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outlineLvl w:val="9"/>
        <w:rPr>
          <w:rFonts w:hint="eastAsia" w:ascii="宋体" w:hAnsi="宋体" w:eastAsia="宋体" w:cs="宋体"/>
          <w:b/>
          <w:bCs w:val="0"/>
          <w:i w:val="0"/>
          <w:iCs/>
          <w:strike w:val="0"/>
          <w:color w:val="auto"/>
          <w:position w:val="0"/>
          <w:sz w:val="24"/>
          <w:szCs w:val="24"/>
          <w:highlight w:val="none"/>
          <w:u w:val="none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i w:val="0"/>
          <w:iCs/>
          <w:strike w:val="0"/>
          <w:color w:val="auto"/>
          <w:position w:val="0"/>
          <w:sz w:val="24"/>
          <w:szCs w:val="24"/>
          <w:highlight w:val="none"/>
          <w:u w:val="none"/>
          <w:shd w:val="clear" w:color="auto" w:fill="auto"/>
          <w:lang w:val="zh-CN" w:eastAsia="zh-CN"/>
        </w:rPr>
        <w:t>中国工</w:t>
      </w: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i w:val="0"/>
          <w:iCs/>
          <w:strike w:val="0"/>
          <w:color w:val="auto"/>
          <w:position w:val="0"/>
          <w:sz w:val="24"/>
          <w:szCs w:val="24"/>
          <w:highlight w:val="none"/>
          <w:u w:val="none"/>
          <w:shd w:val="clear" w:color="auto" w:fill="auto"/>
          <w:lang w:val="zh-CN" w:eastAsia="zh-CN"/>
        </w:rPr>
        <w:t>商银行离职人员的任职情况</w:t>
      </w:r>
      <w:r>
        <w:rPr>
          <w:rFonts w:hint="eastAsia" w:ascii="宋体" w:hAnsi="宋体" w:eastAsia="宋体" w:cs="宋体"/>
          <w:b/>
          <w:bCs w:val="0"/>
          <w:i w:val="0"/>
          <w:iCs/>
          <w:strike w:val="0"/>
          <w:color w:val="auto"/>
          <w:position w:val="0"/>
          <w:sz w:val="24"/>
          <w:szCs w:val="24"/>
          <w:highlight w:val="none"/>
          <w:u w:val="none"/>
          <w:shd w:val="clear" w:color="auto" w:fill="auto"/>
          <w:lang w:val="en-US" w:eastAsia="zh-CN"/>
        </w:rPr>
        <w:t>表（如有）</w:t>
      </w:r>
    </w:p>
    <w:p>
      <w:pPr>
        <w:pStyle w:val="6"/>
        <w:jc w:val="center"/>
        <w:outlineLvl w:val="9"/>
        <w:rPr>
          <w:rFonts w:hint="eastAsia" w:ascii="宋体" w:hAnsi="宋体" w:eastAsia="宋体" w:cs="宋体"/>
          <w:b w:val="0"/>
          <w:bCs/>
          <w:i w:val="0"/>
          <w:iCs/>
          <w:strike w:val="0"/>
          <w:color w:val="auto"/>
          <w:position w:val="0"/>
          <w:sz w:val="24"/>
          <w:szCs w:val="24"/>
          <w:highlight w:val="none"/>
          <w:u w:val="none"/>
          <w:shd w:val="clear" w:color="auto" w:fill="auto"/>
          <w:lang w:val="en-US" w:eastAsia="zh-CN"/>
        </w:rPr>
      </w:pPr>
    </w:p>
    <w:tbl>
      <w:tblPr>
        <w:tblStyle w:val="4"/>
        <w:tblW w:w="593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1010"/>
        <w:gridCol w:w="1010"/>
        <w:gridCol w:w="1012"/>
        <w:gridCol w:w="1012"/>
        <w:gridCol w:w="1012"/>
        <w:gridCol w:w="1012"/>
        <w:gridCol w:w="1012"/>
        <w:gridCol w:w="1012"/>
        <w:gridCol w:w="1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  <w:jc w:val="center"/>
        </w:trPr>
        <w:tc>
          <w:tcPr>
            <w:tcW w:w="499" w:type="pct"/>
            <w:noWrap w:val="0"/>
            <w:vAlign w:val="center"/>
          </w:tcPr>
          <w:p>
            <w:pPr>
              <w:pStyle w:val="6"/>
              <w:jc w:val="center"/>
              <w:outlineLvl w:val="2"/>
              <w:rPr>
                <w:rFonts w:hint="default" w:ascii="宋体" w:hAnsi="宋体" w:eastAsia="宋体"/>
                <w:b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eastAsia"/>
                <w:b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vertAlign w:val="baseline"/>
                <w:lang w:val="en-US" w:eastAsia="zh-CN" w:bidi="en-US"/>
              </w:rPr>
              <w:t>序号</w:t>
            </w:r>
          </w:p>
        </w:tc>
        <w:tc>
          <w:tcPr>
            <w:tcW w:w="499" w:type="pct"/>
            <w:noWrap w:val="0"/>
            <w:vAlign w:val="center"/>
          </w:tcPr>
          <w:p>
            <w:pPr>
              <w:pStyle w:val="6"/>
              <w:jc w:val="center"/>
              <w:outlineLvl w:val="2"/>
              <w:rPr>
                <w:rFonts w:hint="default" w:ascii="宋体" w:hAnsi="宋体" w:eastAsia="宋体"/>
                <w:b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eastAsia"/>
                <w:b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vertAlign w:val="baseline"/>
                <w:lang w:val="en-US" w:eastAsia="zh-CN" w:bidi="en-US"/>
              </w:rPr>
              <w:t>姓名</w:t>
            </w:r>
          </w:p>
        </w:tc>
        <w:tc>
          <w:tcPr>
            <w:tcW w:w="499" w:type="pct"/>
            <w:noWrap w:val="0"/>
            <w:vAlign w:val="center"/>
          </w:tcPr>
          <w:p>
            <w:pPr>
              <w:pStyle w:val="6"/>
              <w:jc w:val="center"/>
              <w:outlineLvl w:val="2"/>
              <w:rPr>
                <w:rFonts w:hint="default"/>
                <w:b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eastAsia"/>
                <w:b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vertAlign w:val="baseline"/>
                <w:lang w:val="en-US" w:eastAsia="zh-CN" w:bidi="en-US"/>
              </w:rPr>
              <w:t>身份证号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pStyle w:val="6"/>
              <w:jc w:val="center"/>
              <w:outlineLvl w:val="2"/>
              <w:rPr>
                <w:rFonts w:hint="default" w:ascii="宋体" w:hAnsi="宋体" w:eastAsia="宋体"/>
                <w:b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eastAsia"/>
                <w:b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vertAlign w:val="baseline"/>
                <w:lang w:val="en-US" w:eastAsia="zh-CN" w:bidi="en-US"/>
              </w:rPr>
              <w:t>原工作单位名称及部门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pStyle w:val="6"/>
              <w:jc w:val="center"/>
              <w:outlineLvl w:val="2"/>
              <w:rPr>
                <w:rFonts w:hint="eastAsia"/>
                <w:b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eastAsia"/>
                <w:b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vertAlign w:val="baseline"/>
                <w:lang w:val="en-US" w:eastAsia="zh-CN" w:bidi="en-US"/>
              </w:rPr>
              <w:t>离职时间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pStyle w:val="6"/>
              <w:jc w:val="center"/>
              <w:outlineLvl w:val="2"/>
              <w:rPr>
                <w:rFonts w:hint="default" w:ascii="宋体" w:hAnsi="宋体" w:eastAsia="宋体"/>
                <w:b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eastAsia"/>
                <w:b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vertAlign w:val="baseline"/>
                <w:lang w:val="en-US" w:eastAsia="zh-CN" w:bidi="en-US"/>
              </w:rPr>
              <w:t>职务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pStyle w:val="6"/>
              <w:jc w:val="center"/>
              <w:outlineLvl w:val="2"/>
              <w:rPr>
                <w:rFonts w:hint="default" w:ascii="宋体" w:hAnsi="宋体" w:eastAsia="宋体"/>
                <w:b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eastAsia"/>
                <w:b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vertAlign w:val="baseline"/>
                <w:lang w:val="en-US" w:eastAsia="zh-CN" w:bidi="en-US"/>
              </w:rPr>
              <w:t>现工作单位及部门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pStyle w:val="6"/>
              <w:jc w:val="center"/>
              <w:outlineLvl w:val="2"/>
              <w:rPr>
                <w:rFonts w:hint="eastAsia"/>
                <w:b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eastAsia"/>
                <w:b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vertAlign w:val="baseline"/>
                <w:lang w:val="en-US" w:eastAsia="zh-CN" w:bidi="en-US"/>
              </w:rPr>
              <w:t>入职时间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pStyle w:val="6"/>
              <w:jc w:val="center"/>
              <w:outlineLvl w:val="2"/>
              <w:rPr>
                <w:rFonts w:hint="default" w:ascii="宋体" w:hAnsi="宋体" w:eastAsia="宋体"/>
                <w:b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eastAsia"/>
                <w:b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vertAlign w:val="baseline"/>
                <w:lang w:val="en-US" w:eastAsia="zh-CN" w:bidi="en-US"/>
              </w:rPr>
              <w:t>职务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pStyle w:val="6"/>
              <w:jc w:val="center"/>
              <w:outlineLvl w:val="2"/>
              <w:rPr>
                <w:rFonts w:hint="default" w:ascii="宋体" w:hAnsi="宋体" w:eastAsia="宋体"/>
                <w:b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eastAsia"/>
                <w:b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vertAlign w:val="baseline"/>
                <w:lang w:val="en-US" w:eastAsia="zh-CN" w:bidi="en-US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499" w:type="pct"/>
            <w:noWrap w:val="0"/>
            <w:vAlign w:val="top"/>
          </w:tcPr>
          <w:p>
            <w:pPr>
              <w:pStyle w:val="6"/>
              <w:jc w:val="both"/>
              <w:outlineLvl w:val="2"/>
              <w:rPr>
                <w:rFonts w:hint="default" w:ascii="宋体" w:hAnsi="宋体" w:eastAsia="宋体"/>
                <w:b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eastAsia"/>
                <w:b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vertAlign w:val="baseline"/>
                <w:lang w:val="en-US" w:eastAsia="zh-CN" w:bidi="en-US"/>
              </w:rPr>
              <w:t>1</w:t>
            </w:r>
          </w:p>
        </w:tc>
        <w:tc>
          <w:tcPr>
            <w:tcW w:w="499" w:type="pct"/>
            <w:noWrap w:val="0"/>
            <w:vAlign w:val="top"/>
          </w:tcPr>
          <w:p>
            <w:pPr>
              <w:pStyle w:val="6"/>
              <w:jc w:val="both"/>
              <w:outlineLvl w:val="2"/>
              <w:rPr>
                <w:rFonts w:hint="eastAsia" w:ascii="宋体" w:hAnsi="宋体" w:eastAsia="宋体"/>
                <w:b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vertAlign w:val="baseline"/>
                <w:lang w:val="zh-CN" w:eastAsia="zh-CN" w:bidi="en-US"/>
              </w:rPr>
            </w:pPr>
          </w:p>
        </w:tc>
        <w:tc>
          <w:tcPr>
            <w:tcW w:w="499" w:type="pct"/>
            <w:noWrap w:val="0"/>
            <w:vAlign w:val="top"/>
          </w:tcPr>
          <w:p>
            <w:pPr>
              <w:pStyle w:val="6"/>
              <w:jc w:val="both"/>
              <w:outlineLvl w:val="2"/>
              <w:rPr>
                <w:rFonts w:hint="eastAsia" w:ascii="宋体" w:hAnsi="宋体" w:eastAsia="宋体"/>
                <w:b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vertAlign w:val="baseline"/>
                <w:lang w:val="zh-CN" w:eastAsia="zh-CN" w:bidi="en-US"/>
              </w:rPr>
            </w:pPr>
          </w:p>
        </w:tc>
        <w:tc>
          <w:tcPr>
            <w:tcW w:w="500" w:type="pct"/>
            <w:noWrap w:val="0"/>
            <w:vAlign w:val="top"/>
          </w:tcPr>
          <w:p>
            <w:pPr>
              <w:pStyle w:val="6"/>
              <w:jc w:val="both"/>
              <w:outlineLvl w:val="2"/>
              <w:rPr>
                <w:rFonts w:hint="eastAsia" w:ascii="宋体" w:hAnsi="宋体" w:eastAsia="宋体"/>
                <w:b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vertAlign w:val="baseline"/>
                <w:lang w:val="zh-CN" w:eastAsia="zh-CN" w:bidi="en-US"/>
              </w:rPr>
            </w:pPr>
          </w:p>
        </w:tc>
        <w:tc>
          <w:tcPr>
            <w:tcW w:w="500" w:type="pct"/>
            <w:noWrap w:val="0"/>
            <w:vAlign w:val="top"/>
          </w:tcPr>
          <w:p>
            <w:pPr>
              <w:pStyle w:val="6"/>
              <w:jc w:val="both"/>
              <w:outlineLvl w:val="2"/>
              <w:rPr>
                <w:rFonts w:hint="eastAsia" w:ascii="宋体" w:hAnsi="宋体" w:eastAsia="宋体"/>
                <w:b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vertAlign w:val="baseline"/>
                <w:lang w:val="zh-CN" w:eastAsia="zh-CN" w:bidi="en-US"/>
              </w:rPr>
            </w:pPr>
          </w:p>
        </w:tc>
        <w:tc>
          <w:tcPr>
            <w:tcW w:w="500" w:type="pct"/>
            <w:noWrap w:val="0"/>
            <w:vAlign w:val="top"/>
          </w:tcPr>
          <w:p>
            <w:pPr>
              <w:pStyle w:val="6"/>
              <w:jc w:val="both"/>
              <w:outlineLvl w:val="2"/>
              <w:rPr>
                <w:rFonts w:hint="eastAsia" w:ascii="宋体" w:hAnsi="宋体" w:eastAsia="宋体"/>
                <w:b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vertAlign w:val="baseline"/>
                <w:lang w:val="zh-CN" w:eastAsia="zh-CN" w:bidi="en-US"/>
              </w:rPr>
            </w:pPr>
          </w:p>
        </w:tc>
        <w:tc>
          <w:tcPr>
            <w:tcW w:w="500" w:type="pct"/>
            <w:noWrap w:val="0"/>
            <w:vAlign w:val="top"/>
          </w:tcPr>
          <w:p>
            <w:pPr>
              <w:pStyle w:val="6"/>
              <w:jc w:val="both"/>
              <w:outlineLvl w:val="2"/>
              <w:rPr>
                <w:rFonts w:hint="eastAsia" w:ascii="宋体" w:hAnsi="宋体" w:eastAsia="宋体"/>
                <w:b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vertAlign w:val="baseline"/>
                <w:lang w:val="zh-CN" w:eastAsia="zh-CN" w:bidi="en-US"/>
              </w:rPr>
            </w:pPr>
          </w:p>
        </w:tc>
        <w:tc>
          <w:tcPr>
            <w:tcW w:w="500" w:type="pct"/>
            <w:noWrap w:val="0"/>
            <w:vAlign w:val="top"/>
          </w:tcPr>
          <w:p>
            <w:pPr>
              <w:pStyle w:val="6"/>
              <w:jc w:val="both"/>
              <w:outlineLvl w:val="2"/>
              <w:rPr>
                <w:rFonts w:hint="eastAsia" w:ascii="宋体" w:hAnsi="宋体" w:eastAsia="宋体"/>
                <w:b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vertAlign w:val="baseline"/>
                <w:lang w:val="zh-CN" w:eastAsia="zh-CN" w:bidi="en-US"/>
              </w:rPr>
            </w:pPr>
          </w:p>
        </w:tc>
        <w:tc>
          <w:tcPr>
            <w:tcW w:w="500" w:type="pct"/>
            <w:noWrap w:val="0"/>
            <w:vAlign w:val="top"/>
          </w:tcPr>
          <w:p>
            <w:pPr>
              <w:pStyle w:val="6"/>
              <w:jc w:val="both"/>
              <w:outlineLvl w:val="2"/>
              <w:rPr>
                <w:rFonts w:hint="eastAsia" w:ascii="宋体" w:hAnsi="宋体" w:eastAsia="宋体"/>
                <w:b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vertAlign w:val="baseline"/>
                <w:lang w:val="zh-CN" w:eastAsia="zh-CN" w:bidi="en-US"/>
              </w:rPr>
            </w:pPr>
          </w:p>
        </w:tc>
        <w:tc>
          <w:tcPr>
            <w:tcW w:w="500" w:type="pct"/>
            <w:noWrap w:val="0"/>
            <w:vAlign w:val="top"/>
          </w:tcPr>
          <w:p>
            <w:pPr>
              <w:pStyle w:val="6"/>
              <w:jc w:val="both"/>
              <w:outlineLvl w:val="2"/>
              <w:rPr>
                <w:rFonts w:hint="eastAsia" w:ascii="宋体" w:hAnsi="宋体" w:eastAsia="宋体"/>
                <w:b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vertAlign w:val="baseline"/>
                <w:lang w:val="zh-CN" w:eastAsia="zh-CN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499" w:type="pct"/>
            <w:noWrap w:val="0"/>
            <w:vAlign w:val="top"/>
          </w:tcPr>
          <w:p>
            <w:pPr>
              <w:pStyle w:val="6"/>
              <w:jc w:val="both"/>
              <w:outlineLvl w:val="2"/>
              <w:rPr>
                <w:rFonts w:hint="default" w:ascii="宋体" w:hAnsi="宋体" w:eastAsia="宋体"/>
                <w:b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eastAsia"/>
                <w:b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vertAlign w:val="baseline"/>
                <w:lang w:val="en-US" w:eastAsia="zh-CN" w:bidi="en-US"/>
              </w:rPr>
              <w:t>2</w:t>
            </w:r>
          </w:p>
        </w:tc>
        <w:tc>
          <w:tcPr>
            <w:tcW w:w="499" w:type="pct"/>
            <w:noWrap w:val="0"/>
            <w:vAlign w:val="top"/>
          </w:tcPr>
          <w:p>
            <w:pPr>
              <w:pStyle w:val="6"/>
              <w:jc w:val="both"/>
              <w:outlineLvl w:val="2"/>
              <w:rPr>
                <w:rFonts w:hint="eastAsia" w:ascii="宋体" w:hAnsi="宋体" w:eastAsia="宋体"/>
                <w:b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vertAlign w:val="baseline"/>
                <w:lang w:val="zh-CN" w:eastAsia="zh-CN" w:bidi="en-US"/>
              </w:rPr>
            </w:pPr>
          </w:p>
        </w:tc>
        <w:tc>
          <w:tcPr>
            <w:tcW w:w="499" w:type="pct"/>
            <w:noWrap w:val="0"/>
            <w:vAlign w:val="top"/>
          </w:tcPr>
          <w:p>
            <w:pPr>
              <w:pStyle w:val="6"/>
              <w:jc w:val="both"/>
              <w:outlineLvl w:val="2"/>
              <w:rPr>
                <w:rFonts w:hint="eastAsia" w:ascii="宋体" w:hAnsi="宋体" w:eastAsia="宋体"/>
                <w:b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vertAlign w:val="baseline"/>
                <w:lang w:val="zh-CN" w:eastAsia="zh-CN" w:bidi="en-US"/>
              </w:rPr>
            </w:pPr>
          </w:p>
        </w:tc>
        <w:tc>
          <w:tcPr>
            <w:tcW w:w="500" w:type="pct"/>
            <w:noWrap w:val="0"/>
            <w:vAlign w:val="top"/>
          </w:tcPr>
          <w:p>
            <w:pPr>
              <w:pStyle w:val="6"/>
              <w:jc w:val="both"/>
              <w:outlineLvl w:val="2"/>
              <w:rPr>
                <w:rFonts w:hint="eastAsia" w:ascii="宋体" w:hAnsi="宋体" w:eastAsia="宋体"/>
                <w:b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vertAlign w:val="baseline"/>
                <w:lang w:val="zh-CN" w:eastAsia="zh-CN" w:bidi="en-US"/>
              </w:rPr>
            </w:pPr>
          </w:p>
        </w:tc>
        <w:tc>
          <w:tcPr>
            <w:tcW w:w="500" w:type="pct"/>
            <w:noWrap w:val="0"/>
            <w:vAlign w:val="top"/>
          </w:tcPr>
          <w:p>
            <w:pPr>
              <w:pStyle w:val="6"/>
              <w:jc w:val="both"/>
              <w:outlineLvl w:val="2"/>
              <w:rPr>
                <w:rFonts w:hint="eastAsia" w:ascii="宋体" w:hAnsi="宋体" w:eastAsia="宋体"/>
                <w:b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vertAlign w:val="baseline"/>
                <w:lang w:val="zh-CN" w:eastAsia="zh-CN" w:bidi="en-US"/>
              </w:rPr>
            </w:pPr>
          </w:p>
        </w:tc>
        <w:tc>
          <w:tcPr>
            <w:tcW w:w="500" w:type="pct"/>
            <w:noWrap w:val="0"/>
            <w:vAlign w:val="top"/>
          </w:tcPr>
          <w:p>
            <w:pPr>
              <w:pStyle w:val="6"/>
              <w:jc w:val="both"/>
              <w:outlineLvl w:val="2"/>
              <w:rPr>
                <w:rFonts w:hint="eastAsia" w:ascii="宋体" w:hAnsi="宋体" w:eastAsia="宋体"/>
                <w:b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vertAlign w:val="baseline"/>
                <w:lang w:val="zh-CN" w:eastAsia="zh-CN" w:bidi="en-US"/>
              </w:rPr>
            </w:pPr>
          </w:p>
        </w:tc>
        <w:tc>
          <w:tcPr>
            <w:tcW w:w="500" w:type="pct"/>
            <w:noWrap w:val="0"/>
            <w:vAlign w:val="top"/>
          </w:tcPr>
          <w:p>
            <w:pPr>
              <w:pStyle w:val="6"/>
              <w:jc w:val="both"/>
              <w:outlineLvl w:val="2"/>
              <w:rPr>
                <w:rFonts w:hint="eastAsia" w:ascii="宋体" w:hAnsi="宋体" w:eastAsia="宋体"/>
                <w:b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vertAlign w:val="baseline"/>
                <w:lang w:val="zh-CN" w:eastAsia="zh-CN" w:bidi="en-US"/>
              </w:rPr>
            </w:pPr>
          </w:p>
        </w:tc>
        <w:tc>
          <w:tcPr>
            <w:tcW w:w="500" w:type="pct"/>
            <w:noWrap w:val="0"/>
            <w:vAlign w:val="top"/>
          </w:tcPr>
          <w:p>
            <w:pPr>
              <w:pStyle w:val="6"/>
              <w:jc w:val="both"/>
              <w:outlineLvl w:val="2"/>
              <w:rPr>
                <w:rFonts w:hint="eastAsia" w:ascii="宋体" w:hAnsi="宋体" w:eastAsia="宋体"/>
                <w:b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vertAlign w:val="baseline"/>
                <w:lang w:val="zh-CN" w:eastAsia="zh-CN" w:bidi="en-US"/>
              </w:rPr>
            </w:pPr>
          </w:p>
        </w:tc>
        <w:tc>
          <w:tcPr>
            <w:tcW w:w="500" w:type="pct"/>
            <w:noWrap w:val="0"/>
            <w:vAlign w:val="top"/>
          </w:tcPr>
          <w:p>
            <w:pPr>
              <w:pStyle w:val="6"/>
              <w:jc w:val="both"/>
              <w:outlineLvl w:val="2"/>
              <w:rPr>
                <w:rFonts w:hint="eastAsia" w:ascii="宋体" w:hAnsi="宋体" w:eastAsia="宋体"/>
                <w:b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vertAlign w:val="baseline"/>
                <w:lang w:val="zh-CN" w:eastAsia="zh-CN" w:bidi="en-US"/>
              </w:rPr>
            </w:pPr>
          </w:p>
        </w:tc>
        <w:tc>
          <w:tcPr>
            <w:tcW w:w="500" w:type="pct"/>
            <w:noWrap w:val="0"/>
            <w:vAlign w:val="top"/>
          </w:tcPr>
          <w:p>
            <w:pPr>
              <w:pStyle w:val="6"/>
              <w:jc w:val="both"/>
              <w:outlineLvl w:val="2"/>
              <w:rPr>
                <w:rFonts w:hint="eastAsia" w:ascii="宋体" w:hAnsi="宋体" w:eastAsia="宋体"/>
                <w:b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vertAlign w:val="baseline"/>
                <w:lang w:val="zh-CN" w:eastAsia="zh-CN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99" w:type="pct"/>
            <w:noWrap w:val="0"/>
            <w:vAlign w:val="top"/>
          </w:tcPr>
          <w:p>
            <w:pPr>
              <w:pStyle w:val="6"/>
              <w:jc w:val="both"/>
              <w:outlineLvl w:val="2"/>
              <w:rPr>
                <w:rFonts w:hint="default" w:ascii="宋体" w:hAnsi="宋体" w:eastAsia="宋体"/>
                <w:b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vertAlign w:val="baseline"/>
                <w:lang w:val="en-US" w:eastAsia="zh-CN" w:bidi="en-US"/>
              </w:rPr>
            </w:pPr>
            <w:r>
              <w:rPr>
                <w:rFonts w:hint="eastAsia"/>
                <w:b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vertAlign w:val="baseline"/>
                <w:lang w:val="en-US" w:eastAsia="zh-CN" w:bidi="en-US"/>
              </w:rPr>
              <w:t>....</w:t>
            </w:r>
          </w:p>
        </w:tc>
        <w:tc>
          <w:tcPr>
            <w:tcW w:w="499" w:type="pct"/>
            <w:noWrap w:val="0"/>
            <w:vAlign w:val="top"/>
          </w:tcPr>
          <w:p>
            <w:pPr>
              <w:pStyle w:val="6"/>
              <w:jc w:val="both"/>
              <w:outlineLvl w:val="2"/>
              <w:rPr>
                <w:rFonts w:hint="eastAsia" w:ascii="宋体" w:hAnsi="宋体" w:eastAsia="宋体"/>
                <w:b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vertAlign w:val="baseline"/>
                <w:lang w:val="zh-CN" w:eastAsia="zh-CN" w:bidi="en-US"/>
              </w:rPr>
            </w:pPr>
          </w:p>
        </w:tc>
        <w:tc>
          <w:tcPr>
            <w:tcW w:w="499" w:type="pct"/>
            <w:noWrap w:val="0"/>
            <w:vAlign w:val="top"/>
          </w:tcPr>
          <w:p>
            <w:pPr>
              <w:pStyle w:val="6"/>
              <w:jc w:val="both"/>
              <w:outlineLvl w:val="2"/>
              <w:rPr>
                <w:rFonts w:hint="eastAsia" w:ascii="宋体" w:hAnsi="宋体" w:eastAsia="宋体"/>
                <w:b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vertAlign w:val="baseline"/>
                <w:lang w:val="zh-CN" w:eastAsia="zh-CN" w:bidi="en-US"/>
              </w:rPr>
            </w:pPr>
          </w:p>
        </w:tc>
        <w:tc>
          <w:tcPr>
            <w:tcW w:w="500" w:type="pct"/>
            <w:noWrap w:val="0"/>
            <w:vAlign w:val="top"/>
          </w:tcPr>
          <w:p>
            <w:pPr>
              <w:pStyle w:val="6"/>
              <w:jc w:val="both"/>
              <w:outlineLvl w:val="2"/>
              <w:rPr>
                <w:rFonts w:hint="eastAsia" w:ascii="宋体" w:hAnsi="宋体" w:eastAsia="宋体"/>
                <w:b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vertAlign w:val="baseline"/>
                <w:lang w:val="zh-CN" w:eastAsia="zh-CN" w:bidi="en-US"/>
              </w:rPr>
            </w:pPr>
          </w:p>
        </w:tc>
        <w:tc>
          <w:tcPr>
            <w:tcW w:w="500" w:type="pct"/>
            <w:noWrap w:val="0"/>
            <w:vAlign w:val="top"/>
          </w:tcPr>
          <w:p>
            <w:pPr>
              <w:pStyle w:val="6"/>
              <w:jc w:val="both"/>
              <w:outlineLvl w:val="2"/>
              <w:rPr>
                <w:rFonts w:hint="eastAsia" w:ascii="宋体" w:hAnsi="宋体" w:eastAsia="宋体"/>
                <w:b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vertAlign w:val="baseline"/>
                <w:lang w:val="zh-CN" w:eastAsia="zh-CN" w:bidi="en-US"/>
              </w:rPr>
            </w:pPr>
          </w:p>
        </w:tc>
        <w:tc>
          <w:tcPr>
            <w:tcW w:w="500" w:type="pct"/>
            <w:noWrap w:val="0"/>
            <w:vAlign w:val="top"/>
          </w:tcPr>
          <w:p>
            <w:pPr>
              <w:pStyle w:val="6"/>
              <w:jc w:val="both"/>
              <w:outlineLvl w:val="2"/>
              <w:rPr>
                <w:rFonts w:hint="eastAsia" w:ascii="宋体" w:hAnsi="宋体" w:eastAsia="宋体"/>
                <w:b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vertAlign w:val="baseline"/>
                <w:lang w:val="zh-CN" w:eastAsia="zh-CN" w:bidi="en-US"/>
              </w:rPr>
            </w:pPr>
          </w:p>
        </w:tc>
        <w:tc>
          <w:tcPr>
            <w:tcW w:w="500" w:type="pct"/>
            <w:noWrap w:val="0"/>
            <w:vAlign w:val="top"/>
          </w:tcPr>
          <w:p>
            <w:pPr>
              <w:pStyle w:val="6"/>
              <w:jc w:val="both"/>
              <w:outlineLvl w:val="2"/>
              <w:rPr>
                <w:rFonts w:hint="eastAsia" w:ascii="宋体" w:hAnsi="宋体" w:eastAsia="宋体"/>
                <w:b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vertAlign w:val="baseline"/>
                <w:lang w:val="zh-CN" w:eastAsia="zh-CN" w:bidi="en-US"/>
              </w:rPr>
            </w:pPr>
          </w:p>
        </w:tc>
        <w:tc>
          <w:tcPr>
            <w:tcW w:w="500" w:type="pct"/>
            <w:noWrap w:val="0"/>
            <w:vAlign w:val="top"/>
          </w:tcPr>
          <w:p>
            <w:pPr>
              <w:pStyle w:val="6"/>
              <w:jc w:val="both"/>
              <w:outlineLvl w:val="2"/>
              <w:rPr>
                <w:rFonts w:hint="eastAsia" w:ascii="宋体" w:hAnsi="宋体" w:eastAsia="宋体"/>
                <w:b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vertAlign w:val="baseline"/>
                <w:lang w:val="zh-CN" w:eastAsia="zh-CN" w:bidi="en-US"/>
              </w:rPr>
            </w:pPr>
          </w:p>
        </w:tc>
        <w:tc>
          <w:tcPr>
            <w:tcW w:w="500" w:type="pct"/>
            <w:noWrap w:val="0"/>
            <w:vAlign w:val="top"/>
          </w:tcPr>
          <w:p>
            <w:pPr>
              <w:pStyle w:val="6"/>
              <w:jc w:val="both"/>
              <w:outlineLvl w:val="2"/>
              <w:rPr>
                <w:rFonts w:hint="eastAsia" w:ascii="宋体" w:hAnsi="宋体" w:eastAsia="宋体"/>
                <w:b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vertAlign w:val="baseline"/>
                <w:lang w:val="zh-CN" w:eastAsia="zh-CN" w:bidi="en-US"/>
              </w:rPr>
            </w:pPr>
          </w:p>
        </w:tc>
        <w:tc>
          <w:tcPr>
            <w:tcW w:w="500" w:type="pct"/>
            <w:noWrap w:val="0"/>
            <w:vAlign w:val="top"/>
          </w:tcPr>
          <w:p>
            <w:pPr>
              <w:pStyle w:val="6"/>
              <w:jc w:val="both"/>
              <w:outlineLvl w:val="2"/>
              <w:rPr>
                <w:rFonts w:hint="eastAsia" w:ascii="宋体" w:hAnsi="宋体" w:eastAsia="宋体"/>
                <w:b/>
                <w:bCs w:val="0"/>
                <w:i w:val="0"/>
                <w:iCs w:val="0"/>
                <w:strike w:val="0"/>
                <w:color w:val="auto"/>
                <w:sz w:val="24"/>
                <w:szCs w:val="24"/>
                <w:highlight w:val="none"/>
                <w:vertAlign w:val="baseline"/>
                <w:lang w:val="zh-CN" w:eastAsia="zh-CN" w:bidi="en-US"/>
              </w:rPr>
            </w:pPr>
          </w:p>
        </w:tc>
      </w:tr>
    </w:tbl>
    <w:p>
      <w:pPr>
        <w:pStyle w:val="6"/>
        <w:jc w:val="both"/>
        <w:outlineLvl w:val="9"/>
        <w:rPr>
          <w:rFonts w:hint="eastAsia" w:ascii="宋体" w:hAnsi="宋体" w:eastAsia="宋体"/>
          <w:b/>
          <w:bCs w:val="0"/>
          <w:i w:val="0"/>
          <w:iCs w:val="0"/>
          <w:strike w:val="0"/>
          <w:color w:val="auto"/>
          <w:sz w:val="24"/>
          <w:szCs w:val="24"/>
          <w:highlight w:val="none"/>
          <w:lang w:val="zh-CN" w:eastAsia="zh-CN" w:bidi="en-US"/>
        </w:rPr>
      </w:pPr>
    </w:p>
    <w:p>
      <w:pPr>
        <w:pStyle w:val="6"/>
        <w:jc w:val="both"/>
        <w:outlineLvl w:val="9"/>
        <w:rPr>
          <w:rFonts w:hint="eastAsia" w:ascii="宋体" w:hAnsi="宋体" w:eastAsia="宋体"/>
          <w:b/>
          <w:bCs/>
          <w:i w:val="0"/>
          <w:iCs w:val="0"/>
          <w:strike w:val="0"/>
          <w:color w:val="auto"/>
          <w:sz w:val="24"/>
          <w:szCs w:val="24"/>
          <w:highlight w:val="none"/>
          <w:lang w:val="zh-CN" w:eastAsia="zh-CN" w:bidi="en-US"/>
        </w:rPr>
      </w:pPr>
      <w:r>
        <w:rPr>
          <w:rFonts w:hint="eastAsia"/>
          <w:b/>
          <w:bCs/>
          <w:color w:val="auto"/>
          <w:sz w:val="24"/>
          <w:szCs w:val="24"/>
          <w:highlight w:val="none"/>
          <w:lang w:eastAsia="zh-CN"/>
        </w:rPr>
        <w:t>本公司</w:t>
      </w:r>
      <w:r>
        <w:rPr>
          <w:b/>
          <w:bCs/>
          <w:color w:val="auto"/>
          <w:sz w:val="24"/>
          <w:szCs w:val="24"/>
          <w:highlight w:val="none"/>
        </w:rPr>
        <w:t>承诺：</w:t>
      </w:r>
      <w:r>
        <w:rPr>
          <w:rFonts w:hint="eastAsia"/>
          <w:b/>
          <w:bCs/>
          <w:color w:val="auto"/>
          <w:sz w:val="24"/>
          <w:szCs w:val="24"/>
          <w:highlight w:val="none"/>
          <w:lang w:eastAsia="zh-CN"/>
        </w:rPr>
        <w:t>本公司</w:t>
      </w:r>
      <w:r>
        <w:rPr>
          <w:rFonts w:hint="eastAsia" w:ascii="宋体" w:hAnsi="宋体" w:eastAsia="宋体" w:cs="宋体"/>
          <w:b/>
          <w:bCs/>
          <w:i w:val="0"/>
          <w:iCs/>
          <w:strike w:val="0"/>
          <w:color w:val="auto"/>
          <w:position w:val="0"/>
          <w:sz w:val="24"/>
          <w:szCs w:val="24"/>
          <w:highlight w:val="none"/>
          <w:u w:val="none"/>
          <w:shd w:val="clear" w:color="auto" w:fill="auto"/>
          <w:lang w:val="zh-CN" w:eastAsia="zh-CN"/>
        </w:rPr>
        <w:t>提供中国工商银行离职人员的任职情况</w:t>
      </w:r>
      <w:r>
        <w:rPr>
          <w:rFonts w:hint="eastAsia" w:ascii="宋体" w:hAnsi="宋体" w:eastAsia="宋体" w:cs="宋体"/>
          <w:b/>
          <w:bCs/>
          <w:i w:val="0"/>
          <w:iCs/>
          <w:strike w:val="0"/>
          <w:color w:val="auto"/>
          <w:position w:val="0"/>
          <w:sz w:val="24"/>
          <w:szCs w:val="24"/>
          <w:highlight w:val="none"/>
          <w:u w:val="none"/>
          <w:shd w:val="clear" w:color="auto" w:fill="auto"/>
          <w:lang w:val="en-US" w:eastAsia="zh-CN"/>
        </w:rPr>
        <w:t>表中的人员</w:t>
      </w:r>
      <w:r>
        <w:rPr>
          <w:rFonts w:hint="eastAsia" w:ascii="宋体" w:hAnsi="宋体" w:eastAsia="宋体" w:cs="宋体"/>
          <w:b/>
          <w:bCs/>
          <w:i w:val="0"/>
          <w:iCs/>
          <w:strike w:val="0"/>
          <w:color w:val="auto"/>
          <w:position w:val="0"/>
          <w:sz w:val="24"/>
          <w:szCs w:val="24"/>
          <w:highlight w:val="none"/>
          <w:u w:val="none"/>
          <w:shd w:val="clear" w:color="auto" w:fill="auto"/>
          <w:lang w:val="zh-CN" w:eastAsia="zh-CN"/>
        </w:rPr>
        <w:t>对参与的集中采购项目不构成实质影响。</w:t>
      </w:r>
    </w:p>
    <w:p>
      <w:pPr>
        <w:pStyle w:val="6"/>
        <w:jc w:val="both"/>
        <w:outlineLvl w:val="9"/>
        <w:rPr>
          <w:rFonts w:hint="default" w:ascii="宋体" w:hAnsi="宋体" w:eastAsia="宋体"/>
          <w:b/>
          <w:bCs w:val="0"/>
          <w:i w:val="0"/>
          <w:iCs w:val="0"/>
          <w:strike w:val="0"/>
          <w:color w:val="auto"/>
          <w:sz w:val="24"/>
          <w:szCs w:val="24"/>
          <w:highlight w:val="none"/>
          <w:lang w:val="en-US" w:eastAsia="zh-CN" w:bidi="en-US"/>
        </w:rPr>
      </w:pPr>
    </w:p>
    <w:p>
      <w:pPr>
        <w:pStyle w:val="6"/>
        <w:jc w:val="both"/>
        <w:outlineLvl w:val="9"/>
        <w:rPr>
          <w:rFonts w:hint="eastAsia" w:ascii="宋体" w:hAnsi="宋体" w:eastAsia="宋体"/>
          <w:b/>
          <w:bCs w:val="0"/>
          <w:i w:val="0"/>
          <w:iCs w:val="0"/>
          <w:strike w:val="0"/>
          <w:color w:val="auto"/>
          <w:sz w:val="24"/>
          <w:szCs w:val="24"/>
          <w:highlight w:val="none"/>
          <w:lang w:val="zh-CN" w:eastAsia="zh-CN" w:bidi="en-US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0" w:firstLineChars="0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投标人名称</w:t>
      </w:r>
      <w:r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>公章</w:t>
      </w:r>
      <w:r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 xml:space="preserve">：      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 xml:space="preserve"> 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0" w:firstLineChars="0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法定代表人或被授权人（签字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>或盖章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 xml:space="preserve">）：     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 xml:space="preserve">   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0" w:firstLineChars="0"/>
        <w:rPr>
          <w:rFonts w:hint="eastAsia" w:ascii="宋体" w:hAnsi="宋体" w:eastAsia="宋体" w:cs="宋体"/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 xml:space="preserve">日期：  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 xml:space="preserve">  年      月      日</w:t>
      </w: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10E3B"/>
    <w:rsid w:val="019974FC"/>
    <w:rsid w:val="0ACD07AB"/>
    <w:rsid w:val="0ADB6AD6"/>
    <w:rsid w:val="0CF23951"/>
    <w:rsid w:val="0E4D5A2B"/>
    <w:rsid w:val="136E3F64"/>
    <w:rsid w:val="148C7207"/>
    <w:rsid w:val="17FA6555"/>
    <w:rsid w:val="1CBF1AE9"/>
    <w:rsid w:val="25276D48"/>
    <w:rsid w:val="2E7F1E24"/>
    <w:rsid w:val="30EB267C"/>
    <w:rsid w:val="317F0D2B"/>
    <w:rsid w:val="32F119D2"/>
    <w:rsid w:val="35F07B14"/>
    <w:rsid w:val="3CEE6BCA"/>
    <w:rsid w:val="3D2949AC"/>
    <w:rsid w:val="3FBA2475"/>
    <w:rsid w:val="4416742A"/>
    <w:rsid w:val="490E4006"/>
    <w:rsid w:val="498F0846"/>
    <w:rsid w:val="4B1522A5"/>
    <w:rsid w:val="4C010E3B"/>
    <w:rsid w:val="50DA4E89"/>
    <w:rsid w:val="56610E94"/>
    <w:rsid w:val="58683096"/>
    <w:rsid w:val="58E50B8F"/>
    <w:rsid w:val="5E64588B"/>
    <w:rsid w:val="62F33AAB"/>
    <w:rsid w:val="648C5C39"/>
    <w:rsid w:val="67E24860"/>
    <w:rsid w:val="74F2218E"/>
    <w:rsid w:val="7591359B"/>
    <w:rsid w:val="79F36435"/>
    <w:rsid w:val="7E31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7"/>
    <w:pPr>
      <w:widowControl w:val="0"/>
      <w:spacing w:line="360" w:lineRule="auto"/>
      <w:ind w:firstLine="200"/>
      <w:jc w:val="both"/>
    </w:pPr>
    <w:rPr>
      <w:rFonts w:ascii="宋体" w:hAnsi="宋体" w:eastAsia="宋体" w:cs="宋体"/>
      <w:color w:val="auto"/>
      <w:position w:val="0"/>
      <w:sz w:val="21"/>
      <w:szCs w:val="21"/>
      <w:u w:val="none"/>
      <w:shd w:val="clear" w:color="auto" w:fill="auto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spacing w:line="360" w:lineRule="atLeast"/>
      <w:ind w:firstLine="482"/>
      <w:jc w:val="left"/>
      <w:textAlignment w:val="baseline"/>
    </w:pPr>
    <w:rPr>
      <w:kern w:val="0"/>
      <w:sz w:val="24"/>
    </w:rPr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正文1"/>
    <w:basedOn w:val="7"/>
    <w:qFormat/>
    <w:uiPriority w:val="0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line="360" w:lineRule="auto"/>
    </w:pPr>
    <w:rPr>
      <w:sz w:val="21"/>
      <w:szCs w:val="21"/>
    </w:rPr>
  </w:style>
  <w:style w:type="paragraph" w:customStyle="1" w:styleId="7">
    <w:name w:val="[Normal]"/>
    <w:qFormat/>
    <w:uiPriority w:val="6"/>
    <w:pPr>
      <w:widowControl w:val="0"/>
    </w:pPr>
    <w:rPr>
      <w:rFonts w:ascii="宋体" w:hAnsi="宋体" w:eastAsia="宋体" w:cs="宋体"/>
      <w:color w:val="auto"/>
      <w:position w:val="0"/>
      <w:sz w:val="24"/>
      <w:szCs w:val="24"/>
      <w:u w:val="none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2024-03-04T08:49:00Z</dcterms:created>
  <dc:creator>毛宛馨</dc:creator>
  <cp:lastModifiedBy>毛宛馨</cp:lastModifiedBy>
  <dcterms:modified xsi:type="dcterms:W3CDTF">2024-03-04T08:50:16Z</dcterms:modified>
  <dc:title>中国工商银行离职人员的任职情况表（如有）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2052-11.8.2.11062</vt:lpwstr>
  </property>
  <property fmtid="{D5CDD505-2E9C-101B-9397-08002B2CF9AE}" pid="3" name="ICV">
    <vt:lpwstr>4AAEE711DE5B4EEFB278FF6FFC52DB65</vt:lpwstr>
  </property>
</Properties>
</file>