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03" w:rsidRPr="00A03EC1" w:rsidRDefault="00ED7822" w:rsidP="00916691">
      <w:pPr>
        <w:tabs>
          <w:tab w:val="left" w:pos="5670"/>
        </w:tabs>
        <w:ind w:left="5670"/>
        <w:jc w:val="both"/>
        <w:rPr>
          <w:rFonts w:eastAsiaTheme="majorEastAsia"/>
          <w:iCs/>
          <w:sz w:val="24"/>
          <w:szCs w:val="24"/>
        </w:rPr>
      </w:pPr>
      <w:bookmarkStart w:id="0" w:name="_GoBack"/>
      <w:bookmarkEnd w:id="0"/>
      <w:r w:rsidRPr="001F5622">
        <w:rPr>
          <w:rFonts w:eastAsiaTheme="majorEastAsia"/>
          <w:iCs/>
          <w:sz w:val="24"/>
          <w:szCs w:val="24"/>
        </w:rPr>
        <w:t>Приложение 1</w:t>
      </w:r>
    </w:p>
    <w:p w:rsidR="00ED7822" w:rsidRPr="00555F03" w:rsidRDefault="00ED7822" w:rsidP="00916691">
      <w:pPr>
        <w:tabs>
          <w:tab w:val="left" w:pos="5670"/>
        </w:tabs>
        <w:ind w:left="5670"/>
        <w:jc w:val="both"/>
        <w:rPr>
          <w:rFonts w:eastAsiaTheme="majorEastAsia"/>
          <w:iCs/>
          <w:sz w:val="24"/>
          <w:szCs w:val="24"/>
        </w:rPr>
      </w:pPr>
      <w:r w:rsidRPr="001F5622">
        <w:rPr>
          <w:rFonts w:eastAsiaTheme="majorEastAsia"/>
          <w:iCs/>
          <w:sz w:val="24"/>
          <w:szCs w:val="24"/>
        </w:rPr>
        <w:t>к «Условиям осуществления депозитарной де</w:t>
      </w:r>
      <w:r w:rsidR="00555F03">
        <w:rPr>
          <w:rFonts w:eastAsiaTheme="majorEastAsia"/>
          <w:iCs/>
          <w:sz w:val="24"/>
          <w:szCs w:val="24"/>
        </w:rPr>
        <w:t>ятельности АйСиБиСи Банка (АО)»</w:t>
      </w:r>
    </w:p>
    <w:p w:rsidR="00555F03" w:rsidRPr="00ED5703" w:rsidRDefault="00555F03" w:rsidP="00555F03">
      <w:pPr>
        <w:spacing w:before="500" w:after="100" w:line="300" w:lineRule="exact"/>
        <w:ind w:firstLine="357"/>
        <w:jc w:val="center"/>
        <w:rPr>
          <w:rFonts w:eastAsiaTheme="majorEastAsia"/>
          <w:b/>
          <w:sz w:val="28"/>
          <w:szCs w:val="28"/>
        </w:rPr>
      </w:pPr>
      <w:r w:rsidRPr="00ED5703">
        <w:rPr>
          <w:rFonts w:eastAsiaTheme="majorEastAsia"/>
          <w:b/>
          <w:sz w:val="28"/>
          <w:szCs w:val="28"/>
        </w:rPr>
        <w:t xml:space="preserve">Перечень документов для заключения депозитарного договора </w:t>
      </w:r>
      <w:r>
        <w:rPr>
          <w:rFonts w:eastAsiaTheme="majorEastAsia"/>
          <w:b/>
          <w:sz w:val="28"/>
          <w:szCs w:val="28"/>
        </w:rPr>
        <w:t>физического</w:t>
      </w:r>
      <w:r w:rsidRPr="00ED5703">
        <w:rPr>
          <w:rFonts w:eastAsiaTheme="majorEastAsia"/>
          <w:b/>
          <w:sz w:val="28"/>
          <w:szCs w:val="28"/>
        </w:rPr>
        <w:t xml:space="preserve"> лица</w:t>
      </w:r>
      <w:r>
        <w:rPr>
          <w:rFonts w:eastAsiaTheme="majorEastAsia"/>
          <w:b/>
          <w:sz w:val="28"/>
          <w:szCs w:val="28"/>
        </w:rPr>
        <w:t>, гражданина Российской Федерации</w:t>
      </w:r>
    </w:p>
    <w:p w:rsidR="00555F03" w:rsidRDefault="00555F03" w:rsidP="00555F03">
      <w:pPr>
        <w:widowControl w:val="0"/>
        <w:spacing w:line="300" w:lineRule="exact"/>
        <w:jc w:val="both"/>
        <w:rPr>
          <w:snapToGrid w:val="0"/>
          <w:sz w:val="24"/>
          <w:szCs w:val="24"/>
        </w:rPr>
      </w:pPr>
    </w:p>
    <w:p w:rsidR="00555F03" w:rsidRPr="00296A97" w:rsidRDefault="00296A97" w:rsidP="005C7371">
      <w:pPr>
        <w:pStyle w:val="affd"/>
        <w:numPr>
          <w:ilvl w:val="0"/>
          <w:numId w:val="125"/>
        </w:numPr>
        <w:spacing w:line="300" w:lineRule="exact"/>
        <w:ind w:left="0" w:firstLine="357"/>
        <w:jc w:val="both"/>
        <w:rPr>
          <w:sz w:val="24"/>
          <w:szCs w:val="24"/>
        </w:rPr>
      </w:pPr>
      <w:r>
        <w:rPr>
          <w:sz w:val="24"/>
          <w:szCs w:val="24"/>
        </w:rPr>
        <w:t>О</w:t>
      </w:r>
      <w:r w:rsidR="00555F03" w:rsidRPr="00296A97">
        <w:rPr>
          <w:sz w:val="24"/>
          <w:szCs w:val="24"/>
        </w:rPr>
        <w:t>ригинал или нотариально удостоверенная копия документа, удостоверяющего личность клиента</w:t>
      </w:r>
      <w:r>
        <w:rPr>
          <w:sz w:val="24"/>
          <w:szCs w:val="24"/>
        </w:rPr>
        <w:t>.</w:t>
      </w:r>
    </w:p>
    <w:p w:rsidR="00555F03" w:rsidRPr="00296A97" w:rsidRDefault="00296A97" w:rsidP="005C7371">
      <w:pPr>
        <w:pStyle w:val="affd"/>
        <w:numPr>
          <w:ilvl w:val="0"/>
          <w:numId w:val="125"/>
        </w:numPr>
        <w:spacing w:line="300" w:lineRule="exact"/>
        <w:ind w:left="0" w:firstLine="357"/>
        <w:jc w:val="both"/>
        <w:rPr>
          <w:sz w:val="24"/>
          <w:szCs w:val="24"/>
        </w:rPr>
      </w:pPr>
      <w:r>
        <w:rPr>
          <w:sz w:val="24"/>
          <w:szCs w:val="24"/>
        </w:rPr>
        <w:t>А</w:t>
      </w:r>
      <w:r w:rsidR="00555F03" w:rsidRPr="00296A97">
        <w:rPr>
          <w:sz w:val="24"/>
          <w:szCs w:val="24"/>
        </w:rPr>
        <w:t xml:space="preserve">нкета физического лица </w:t>
      </w:r>
      <w:r>
        <w:rPr>
          <w:sz w:val="24"/>
          <w:szCs w:val="24"/>
        </w:rPr>
        <w:t xml:space="preserve">(приложение </w:t>
      </w:r>
      <w:r w:rsidR="0097434B">
        <w:rPr>
          <w:sz w:val="24"/>
          <w:szCs w:val="24"/>
        </w:rPr>
        <w:t>6</w:t>
      </w:r>
      <w:r>
        <w:rPr>
          <w:sz w:val="24"/>
          <w:szCs w:val="24"/>
        </w:rPr>
        <w:t xml:space="preserve"> к Условиям).</w:t>
      </w:r>
    </w:p>
    <w:p w:rsidR="00555F03" w:rsidRPr="00296A97" w:rsidRDefault="00296A97" w:rsidP="005C7371">
      <w:pPr>
        <w:pStyle w:val="affd"/>
        <w:numPr>
          <w:ilvl w:val="0"/>
          <w:numId w:val="125"/>
        </w:numPr>
        <w:spacing w:line="300" w:lineRule="exact"/>
        <w:ind w:left="0" w:firstLine="357"/>
        <w:jc w:val="both"/>
        <w:rPr>
          <w:sz w:val="24"/>
          <w:szCs w:val="24"/>
        </w:rPr>
      </w:pPr>
      <w:r>
        <w:rPr>
          <w:sz w:val="24"/>
          <w:szCs w:val="24"/>
        </w:rPr>
        <w:t>О</w:t>
      </w:r>
      <w:r w:rsidR="00555F03" w:rsidRPr="00296A97">
        <w:rPr>
          <w:sz w:val="24"/>
          <w:szCs w:val="24"/>
        </w:rPr>
        <w:t>ригинал или нотариально удостоверенная копия свидетельства</w:t>
      </w:r>
      <w:r>
        <w:rPr>
          <w:sz w:val="24"/>
          <w:szCs w:val="24"/>
        </w:rPr>
        <w:t xml:space="preserve"> о присвоении ИНН (при наличии).</w:t>
      </w:r>
    </w:p>
    <w:p w:rsidR="00555F03" w:rsidRPr="00296A97" w:rsidRDefault="00296A97" w:rsidP="005C7371">
      <w:pPr>
        <w:pStyle w:val="affd"/>
        <w:numPr>
          <w:ilvl w:val="0"/>
          <w:numId w:val="125"/>
        </w:numPr>
        <w:spacing w:line="300" w:lineRule="exact"/>
        <w:ind w:left="0" w:firstLine="357"/>
        <w:jc w:val="both"/>
        <w:rPr>
          <w:sz w:val="24"/>
          <w:szCs w:val="24"/>
        </w:rPr>
      </w:pPr>
      <w:r>
        <w:rPr>
          <w:sz w:val="24"/>
          <w:szCs w:val="24"/>
        </w:rPr>
        <w:t>О</w:t>
      </w:r>
      <w:r w:rsidR="00555F03" w:rsidRPr="00296A97">
        <w:rPr>
          <w:sz w:val="24"/>
          <w:szCs w:val="24"/>
        </w:rPr>
        <w:t>ригинал или нотариально удостоверенную копи</w:t>
      </w:r>
      <w:r w:rsidR="00971E14">
        <w:rPr>
          <w:sz w:val="24"/>
          <w:szCs w:val="24"/>
        </w:rPr>
        <w:t>я</w:t>
      </w:r>
      <w:r w:rsidR="00555F03" w:rsidRPr="00296A97">
        <w:rPr>
          <w:sz w:val="24"/>
          <w:szCs w:val="24"/>
        </w:rPr>
        <w:t xml:space="preserve"> доверенности на уполномоченного представителя физического лица на право подписывать поручения и иные документы от имени физического лица, а также оригинал или нотариально удостоверенная копия документа, удостоверяющего личность уполномоченного</w:t>
      </w:r>
      <w:r>
        <w:rPr>
          <w:sz w:val="24"/>
          <w:szCs w:val="24"/>
        </w:rPr>
        <w:t xml:space="preserve"> представителя физического лица.</w:t>
      </w:r>
    </w:p>
    <w:p w:rsidR="00555F03" w:rsidRPr="00296A97" w:rsidRDefault="00603B54" w:rsidP="005C7371">
      <w:pPr>
        <w:pStyle w:val="affd"/>
        <w:numPr>
          <w:ilvl w:val="0"/>
          <w:numId w:val="125"/>
        </w:numPr>
        <w:spacing w:line="300" w:lineRule="exact"/>
        <w:ind w:left="0" w:firstLine="357"/>
        <w:jc w:val="both"/>
        <w:rPr>
          <w:sz w:val="24"/>
          <w:szCs w:val="24"/>
        </w:rPr>
      </w:pPr>
      <w:r>
        <w:rPr>
          <w:sz w:val="24"/>
          <w:szCs w:val="24"/>
        </w:rPr>
        <w:t>С</w:t>
      </w:r>
      <w:r w:rsidRPr="00296A97">
        <w:rPr>
          <w:sz w:val="24"/>
          <w:szCs w:val="24"/>
        </w:rPr>
        <w:t xml:space="preserve">огласие на обработку персональных данных и их использование АйСиБиСи Банком (АО) (приложение </w:t>
      </w:r>
      <w:r w:rsidR="0097434B">
        <w:rPr>
          <w:sz w:val="24"/>
          <w:szCs w:val="24"/>
        </w:rPr>
        <w:t>8</w:t>
      </w:r>
      <w:r w:rsidRPr="00296A97">
        <w:rPr>
          <w:sz w:val="24"/>
          <w:szCs w:val="24"/>
        </w:rPr>
        <w:t xml:space="preserve"> к Условиям) и согласие на трансграничную передачу персональных данных (приложение </w:t>
      </w:r>
      <w:r w:rsidR="0097434B">
        <w:rPr>
          <w:sz w:val="24"/>
          <w:szCs w:val="24"/>
        </w:rPr>
        <w:t>9</w:t>
      </w:r>
      <w:r w:rsidRPr="00296A97">
        <w:rPr>
          <w:sz w:val="24"/>
          <w:szCs w:val="24"/>
        </w:rPr>
        <w:t xml:space="preserve"> к Условиям)</w:t>
      </w:r>
      <w:r>
        <w:rPr>
          <w:sz w:val="24"/>
          <w:szCs w:val="24"/>
        </w:rPr>
        <w:t xml:space="preserve"> к</w:t>
      </w:r>
      <w:r w:rsidR="00555F03" w:rsidRPr="00296A97">
        <w:rPr>
          <w:sz w:val="24"/>
          <w:szCs w:val="24"/>
        </w:rPr>
        <w:t>лиент</w:t>
      </w:r>
      <w:r>
        <w:rPr>
          <w:sz w:val="24"/>
          <w:szCs w:val="24"/>
        </w:rPr>
        <w:t>а</w:t>
      </w:r>
      <w:r w:rsidR="00555F03" w:rsidRPr="00296A97">
        <w:rPr>
          <w:sz w:val="24"/>
          <w:szCs w:val="24"/>
        </w:rPr>
        <w:t xml:space="preserve"> </w:t>
      </w:r>
      <w:r>
        <w:rPr>
          <w:sz w:val="24"/>
          <w:szCs w:val="24"/>
        </w:rPr>
        <w:t>и</w:t>
      </w:r>
      <w:r w:rsidR="00555F03" w:rsidRPr="00296A97">
        <w:rPr>
          <w:sz w:val="24"/>
          <w:szCs w:val="24"/>
        </w:rPr>
        <w:t xml:space="preserve"> его уполномоченн</w:t>
      </w:r>
      <w:r>
        <w:rPr>
          <w:sz w:val="24"/>
          <w:szCs w:val="24"/>
        </w:rPr>
        <w:t>ого</w:t>
      </w:r>
      <w:r w:rsidR="00555F03" w:rsidRPr="00296A97">
        <w:rPr>
          <w:sz w:val="24"/>
          <w:szCs w:val="24"/>
        </w:rPr>
        <w:t xml:space="preserve"> представител</w:t>
      </w:r>
      <w:r>
        <w:rPr>
          <w:sz w:val="24"/>
          <w:szCs w:val="24"/>
        </w:rPr>
        <w:t>я (при наличии).</w:t>
      </w:r>
    </w:p>
    <w:p w:rsidR="00555F03" w:rsidRPr="00296A97" w:rsidRDefault="00296A97" w:rsidP="005C7371">
      <w:pPr>
        <w:pStyle w:val="affd"/>
        <w:numPr>
          <w:ilvl w:val="0"/>
          <w:numId w:val="125"/>
        </w:numPr>
        <w:spacing w:line="300" w:lineRule="exact"/>
        <w:ind w:left="0" w:firstLine="357"/>
        <w:jc w:val="both"/>
        <w:rPr>
          <w:sz w:val="24"/>
          <w:szCs w:val="24"/>
        </w:rPr>
      </w:pPr>
      <w:r>
        <w:rPr>
          <w:sz w:val="24"/>
          <w:szCs w:val="24"/>
        </w:rPr>
        <w:t>И</w:t>
      </w:r>
      <w:r w:rsidR="00555F03" w:rsidRPr="00296A97">
        <w:rPr>
          <w:sz w:val="24"/>
          <w:szCs w:val="24"/>
        </w:rPr>
        <w:t>ные документы по усмотрению АйСиБиСи Банка (АО).</w:t>
      </w:r>
      <w:r w:rsidR="00555F03" w:rsidRPr="00296A97">
        <w:rPr>
          <w:sz w:val="24"/>
          <w:szCs w:val="24"/>
        </w:rPr>
        <w:br w:type="page"/>
      </w:r>
    </w:p>
    <w:p w:rsidR="009F37D3" w:rsidRPr="009F37D3" w:rsidRDefault="009F37D3" w:rsidP="009F37D3">
      <w:pPr>
        <w:tabs>
          <w:tab w:val="left" w:pos="5670"/>
        </w:tabs>
        <w:ind w:left="5670"/>
        <w:jc w:val="both"/>
        <w:rPr>
          <w:rFonts w:eastAsiaTheme="majorEastAsia"/>
          <w:iCs/>
          <w:sz w:val="24"/>
          <w:szCs w:val="24"/>
        </w:rPr>
      </w:pPr>
      <w:r w:rsidRPr="001F5622">
        <w:rPr>
          <w:rFonts w:eastAsiaTheme="majorEastAsia"/>
          <w:iCs/>
          <w:sz w:val="24"/>
          <w:szCs w:val="24"/>
        </w:rPr>
        <w:lastRenderedPageBreak/>
        <w:t xml:space="preserve">Приложение </w:t>
      </w:r>
      <w:r w:rsidRPr="00A03EC1">
        <w:rPr>
          <w:rFonts w:eastAsiaTheme="majorEastAsia"/>
          <w:iCs/>
          <w:sz w:val="24"/>
          <w:szCs w:val="24"/>
        </w:rPr>
        <w:t>2</w:t>
      </w:r>
    </w:p>
    <w:p w:rsidR="009F37D3" w:rsidRPr="00555F03" w:rsidRDefault="009F37D3" w:rsidP="009F37D3">
      <w:pPr>
        <w:tabs>
          <w:tab w:val="left" w:pos="5670"/>
        </w:tabs>
        <w:ind w:left="5670"/>
        <w:jc w:val="both"/>
        <w:rPr>
          <w:rFonts w:eastAsiaTheme="majorEastAsia"/>
          <w:iCs/>
          <w:sz w:val="24"/>
          <w:szCs w:val="24"/>
        </w:rPr>
      </w:pPr>
      <w:r w:rsidRPr="001F5622">
        <w:rPr>
          <w:rFonts w:eastAsiaTheme="majorEastAsia"/>
          <w:iCs/>
          <w:sz w:val="24"/>
          <w:szCs w:val="24"/>
        </w:rPr>
        <w:t>к «Условиям осуществления депозитарной де</w:t>
      </w:r>
      <w:r>
        <w:rPr>
          <w:rFonts w:eastAsiaTheme="majorEastAsia"/>
          <w:iCs/>
          <w:sz w:val="24"/>
          <w:szCs w:val="24"/>
        </w:rPr>
        <w:t>ятельности АйСиБиСи Банка (АО)»</w:t>
      </w:r>
    </w:p>
    <w:p w:rsidR="009F37D3" w:rsidRPr="00ED5703" w:rsidRDefault="009F37D3" w:rsidP="009F37D3">
      <w:pPr>
        <w:spacing w:before="500" w:after="100" w:line="300" w:lineRule="exact"/>
        <w:ind w:firstLine="357"/>
        <w:jc w:val="center"/>
        <w:rPr>
          <w:rFonts w:eastAsiaTheme="majorEastAsia"/>
          <w:b/>
          <w:sz w:val="28"/>
          <w:szCs w:val="28"/>
        </w:rPr>
      </w:pPr>
      <w:r w:rsidRPr="00ED5703">
        <w:rPr>
          <w:rFonts w:eastAsiaTheme="majorEastAsia"/>
          <w:b/>
          <w:sz w:val="28"/>
          <w:szCs w:val="28"/>
        </w:rPr>
        <w:t xml:space="preserve">Перечень документов для заключения депозитарного договора </w:t>
      </w:r>
      <w:r>
        <w:rPr>
          <w:rFonts w:eastAsiaTheme="majorEastAsia"/>
          <w:b/>
          <w:sz w:val="28"/>
          <w:szCs w:val="28"/>
        </w:rPr>
        <w:t>физического</w:t>
      </w:r>
      <w:r w:rsidRPr="00ED5703">
        <w:rPr>
          <w:rFonts w:eastAsiaTheme="majorEastAsia"/>
          <w:b/>
          <w:sz w:val="28"/>
          <w:szCs w:val="28"/>
        </w:rPr>
        <w:t xml:space="preserve"> лица</w:t>
      </w:r>
      <w:r>
        <w:rPr>
          <w:rFonts w:eastAsiaTheme="majorEastAsia"/>
          <w:b/>
          <w:sz w:val="28"/>
          <w:szCs w:val="28"/>
        </w:rPr>
        <w:t xml:space="preserve">, </w:t>
      </w:r>
      <w:r w:rsidRPr="005E4303">
        <w:rPr>
          <w:rFonts w:eastAsiaTheme="majorEastAsia"/>
          <w:b/>
          <w:sz w:val="28"/>
          <w:szCs w:val="28"/>
        </w:rPr>
        <w:t>иностранного гражданина или лица без гражданства</w:t>
      </w:r>
    </w:p>
    <w:p w:rsidR="009F37D3" w:rsidRPr="00603B54" w:rsidRDefault="00603B54" w:rsidP="005C7371">
      <w:pPr>
        <w:pStyle w:val="affd"/>
        <w:numPr>
          <w:ilvl w:val="0"/>
          <w:numId w:val="126"/>
        </w:numPr>
        <w:spacing w:line="300" w:lineRule="exact"/>
        <w:ind w:left="0" w:firstLine="357"/>
        <w:jc w:val="both"/>
        <w:rPr>
          <w:sz w:val="24"/>
          <w:szCs w:val="24"/>
        </w:rPr>
      </w:pPr>
      <w:r>
        <w:rPr>
          <w:sz w:val="24"/>
          <w:szCs w:val="24"/>
        </w:rPr>
        <w:t>Д</w:t>
      </w:r>
      <w:r w:rsidR="009F37D3" w:rsidRPr="00603B54">
        <w:rPr>
          <w:sz w:val="24"/>
          <w:szCs w:val="24"/>
        </w:rPr>
        <w:t>окумент, удостоверяющий личность клиента, выданный компетентными органами иностранных государств (предъявляется вместе с его нотариально удостоверенным переводом на русский язык)</w:t>
      </w:r>
      <w:r>
        <w:rPr>
          <w:sz w:val="24"/>
          <w:szCs w:val="24"/>
        </w:rPr>
        <w:t>.</w:t>
      </w:r>
    </w:p>
    <w:p w:rsidR="009F37D3" w:rsidRPr="00603B54" w:rsidRDefault="00603B54" w:rsidP="005C7371">
      <w:pPr>
        <w:pStyle w:val="affd"/>
        <w:numPr>
          <w:ilvl w:val="0"/>
          <w:numId w:val="126"/>
        </w:numPr>
        <w:spacing w:line="300" w:lineRule="exact"/>
        <w:ind w:left="0" w:firstLine="357"/>
        <w:jc w:val="both"/>
        <w:rPr>
          <w:sz w:val="24"/>
          <w:szCs w:val="24"/>
        </w:rPr>
      </w:pPr>
      <w:r>
        <w:rPr>
          <w:sz w:val="24"/>
          <w:szCs w:val="24"/>
        </w:rPr>
        <w:t>О</w:t>
      </w:r>
      <w:r w:rsidR="009702BD">
        <w:rPr>
          <w:sz w:val="24"/>
          <w:szCs w:val="24"/>
        </w:rPr>
        <w:t>ригинал или копия</w:t>
      </w:r>
      <w:r w:rsidR="009F37D3" w:rsidRPr="00603B54">
        <w:rPr>
          <w:sz w:val="24"/>
          <w:szCs w:val="24"/>
        </w:rPr>
        <w:t>, заверенн</w:t>
      </w:r>
      <w:r w:rsidR="009702BD">
        <w:rPr>
          <w:sz w:val="24"/>
          <w:szCs w:val="24"/>
        </w:rPr>
        <w:t>ая</w:t>
      </w:r>
      <w:r w:rsidR="009F37D3" w:rsidRPr="00603B54">
        <w:rPr>
          <w:sz w:val="24"/>
          <w:szCs w:val="24"/>
        </w:rPr>
        <w:t xml:space="preserve"> уполномоченным лицом клиента, миграционной карт</w:t>
      </w:r>
      <w:r>
        <w:rPr>
          <w:sz w:val="24"/>
          <w:szCs w:val="24"/>
        </w:rPr>
        <w:t>ы.</w:t>
      </w:r>
    </w:p>
    <w:p w:rsidR="009F37D3" w:rsidRPr="00603B54" w:rsidRDefault="00603B54" w:rsidP="005C7371">
      <w:pPr>
        <w:pStyle w:val="affd"/>
        <w:numPr>
          <w:ilvl w:val="0"/>
          <w:numId w:val="126"/>
        </w:numPr>
        <w:spacing w:line="300" w:lineRule="exact"/>
        <w:ind w:left="0" w:firstLine="357"/>
        <w:jc w:val="both"/>
        <w:rPr>
          <w:sz w:val="24"/>
          <w:szCs w:val="24"/>
        </w:rPr>
      </w:pPr>
      <w:r>
        <w:rPr>
          <w:sz w:val="24"/>
          <w:szCs w:val="24"/>
        </w:rPr>
        <w:t>О</w:t>
      </w:r>
      <w:r w:rsidR="009F37D3" w:rsidRPr="00603B54">
        <w:rPr>
          <w:sz w:val="24"/>
          <w:szCs w:val="24"/>
        </w:rPr>
        <w:t>ригинал, нотариально удостоверенн</w:t>
      </w:r>
      <w:r w:rsidR="009702BD">
        <w:rPr>
          <w:sz w:val="24"/>
          <w:szCs w:val="24"/>
        </w:rPr>
        <w:t>ая</w:t>
      </w:r>
      <w:r w:rsidR="009F37D3" w:rsidRPr="00603B54">
        <w:rPr>
          <w:sz w:val="24"/>
          <w:szCs w:val="24"/>
        </w:rPr>
        <w:t xml:space="preserve"> копи</w:t>
      </w:r>
      <w:r w:rsidR="009702BD">
        <w:rPr>
          <w:sz w:val="24"/>
          <w:szCs w:val="24"/>
        </w:rPr>
        <w:t>я</w:t>
      </w:r>
      <w:r w:rsidR="009F37D3" w:rsidRPr="00603B54">
        <w:rPr>
          <w:sz w:val="24"/>
          <w:szCs w:val="24"/>
        </w:rPr>
        <w:t xml:space="preserve"> или копи</w:t>
      </w:r>
      <w:r w:rsidR="002B0F4E">
        <w:rPr>
          <w:sz w:val="24"/>
          <w:szCs w:val="24"/>
        </w:rPr>
        <w:t>я</w:t>
      </w:r>
      <w:r w:rsidR="009F37D3" w:rsidRPr="00603B54">
        <w:rPr>
          <w:sz w:val="24"/>
          <w:szCs w:val="24"/>
        </w:rPr>
        <w:t>, заверенн</w:t>
      </w:r>
      <w:r w:rsidR="002B0F4E">
        <w:rPr>
          <w:sz w:val="24"/>
          <w:szCs w:val="24"/>
        </w:rPr>
        <w:t>ая</w:t>
      </w:r>
      <w:r w:rsidR="009F37D3" w:rsidRPr="00603B54">
        <w:rPr>
          <w:sz w:val="24"/>
          <w:szCs w:val="24"/>
        </w:rPr>
        <w:t xml:space="preserve"> уполномоченным лицом клиента документа, подтверждающего право на пребывание (проживание) на территории Российской Федерации (один из нижеперечисленных):</w:t>
      </w:r>
    </w:p>
    <w:p w:rsidR="009F37D3" w:rsidRPr="00687CDA" w:rsidRDefault="009F37D3" w:rsidP="005C7371">
      <w:pPr>
        <w:widowControl w:val="0"/>
        <w:numPr>
          <w:ilvl w:val="0"/>
          <w:numId w:val="71"/>
        </w:numPr>
        <w:spacing w:line="300" w:lineRule="exact"/>
        <w:ind w:left="0" w:firstLine="357"/>
        <w:jc w:val="both"/>
        <w:rPr>
          <w:snapToGrid w:val="0"/>
          <w:sz w:val="24"/>
          <w:szCs w:val="24"/>
        </w:rPr>
      </w:pPr>
      <w:r w:rsidRPr="00687CDA">
        <w:rPr>
          <w:snapToGrid w:val="0"/>
          <w:sz w:val="24"/>
          <w:szCs w:val="24"/>
        </w:rPr>
        <w:t>вид на жительство в Российской Федерации;</w:t>
      </w:r>
    </w:p>
    <w:p w:rsidR="009F37D3" w:rsidRPr="00687CDA" w:rsidRDefault="009F37D3" w:rsidP="005C7371">
      <w:pPr>
        <w:widowControl w:val="0"/>
        <w:numPr>
          <w:ilvl w:val="0"/>
          <w:numId w:val="71"/>
        </w:numPr>
        <w:spacing w:line="300" w:lineRule="exact"/>
        <w:ind w:left="0" w:firstLine="357"/>
        <w:jc w:val="both"/>
        <w:rPr>
          <w:snapToGrid w:val="0"/>
          <w:sz w:val="24"/>
          <w:szCs w:val="24"/>
        </w:rPr>
      </w:pPr>
      <w:r w:rsidRPr="00687CDA">
        <w:rPr>
          <w:snapToGrid w:val="0"/>
          <w:sz w:val="24"/>
          <w:szCs w:val="24"/>
        </w:rPr>
        <w:t>разрешение на временное проживание;</w:t>
      </w:r>
    </w:p>
    <w:p w:rsidR="009F37D3" w:rsidRPr="00687CDA" w:rsidRDefault="009F37D3" w:rsidP="005C7371">
      <w:pPr>
        <w:widowControl w:val="0"/>
        <w:numPr>
          <w:ilvl w:val="0"/>
          <w:numId w:val="71"/>
        </w:numPr>
        <w:spacing w:line="300" w:lineRule="exact"/>
        <w:ind w:left="0" w:firstLine="357"/>
        <w:jc w:val="both"/>
        <w:rPr>
          <w:snapToGrid w:val="0"/>
          <w:sz w:val="24"/>
          <w:szCs w:val="24"/>
        </w:rPr>
      </w:pPr>
      <w:r w:rsidRPr="00687CDA">
        <w:rPr>
          <w:snapToGrid w:val="0"/>
          <w:sz w:val="24"/>
          <w:szCs w:val="24"/>
        </w:rPr>
        <w:t>виза;</w:t>
      </w:r>
    </w:p>
    <w:p w:rsidR="009F37D3" w:rsidRPr="00687CDA" w:rsidRDefault="009F37D3" w:rsidP="005C7371">
      <w:pPr>
        <w:widowControl w:val="0"/>
        <w:numPr>
          <w:ilvl w:val="0"/>
          <w:numId w:val="71"/>
        </w:numPr>
        <w:spacing w:line="300" w:lineRule="exact"/>
        <w:ind w:left="0" w:firstLine="357"/>
        <w:jc w:val="both"/>
        <w:rPr>
          <w:snapToGrid w:val="0"/>
          <w:sz w:val="24"/>
          <w:szCs w:val="24"/>
        </w:rPr>
      </w:pPr>
      <w:r w:rsidRPr="00687CDA">
        <w:rPr>
          <w:snapToGrid w:val="0"/>
          <w:sz w:val="24"/>
          <w:szCs w:val="24"/>
        </w:rPr>
        <w:t>иной документ, подтверждающий право иностранного гражданина или лица без гражданства на пребывание (про</w:t>
      </w:r>
      <w:r w:rsidR="00603B54" w:rsidRPr="00687CDA">
        <w:rPr>
          <w:snapToGrid w:val="0"/>
          <w:sz w:val="24"/>
          <w:szCs w:val="24"/>
        </w:rPr>
        <w:t>живание) в Российской Федерации.</w:t>
      </w:r>
    </w:p>
    <w:p w:rsidR="009F37D3" w:rsidRPr="00603B54" w:rsidRDefault="00603B54" w:rsidP="005C7371">
      <w:pPr>
        <w:pStyle w:val="affd"/>
        <w:numPr>
          <w:ilvl w:val="0"/>
          <w:numId w:val="126"/>
        </w:numPr>
        <w:spacing w:line="300" w:lineRule="exact"/>
        <w:ind w:left="0" w:firstLine="357"/>
        <w:jc w:val="both"/>
        <w:rPr>
          <w:sz w:val="24"/>
          <w:szCs w:val="24"/>
        </w:rPr>
      </w:pPr>
      <w:r>
        <w:rPr>
          <w:sz w:val="24"/>
          <w:szCs w:val="24"/>
        </w:rPr>
        <w:t>А</w:t>
      </w:r>
      <w:r w:rsidR="009F37D3" w:rsidRPr="00603B54">
        <w:rPr>
          <w:sz w:val="24"/>
          <w:szCs w:val="24"/>
        </w:rPr>
        <w:t xml:space="preserve">нкета физического лица (приложение </w:t>
      </w:r>
      <w:r w:rsidR="0097434B">
        <w:rPr>
          <w:sz w:val="24"/>
          <w:szCs w:val="24"/>
        </w:rPr>
        <w:t>6</w:t>
      </w:r>
      <w:r w:rsidR="009F37D3" w:rsidRPr="00603B54">
        <w:rPr>
          <w:sz w:val="24"/>
          <w:szCs w:val="24"/>
        </w:rPr>
        <w:t xml:space="preserve"> к Условиям)</w:t>
      </w:r>
      <w:r>
        <w:rPr>
          <w:sz w:val="24"/>
          <w:szCs w:val="24"/>
        </w:rPr>
        <w:t>.</w:t>
      </w:r>
    </w:p>
    <w:p w:rsidR="009F37D3" w:rsidRPr="00603B54" w:rsidRDefault="00603B54" w:rsidP="005C7371">
      <w:pPr>
        <w:pStyle w:val="affd"/>
        <w:numPr>
          <w:ilvl w:val="0"/>
          <w:numId w:val="126"/>
        </w:numPr>
        <w:spacing w:line="300" w:lineRule="exact"/>
        <w:ind w:left="0" w:firstLine="357"/>
        <w:jc w:val="both"/>
        <w:rPr>
          <w:sz w:val="24"/>
          <w:szCs w:val="24"/>
        </w:rPr>
      </w:pPr>
      <w:r>
        <w:rPr>
          <w:sz w:val="24"/>
          <w:szCs w:val="24"/>
        </w:rPr>
        <w:t>О</w:t>
      </w:r>
      <w:r w:rsidR="009F37D3" w:rsidRPr="00603B54">
        <w:rPr>
          <w:sz w:val="24"/>
          <w:szCs w:val="24"/>
        </w:rPr>
        <w:t>ригинал или нотариально удостоверенн</w:t>
      </w:r>
      <w:r w:rsidR="002B0F4E">
        <w:rPr>
          <w:sz w:val="24"/>
          <w:szCs w:val="24"/>
        </w:rPr>
        <w:t>ая</w:t>
      </w:r>
      <w:r w:rsidR="009F37D3" w:rsidRPr="00603B54">
        <w:rPr>
          <w:sz w:val="24"/>
          <w:szCs w:val="24"/>
        </w:rPr>
        <w:t xml:space="preserve"> копи</w:t>
      </w:r>
      <w:r w:rsidR="002B0F4E">
        <w:rPr>
          <w:sz w:val="24"/>
          <w:szCs w:val="24"/>
        </w:rPr>
        <w:t>я</w:t>
      </w:r>
      <w:r w:rsidR="009F37D3" w:rsidRPr="00603B54">
        <w:rPr>
          <w:sz w:val="24"/>
          <w:szCs w:val="24"/>
        </w:rPr>
        <w:t xml:space="preserve"> свидетельства </w:t>
      </w:r>
      <w:r>
        <w:rPr>
          <w:sz w:val="24"/>
          <w:szCs w:val="24"/>
        </w:rPr>
        <w:t>о присвоении ИНН (при наличии).</w:t>
      </w:r>
    </w:p>
    <w:p w:rsidR="009F37D3" w:rsidRPr="00603B54" w:rsidRDefault="00D916EA" w:rsidP="005C7371">
      <w:pPr>
        <w:pStyle w:val="affd"/>
        <w:numPr>
          <w:ilvl w:val="0"/>
          <w:numId w:val="126"/>
        </w:numPr>
        <w:spacing w:line="300" w:lineRule="exact"/>
        <w:ind w:left="0" w:firstLine="357"/>
        <w:jc w:val="both"/>
        <w:rPr>
          <w:sz w:val="24"/>
          <w:szCs w:val="24"/>
        </w:rPr>
      </w:pPr>
      <w:r>
        <w:rPr>
          <w:sz w:val="24"/>
          <w:szCs w:val="24"/>
        </w:rPr>
        <w:t>Е</w:t>
      </w:r>
      <w:r w:rsidR="009F37D3" w:rsidRPr="00603B54">
        <w:rPr>
          <w:sz w:val="24"/>
          <w:szCs w:val="24"/>
        </w:rPr>
        <w:t>сли физическое лицо является беженцем, то оно предоставляет оригинал или нотариально удостоверенную копию свидетельства о рассмотрении ходатайства о признании лица беженцем,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миграционной с</w:t>
      </w:r>
      <w:r>
        <w:rPr>
          <w:sz w:val="24"/>
          <w:szCs w:val="24"/>
        </w:rPr>
        <w:t>лужбе или удостоверение беженца.</w:t>
      </w:r>
    </w:p>
    <w:p w:rsidR="009F37D3" w:rsidRPr="00603B54" w:rsidRDefault="00D916EA" w:rsidP="005C7371">
      <w:pPr>
        <w:pStyle w:val="affd"/>
        <w:numPr>
          <w:ilvl w:val="0"/>
          <w:numId w:val="126"/>
        </w:numPr>
        <w:spacing w:line="300" w:lineRule="exact"/>
        <w:ind w:left="0" w:firstLine="357"/>
        <w:jc w:val="both"/>
        <w:rPr>
          <w:sz w:val="24"/>
          <w:szCs w:val="24"/>
        </w:rPr>
      </w:pPr>
      <w:r>
        <w:rPr>
          <w:sz w:val="24"/>
          <w:szCs w:val="24"/>
        </w:rPr>
        <w:t>О</w:t>
      </w:r>
      <w:r w:rsidR="009F37D3" w:rsidRPr="00603B54">
        <w:rPr>
          <w:sz w:val="24"/>
          <w:szCs w:val="24"/>
        </w:rPr>
        <w:t>ригин</w:t>
      </w:r>
      <w:r w:rsidR="002B0F4E">
        <w:rPr>
          <w:sz w:val="24"/>
          <w:szCs w:val="24"/>
        </w:rPr>
        <w:t>ал или нотариально удостоверенная</w:t>
      </w:r>
      <w:r w:rsidR="009F37D3" w:rsidRPr="00603B54">
        <w:rPr>
          <w:sz w:val="24"/>
          <w:szCs w:val="24"/>
        </w:rPr>
        <w:t xml:space="preserve"> копи</w:t>
      </w:r>
      <w:r w:rsidR="002B0F4E">
        <w:rPr>
          <w:sz w:val="24"/>
          <w:szCs w:val="24"/>
        </w:rPr>
        <w:t>я</w:t>
      </w:r>
      <w:r w:rsidR="009F37D3" w:rsidRPr="00603B54">
        <w:rPr>
          <w:sz w:val="24"/>
          <w:szCs w:val="24"/>
        </w:rPr>
        <w:t xml:space="preserve"> доверенности на уполномоченного представителя физического лица на право подписывать поручения и иные документы от имени физического лица, а также оригинал или нотариально удостоверенная копия документа, удостоверяющего личность уполномоченного</w:t>
      </w:r>
      <w:r>
        <w:rPr>
          <w:sz w:val="24"/>
          <w:szCs w:val="24"/>
        </w:rPr>
        <w:t xml:space="preserve"> представителя физического лица.</w:t>
      </w:r>
    </w:p>
    <w:p w:rsidR="00400E69" w:rsidRDefault="00400E69" w:rsidP="005C7371">
      <w:pPr>
        <w:pStyle w:val="affd"/>
        <w:numPr>
          <w:ilvl w:val="0"/>
          <w:numId w:val="126"/>
        </w:numPr>
        <w:spacing w:line="300" w:lineRule="exact"/>
        <w:ind w:left="0" w:firstLine="357"/>
        <w:jc w:val="both"/>
        <w:rPr>
          <w:sz w:val="24"/>
          <w:szCs w:val="24"/>
        </w:rPr>
      </w:pPr>
      <w:r>
        <w:rPr>
          <w:sz w:val="24"/>
          <w:szCs w:val="24"/>
        </w:rPr>
        <w:t>С</w:t>
      </w:r>
      <w:r w:rsidRPr="00296A97">
        <w:rPr>
          <w:sz w:val="24"/>
          <w:szCs w:val="24"/>
        </w:rPr>
        <w:t xml:space="preserve">огласие на обработку персональных данных и их использование АйСиБиСи Банком (АО) (приложение </w:t>
      </w:r>
      <w:r w:rsidR="0097434B">
        <w:rPr>
          <w:sz w:val="24"/>
          <w:szCs w:val="24"/>
        </w:rPr>
        <w:t>8</w:t>
      </w:r>
      <w:r w:rsidRPr="00296A97">
        <w:rPr>
          <w:sz w:val="24"/>
          <w:szCs w:val="24"/>
        </w:rPr>
        <w:t xml:space="preserve"> к Условиям) и согласие на трансграничную передачу персональных данных (приложение </w:t>
      </w:r>
      <w:r w:rsidR="0097434B">
        <w:rPr>
          <w:sz w:val="24"/>
          <w:szCs w:val="24"/>
        </w:rPr>
        <w:t>9</w:t>
      </w:r>
      <w:r w:rsidRPr="00296A97">
        <w:rPr>
          <w:sz w:val="24"/>
          <w:szCs w:val="24"/>
        </w:rPr>
        <w:t xml:space="preserve"> к Условиям)</w:t>
      </w:r>
      <w:r>
        <w:rPr>
          <w:sz w:val="24"/>
          <w:szCs w:val="24"/>
        </w:rPr>
        <w:t xml:space="preserve"> к</w:t>
      </w:r>
      <w:r w:rsidRPr="00296A97">
        <w:rPr>
          <w:sz w:val="24"/>
          <w:szCs w:val="24"/>
        </w:rPr>
        <w:t>лиент</w:t>
      </w:r>
      <w:r>
        <w:rPr>
          <w:sz w:val="24"/>
          <w:szCs w:val="24"/>
        </w:rPr>
        <w:t>а</w:t>
      </w:r>
      <w:r w:rsidRPr="00296A97">
        <w:rPr>
          <w:sz w:val="24"/>
          <w:szCs w:val="24"/>
        </w:rPr>
        <w:t xml:space="preserve"> </w:t>
      </w:r>
      <w:r>
        <w:rPr>
          <w:sz w:val="24"/>
          <w:szCs w:val="24"/>
        </w:rPr>
        <w:t>и</w:t>
      </w:r>
      <w:r w:rsidRPr="00296A97">
        <w:rPr>
          <w:sz w:val="24"/>
          <w:szCs w:val="24"/>
        </w:rPr>
        <w:t xml:space="preserve"> его уполномоченн</w:t>
      </w:r>
      <w:r>
        <w:rPr>
          <w:sz w:val="24"/>
          <w:szCs w:val="24"/>
        </w:rPr>
        <w:t>ого</w:t>
      </w:r>
      <w:r w:rsidRPr="00296A97">
        <w:rPr>
          <w:sz w:val="24"/>
          <w:szCs w:val="24"/>
        </w:rPr>
        <w:t xml:space="preserve"> представител</w:t>
      </w:r>
      <w:r>
        <w:rPr>
          <w:sz w:val="24"/>
          <w:szCs w:val="24"/>
        </w:rPr>
        <w:t>я (при наличии).</w:t>
      </w:r>
    </w:p>
    <w:p w:rsidR="009F37D3" w:rsidRPr="00603B54" w:rsidRDefault="00D916EA" w:rsidP="005C7371">
      <w:pPr>
        <w:pStyle w:val="affd"/>
        <w:numPr>
          <w:ilvl w:val="0"/>
          <w:numId w:val="126"/>
        </w:numPr>
        <w:spacing w:line="300" w:lineRule="exact"/>
        <w:ind w:left="0" w:firstLine="357"/>
        <w:jc w:val="both"/>
        <w:rPr>
          <w:sz w:val="24"/>
          <w:szCs w:val="24"/>
        </w:rPr>
      </w:pPr>
      <w:r>
        <w:rPr>
          <w:sz w:val="24"/>
          <w:szCs w:val="24"/>
        </w:rPr>
        <w:t>И</w:t>
      </w:r>
      <w:r w:rsidR="009F37D3" w:rsidRPr="00603B54">
        <w:rPr>
          <w:sz w:val="24"/>
          <w:szCs w:val="24"/>
        </w:rPr>
        <w:t>ные документы по усмотрению АйСиБиСи Банка (АО).</w:t>
      </w:r>
    </w:p>
    <w:p w:rsidR="009F37D3" w:rsidRPr="009F37D3" w:rsidRDefault="009F37D3" w:rsidP="005C7371">
      <w:pPr>
        <w:pStyle w:val="affd"/>
        <w:numPr>
          <w:ilvl w:val="0"/>
          <w:numId w:val="71"/>
        </w:numPr>
        <w:spacing w:line="300" w:lineRule="exact"/>
        <w:rPr>
          <w:snapToGrid w:val="0"/>
          <w:sz w:val="24"/>
          <w:szCs w:val="24"/>
        </w:rPr>
      </w:pPr>
      <w:r w:rsidRPr="009F37D3">
        <w:rPr>
          <w:snapToGrid w:val="0"/>
          <w:sz w:val="24"/>
          <w:szCs w:val="24"/>
        </w:rPr>
        <w:br w:type="page"/>
      </w:r>
    </w:p>
    <w:p w:rsidR="009F37D3" w:rsidRPr="009F37D3" w:rsidRDefault="009F37D3" w:rsidP="009F37D3">
      <w:pPr>
        <w:tabs>
          <w:tab w:val="left" w:pos="5670"/>
        </w:tabs>
        <w:ind w:left="5670"/>
        <w:jc w:val="both"/>
        <w:rPr>
          <w:rFonts w:eastAsiaTheme="majorEastAsia"/>
          <w:iCs/>
          <w:sz w:val="24"/>
          <w:szCs w:val="24"/>
        </w:rPr>
      </w:pPr>
      <w:r w:rsidRPr="009F37D3">
        <w:rPr>
          <w:rFonts w:eastAsiaTheme="majorEastAsia"/>
          <w:iCs/>
          <w:sz w:val="24"/>
          <w:szCs w:val="24"/>
        </w:rPr>
        <w:lastRenderedPageBreak/>
        <w:t xml:space="preserve">Приложение </w:t>
      </w:r>
      <w:r w:rsidRPr="00A03EC1">
        <w:rPr>
          <w:rFonts w:eastAsiaTheme="majorEastAsia"/>
          <w:iCs/>
          <w:sz w:val="24"/>
          <w:szCs w:val="24"/>
        </w:rPr>
        <w:t>3</w:t>
      </w:r>
    </w:p>
    <w:p w:rsidR="009F37D3" w:rsidRPr="009F37D3" w:rsidRDefault="009F37D3" w:rsidP="009F37D3">
      <w:pPr>
        <w:tabs>
          <w:tab w:val="left" w:pos="5670"/>
        </w:tabs>
        <w:ind w:left="5670"/>
        <w:jc w:val="both"/>
        <w:rPr>
          <w:rFonts w:eastAsiaTheme="majorEastAsia"/>
          <w:iCs/>
          <w:sz w:val="24"/>
          <w:szCs w:val="24"/>
        </w:rPr>
      </w:pPr>
      <w:r w:rsidRPr="009F37D3">
        <w:rPr>
          <w:rFonts w:eastAsiaTheme="majorEastAsia"/>
          <w:iCs/>
          <w:sz w:val="24"/>
          <w:szCs w:val="24"/>
        </w:rPr>
        <w:t>к «Условиям осуществления депозитарной деятельности АйСиБиСи Банка (АО)»</w:t>
      </w:r>
    </w:p>
    <w:p w:rsidR="009F37D3" w:rsidRPr="00ED5703" w:rsidRDefault="009F37D3" w:rsidP="009F37D3">
      <w:pPr>
        <w:spacing w:before="500" w:after="100" w:line="300" w:lineRule="exact"/>
        <w:ind w:firstLine="357"/>
        <w:jc w:val="center"/>
        <w:rPr>
          <w:rFonts w:eastAsiaTheme="majorEastAsia"/>
          <w:b/>
          <w:sz w:val="28"/>
          <w:szCs w:val="28"/>
        </w:rPr>
      </w:pPr>
      <w:r w:rsidRPr="00ED5703">
        <w:rPr>
          <w:rFonts w:eastAsiaTheme="majorEastAsia"/>
          <w:b/>
          <w:sz w:val="28"/>
          <w:szCs w:val="28"/>
        </w:rPr>
        <w:t>Перечень документов для заключения депозитарного договора юридического лица, созданного в соответствии с законодательством Российской Федерации</w:t>
      </w:r>
    </w:p>
    <w:p w:rsidR="009F37D3" w:rsidRPr="00D916EA" w:rsidRDefault="00006400" w:rsidP="005C7371">
      <w:pPr>
        <w:pStyle w:val="affd"/>
        <w:numPr>
          <w:ilvl w:val="0"/>
          <w:numId w:val="127"/>
        </w:numPr>
        <w:tabs>
          <w:tab w:val="left" w:pos="709"/>
        </w:tabs>
        <w:spacing w:line="300" w:lineRule="exact"/>
        <w:ind w:left="0" w:firstLine="357"/>
        <w:jc w:val="both"/>
        <w:rPr>
          <w:sz w:val="24"/>
          <w:szCs w:val="24"/>
        </w:rPr>
      </w:pPr>
      <w:r>
        <w:rPr>
          <w:sz w:val="24"/>
          <w:szCs w:val="24"/>
        </w:rPr>
        <w:t>А</w:t>
      </w:r>
      <w:r w:rsidR="009F37D3" w:rsidRPr="00D916EA">
        <w:rPr>
          <w:sz w:val="24"/>
          <w:szCs w:val="24"/>
        </w:rPr>
        <w:t>нкета юридического</w:t>
      </w:r>
      <w:r>
        <w:rPr>
          <w:sz w:val="24"/>
          <w:szCs w:val="24"/>
        </w:rPr>
        <w:t xml:space="preserve"> лица (приложение </w:t>
      </w:r>
      <w:r w:rsidR="0097434B">
        <w:rPr>
          <w:sz w:val="24"/>
          <w:szCs w:val="24"/>
        </w:rPr>
        <w:t>7</w:t>
      </w:r>
      <w:r>
        <w:rPr>
          <w:sz w:val="24"/>
          <w:szCs w:val="24"/>
        </w:rPr>
        <w:t xml:space="preserve"> к Условиям).</w:t>
      </w:r>
    </w:p>
    <w:p w:rsidR="009F37D3" w:rsidRPr="00D916EA" w:rsidRDefault="00006400" w:rsidP="005C7371">
      <w:pPr>
        <w:pStyle w:val="affd"/>
        <w:numPr>
          <w:ilvl w:val="0"/>
          <w:numId w:val="127"/>
        </w:numPr>
        <w:tabs>
          <w:tab w:val="left" w:pos="709"/>
        </w:tabs>
        <w:spacing w:line="300" w:lineRule="exact"/>
        <w:ind w:left="0" w:firstLine="357"/>
        <w:jc w:val="both"/>
        <w:rPr>
          <w:sz w:val="24"/>
          <w:szCs w:val="24"/>
        </w:rPr>
      </w:pPr>
      <w:r>
        <w:rPr>
          <w:sz w:val="24"/>
          <w:szCs w:val="24"/>
        </w:rPr>
        <w:t>О</w:t>
      </w:r>
      <w:r w:rsidR="009F37D3" w:rsidRPr="00D916EA">
        <w:rPr>
          <w:sz w:val="24"/>
          <w:szCs w:val="24"/>
        </w:rPr>
        <w:t>ригинал, или нотариально удостоверенные, либо удостоверенные регистрирующим органом копии учредительных документов юридического лица, соответствующие требованиям, предъявляемым законодательством Российской Федерации к организационно-правовым формам, с изменениями и дополнениями, действи</w:t>
      </w:r>
      <w:r>
        <w:rPr>
          <w:sz w:val="24"/>
          <w:szCs w:val="24"/>
        </w:rPr>
        <w:t>тельными на дату предоставления.</w:t>
      </w:r>
    </w:p>
    <w:p w:rsidR="009F37D3" w:rsidRPr="00D916EA" w:rsidRDefault="00006400" w:rsidP="005C7371">
      <w:pPr>
        <w:pStyle w:val="affd"/>
        <w:numPr>
          <w:ilvl w:val="0"/>
          <w:numId w:val="127"/>
        </w:numPr>
        <w:spacing w:line="300" w:lineRule="exact"/>
        <w:ind w:left="0" w:firstLine="357"/>
        <w:jc w:val="both"/>
        <w:rPr>
          <w:sz w:val="24"/>
          <w:szCs w:val="24"/>
        </w:rPr>
      </w:pPr>
      <w:r>
        <w:rPr>
          <w:sz w:val="24"/>
          <w:szCs w:val="24"/>
        </w:rPr>
        <w:t>О</w:t>
      </w:r>
      <w:r w:rsidR="009F37D3" w:rsidRPr="00D916EA">
        <w:rPr>
          <w:sz w:val="24"/>
          <w:szCs w:val="24"/>
        </w:rPr>
        <w:t>ригинал, или нотариально удостоверенная копия свидетельства о внесении записи в Единый государственный реестр юридических лиц о юридическом лице, зарегистрированном до 1 июля 2002 года (для организаций, зарегист</w:t>
      </w:r>
      <w:r w:rsidR="006F75B9">
        <w:rPr>
          <w:sz w:val="24"/>
          <w:szCs w:val="24"/>
        </w:rPr>
        <w:t>рированных до 1 июля 2002 года).</w:t>
      </w:r>
    </w:p>
    <w:p w:rsidR="009F37D3" w:rsidRPr="00D916EA" w:rsidRDefault="006F75B9" w:rsidP="005C7371">
      <w:pPr>
        <w:pStyle w:val="affd"/>
        <w:numPr>
          <w:ilvl w:val="0"/>
          <w:numId w:val="127"/>
        </w:numPr>
        <w:spacing w:line="300" w:lineRule="exact"/>
        <w:ind w:left="0" w:firstLine="357"/>
        <w:jc w:val="both"/>
        <w:rPr>
          <w:sz w:val="24"/>
          <w:szCs w:val="24"/>
        </w:rPr>
      </w:pPr>
      <w:r>
        <w:rPr>
          <w:sz w:val="24"/>
          <w:szCs w:val="24"/>
        </w:rPr>
        <w:t>О</w:t>
      </w:r>
      <w:r w:rsidR="009F37D3" w:rsidRPr="00D916EA">
        <w:rPr>
          <w:sz w:val="24"/>
          <w:szCs w:val="24"/>
        </w:rPr>
        <w:t>ригинал, или нотариально удостоверенная, или удостоверенная уполномоченным органом копия свидетельства о государственной регистрации юридического лица, или нотариально удостоверенная копия листа записи Единого государственного реестра юридических лиц о создании (для организаций, зарегистрирова</w:t>
      </w:r>
      <w:r>
        <w:rPr>
          <w:sz w:val="24"/>
          <w:szCs w:val="24"/>
        </w:rPr>
        <w:t>нных после 01 января 2017 года).</w:t>
      </w:r>
    </w:p>
    <w:p w:rsidR="009F37D3" w:rsidRPr="00D916EA" w:rsidRDefault="006F75B9" w:rsidP="005C7371">
      <w:pPr>
        <w:pStyle w:val="affd"/>
        <w:numPr>
          <w:ilvl w:val="0"/>
          <w:numId w:val="127"/>
        </w:numPr>
        <w:spacing w:line="300" w:lineRule="exact"/>
        <w:ind w:left="0" w:firstLine="357"/>
        <w:jc w:val="both"/>
        <w:rPr>
          <w:sz w:val="24"/>
          <w:szCs w:val="24"/>
        </w:rPr>
      </w:pPr>
      <w:r>
        <w:rPr>
          <w:sz w:val="24"/>
          <w:szCs w:val="24"/>
        </w:rPr>
        <w:t>О</w:t>
      </w:r>
      <w:r w:rsidR="009F37D3" w:rsidRPr="00D916EA">
        <w:rPr>
          <w:sz w:val="24"/>
          <w:szCs w:val="24"/>
        </w:rPr>
        <w:t>ригинал, или нотариально удостоверенные копии свидетельств о внесении изменений в единый государственный реестр юридических лиц записи о государственной регистрации изменений, вно</w:t>
      </w:r>
      <w:r>
        <w:rPr>
          <w:sz w:val="24"/>
          <w:szCs w:val="24"/>
        </w:rPr>
        <w:t>симых в учредительные документы.</w:t>
      </w:r>
    </w:p>
    <w:p w:rsidR="009F37D3" w:rsidRPr="00D916EA" w:rsidRDefault="006F75B9" w:rsidP="005C7371">
      <w:pPr>
        <w:pStyle w:val="affd"/>
        <w:numPr>
          <w:ilvl w:val="0"/>
          <w:numId w:val="127"/>
        </w:numPr>
        <w:spacing w:line="300" w:lineRule="exact"/>
        <w:ind w:left="0" w:firstLine="357"/>
        <w:jc w:val="both"/>
        <w:rPr>
          <w:sz w:val="24"/>
          <w:szCs w:val="24"/>
        </w:rPr>
      </w:pPr>
      <w:r>
        <w:rPr>
          <w:sz w:val="24"/>
          <w:szCs w:val="24"/>
        </w:rPr>
        <w:t>О</w:t>
      </w:r>
      <w:r w:rsidR="009F37D3" w:rsidRPr="00D916EA">
        <w:rPr>
          <w:sz w:val="24"/>
          <w:szCs w:val="24"/>
        </w:rPr>
        <w:t xml:space="preserve">ригинал, или нотариально </w:t>
      </w:r>
      <w:r w:rsidR="0091518C" w:rsidRPr="0091518C">
        <w:rPr>
          <w:sz w:val="24"/>
          <w:szCs w:val="24"/>
        </w:rPr>
        <w:t>удосто</w:t>
      </w:r>
      <w:r w:rsidR="009F37D3" w:rsidRPr="0091518C">
        <w:rPr>
          <w:sz w:val="24"/>
          <w:szCs w:val="24"/>
        </w:rPr>
        <w:t>веренная к</w:t>
      </w:r>
      <w:r w:rsidR="009F37D3" w:rsidRPr="00D916EA">
        <w:rPr>
          <w:sz w:val="24"/>
          <w:szCs w:val="24"/>
        </w:rPr>
        <w:t>опия свидетельства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либо иной документ, выдаваемый налоговым органом в случаях, предусмотренных законодательством Российской Федерации (при наличии)</w:t>
      </w:r>
      <w:r>
        <w:rPr>
          <w:sz w:val="24"/>
          <w:szCs w:val="24"/>
        </w:rPr>
        <w:t>.</w:t>
      </w:r>
    </w:p>
    <w:p w:rsidR="009F37D3" w:rsidRPr="00D916EA" w:rsidRDefault="00BF7D4A" w:rsidP="005C7371">
      <w:pPr>
        <w:pStyle w:val="affd"/>
        <w:numPr>
          <w:ilvl w:val="0"/>
          <w:numId w:val="127"/>
        </w:numPr>
        <w:spacing w:line="300" w:lineRule="exact"/>
        <w:ind w:left="0" w:firstLine="357"/>
        <w:jc w:val="both"/>
        <w:rPr>
          <w:sz w:val="24"/>
          <w:szCs w:val="24"/>
        </w:rPr>
      </w:pPr>
      <w:r>
        <w:rPr>
          <w:sz w:val="24"/>
          <w:szCs w:val="24"/>
        </w:rPr>
        <w:t>О</w:t>
      </w:r>
      <w:r w:rsidR="009F37D3" w:rsidRPr="00D916EA">
        <w:rPr>
          <w:sz w:val="24"/>
          <w:szCs w:val="24"/>
        </w:rPr>
        <w:t>ригиналы или нотариально удостоверенные копии лицензий (разрешений), выданных юридическому лицу в установленном законодательством Российской Федерации порядке, на право осуществления деятельности, подлежащей лицензированию, если данные лицензии имеют непосредственное отношение к правоспособности клиента заключить соотв</w:t>
      </w:r>
      <w:r>
        <w:rPr>
          <w:sz w:val="24"/>
          <w:szCs w:val="24"/>
        </w:rPr>
        <w:t>етствующий депозитарный договор.</w:t>
      </w:r>
    </w:p>
    <w:p w:rsidR="009F37D3" w:rsidRPr="00D916EA" w:rsidRDefault="00BF7D4A" w:rsidP="005C7371">
      <w:pPr>
        <w:pStyle w:val="affd"/>
        <w:numPr>
          <w:ilvl w:val="0"/>
          <w:numId w:val="127"/>
        </w:numPr>
        <w:spacing w:line="300" w:lineRule="exact"/>
        <w:ind w:left="0" w:firstLine="357"/>
        <w:jc w:val="both"/>
        <w:rPr>
          <w:sz w:val="24"/>
          <w:szCs w:val="24"/>
        </w:rPr>
      </w:pPr>
      <w:r>
        <w:rPr>
          <w:sz w:val="24"/>
          <w:szCs w:val="24"/>
        </w:rPr>
        <w:t>О</w:t>
      </w:r>
      <w:r w:rsidR="009F37D3" w:rsidRPr="00D916EA">
        <w:rPr>
          <w:sz w:val="24"/>
          <w:szCs w:val="24"/>
        </w:rPr>
        <w:t>ригиналы, или нотариально удостоверенные копии документов, или копии документов, заверенные уполномоченным лицом организации, подтверждающих полномочия лица, действующего от имени юридического лица без доверенности (приказы о назначении на должности и (или) протоколы соответствующих органов управления об избр</w:t>
      </w:r>
      <w:r>
        <w:rPr>
          <w:sz w:val="24"/>
          <w:szCs w:val="24"/>
        </w:rPr>
        <w:t>ании (назначении) на должности).</w:t>
      </w:r>
    </w:p>
    <w:p w:rsidR="009F37D3" w:rsidRPr="00D916EA" w:rsidRDefault="00BF7D4A" w:rsidP="005C7371">
      <w:pPr>
        <w:pStyle w:val="affd"/>
        <w:numPr>
          <w:ilvl w:val="0"/>
          <w:numId w:val="127"/>
        </w:numPr>
        <w:spacing w:line="300" w:lineRule="exact"/>
        <w:ind w:left="0" w:firstLine="357"/>
        <w:jc w:val="both"/>
        <w:rPr>
          <w:sz w:val="24"/>
          <w:szCs w:val="24"/>
        </w:rPr>
      </w:pPr>
      <w:r>
        <w:rPr>
          <w:sz w:val="24"/>
          <w:szCs w:val="24"/>
        </w:rPr>
        <w:t>О</w:t>
      </w:r>
      <w:r w:rsidR="009F37D3" w:rsidRPr="00D916EA">
        <w:rPr>
          <w:sz w:val="24"/>
          <w:szCs w:val="24"/>
        </w:rPr>
        <w:t xml:space="preserve">ригинал или нотариально удостоверенная копия оформленной в соответствии с законодательством Российской Федерации доверенности на лиц, имеющих право предоставлять и получать </w:t>
      </w:r>
      <w:r>
        <w:rPr>
          <w:sz w:val="24"/>
          <w:szCs w:val="24"/>
        </w:rPr>
        <w:t>документы в АйСиБиСи Банке (АО).</w:t>
      </w:r>
    </w:p>
    <w:p w:rsidR="009F37D3" w:rsidRPr="00D916EA" w:rsidRDefault="00BF7D4A" w:rsidP="005C7371">
      <w:pPr>
        <w:pStyle w:val="affd"/>
        <w:numPr>
          <w:ilvl w:val="0"/>
          <w:numId w:val="127"/>
        </w:numPr>
        <w:spacing w:line="300" w:lineRule="exact"/>
        <w:ind w:left="0" w:firstLine="357"/>
        <w:jc w:val="both"/>
        <w:rPr>
          <w:sz w:val="24"/>
          <w:szCs w:val="24"/>
        </w:rPr>
      </w:pPr>
      <w:r>
        <w:rPr>
          <w:sz w:val="24"/>
          <w:szCs w:val="24"/>
        </w:rPr>
        <w:t>О</w:t>
      </w:r>
      <w:r w:rsidR="009F37D3" w:rsidRPr="00D916EA">
        <w:rPr>
          <w:sz w:val="24"/>
          <w:szCs w:val="24"/>
        </w:rPr>
        <w:t xml:space="preserve">ригинал нотариально удостоверенной карточки с образцами подписей и оттиска печати, или нотариально удостоверенная копия оригинала нотариально удостоверенной карточки с образцами подписей и оттиска печати. Карточка с образцами подписей и оттиска печати может не </w:t>
      </w:r>
      <w:r w:rsidR="009F37D3" w:rsidRPr="00CA046F">
        <w:rPr>
          <w:sz w:val="24"/>
          <w:szCs w:val="24"/>
        </w:rPr>
        <w:t>пред</w:t>
      </w:r>
      <w:r w:rsidR="00CA046F" w:rsidRPr="00CA046F">
        <w:rPr>
          <w:sz w:val="24"/>
          <w:szCs w:val="24"/>
        </w:rPr>
        <w:t>о</w:t>
      </w:r>
      <w:r w:rsidR="009F37D3" w:rsidRPr="00CA046F">
        <w:rPr>
          <w:sz w:val="24"/>
          <w:szCs w:val="24"/>
        </w:rPr>
        <w:t>ставляться</w:t>
      </w:r>
      <w:r w:rsidR="009F37D3" w:rsidRPr="00D916EA">
        <w:rPr>
          <w:sz w:val="24"/>
          <w:szCs w:val="24"/>
        </w:rPr>
        <w:t xml:space="preserve"> при условии, что депозитарным договором предусмотрено, что поручения по счетам депо Депонента осуществляются исключительно с использованием а</w:t>
      </w:r>
      <w:r>
        <w:rPr>
          <w:sz w:val="24"/>
          <w:szCs w:val="24"/>
        </w:rPr>
        <w:t>налога собственноручной подписи.</w:t>
      </w:r>
    </w:p>
    <w:p w:rsidR="009F37D3" w:rsidRPr="00D916EA" w:rsidRDefault="00BF7D4A" w:rsidP="005C7371">
      <w:pPr>
        <w:pStyle w:val="affd"/>
        <w:numPr>
          <w:ilvl w:val="0"/>
          <w:numId w:val="127"/>
        </w:numPr>
        <w:spacing w:line="300" w:lineRule="exact"/>
        <w:ind w:left="0" w:firstLine="357"/>
        <w:jc w:val="both"/>
        <w:rPr>
          <w:sz w:val="24"/>
          <w:szCs w:val="24"/>
        </w:rPr>
      </w:pPr>
      <w:r>
        <w:rPr>
          <w:sz w:val="24"/>
          <w:szCs w:val="24"/>
        </w:rPr>
        <w:t>О</w:t>
      </w:r>
      <w:r w:rsidR="009F37D3" w:rsidRPr="00D916EA">
        <w:rPr>
          <w:sz w:val="24"/>
          <w:szCs w:val="24"/>
        </w:rPr>
        <w:t>ригиналы, или нотариально удостоверенные копии, или копии, заверенные уполномоченным лицом организации документов (решения, приказы, распоряжения) о предоставлении лицам, имеющих право подписывать документы от имени ю</w:t>
      </w:r>
      <w:r>
        <w:rPr>
          <w:sz w:val="24"/>
          <w:szCs w:val="24"/>
        </w:rPr>
        <w:t>ридического лица, права подписи.</w:t>
      </w:r>
    </w:p>
    <w:p w:rsidR="009F37D3" w:rsidRPr="00D916EA" w:rsidRDefault="00BF7D4A" w:rsidP="005C7371">
      <w:pPr>
        <w:pStyle w:val="affd"/>
        <w:numPr>
          <w:ilvl w:val="0"/>
          <w:numId w:val="127"/>
        </w:numPr>
        <w:spacing w:line="300" w:lineRule="exact"/>
        <w:ind w:left="0" w:firstLine="357"/>
        <w:jc w:val="both"/>
        <w:rPr>
          <w:sz w:val="24"/>
          <w:szCs w:val="24"/>
        </w:rPr>
      </w:pPr>
      <w:r>
        <w:rPr>
          <w:sz w:val="24"/>
          <w:szCs w:val="24"/>
        </w:rPr>
        <w:t>О</w:t>
      </w:r>
      <w:r w:rsidR="009F37D3" w:rsidRPr="00D916EA">
        <w:rPr>
          <w:sz w:val="24"/>
          <w:szCs w:val="24"/>
        </w:rPr>
        <w:t>ригиналы или нотариально удостоверенные копии документов, удостоверяющих личность лиц</w:t>
      </w:r>
      <w:r w:rsidR="00D247B6" w:rsidRPr="00D247B6">
        <w:rPr>
          <w:sz w:val="24"/>
          <w:szCs w:val="24"/>
        </w:rPr>
        <w:t>,</w:t>
      </w:r>
      <w:r w:rsidR="009F37D3" w:rsidRPr="00D916EA">
        <w:rPr>
          <w:sz w:val="24"/>
          <w:szCs w:val="24"/>
        </w:rPr>
        <w:t xml:space="preserve"> имеющих право действовать от имени юридического лица без доверенности, и лиц, имеющих право подписывать докум</w:t>
      </w:r>
      <w:r>
        <w:rPr>
          <w:sz w:val="24"/>
          <w:szCs w:val="24"/>
        </w:rPr>
        <w:t>енты от имени юридического лица.</w:t>
      </w:r>
    </w:p>
    <w:p w:rsidR="009F37D3" w:rsidRPr="00D916EA" w:rsidRDefault="00BF7D4A" w:rsidP="005C7371">
      <w:pPr>
        <w:pStyle w:val="affd"/>
        <w:numPr>
          <w:ilvl w:val="0"/>
          <w:numId w:val="127"/>
        </w:numPr>
        <w:spacing w:line="300" w:lineRule="exact"/>
        <w:ind w:left="0" w:firstLine="357"/>
        <w:jc w:val="both"/>
        <w:rPr>
          <w:sz w:val="24"/>
          <w:szCs w:val="24"/>
        </w:rPr>
      </w:pPr>
      <w:r>
        <w:rPr>
          <w:sz w:val="24"/>
          <w:szCs w:val="24"/>
        </w:rPr>
        <w:t>О</w:t>
      </w:r>
      <w:r w:rsidR="009F37D3" w:rsidRPr="00D916EA">
        <w:rPr>
          <w:sz w:val="24"/>
          <w:szCs w:val="24"/>
        </w:rPr>
        <w:t>ригиналы или нотариально удостоверенные копии оформленных в соответствии с законодательством Российской Федерации доверенностей на лиц, имеющих право подписывать докум</w:t>
      </w:r>
      <w:r>
        <w:rPr>
          <w:sz w:val="24"/>
          <w:szCs w:val="24"/>
        </w:rPr>
        <w:t>енты от имени юридического лица.</w:t>
      </w:r>
    </w:p>
    <w:p w:rsidR="009F37D3" w:rsidRPr="00D916EA" w:rsidRDefault="00BF7D4A" w:rsidP="005C7371">
      <w:pPr>
        <w:pStyle w:val="affd"/>
        <w:numPr>
          <w:ilvl w:val="0"/>
          <w:numId w:val="127"/>
        </w:numPr>
        <w:spacing w:line="300" w:lineRule="exact"/>
        <w:ind w:left="0" w:firstLine="357"/>
        <w:jc w:val="both"/>
        <w:rPr>
          <w:sz w:val="24"/>
          <w:szCs w:val="24"/>
        </w:rPr>
      </w:pPr>
      <w:r>
        <w:rPr>
          <w:sz w:val="24"/>
          <w:szCs w:val="24"/>
        </w:rPr>
        <w:t>Н</w:t>
      </w:r>
      <w:r w:rsidR="009F37D3" w:rsidRPr="00D916EA">
        <w:rPr>
          <w:sz w:val="24"/>
          <w:szCs w:val="24"/>
        </w:rPr>
        <w:t>отариально удостоверенные копии писем либо распечатанные с официального сайта Банка России и заверенные юридическим лицом письма территориального учреждения Банка России о согласовании кандидатур лиц, назначение на должность которых подлежит такому согласованию и имеющих право подписывать поручения депо и иные документы от имени юридического лица (то</w:t>
      </w:r>
      <w:r>
        <w:rPr>
          <w:sz w:val="24"/>
          <w:szCs w:val="24"/>
        </w:rPr>
        <w:t>лько для кредитных организаций).</w:t>
      </w:r>
    </w:p>
    <w:p w:rsidR="009F37D3" w:rsidRPr="00D916EA" w:rsidRDefault="00BF7D4A" w:rsidP="005C7371">
      <w:pPr>
        <w:pStyle w:val="affd"/>
        <w:numPr>
          <w:ilvl w:val="0"/>
          <w:numId w:val="127"/>
        </w:numPr>
        <w:spacing w:line="300" w:lineRule="exact"/>
        <w:ind w:left="0" w:firstLine="357"/>
        <w:jc w:val="both"/>
        <w:rPr>
          <w:sz w:val="24"/>
          <w:szCs w:val="24"/>
        </w:rPr>
      </w:pPr>
      <w:r>
        <w:rPr>
          <w:sz w:val="24"/>
          <w:szCs w:val="24"/>
        </w:rPr>
        <w:t>С</w:t>
      </w:r>
      <w:r w:rsidR="009F37D3" w:rsidRPr="00D916EA">
        <w:rPr>
          <w:sz w:val="24"/>
          <w:szCs w:val="24"/>
        </w:rPr>
        <w:t>ведения (документы) о финансовом положении (предоставить что-то одно из перечисленного ниже):</w:t>
      </w:r>
    </w:p>
    <w:p w:rsidR="009F37D3" w:rsidRPr="00687CDA" w:rsidRDefault="009F37D3" w:rsidP="005C7371">
      <w:pPr>
        <w:widowControl w:val="0"/>
        <w:numPr>
          <w:ilvl w:val="0"/>
          <w:numId w:val="71"/>
        </w:numPr>
        <w:spacing w:line="300" w:lineRule="exact"/>
        <w:ind w:left="0" w:firstLine="357"/>
        <w:jc w:val="both"/>
        <w:rPr>
          <w:snapToGrid w:val="0"/>
          <w:sz w:val="24"/>
          <w:szCs w:val="24"/>
        </w:rPr>
      </w:pPr>
      <w:r w:rsidRPr="00687CDA">
        <w:rPr>
          <w:snapToGrid w:val="0"/>
          <w:sz w:val="24"/>
          <w:szCs w:val="24"/>
        </w:rPr>
        <w:t>копии годовой бухгалтерской (финансовой) отчетности (бухгалтерский баланс, отчет о финансовом результате);</w:t>
      </w:r>
    </w:p>
    <w:p w:rsidR="009F37D3" w:rsidRPr="00687CDA" w:rsidRDefault="009F37D3" w:rsidP="005C7371">
      <w:pPr>
        <w:widowControl w:val="0"/>
        <w:numPr>
          <w:ilvl w:val="0"/>
          <w:numId w:val="71"/>
        </w:numPr>
        <w:spacing w:line="300" w:lineRule="exact"/>
        <w:ind w:left="0" w:firstLine="357"/>
        <w:jc w:val="both"/>
        <w:rPr>
          <w:snapToGrid w:val="0"/>
          <w:sz w:val="24"/>
          <w:szCs w:val="24"/>
        </w:rPr>
      </w:pPr>
      <w:r w:rsidRPr="00687CDA">
        <w:rPr>
          <w:snapToGrid w:val="0"/>
          <w:sz w:val="24"/>
          <w:szCs w:val="24"/>
        </w:rPr>
        <w:t>и (или) копии годовой (либо квартальной) налоговой отчетности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9F37D3" w:rsidRPr="00687CDA" w:rsidRDefault="009F37D3" w:rsidP="005C7371">
      <w:pPr>
        <w:widowControl w:val="0"/>
        <w:numPr>
          <w:ilvl w:val="0"/>
          <w:numId w:val="71"/>
        </w:numPr>
        <w:spacing w:line="300" w:lineRule="exact"/>
        <w:ind w:left="0" w:firstLine="357"/>
        <w:jc w:val="both"/>
        <w:rPr>
          <w:snapToGrid w:val="0"/>
          <w:sz w:val="24"/>
          <w:szCs w:val="24"/>
        </w:rPr>
      </w:pPr>
      <w:r w:rsidRPr="00687CDA">
        <w:rPr>
          <w:snapToGrid w:val="0"/>
          <w:sz w:val="24"/>
          <w:szCs w:val="24"/>
        </w:rPr>
        <w:t>и (или) копия аудиторского заключения по годовому отчету за прошедший год, в котором подтверждаются достоверность бухгалтерской (финансовой) отчетности и соответствие порядка ведения бухгалтерского учета законодательству Российской Федерации;</w:t>
      </w:r>
    </w:p>
    <w:p w:rsidR="009F37D3" w:rsidRPr="00687CDA" w:rsidRDefault="009F37D3" w:rsidP="005C7371">
      <w:pPr>
        <w:widowControl w:val="0"/>
        <w:numPr>
          <w:ilvl w:val="0"/>
          <w:numId w:val="71"/>
        </w:numPr>
        <w:spacing w:line="300" w:lineRule="exact"/>
        <w:ind w:left="0" w:firstLine="357"/>
        <w:jc w:val="both"/>
        <w:rPr>
          <w:snapToGrid w:val="0"/>
          <w:sz w:val="24"/>
          <w:szCs w:val="24"/>
        </w:rPr>
      </w:pPr>
      <w:r w:rsidRPr="00687CDA">
        <w:rPr>
          <w:snapToGrid w:val="0"/>
          <w:sz w:val="24"/>
          <w:szCs w:val="24"/>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9F37D3" w:rsidRPr="00687CDA" w:rsidRDefault="009F37D3" w:rsidP="005C7371">
      <w:pPr>
        <w:widowControl w:val="0"/>
        <w:numPr>
          <w:ilvl w:val="0"/>
          <w:numId w:val="71"/>
        </w:numPr>
        <w:spacing w:line="300" w:lineRule="exact"/>
        <w:ind w:left="0" w:firstLine="357"/>
        <w:jc w:val="both"/>
        <w:rPr>
          <w:snapToGrid w:val="0"/>
          <w:sz w:val="24"/>
          <w:szCs w:val="24"/>
        </w:rPr>
      </w:pPr>
      <w:r w:rsidRPr="00687CDA">
        <w:rPr>
          <w:snapToGrid w:val="0"/>
          <w:sz w:val="24"/>
          <w:szCs w:val="24"/>
        </w:rPr>
        <w:t>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p w:rsidR="009F37D3" w:rsidRPr="00687CDA" w:rsidRDefault="009F37D3" w:rsidP="005C7371">
      <w:pPr>
        <w:widowControl w:val="0"/>
        <w:numPr>
          <w:ilvl w:val="0"/>
          <w:numId w:val="71"/>
        </w:numPr>
        <w:spacing w:line="300" w:lineRule="exact"/>
        <w:ind w:left="0" w:firstLine="357"/>
        <w:jc w:val="both"/>
        <w:rPr>
          <w:snapToGrid w:val="0"/>
          <w:sz w:val="24"/>
          <w:szCs w:val="24"/>
        </w:rPr>
      </w:pPr>
      <w:r w:rsidRPr="00687CDA">
        <w:rPr>
          <w:snapToGrid w:val="0"/>
          <w:sz w:val="24"/>
          <w:szCs w:val="24"/>
        </w:rPr>
        <w:t>и (или) справка о наличии счетов в других российских и иностранных банках, выданная налоговым органом, а также на основании указанных сведений справка о наличии картотек № 1, 2 и ссудной задолженности, выданная российскими и иностранными банками;</w:t>
      </w:r>
    </w:p>
    <w:p w:rsidR="009F37D3" w:rsidRPr="00820731" w:rsidRDefault="009F37D3" w:rsidP="005C7371">
      <w:pPr>
        <w:widowControl w:val="0"/>
        <w:numPr>
          <w:ilvl w:val="0"/>
          <w:numId w:val="71"/>
        </w:numPr>
        <w:spacing w:line="300" w:lineRule="exact"/>
        <w:ind w:left="0" w:firstLine="357"/>
        <w:jc w:val="both"/>
        <w:rPr>
          <w:snapToGrid w:val="0"/>
          <w:sz w:val="24"/>
          <w:szCs w:val="24"/>
        </w:rPr>
      </w:pPr>
      <w:r w:rsidRPr="00820731">
        <w:rPr>
          <w:snapToGrid w:val="0"/>
          <w:sz w:val="24"/>
          <w:szCs w:val="24"/>
        </w:rPr>
        <w:t>и (или) данные о рейтинге юридического лица, размещенные в сети интернет на сайтах международных рейтинговых агентств («Standard &amp; Poor's», «Fitch-Ratings», «Moody's Investors Service» и другие) и национальных рейтинговых агентств.</w:t>
      </w:r>
    </w:p>
    <w:p w:rsidR="009F37D3" w:rsidRPr="00820731" w:rsidRDefault="009F37D3" w:rsidP="005C7371">
      <w:pPr>
        <w:pStyle w:val="affd"/>
        <w:numPr>
          <w:ilvl w:val="0"/>
          <w:numId w:val="127"/>
        </w:numPr>
        <w:spacing w:line="300" w:lineRule="exact"/>
        <w:ind w:left="0" w:firstLine="357"/>
        <w:jc w:val="both"/>
        <w:rPr>
          <w:sz w:val="24"/>
          <w:szCs w:val="24"/>
        </w:rPr>
      </w:pPr>
      <w:r w:rsidRPr="00820731">
        <w:rPr>
          <w:sz w:val="24"/>
          <w:szCs w:val="24"/>
        </w:rPr>
        <w:t>Финансовое положение юридических лиц, период деятельности которых не превышает трех месяцев со дня регистрации, подтверждается:</w:t>
      </w:r>
    </w:p>
    <w:p w:rsidR="009F37D3" w:rsidRPr="00687CDA" w:rsidRDefault="009F37D3" w:rsidP="005C7371">
      <w:pPr>
        <w:widowControl w:val="0"/>
        <w:numPr>
          <w:ilvl w:val="0"/>
          <w:numId w:val="71"/>
        </w:numPr>
        <w:spacing w:line="300" w:lineRule="exact"/>
        <w:ind w:left="0" w:firstLine="357"/>
        <w:jc w:val="both"/>
        <w:rPr>
          <w:snapToGrid w:val="0"/>
          <w:sz w:val="24"/>
          <w:szCs w:val="24"/>
        </w:rPr>
      </w:pPr>
      <w:r w:rsidRPr="00687CDA">
        <w:rPr>
          <w:snapToGrid w:val="0"/>
          <w:sz w:val="24"/>
          <w:szCs w:val="24"/>
        </w:rPr>
        <w:t>сведениями об отсутствии фактов неисполнения юридическим лицом своих денежных обязательств по причине отсутствия денежных средств на банковских счетах;</w:t>
      </w:r>
    </w:p>
    <w:p w:rsidR="009F37D3" w:rsidRPr="00687CDA" w:rsidRDefault="009F37D3" w:rsidP="005C7371">
      <w:pPr>
        <w:widowControl w:val="0"/>
        <w:numPr>
          <w:ilvl w:val="0"/>
          <w:numId w:val="71"/>
        </w:numPr>
        <w:spacing w:line="300" w:lineRule="exact"/>
        <w:ind w:left="0" w:firstLine="357"/>
        <w:jc w:val="both"/>
        <w:rPr>
          <w:snapToGrid w:val="0"/>
          <w:sz w:val="24"/>
          <w:szCs w:val="24"/>
        </w:rPr>
      </w:pPr>
      <w:r w:rsidRPr="00687CDA">
        <w:rPr>
          <w:snapToGrid w:val="0"/>
          <w:sz w:val="24"/>
          <w:szCs w:val="24"/>
        </w:rPr>
        <w:t>и (или) сведениями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АйСиБиСи Банк (АО);</w:t>
      </w:r>
    </w:p>
    <w:p w:rsidR="009F37D3" w:rsidRPr="00687CDA" w:rsidRDefault="009F37D3" w:rsidP="005C7371">
      <w:pPr>
        <w:widowControl w:val="0"/>
        <w:numPr>
          <w:ilvl w:val="0"/>
          <w:numId w:val="71"/>
        </w:numPr>
        <w:spacing w:line="300" w:lineRule="exact"/>
        <w:ind w:left="0" w:firstLine="357"/>
        <w:jc w:val="both"/>
        <w:rPr>
          <w:snapToGrid w:val="0"/>
          <w:sz w:val="24"/>
          <w:szCs w:val="24"/>
        </w:rPr>
      </w:pPr>
      <w:r w:rsidRPr="00687CDA">
        <w:rPr>
          <w:snapToGrid w:val="0"/>
          <w:sz w:val="24"/>
          <w:szCs w:val="24"/>
        </w:rPr>
        <w:t>и (или) справкой из кредитной организации, в которой юридическое лицо находилось ранее или находится в настоящее время на обслуживании, об открытых в данной кредитной организации счетах (вкладах) с указанием остатков по счетам (при наличии);</w:t>
      </w:r>
    </w:p>
    <w:p w:rsidR="009F37D3" w:rsidRPr="00687CDA" w:rsidRDefault="009F37D3" w:rsidP="005C7371">
      <w:pPr>
        <w:widowControl w:val="0"/>
        <w:numPr>
          <w:ilvl w:val="0"/>
          <w:numId w:val="71"/>
        </w:numPr>
        <w:spacing w:line="300" w:lineRule="exact"/>
        <w:ind w:left="0" w:firstLine="357"/>
        <w:jc w:val="both"/>
        <w:rPr>
          <w:snapToGrid w:val="0"/>
          <w:sz w:val="24"/>
          <w:szCs w:val="24"/>
        </w:rPr>
      </w:pPr>
      <w:r w:rsidRPr="00687CDA">
        <w:rPr>
          <w:snapToGrid w:val="0"/>
          <w:sz w:val="24"/>
          <w:szCs w:val="24"/>
        </w:rPr>
        <w:t>или письменное подтверждение факта отсутствия вышеуказанных документов и предоставление их по мере получения.</w:t>
      </w:r>
    </w:p>
    <w:p w:rsidR="009F37D3" w:rsidRPr="00D916EA" w:rsidRDefault="00687CDA" w:rsidP="005C7371">
      <w:pPr>
        <w:pStyle w:val="affd"/>
        <w:numPr>
          <w:ilvl w:val="0"/>
          <w:numId w:val="127"/>
        </w:numPr>
        <w:spacing w:line="300" w:lineRule="exact"/>
        <w:ind w:left="0" w:firstLine="357"/>
        <w:jc w:val="both"/>
        <w:rPr>
          <w:sz w:val="24"/>
          <w:szCs w:val="24"/>
        </w:rPr>
      </w:pPr>
      <w:r>
        <w:rPr>
          <w:sz w:val="24"/>
          <w:szCs w:val="24"/>
        </w:rPr>
        <w:t>С</w:t>
      </w:r>
      <w:r w:rsidR="009F37D3" w:rsidRPr="00D916EA">
        <w:rPr>
          <w:sz w:val="24"/>
          <w:szCs w:val="24"/>
        </w:rPr>
        <w:t>ведения о деловой репутации юридического лица (в произвольной письменной форме, при возможности их получения):</w:t>
      </w:r>
    </w:p>
    <w:p w:rsidR="009F37D3" w:rsidRPr="00820731" w:rsidRDefault="009F37D3" w:rsidP="005C7371">
      <w:pPr>
        <w:widowControl w:val="0"/>
        <w:numPr>
          <w:ilvl w:val="0"/>
          <w:numId w:val="71"/>
        </w:numPr>
        <w:spacing w:line="300" w:lineRule="exact"/>
        <w:ind w:left="0" w:firstLine="357"/>
        <w:jc w:val="both"/>
        <w:rPr>
          <w:snapToGrid w:val="0"/>
          <w:sz w:val="24"/>
          <w:szCs w:val="24"/>
        </w:rPr>
      </w:pPr>
      <w:r w:rsidRPr="00820731">
        <w:rPr>
          <w:snapToGrid w:val="0"/>
          <w:sz w:val="24"/>
          <w:szCs w:val="24"/>
        </w:rPr>
        <w:t xml:space="preserve">отзывы других клиентов </w:t>
      </w:r>
      <w:r w:rsidRPr="00687CDA">
        <w:rPr>
          <w:snapToGrid w:val="0"/>
          <w:sz w:val="24"/>
          <w:szCs w:val="24"/>
        </w:rPr>
        <w:t>АйСиБиСи Банка (АО)</w:t>
      </w:r>
      <w:r w:rsidRPr="00820731">
        <w:rPr>
          <w:snapToGrid w:val="0"/>
          <w:sz w:val="24"/>
          <w:szCs w:val="24"/>
        </w:rPr>
        <w:t>, имеющих деловые отношения с юридическим лицом;</w:t>
      </w:r>
    </w:p>
    <w:p w:rsidR="009F37D3" w:rsidRPr="00820731" w:rsidRDefault="009F37D3" w:rsidP="005C7371">
      <w:pPr>
        <w:widowControl w:val="0"/>
        <w:numPr>
          <w:ilvl w:val="0"/>
          <w:numId w:val="71"/>
        </w:numPr>
        <w:spacing w:line="300" w:lineRule="exact"/>
        <w:ind w:left="0" w:firstLine="357"/>
        <w:jc w:val="both"/>
        <w:rPr>
          <w:snapToGrid w:val="0"/>
          <w:sz w:val="24"/>
          <w:szCs w:val="24"/>
        </w:rPr>
      </w:pPr>
      <w:r w:rsidRPr="00820731">
        <w:rPr>
          <w:snapToGrid w:val="0"/>
          <w:sz w:val="24"/>
          <w:szCs w:val="24"/>
        </w:rPr>
        <w:t>и (или) отзывы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юридического лица.</w:t>
      </w:r>
    </w:p>
    <w:p w:rsidR="009F37D3" w:rsidRPr="00820731" w:rsidRDefault="009F37D3" w:rsidP="009F37D3">
      <w:pPr>
        <w:autoSpaceDE w:val="0"/>
        <w:autoSpaceDN w:val="0"/>
        <w:adjustRightInd w:val="0"/>
        <w:spacing w:line="300" w:lineRule="exact"/>
        <w:ind w:firstLine="357"/>
        <w:jc w:val="both"/>
        <w:rPr>
          <w:sz w:val="24"/>
          <w:szCs w:val="24"/>
        </w:rPr>
      </w:pPr>
      <w:r w:rsidRPr="00820731">
        <w:rPr>
          <w:sz w:val="24"/>
          <w:szCs w:val="24"/>
        </w:rPr>
        <w:t>В случае отсутствия возможности получения сведений о деловой репутации юридического лица в виде документов, перечисленных выше, АйСиБиСи</w:t>
      </w:r>
      <w:r>
        <w:rPr>
          <w:sz w:val="24"/>
          <w:szCs w:val="24"/>
        </w:rPr>
        <w:t> </w:t>
      </w:r>
      <w:r w:rsidRPr="00820731">
        <w:rPr>
          <w:sz w:val="24"/>
          <w:szCs w:val="24"/>
        </w:rPr>
        <w:t>Банк (АО) использует следующие документы в целях определения и подтверждения деловой репутации клиента:</w:t>
      </w:r>
    </w:p>
    <w:p w:rsidR="009F37D3" w:rsidRPr="00687CDA" w:rsidRDefault="009F37D3" w:rsidP="005C7371">
      <w:pPr>
        <w:widowControl w:val="0"/>
        <w:numPr>
          <w:ilvl w:val="0"/>
          <w:numId w:val="71"/>
        </w:numPr>
        <w:spacing w:line="300" w:lineRule="exact"/>
        <w:ind w:left="0" w:firstLine="357"/>
        <w:jc w:val="both"/>
        <w:rPr>
          <w:snapToGrid w:val="0"/>
          <w:sz w:val="24"/>
          <w:szCs w:val="24"/>
        </w:rPr>
      </w:pPr>
      <w:r w:rsidRPr="00687CDA">
        <w:rPr>
          <w:snapToGrid w:val="0"/>
          <w:sz w:val="24"/>
          <w:szCs w:val="24"/>
        </w:rPr>
        <w:t>отзывы или иные сведения о деловой репутации лица в произвольной письменной форме, полученные от третьих лиц (контрагентов, партнеров и др.);</w:t>
      </w:r>
    </w:p>
    <w:p w:rsidR="009F37D3" w:rsidRPr="00687CDA" w:rsidRDefault="009F37D3" w:rsidP="005C7371">
      <w:pPr>
        <w:widowControl w:val="0"/>
        <w:numPr>
          <w:ilvl w:val="0"/>
          <w:numId w:val="71"/>
        </w:numPr>
        <w:spacing w:line="300" w:lineRule="exact"/>
        <w:ind w:left="0" w:firstLine="357"/>
        <w:jc w:val="both"/>
        <w:rPr>
          <w:snapToGrid w:val="0"/>
          <w:sz w:val="24"/>
          <w:szCs w:val="24"/>
        </w:rPr>
      </w:pPr>
      <w:r w:rsidRPr="00687CDA">
        <w:rPr>
          <w:snapToGrid w:val="0"/>
          <w:sz w:val="24"/>
          <w:szCs w:val="24"/>
        </w:rPr>
        <w:t>и (или) сведения о деловой репутации лица в произвольной письменной форме, представленные самим идентифицируемым лицом;</w:t>
      </w:r>
    </w:p>
    <w:p w:rsidR="009F37D3" w:rsidRPr="00820731" w:rsidRDefault="009F37D3" w:rsidP="005C7371">
      <w:pPr>
        <w:widowControl w:val="0"/>
        <w:numPr>
          <w:ilvl w:val="0"/>
          <w:numId w:val="71"/>
        </w:numPr>
        <w:spacing w:line="300" w:lineRule="exact"/>
        <w:ind w:left="0" w:firstLine="357"/>
        <w:jc w:val="both"/>
        <w:rPr>
          <w:snapToGrid w:val="0"/>
          <w:sz w:val="24"/>
          <w:szCs w:val="24"/>
        </w:rPr>
      </w:pPr>
      <w:r w:rsidRPr="00687CDA">
        <w:rPr>
          <w:snapToGrid w:val="0"/>
          <w:sz w:val="24"/>
          <w:szCs w:val="24"/>
        </w:rPr>
        <w:t>и (или) сведения о деловой репутации в произвольной письменной форме, полученные АйСиБиСи Банком (АО) из иных доступных на законных основаниях источников информации (сеть интернет и др.);</w:t>
      </w:r>
    </w:p>
    <w:p w:rsidR="009F37D3" w:rsidRDefault="009F37D3" w:rsidP="005C7371">
      <w:pPr>
        <w:widowControl w:val="0"/>
        <w:numPr>
          <w:ilvl w:val="0"/>
          <w:numId w:val="71"/>
        </w:numPr>
        <w:spacing w:line="300" w:lineRule="exact"/>
        <w:ind w:left="0" w:firstLine="357"/>
        <w:jc w:val="both"/>
        <w:rPr>
          <w:snapToGrid w:val="0"/>
          <w:sz w:val="24"/>
          <w:szCs w:val="24"/>
        </w:rPr>
      </w:pPr>
      <w:r w:rsidRPr="00820731">
        <w:rPr>
          <w:snapToGrid w:val="0"/>
          <w:sz w:val="24"/>
          <w:szCs w:val="24"/>
        </w:rPr>
        <w:t xml:space="preserve">документы, подтверждающие источник происхождения денежных средств и (или) иного имущества </w:t>
      </w:r>
      <w:r>
        <w:rPr>
          <w:snapToGrid w:val="0"/>
          <w:sz w:val="24"/>
          <w:szCs w:val="24"/>
        </w:rPr>
        <w:t>клиента,</w:t>
      </w:r>
      <w:r w:rsidRPr="00820731">
        <w:rPr>
          <w:snapToGrid w:val="0"/>
          <w:sz w:val="24"/>
          <w:szCs w:val="24"/>
        </w:rPr>
        <w:t xml:space="preserve"> документы, подтверждающие сведения о присутствии по местонахождению или фактическом нахождении юридического лица, его постоянно действующего органа управления, иного органа или лица, которое имеет право действовать от имени юридического лица без доверенности</w:t>
      </w:r>
      <w:r>
        <w:rPr>
          <w:snapToGrid w:val="0"/>
          <w:sz w:val="24"/>
          <w:szCs w:val="24"/>
        </w:rPr>
        <w:t xml:space="preserve"> (копии документов, подтверждающие право собственности здания, сооружения, помещения; договора аренды (субаренды) и (или) иные документы, подтверждающие нахождение по адресу </w:t>
      </w:r>
      <w:r w:rsidRPr="00BD16AE">
        <w:rPr>
          <w:snapToGrid w:val="0"/>
          <w:sz w:val="24"/>
          <w:szCs w:val="24"/>
        </w:rPr>
        <w:t>регистрации юридического лица или аналогичные документы, подтверждающие сведения о фактическом нахождении его постоянно действующего органа управления, иного органа, заверенные юридическим лицом) и др. (предоставляются только некредитными организациями</w:t>
      </w:r>
      <w:r>
        <w:rPr>
          <w:snapToGrid w:val="0"/>
          <w:sz w:val="24"/>
          <w:szCs w:val="24"/>
        </w:rPr>
        <w:t>)</w:t>
      </w:r>
      <w:r w:rsidR="00687CDA">
        <w:rPr>
          <w:snapToGrid w:val="0"/>
          <w:sz w:val="24"/>
          <w:szCs w:val="24"/>
        </w:rPr>
        <w:t>.</w:t>
      </w:r>
    </w:p>
    <w:p w:rsidR="009F37D3" w:rsidRPr="007C4734" w:rsidRDefault="000014FA" w:rsidP="005C7371">
      <w:pPr>
        <w:pStyle w:val="affd"/>
        <w:numPr>
          <w:ilvl w:val="0"/>
          <w:numId w:val="127"/>
        </w:numPr>
        <w:spacing w:line="300" w:lineRule="exact"/>
        <w:ind w:left="0" w:firstLine="357"/>
        <w:jc w:val="both"/>
        <w:rPr>
          <w:sz w:val="24"/>
          <w:szCs w:val="24"/>
        </w:rPr>
      </w:pPr>
      <w:r>
        <w:rPr>
          <w:sz w:val="24"/>
          <w:szCs w:val="24"/>
        </w:rPr>
        <w:t>С</w:t>
      </w:r>
      <w:r w:rsidR="00400E69" w:rsidRPr="00D916EA">
        <w:rPr>
          <w:sz w:val="24"/>
          <w:szCs w:val="24"/>
        </w:rPr>
        <w:t xml:space="preserve">огласие на обработку персональных данных и их использование АйСиБиСи Банком (АО) (приложение </w:t>
      </w:r>
      <w:r w:rsidR="0097434B">
        <w:rPr>
          <w:sz w:val="24"/>
          <w:szCs w:val="24"/>
        </w:rPr>
        <w:t>8</w:t>
      </w:r>
      <w:r w:rsidR="00400E69" w:rsidRPr="00D916EA">
        <w:rPr>
          <w:sz w:val="24"/>
          <w:szCs w:val="24"/>
        </w:rPr>
        <w:t xml:space="preserve"> к Условиям) и согласие на трансграничную передачу персональных д</w:t>
      </w:r>
      <w:r w:rsidR="00400E69">
        <w:rPr>
          <w:sz w:val="24"/>
          <w:szCs w:val="24"/>
        </w:rPr>
        <w:t xml:space="preserve">анных (приложение </w:t>
      </w:r>
      <w:r w:rsidR="0097434B">
        <w:rPr>
          <w:sz w:val="24"/>
          <w:szCs w:val="24"/>
        </w:rPr>
        <w:t>9</w:t>
      </w:r>
      <w:r w:rsidR="00400E69">
        <w:rPr>
          <w:sz w:val="24"/>
          <w:szCs w:val="24"/>
        </w:rPr>
        <w:t xml:space="preserve"> к Условиям) у</w:t>
      </w:r>
      <w:r w:rsidR="009F37D3" w:rsidRPr="00D916EA">
        <w:rPr>
          <w:sz w:val="24"/>
          <w:szCs w:val="24"/>
        </w:rPr>
        <w:t>полномоченн</w:t>
      </w:r>
      <w:r w:rsidR="00400E69">
        <w:rPr>
          <w:sz w:val="24"/>
          <w:szCs w:val="24"/>
        </w:rPr>
        <w:t>ого</w:t>
      </w:r>
      <w:r w:rsidR="009F37D3" w:rsidRPr="00D916EA">
        <w:rPr>
          <w:sz w:val="24"/>
          <w:szCs w:val="24"/>
        </w:rPr>
        <w:t xml:space="preserve"> </w:t>
      </w:r>
      <w:r w:rsidR="009F37D3" w:rsidRPr="007C4734">
        <w:rPr>
          <w:sz w:val="24"/>
          <w:szCs w:val="24"/>
        </w:rPr>
        <w:t>представител</w:t>
      </w:r>
      <w:r w:rsidR="00400E69" w:rsidRPr="007C4734">
        <w:rPr>
          <w:sz w:val="24"/>
          <w:szCs w:val="24"/>
        </w:rPr>
        <w:t>я</w:t>
      </w:r>
      <w:r w:rsidR="009F37D3" w:rsidRPr="007C4734">
        <w:rPr>
          <w:sz w:val="24"/>
          <w:szCs w:val="24"/>
        </w:rPr>
        <w:t xml:space="preserve"> клиента</w:t>
      </w:r>
      <w:r w:rsidR="00687CDA" w:rsidRPr="007C4734">
        <w:rPr>
          <w:sz w:val="24"/>
          <w:szCs w:val="24"/>
        </w:rPr>
        <w:t>.</w:t>
      </w:r>
    </w:p>
    <w:p w:rsidR="00380A79" w:rsidRPr="007C4734" w:rsidRDefault="00380A79" w:rsidP="005C7371">
      <w:pPr>
        <w:widowControl w:val="0"/>
        <w:numPr>
          <w:ilvl w:val="0"/>
          <w:numId w:val="127"/>
        </w:numPr>
        <w:spacing w:line="300" w:lineRule="exact"/>
        <w:ind w:left="0" w:firstLine="357"/>
        <w:jc w:val="both"/>
        <w:rPr>
          <w:sz w:val="24"/>
          <w:szCs w:val="24"/>
        </w:rPr>
      </w:pPr>
      <w:r w:rsidRPr="007C4734">
        <w:rPr>
          <w:sz w:val="24"/>
          <w:szCs w:val="24"/>
        </w:rPr>
        <w:t>Сведения о юридическом лице, принимаемом на обслуживание / находящемся на обслуживании в АйСиБиСи Банк</w:t>
      </w:r>
      <w:r w:rsidR="009C749C">
        <w:rPr>
          <w:sz w:val="24"/>
          <w:szCs w:val="24"/>
        </w:rPr>
        <w:t>е</w:t>
      </w:r>
      <w:r w:rsidRPr="007C4734">
        <w:rPr>
          <w:sz w:val="24"/>
          <w:szCs w:val="24"/>
        </w:rPr>
        <w:t xml:space="preserve"> (АО) по форме АйСиБиСи Банка (АО) или сведения о филиале/представительстве юридического лица, принимаемом на обслуживание/находящемся на обслуживании в АйСиБиСи Банк</w:t>
      </w:r>
      <w:r w:rsidR="009C749C">
        <w:rPr>
          <w:sz w:val="24"/>
          <w:szCs w:val="24"/>
        </w:rPr>
        <w:t>е</w:t>
      </w:r>
      <w:r w:rsidRPr="007C4734">
        <w:rPr>
          <w:sz w:val="24"/>
          <w:szCs w:val="24"/>
        </w:rPr>
        <w:t xml:space="preserve"> (АО) по форме АйСиБиСи Банка (АО) (для филиала/представительства юридического лица) или анкета Клиента </w:t>
      </w:r>
      <w:r w:rsidR="00CA4EDF" w:rsidRPr="00820731">
        <w:rPr>
          <w:sz w:val="24"/>
          <w:szCs w:val="24"/>
        </w:rPr>
        <w:t xml:space="preserve">— </w:t>
      </w:r>
      <w:r w:rsidRPr="007C4734">
        <w:rPr>
          <w:sz w:val="24"/>
          <w:szCs w:val="24"/>
        </w:rPr>
        <w:t>организации финансового рынка по форме АйСиБиСи Банка (АО) (для кредитной организации) или по форме кредитной организации (если данная форма содержит всю необходимую информацию в соответствии с законодательством Российской Федерации), сведения о бенефициарном владельце по форме АйСиБиСи Банка (АО), сведения о физическом лице </w:t>
      </w:r>
      <w:r w:rsidR="00CA4EDF" w:rsidRPr="00820731">
        <w:rPr>
          <w:sz w:val="24"/>
          <w:szCs w:val="24"/>
        </w:rPr>
        <w:t xml:space="preserve">— </w:t>
      </w:r>
      <w:r w:rsidRPr="007C4734">
        <w:rPr>
          <w:sz w:val="24"/>
          <w:szCs w:val="24"/>
        </w:rPr>
        <w:t>единоличном исполнительном органе юридического лица по форме АйСиБиСи Банка (АО).</w:t>
      </w:r>
    </w:p>
    <w:p w:rsidR="00380A79" w:rsidRPr="00D916EA" w:rsidRDefault="00380A79" w:rsidP="005C7371">
      <w:pPr>
        <w:pStyle w:val="affd"/>
        <w:numPr>
          <w:ilvl w:val="0"/>
          <w:numId w:val="127"/>
        </w:numPr>
        <w:spacing w:line="300" w:lineRule="exact"/>
        <w:ind w:left="0" w:firstLine="357"/>
        <w:jc w:val="both"/>
        <w:rPr>
          <w:sz w:val="24"/>
          <w:szCs w:val="24"/>
        </w:rPr>
      </w:pPr>
      <w:r>
        <w:rPr>
          <w:sz w:val="24"/>
          <w:szCs w:val="24"/>
        </w:rPr>
        <w:t>И</w:t>
      </w:r>
      <w:r w:rsidRPr="00D916EA">
        <w:rPr>
          <w:sz w:val="24"/>
          <w:szCs w:val="24"/>
        </w:rPr>
        <w:t>ные документы по усмотрению АйСиБиСи Банка (АО).</w:t>
      </w:r>
    </w:p>
    <w:p w:rsidR="009F37D3" w:rsidRPr="00C6552C" w:rsidRDefault="009F37D3" w:rsidP="005C7371">
      <w:pPr>
        <w:pStyle w:val="affd"/>
        <w:numPr>
          <w:ilvl w:val="0"/>
          <w:numId w:val="127"/>
        </w:numPr>
        <w:spacing w:line="300" w:lineRule="exact"/>
        <w:ind w:left="0" w:firstLine="357"/>
        <w:jc w:val="both"/>
        <w:rPr>
          <w:sz w:val="24"/>
          <w:szCs w:val="24"/>
        </w:rPr>
      </w:pPr>
      <w:r w:rsidRPr="00C6552C">
        <w:rPr>
          <w:sz w:val="24"/>
          <w:szCs w:val="24"/>
        </w:rPr>
        <w:t xml:space="preserve">Для открытия счета филиалу и (или) представительству юридического лица дополнительно к документам, указанным </w:t>
      </w:r>
      <w:r>
        <w:rPr>
          <w:sz w:val="24"/>
          <w:szCs w:val="24"/>
        </w:rPr>
        <w:t>выше</w:t>
      </w:r>
      <w:r w:rsidRPr="00C6552C">
        <w:rPr>
          <w:sz w:val="24"/>
          <w:szCs w:val="24"/>
        </w:rPr>
        <w:t>, представляются следующие документы:</w:t>
      </w:r>
    </w:p>
    <w:p w:rsidR="009F37D3" w:rsidRPr="00006400" w:rsidRDefault="000014FA" w:rsidP="005C7371">
      <w:pPr>
        <w:pStyle w:val="affd"/>
        <w:numPr>
          <w:ilvl w:val="0"/>
          <w:numId w:val="131"/>
        </w:numPr>
        <w:tabs>
          <w:tab w:val="left" w:pos="851"/>
        </w:tabs>
        <w:spacing w:line="300" w:lineRule="exact"/>
        <w:ind w:left="0" w:firstLine="357"/>
        <w:jc w:val="both"/>
        <w:rPr>
          <w:sz w:val="24"/>
          <w:szCs w:val="24"/>
        </w:rPr>
      </w:pPr>
      <w:r>
        <w:rPr>
          <w:sz w:val="24"/>
          <w:szCs w:val="24"/>
        </w:rPr>
        <w:t>о</w:t>
      </w:r>
      <w:r w:rsidR="009F37D3" w:rsidRPr="00006400">
        <w:rPr>
          <w:sz w:val="24"/>
          <w:szCs w:val="24"/>
        </w:rPr>
        <w:t xml:space="preserve">ригинал </w:t>
      </w:r>
      <w:r w:rsidR="009F37D3" w:rsidRPr="00C6552C">
        <w:rPr>
          <w:sz w:val="24"/>
          <w:szCs w:val="24"/>
        </w:rPr>
        <w:t>нотариально удостоверенн</w:t>
      </w:r>
      <w:r w:rsidR="009F37D3">
        <w:rPr>
          <w:sz w:val="24"/>
          <w:szCs w:val="24"/>
        </w:rPr>
        <w:t>ая</w:t>
      </w:r>
      <w:r w:rsidR="009F37D3" w:rsidRPr="00C6552C">
        <w:rPr>
          <w:sz w:val="24"/>
          <w:szCs w:val="24"/>
        </w:rPr>
        <w:t xml:space="preserve"> копия</w:t>
      </w:r>
      <w:r w:rsidR="009F37D3" w:rsidRPr="00006400">
        <w:rPr>
          <w:sz w:val="24"/>
          <w:szCs w:val="24"/>
        </w:rPr>
        <w:t xml:space="preserve"> положения о филиале (предс</w:t>
      </w:r>
      <w:r>
        <w:rPr>
          <w:sz w:val="24"/>
          <w:szCs w:val="24"/>
        </w:rPr>
        <w:t>тавительстве) юридического лица;</w:t>
      </w:r>
    </w:p>
    <w:p w:rsidR="009F37D3" w:rsidRPr="00006400" w:rsidRDefault="000014FA" w:rsidP="005C7371">
      <w:pPr>
        <w:pStyle w:val="affd"/>
        <w:numPr>
          <w:ilvl w:val="0"/>
          <w:numId w:val="131"/>
        </w:numPr>
        <w:tabs>
          <w:tab w:val="left" w:pos="851"/>
        </w:tabs>
        <w:spacing w:line="300" w:lineRule="exact"/>
        <w:ind w:left="0" w:firstLine="357"/>
        <w:jc w:val="both"/>
        <w:rPr>
          <w:sz w:val="24"/>
          <w:szCs w:val="24"/>
        </w:rPr>
      </w:pPr>
      <w:r>
        <w:rPr>
          <w:sz w:val="24"/>
          <w:szCs w:val="24"/>
        </w:rPr>
        <w:t>д</w:t>
      </w:r>
      <w:r w:rsidR="009F37D3" w:rsidRPr="00006400">
        <w:rPr>
          <w:sz w:val="24"/>
          <w:szCs w:val="24"/>
        </w:rPr>
        <w:t>окументы, подтверждающие полномочия руководителя филиала (предс</w:t>
      </w:r>
      <w:r>
        <w:rPr>
          <w:sz w:val="24"/>
          <w:szCs w:val="24"/>
        </w:rPr>
        <w:t>тавительства) юридического лица;</w:t>
      </w:r>
    </w:p>
    <w:p w:rsidR="009F37D3" w:rsidRDefault="000014FA" w:rsidP="005C7371">
      <w:pPr>
        <w:pStyle w:val="affd"/>
        <w:numPr>
          <w:ilvl w:val="0"/>
          <w:numId w:val="131"/>
        </w:numPr>
        <w:tabs>
          <w:tab w:val="left" w:pos="851"/>
        </w:tabs>
        <w:spacing w:line="300" w:lineRule="exact"/>
        <w:ind w:left="0" w:firstLine="357"/>
        <w:jc w:val="both"/>
        <w:rPr>
          <w:sz w:val="24"/>
          <w:szCs w:val="24"/>
        </w:rPr>
      </w:pPr>
      <w:r>
        <w:rPr>
          <w:sz w:val="24"/>
          <w:szCs w:val="24"/>
        </w:rPr>
        <w:t>о</w:t>
      </w:r>
      <w:r w:rsidR="009F37D3" w:rsidRPr="00006400">
        <w:rPr>
          <w:sz w:val="24"/>
          <w:szCs w:val="24"/>
        </w:rPr>
        <w:t>ригинал или нотариально заверенная копия уведомления о постановке на учет юридического лица в налоговом органе по месту нахождения филиала (представительства) юридического лица.</w:t>
      </w:r>
    </w:p>
    <w:p w:rsidR="009F37D3" w:rsidRPr="00006400" w:rsidRDefault="009F37D3" w:rsidP="005C7371">
      <w:pPr>
        <w:pStyle w:val="affd"/>
        <w:numPr>
          <w:ilvl w:val="0"/>
          <w:numId w:val="127"/>
        </w:numPr>
        <w:spacing w:line="300" w:lineRule="exact"/>
        <w:ind w:left="0" w:firstLine="357"/>
        <w:jc w:val="both"/>
        <w:rPr>
          <w:sz w:val="24"/>
          <w:szCs w:val="24"/>
        </w:rPr>
      </w:pPr>
      <w:r w:rsidRPr="00006400">
        <w:rPr>
          <w:sz w:val="24"/>
          <w:szCs w:val="24"/>
        </w:rPr>
        <w:t>Для открытия счета депо депозитарных программ Депонент, являющийся иностранной организацией, дополнительно предоставляет копию разрешения (копии разрешений) на размещение и (или) организацию обращения эмиссионных ценных бумаг российских эмитентов за пределами Российской Федерации путем размещения в соответствии с иностранным правом ценных бумаг иностранных эмитентов, удостоверяющих права на эмиссионные ценные бумаги российских эмитентов, выданного в соответствии со статьей 16 Федерального закона от 22 апреля 1996 года № 39-ФЗ «О рынке ценных бумаг».</w:t>
      </w:r>
    </w:p>
    <w:p w:rsidR="009F37D3" w:rsidRPr="00006400" w:rsidRDefault="009F37D3" w:rsidP="005C7371">
      <w:pPr>
        <w:pStyle w:val="affd"/>
        <w:numPr>
          <w:ilvl w:val="0"/>
          <w:numId w:val="127"/>
        </w:numPr>
        <w:spacing w:line="300" w:lineRule="exact"/>
        <w:ind w:left="0" w:firstLine="357"/>
        <w:jc w:val="both"/>
        <w:rPr>
          <w:sz w:val="24"/>
          <w:szCs w:val="24"/>
        </w:rPr>
      </w:pPr>
      <w:r w:rsidRPr="00006400">
        <w:rPr>
          <w:sz w:val="24"/>
          <w:szCs w:val="24"/>
        </w:rPr>
        <w:t>Для открытия счета депо иностранного уполномоченного держателя Депонент-иностранная организация дополнительно предоставляет:</w:t>
      </w:r>
    </w:p>
    <w:p w:rsidR="009F37D3" w:rsidRPr="00D70371" w:rsidRDefault="009F37D3" w:rsidP="005C7371">
      <w:pPr>
        <w:widowControl w:val="0"/>
        <w:numPr>
          <w:ilvl w:val="0"/>
          <w:numId w:val="133"/>
        </w:numPr>
        <w:spacing w:line="300" w:lineRule="exact"/>
        <w:ind w:left="0" w:firstLine="357"/>
        <w:jc w:val="both"/>
        <w:rPr>
          <w:snapToGrid w:val="0"/>
          <w:sz w:val="24"/>
          <w:szCs w:val="24"/>
        </w:rPr>
      </w:pPr>
      <w:r w:rsidRPr="00D70371">
        <w:rPr>
          <w:snapToGrid w:val="0"/>
          <w:sz w:val="24"/>
          <w:szCs w:val="24"/>
        </w:rPr>
        <w:t xml:space="preserve">документы, подтверждающие, что местом учреждения юридического лица (иностранной организации) является государство, являющееся членом Организации экономического сотрудничества и развития (ОЭСР), членом или наблюдателем Группы разработки финансовых мер борьбы с отмыванием денег (ФАТФ) и (или) членом Комитета экспертов Совета Европы по оценке мер противодействия отмыванию денег и финансированию терроризма (Манивэл), или государство, с соответствующими органами (соответствующими организациями) которых </w:t>
      </w:r>
      <w:r w:rsidRPr="00820731">
        <w:rPr>
          <w:snapToGrid w:val="0"/>
          <w:sz w:val="24"/>
          <w:szCs w:val="24"/>
        </w:rPr>
        <w:t>Банком России</w:t>
      </w:r>
      <w:r w:rsidRPr="00D70371">
        <w:rPr>
          <w:snapToGrid w:val="0"/>
          <w:sz w:val="24"/>
          <w:szCs w:val="24"/>
        </w:rPr>
        <w:t xml:space="preserve"> заключено соглашение, предусматривающее порядок их взаимодействия, и что такая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осуществлять права по ценным бумагам</w:t>
      </w:r>
      <w:r>
        <w:rPr>
          <w:snapToGrid w:val="0"/>
          <w:sz w:val="24"/>
          <w:szCs w:val="24"/>
        </w:rPr>
        <w:t>;</w:t>
      </w:r>
    </w:p>
    <w:p w:rsidR="009F37D3" w:rsidRPr="00D70371" w:rsidRDefault="009F37D3" w:rsidP="005C7371">
      <w:pPr>
        <w:widowControl w:val="0"/>
        <w:numPr>
          <w:ilvl w:val="0"/>
          <w:numId w:val="133"/>
        </w:numPr>
        <w:spacing w:line="300" w:lineRule="exact"/>
        <w:ind w:left="0" w:firstLine="357"/>
        <w:jc w:val="both"/>
        <w:rPr>
          <w:snapToGrid w:val="0"/>
          <w:sz w:val="24"/>
          <w:szCs w:val="24"/>
        </w:rPr>
      </w:pPr>
      <w:r w:rsidRPr="00D70371">
        <w:rPr>
          <w:snapToGrid w:val="0"/>
          <w:sz w:val="24"/>
          <w:szCs w:val="24"/>
        </w:rPr>
        <w:t xml:space="preserve">или заявление, подписанное уполномоченным </w:t>
      </w:r>
      <w:r>
        <w:rPr>
          <w:snapToGrid w:val="0"/>
          <w:sz w:val="24"/>
          <w:szCs w:val="24"/>
        </w:rPr>
        <w:t>представителем</w:t>
      </w:r>
      <w:r w:rsidRPr="00D70371">
        <w:rPr>
          <w:snapToGrid w:val="0"/>
          <w:sz w:val="24"/>
          <w:szCs w:val="24"/>
        </w:rPr>
        <w:t xml:space="preserve"> Депонента, подтверждающее, что иностранная организация вправе в соответствии с ее личным законом,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Указанное заявление может быть составлено в виде отдельного документа или содержаться в другом документе</w:t>
      </w:r>
      <w:r>
        <w:rPr>
          <w:snapToGrid w:val="0"/>
          <w:sz w:val="24"/>
          <w:szCs w:val="24"/>
        </w:rPr>
        <w:t>.</w:t>
      </w:r>
    </w:p>
    <w:p w:rsidR="009F37D3" w:rsidRPr="009F37D3" w:rsidRDefault="009F37D3" w:rsidP="005C7371">
      <w:pPr>
        <w:widowControl w:val="0"/>
        <w:numPr>
          <w:ilvl w:val="0"/>
          <w:numId w:val="128"/>
        </w:numPr>
        <w:spacing w:line="300" w:lineRule="exact"/>
        <w:ind w:firstLine="357"/>
        <w:jc w:val="both"/>
        <w:rPr>
          <w:snapToGrid w:val="0"/>
          <w:sz w:val="24"/>
          <w:szCs w:val="24"/>
        </w:rPr>
      </w:pPr>
      <w:r w:rsidRPr="009F37D3">
        <w:rPr>
          <w:snapToGrid w:val="0"/>
          <w:sz w:val="24"/>
          <w:szCs w:val="24"/>
        </w:rPr>
        <w:br w:type="page"/>
      </w:r>
    </w:p>
    <w:p w:rsidR="00754D65" w:rsidRPr="00754D65" w:rsidRDefault="00754D65" w:rsidP="00754D65">
      <w:pPr>
        <w:tabs>
          <w:tab w:val="left" w:pos="5670"/>
        </w:tabs>
        <w:ind w:left="5670"/>
        <w:jc w:val="both"/>
        <w:rPr>
          <w:rFonts w:eastAsiaTheme="majorEastAsia"/>
          <w:iCs/>
          <w:sz w:val="24"/>
          <w:szCs w:val="24"/>
        </w:rPr>
      </w:pPr>
      <w:r w:rsidRPr="00754D65">
        <w:rPr>
          <w:rFonts w:eastAsiaTheme="majorEastAsia"/>
          <w:iCs/>
          <w:sz w:val="24"/>
          <w:szCs w:val="24"/>
        </w:rPr>
        <w:t xml:space="preserve">Приложение </w:t>
      </w:r>
      <w:r w:rsidRPr="00A03EC1">
        <w:rPr>
          <w:rFonts w:eastAsiaTheme="majorEastAsia"/>
          <w:iCs/>
          <w:sz w:val="24"/>
          <w:szCs w:val="24"/>
        </w:rPr>
        <w:t>4</w:t>
      </w:r>
    </w:p>
    <w:p w:rsidR="00754D65" w:rsidRPr="00754D65" w:rsidRDefault="00754D65" w:rsidP="00754D65">
      <w:pPr>
        <w:tabs>
          <w:tab w:val="left" w:pos="5670"/>
        </w:tabs>
        <w:ind w:left="5670"/>
        <w:jc w:val="both"/>
        <w:rPr>
          <w:rFonts w:eastAsiaTheme="majorEastAsia"/>
          <w:iCs/>
          <w:sz w:val="24"/>
          <w:szCs w:val="24"/>
        </w:rPr>
      </w:pPr>
      <w:r w:rsidRPr="00754D65">
        <w:rPr>
          <w:rFonts w:eastAsiaTheme="majorEastAsia"/>
          <w:iCs/>
          <w:sz w:val="24"/>
          <w:szCs w:val="24"/>
        </w:rPr>
        <w:t>к «Условиям осуществления депозитарной деятельности АйСиБиСи Банка (АО)»</w:t>
      </w:r>
    </w:p>
    <w:p w:rsidR="00754D65" w:rsidRDefault="00754D65" w:rsidP="00754D65">
      <w:pPr>
        <w:spacing w:before="500" w:after="100" w:line="300" w:lineRule="exact"/>
        <w:ind w:firstLine="357"/>
        <w:jc w:val="center"/>
        <w:rPr>
          <w:rFonts w:eastAsiaTheme="majorEastAsia"/>
          <w:b/>
          <w:sz w:val="28"/>
          <w:szCs w:val="28"/>
        </w:rPr>
      </w:pPr>
      <w:r w:rsidRPr="00ED5703">
        <w:rPr>
          <w:rFonts w:eastAsiaTheme="majorEastAsia"/>
          <w:b/>
          <w:sz w:val="28"/>
          <w:szCs w:val="28"/>
        </w:rPr>
        <w:t xml:space="preserve">Перечень документов для заключения депозитарного договора </w:t>
      </w:r>
      <w:r>
        <w:rPr>
          <w:rFonts w:eastAsiaTheme="majorEastAsia"/>
          <w:b/>
          <w:sz w:val="28"/>
          <w:szCs w:val="28"/>
        </w:rPr>
        <w:t xml:space="preserve">с </w:t>
      </w:r>
      <w:r w:rsidRPr="00D1441C">
        <w:rPr>
          <w:rFonts w:eastAsiaTheme="majorEastAsia"/>
          <w:b/>
          <w:sz w:val="28"/>
          <w:szCs w:val="28"/>
        </w:rPr>
        <w:t>индивидуальн</w:t>
      </w:r>
      <w:r>
        <w:rPr>
          <w:rFonts w:eastAsiaTheme="majorEastAsia"/>
          <w:b/>
          <w:sz w:val="28"/>
          <w:szCs w:val="28"/>
        </w:rPr>
        <w:t>ым</w:t>
      </w:r>
      <w:r w:rsidRPr="00D1441C">
        <w:rPr>
          <w:rFonts w:eastAsiaTheme="majorEastAsia"/>
          <w:b/>
          <w:sz w:val="28"/>
          <w:szCs w:val="28"/>
        </w:rPr>
        <w:t xml:space="preserve"> предпринимател</w:t>
      </w:r>
      <w:r>
        <w:rPr>
          <w:rFonts w:eastAsiaTheme="majorEastAsia"/>
          <w:b/>
          <w:sz w:val="28"/>
          <w:szCs w:val="28"/>
        </w:rPr>
        <w:t>ем</w:t>
      </w:r>
      <w:r w:rsidRPr="00D1441C">
        <w:rPr>
          <w:rFonts w:eastAsiaTheme="majorEastAsia"/>
          <w:b/>
          <w:sz w:val="28"/>
          <w:szCs w:val="28"/>
        </w:rPr>
        <w:t xml:space="preserve"> или физическ</w:t>
      </w:r>
      <w:r>
        <w:rPr>
          <w:rFonts w:eastAsiaTheme="majorEastAsia"/>
          <w:b/>
          <w:sz w:val="28"/>
          <w:szCs w:val="28"/>
        </w:rPr>
        <w:t>им</w:t>
      </w:r>
      <w:r w:rsidRPr="00D1441C">
        <w:rPr>
          <w:rFonts w:eastAsiaTheme="majorEastAsia"/>
          <w:b/>
          <w:sz w:val="28"/>
          <w:szCs w:val="28"/>
        </w:rPr>
        <w:t xml:space="preserve"> лиц</w:t>
      </w:r>
      <w:r>
        <w:rPr>
          <w:rFonts w:eastAsiaTheme="majorEastAsia"/>
          <w:b/>
          <w:sz w:val="28"/>
          <w:szCs w:val="28"/>
        </w:rPr>
        <w:t>ом</w:t>
      </w:r>
      <w:r w:rsidRPr="00D1441C">
        <w:rPr>
          <w:rFonts w:eastAsiaTheme="majorEastAsia"/>
          <w:b/>
          <w:sz w:val="28"/>
          <w:szCs w:val="28"/>
        </w:rPr>
        <w:t>, занимающ</w:t>
      </w:r>
      <w:r>
        <w:rPr>
          <w:rFonts w:eastAsiaTheme="majorEastAsia"/>
          <w:b/>
          <w:sz w:val="28"/>
          <w:szCs w:val="28"/>
        </w:rPr>
        <w:t>имся</w:t>
      </w:r>
      <w:r w:rsidRPr="00D1441C">
        <w:rPr>
          <w:rFonts w:eastAsiaTheme="majorEastAsia"/>
          <w:b/>
          <w:sz w:val="28"/>
          <w:szCs w:val="28"/>
        </w:rPr>
        <w:t xml:space="preserve"> </w:t>
      </w:r>
      <w:r>
        <w:rPr>
          <w:rFonts w:eastAsiaTheme="majorEastAsia"/>
          <w:b/>
          <w:sz w:val="28"/>
          <w:szCs w:val="28"/>
        </w:rPr>
        <w:t xml:space="preserve">частной практикой </w:t>
      </w:r>
      <w:r w:rsidRPr="00D1441C">
        <w:rPr>
          <w:rFonts w:eastAsiaTheme="majorEastAsia"/>
          <w:b/>
          <w:sz w:val="28"/>
          <w:szCs w:val="28"/>
        </w:rPr>
        <w:t xml:space="preserve">в </w:t>
      </w:r>
      <w:r>
        <w:rPr>
          <w:rFonts w:eastAsiaTheme="majorEastAsia"/>
          <w:b/>
          <w:sz w:val="28"/>
          <w:szCs w:val="28"/>
        </w:rPr>
        <w:t>соответствии с</w:t>
      </w:r>
      <w:r w:rsidRPr="00D1441C">
        <w:rPr>
          <w:rFonts w:eastAsiaTheme="majorEastAsia"/>
          <w:b/>
          <w:sz w:val="28"/>
          <w:szCs w:val="28"/>
        </w:rPr>
        <w:t xml:space="preserve"> законодательством Российской Федерации</w:t>
      </w:r>
    </w:p>
    <w:p w:rsidR="00754D65" w:rsidRPr="00FD6C90" w:rsidRDefault="002F6DE3" w:rsidP="005C7371">
      <w:pPr>
        <w:widowControl w:val="0"/>
        <w:numPr>
          <w:ilvl w:val="0"/>
          <w:numId w:val="129"/>
        </w:numPr>
        <w:tabs>
          <w:tab w:val="clear" w:pos="644"/>
          <w:tab w:val="left" w:pos="567"/>
        </w:tabs>
        <w:spacing w:line="300" w:lineRule="exact"/>
        <w:ind w:left="0" w:firstLine="284"/>
        <w:jc w:val="both"/>
        <w:rPr>
          <w:snapToGrid w:val="0"/>
          <w:sz w:val="24"/>
          <w:szCs w:val="24"/>
        </w:rPr>
      </w:pPr>
      <w:r>
        <w:rPr>
          <w:snapToGrid w:val="0"/>
          <w:sz w:val="24"/>
          <w:szCs w:val="24"/>
        </w:rPr>
        <w:t>Д</w:t>
      </w:r>
      <w:r w:rsidR="00754D65" w:rsidRPr="00FD6C90">
        <w:rPr>
          <w:snapToGrid w:val="0"/>
          <w:sz w:val="24"/>
          <w:szCs w:val="24"/>
        </w:rPr>
        <w:t xml:space="preserve">окумент, удостоверяющий личность </w:t>
      </w:r>
      <w:r w:rsidR="00754D65">
        <w:rPr>
          <w:snapToGrid w:val="0"/>
          <w:sz w:val="24"/>
          <w:szCs w:val="24"/>
        </w:rPr>
        <w:t>клиента</w:t>
      </w:r>
      <w:r>
        <w:rPr>
          <w:snapToGrid w:val="0"/>
          <w:sz w:val="24"/>
          <w:szCs w:val="24"/>
        </w:rPr>
        <w:t>.</w:t>
      </w:r>
    </w:p>
    <w:p w:rsidR="00754D65" w:rsidRPr="00820731" w:rsidRDefault="002F6DE3" w:rsidP="005C7371">
      <w:pPr>
        <w:widowControl w:val="0"/>
        <w:numPr>
          <w:ilvl w:val="0"/>
          <w:numId w:val="129"/>
        </w:numPr>
        <w:tabs>
          <w:tab w:val="clear" w:pos="644"/>
          <w:tab w:val="left" w:pos="567"/>
        </w:tabs>
        <w:spacing w:line="300" w:lineRule="exact"/>
        <w:ind w:left="0" w:firstLine="284"/>
        <w:jc w:val="both"/>
        <w:rPr>
          <w:snapToGrid w:val="0"/>
          <w:sz w:val="24"/>
          <w:szCs w:val="24"/>
        </w:rPr>
      </w:pPr>
      <w:r>
        <w:rPr>
          <w:snapToGrid w:val="0"/>
          <w:sz w:val="24"/>
          <w:szCs w:val="24"/>
        </w:rPr>
        <w:t>С</w:t>
      </w:r>
      <w:r w:rsidR="00754D65" w:rsidRPr="00820731">
        <w:rPr>
          <w:snapToGrid w:val="0"/>
          <w:sz w:val="24"/>
          <w:szCs w:val="24"/>
        </w:rPr>
        <w:t>видетельство о государственной регистрации индивидуального предпринимателя (</w:t>
      </w:r>
      <w:r w:rsidR="00754D65">
        <w:rPr>
          <w:snapToGrid w:val="0"/>
          <w:sz w:val="24"/>
          <w:szCs w:val="24"/>
        </w:rPr>
        <w:t xml:space="preserve">оригинал или </w:t>
      </w:r>
      <w:r w:rsidR="00754D65" w:rsidRPr="00820731">
        <w:rPr>
          <w:snapToGrid w:val="0"/>
          <w:sz w:val="24"/>
          <w:szCs w:val="24"/>
        </w:rPr>
        <w:t>нотариально удостоверенная копия). Индивидуальные предприниматели, зарегистрированные до 01 января 2004 года, предоставляют копию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 января 2004 года, выданного уполномоченным федеральным органом исполнительной власти, или иные документы, установленны</w:t>
      </w:r>
      <w:r w:rsidR="00400E69">
        <w:rPr>
          <w:snapToGrid w:val="0"/>
          <w:sz w:val="24"/>
          <w:szCs w:val="24"/>
        </w:rPr>
        <w:t>е действующим законодательством.</w:t>
      </w:r>
    </w:p>
    <w:p w:rsidR="00754D65" w:rsidRPr="00820731" w:rsidRDefault="00400E69" w:rsidP="005C7371">
      <w:pPr>
        <w:widowControl w:val="0"/>
        <w:numPr>
          <w:ilvl w:val="0"/>
          <w:numId w:val="129"/>
        </w:numPr>
        <w:tabs>
          <w:tab w:val="clear" w:pos="644"/>
          <w:tab w:val="left" w:pos="567"/>
        </w:tabs>
        <w:spacing w:line="300" w:lineRule="exact"/>
        <w:ind w:left="0" w:firstLine="284"/>
        <w:jc w:val="both"/>
        <w:rPr>
          <w:snapToGrid w:val="0"/>
          <w:sz w:val="24"/>
          <w:szCs w:val="24"/>
        </w:rPr>
      </w:pPr>
      <w:r>
        <w:rPr>
          <w:snapToGrid w:val="0"/>
          <w:sz w:val="24"/>
          <w:szCs w:val="24"/>
        </w:rPr>
        <w:t>И</w:t>
      </w:r>
      <w:r w:rsidR="00754D65" w:rsidRPr="00687CDA">
        <w:rPr>
          <w:snapToGrid w:val="0"/>
          <w:sz w:val="24"/>
          <w:szCs w:val="24"/>
        </w:rPr>
        <w:t>нформация о страховом номере индивидуального лицевого счета застрахованного лица в системе обязательного пенсио</w:t>
      </w:r>
      <w:r>
        <w:rPr>
          <w:snapToGrid w:val="0"/>
          <w:sz w:val="24"/>
          <w:szCs w:val="24"/>
        </w:rPr>
        <w:t>нного страхования (при наличии).</w:t>
      </w:r>
    </w:p>
    <w:p w:rsidR="00754D65" w:rsidRPr="00820731" w:rsidRDefault="00400E69" w:rsidP="005C7371">
      <w:pPr>
        <w:widowControl w:val="0"/>
        <w:numPr>
          <w:ilvl w:val="0"/>
          <w:numId w:val="129"/>
        </w:numPr>
        <w:tabs>
          <w:tab w:val="clear" w:pos="644"/>
          <w:tab w:val="left" w:pos="567"/>
        </w:tabs>
        <w:spacing w:line="300" w:lineRule="exact"/>
        <w:ind w:left="0" w:firstLine="284"/>
        <w:jc w:val="both"/>
        <w:rPr>
          <w:snapToGrid w:val="0"/>
          <w:sz w:val="24"/>
          <w:szCs w:val="24"/>
        </w:rPr>
      </w:pPr>
      <w:r>
        <w:rPr>
          <w:snapToGrid w:val="0"/>
          <w:sz w:val="24"/>
          <w:szCs w:val="24"/>
        </w:rPr>
        <w:t>С</w:t>
      </w:r>
      <w:r w:rsidR="00754D65" w:rsidRPr="00820731">
        <w:rPr>
          <w:snapToGrid w:val="0"/>
          <w:sz w:val="24"/>
          <w:szCs w:val="24"/>
        </w:rPr>
        <w:t>видетельство о постановке на учет в налоговом органе (</w:t>
      </w:r>
      <w:r w:rsidR="00754D65">
        <w:rPr>
          <w:snapToGrid w:val="0"/>
          <w:sz w:val="24"/>
          <w:szCs w:val="24"/>
        </w:rPr>
        <w:t xml:space="preserve">оригинал </w:t>
      </w:r>
      <w:r w:rsidR="00754D65" w:rsidRPr="00820731">
        <w:rPr>
          <w:snapToGrid w:val="0"/>
          <w:sz w:val="24"/>
          <w:szCs w:val="24"/>
        </w:rPr>
        <w:t>нотариально удостоверенная копия)</w:t>
      </w:r>
      <w:r w:rsidR="00754D65">
        <w:rPr>
          <w:snapToGrid w:val="0"/>
          <w:sz w:val="24"/>
          <w:szCs w:val="24"/>
        </w:rPr>
        <w:t xml:space="preserve"> (при наличии, а в случае заключения депозитарного договора с физическим лицом, занимающимся в установленном законодательством Российской Федерации порядке частной практикой </w:t>
      </w:r>
      <w:r w:rsidR="00CA4EDF" w:rsidRPr="00820731">
        <w:rPr>
          <w:sz w:val="24"/>
          <w:szCs w:val="24"/>
        </w:rPr>
        <w:t xml:space="preserve">— </w:t>
      </w:r>
      <w:r w:rsidR="00754D65">
        <w:rPr>
          <w:snapToGrid w:val="0"/>
          <w:sz w:val="24"/>
          <w:szCs w:val="24"/>
        </w:rPr>
        <w:t>наличие документа обязательно)</w:t>
      </w:r>
      <w:r>
        <w:rPr>
          <w:snapToGrid w:val="0"/>
          <w:sz w:val="24"/>
          <w:szCs w:val="24"/>
        </w:rPr>
        <w:t>.</w:t>
      </w:r>
    </w:p>
    <w:p w:rsidR="00754D65" w:rsidRPr="00820731" w:rsidRDefault="00400E69" w:rsidP="005C7371">
      <w:pPr>
        <w:widowControl w:val="0"/>
        <w:numPr>
          <w:ilvl w:val="0"/>
          <w:numId w:val="129"/>
        </w:numPr>
        <w:tabs>
          <w:tab w:val="clear" w:pos="644"/>
          <w:tab w:val="left" w:pos="567"/>
        </w:tabs>
        <w:spacing w:line="300" w:lineRule="exact"/>
        <w:ind w:left="0" w:firstLine="284"/>
        <w:jc w:val="both"/>
        <w:rPr>
          <w:snapToGrid w:val="0"/>
          <w:sz w:val="24"/>
          <w:szCs w:val="24"/>
        </w:rPr>
      </w:pPr>
      <w:r>
        <w:rPr>
          <w:snapToGrid w:val="0"/>
          <w:sz w:val="24"/>
          <w:szCs w:val="24"/>
        </w:rPr>
        <w:t>В</w:t>
      </w:r>
      <w:r w:rsidR="00754D65" w:rsidRPr="00820731">
        <w:rPr>
          <w:snapToGrid w:val="0"/>
          <w:sz w:val="24"/>
          <w:szCs w:val="24"/>
        </w:rPr>
        <w:t>ыписка из единого государственного реестра индивидуальных предпринимателей давностью не более 30 дней — оригинал (если обновленные данные еще не доступны на странице Федеральн</w:t>
      </w:r>
      <w:r>
        <w:rPr>
          <w:snapToGrid w:val="0"/>
          <w:sz w:val="24"/>
          <w:szCs w:val="24"/>
        </w:rPr>
        <w:t>ой налоговой службы в интернет).</w:t>
      </w:r>
    </w:p>
    <w:p w:rsidR="00754D65" w:rsidRDefault="00400E69" w:rsidP="005C7371">
      <w:pPr>
        <w:widowControl w:val="0"/>
        <w:numPr>
          <w:ilvl w:val="0"/>
          <w:numId w:val="129"/>
        </w:numPr>
        <w:tabs>
          <w:tab w:val="clear" w:pos="644"/>
          <w:tab w:val="left" w:pos="567"/>
        </w:tabs>
        <w:spacing w:line="300" w:lineRule="exact"/>
        <w:ind w:left="0" w:firstLine="284"/>
        <w:jc w:val="both"/>
        <w:rPr>
          <w:snapToGrid w:val="0"/>
          <w:sz w:val="24"/>
          <w:szCs w:val="24"/>
        </w:rPr>
      </w:pPr>
      <w:r>
        <w:rPr>
          <w:snapToGrid w:val="0"/>
          <w:sz w:val="24"/>
          <w:szCs w:val="24"/>
        </w:rPr>
        <w:t>Л</w:t>
      </w:r>
      <w:r w:rsidR="00754D65" w:rsidRPr="00820731">
        <w:rPr>
          <w:snapToGrid w:val="0"/>
          <w:sz w:val="24"/>
          <w:szCs w:val="24"/>
        </w:rPr>
        <w:t>ицензии (патенты), выданные индивидуальному предпринимателю или лицу, занимающемуся частной практикой, в установленном законодательством Российской Федерации порядке, на право осуществления деятельности, подлежащей лицензированию (регулированию путем выдачи патента)</w:t>
      </w:r>
      <w:r w:rsidR="00754D65">
        <w:rPr>
          <w:snapToGrid w:val="0"/>
          <w:sz w:val="24"/>
          <w:szCs w:val="24"/>
        </w:rPr>
        <w:t>, если данные лицензии (патенты) имеют непосредственное отношение к правоспособности клиента заключать депозитарный договор</w:t>
      </w:r>
      <w:r>
        <w:rPr>
          <w:snapToGrid w:val="0"/>
          <w:sz w:val="24"/>
          <w:szCs w:val="24"/>
        </w:rPr>
        <w:t>.</w:t>
      </w:r>
    </w:p>
    <w:p w:rsidR="00754D65" w:rsidRPr="00820731" w:rsidRDefault="00400E69" w:rsidP="005C7371">
      <w:pPr>
        <w:widowControl w:val="0"/>
        <w:numPr>
          <w:ilvl w:val="0"/>
          <w:numId w:val="129"/>
        </w:numPr>
        <w:tabs>
          <w:tab w:val="clear" w:pos="644"/>
          <w:tab w:val="left" w:pos="567"/>
        </w:tabs>
        <w:spacing w:line="300" w:lineRule="exact"/>
        <w:ind w:left="0" w:firstLine="284"/>
        <w:jc w:val="both"/>
        <w:rPr>
          <w:snapToGrid w:val="0"/>
          <w:sz w:val="24"/>
          <w:szCs w:val="24"/>
        </w:rPr>
      </w:pPr>
      <w:r>
        <w:rPr>
          <w:snapToGrid w:val="0"/>
          <w:sz w:val="24"/>
          <w:szCs w:val="24"/>
        </w:rPr>
        <w:t>В</w:t>
      </w:r>
      <w:r w:rsidR="00754D65">
        <w:rPr>
          <w:snapToGrid w:val="0"/>
          <w:sz w:val="24"/>
          <w:szCs w:val="24"/>
        </w:rPr>
        <w:t xml:space="preserve"> случае заключения депозитарного договора с нотариусом или адвокатом дополнительно предоставляется документ, подтверждающий наделение нотариуса полномочиями (назначение на должность), выдаваемый органами юстиции субъектов Российской Федерации, в соответствии с законодательством Российской Федерации, либо документ, удостоверяющий регистрацию адвоката в реестре адвокатов, и документ, подтверждающий учреждение адвок</w:t>
      </w:r>
      <w:r>
        <w:rPr>
          <w:snapToGrid w:val="0"/>
          <w:sz w:val="24"/>
          <w:szCs w:val="24"/>
        </w:rPr>
        <w:t>атского кабинета соответственно.</w:t>
      </w:r>
    </w:p>
    <w:p w:rsidR="00754D65" w:rsidRPr="00820731" w:rsidRDefault="00400E69" w:rsidP="005C7371">
      <w:pPr>
        <w:widowControl w:val="0"/>
        <w:numPr>
          <w:ilvl w:val="0"/>
          <w:numId w:val="129"/>
        </w:numPr>
        <w:tabs>
          <w:tab w:val="clear" w:pos="644"/>
          <w:tab w:val="left" w:pos="567"/>
        </w:tabs>
        <w:spacing w:line="300" w:lineRule="exact"/>
        <w:ind w:left="0" w:firstLine="284"/>
        <w:jc w:val="both"/>
        <w:rPr>
          <w:snapToGrid w:val="0"/>
          <w:sz w:val="24"/>
          <w:szCs w:val="24"/>
        </w:rPr>
      </w:pPr>
      <w:r>
        <w:rPr>
          <w:snapToGrid w:val="0"/>
          <w:sz w:val="24"/>
          <w:szCs w:val="24"/>
        </w:rPr>
        <w:t>Н</w:t>
      </w:r>
      <w:r w:rsidR="00754D65" w:rsidRPr="00820731">
        <w:rPr>
          <w:snapToGrid w:val="0"/>
          <w:sz w:val="24"/>
          <w:szCs w:val="24"/>
        </w:rPr>
        <w:t xml:space="preserve">отариально удостоверенная карточка </w:t>
      </w:r>
      <w:r w:rsidR="00754D65">
        <w:rPr>
          <w:snapToGrid w:val="0"/>
          <w:sz w:val="24"/>
          <w:szCs w:val="24"/>
        </w:rPr>
        <w:t xml:space="preserve">с </w:t>
      </w:r>
      <w:r w:rsidR="00754D65" w:rsidRPr="00820731">
        <w:rPr>
          <w:snapToGrid w:val="0"/>
          <w:sz w:val="24"/>
          <w:szCs w:val="24"/>
        </w:rPr>
        <w:t>образц</w:t>
      </w:r>
      <w:r w:rsidR="00754D65">
        <w:rPr>
          <w:snapToGrid w:val="0"/>
          <w:sz w:val="24"/>
          <w:szCs w:val="24"/>
        </w:rPr>
        <w:t>ами</w:t>
      </w:r>
      <w:r w:rsidR="00754D65" w:rsidRPr="00820731">
        <w:rPr>
          <w:snapToGrid w:val="0"/>
          <w:sz w:val="24"/>
          <w:szCs w:val="24"/>
        </w:rPr>
        <w:t xml:space="preserve"> подписей</w:t>
      </w:r>
      <w:r w:rsidR="00754D65">
        <w:rPr>
          <w:snapToGrid w:val="0"/>
          <w:sz w:val="24"/>
          <w:szCs w:val="24"/>
        </w:rPr>
        <w:t xml:space="preserve"> </w:t>
      </w:r>
      <w:r w:rsidR="00754D65" w:rsidRPr="00603D2C">
        <w:rPr>
          <w:snapToGrid w:val="0"/>
          <w:sz w:val="24"/>
          <w:szCs w:val="24"/>
        </w:rPr>
        <w:t>и оттиска печати</w:t>
      </w:r>
      <w:r w:rsidR="00754D65">
        <w:rPr>
          <w:snapToGrid w:val="0"/>
          <w:sz w:val="24"/>
          <w:szCs w:val="24"/>
        </w:rPr>
        <w:t xml:space="preserve">. </w:t>
      </w:r>
      <w:r w:rsidR="00754D65" w:rsidRPr="00602D49">
        <w:rPr>
          <w:snapToGrid w:val="0"/>
          <w:sz w:val="24"/>
          <w:szCs w:val="24"/>
        </w:rPr>
        <w:t xml:space="preserve">Карточка с образцами подписей </w:t>
      </w:r>
      <w:r w:rsidR="00754D65">
        <w:rPr>
          <w:snapToGrid w:val="0"/>
          <w:sz w:val="24"/>
          <w:szCs w:val="24"/>
        </w:rPr>
        <w:t xml:space="preserve">и оттиска печати </w:t>
      </w:r>
      <w:r w:rsidR="00754D65" w:rsidRPr="00602D49">
        <w:rPr>
          <w:snapToGrid w:val="0"/>
          <w:sz w:val="24"/>
          <w:szCs w:val="24"/>
        </w:rPr>
        <w:t>может не представляться при условии, что депозитарным договором предусмотрено, что поручения по счетам депо Депонента осуществляются исключительно с использованием аналога собственноручной подписи</w:t>
      </w:r>
      <w:r>
        <w:rPr>
          <w:snapToGrid w:val="0"/>
          <w:sz w:val="24"/>
          <w:szCs w:val="24"/>
        </w:rPr>
        <w:t>.</w:t>
      </w:r>
    </w:p>
    <w:p w:rsidR="00754D65" w:rsidRPr="00497A88" w:rsidRDefault="00400E69" w:rsidP="005C7371">
      <w:pPr>
        <w:widowControl w:val="0"/>
        <w:numPr>
          <w:ilvl w:val="0"/>
          <w:numId w:val="129"/>
        </w:numPr>
        <w:tabs>
          <w:tab w:val="clear" w:pos="644"/>
          <w:tab w:val="left" w:pos="567"/>
        </w:tabs>
        <w:spacing w:line="300" w:lineRule="exact"/>
        <w:ind w:left="0" w:firstLine="284"/>
        <w:jc w:val="both"/>
        <w:rPr>
          <w:snapToGrid w:val="0"/>
          <w:sz w:val="24"/>
          <w:szCs w:val="24"/>
        </w:rPr>
      </w:pPr>
      <w:r>
        <w:rPr>
          <w:snapToGrid w:val="0"/>
          <w:sz w:val="24"/>
          <w:szCs w:val="24"/>
        </w:rPr>
        <w:t>О</w:t>
      </w:r>
      <w:r w:rsidR="00754D65" w:rsidRPr="00497A88">
        <w:rPr>
          <w:snapToGrid w:val="0"/>
          <w:sz w:val="24"/>
          <w:szCs w:val="24"/>
        </w:rPr>
        <w:t xml:space="preserve">ригиналы, или нотариально удостоверенные копии, или копии, заверенные </w:t>
      </w:r>
      <w:r w:rsidR="00754D65">
        <w:rPr>
          <w:snapToGrid w:val="0"/>
          <w:sz w:val="24"/>
          <w:szCs w:val="24"/>
        </w:rPr>
        <w:t>клиентом</w:t>
      </w:r>
      <w:r w:rsidR="00754D65" w:rsidRPr="00497A88">
        <w:rPr>
          <w:snapToGrid w:val="0"/>
          <w:sz w:val="24"/>
          <w:szCs w:val="24"/>
        </w:rPr>
        <w:t xml:space="preserve"> документов о предоставлении лицам, имеющих право подписывать документы от имени </w:t>
      </w:r>
      <w:r w:rsidR="00754D65">
        <w:rPr>
          <w:snapToGrid w:val="0"/>
          <w:sz w:val="24"/>
          <w:szCs w:val="24"/>
        </w:rPr>
        <w:t>клиента</w:t>
      </w:r>
      <w:r>
        <w:rPr>
          <w:snapToGrid w:val="0"/>
          <w:sz w:val="24"/>
          <w:szCs w:val="24"/>
        </w:rPr>
        <w:t>, права подписи.</w:t>
      </w:r>
    </w:p>
    <w:p w:rsidR="00754D65" w:rsidRPr="00B1070D" w:rsidRDefault="00400E69" w:rsidP="005C7371">
      <w:pPr>
        <w:widowControl w:val="0"/>
        <w:numPr>
          <w:ilvl w:val="0"/>
          <w:numId w:val="129"/>
        </w:numPr>
        <w:tabs>
          <w:tab w:val="clear" w:pos="644"/>
          <w:tab w:val="left" w:pos="567"/>
        </w:tabs>
        <w:spacing w:line="300" w:lineRule="exact"/>
        <w:ind w:left="0" w:firstLine="284"/>
        <w:jc w:val="both"/>
        <w:rPr>
          <w:snapToGrid w:val="0"/>
          <w:sz w:val="24"/>
          <w:szCs w:val="24"/>
        </w:rPr>
      </w:pPr>
      <w:r>
        <w:rPr>
          <w:snapToGrid w:val="0"/>
          <w:sz w:val="24"/>
          <w:szCs w:val="24"/>
        </w:rPr>
        <w:t>О</w:t>
      </w:r>
      <w:r w:rsidR="00754D65" w:rsidRPr="00B1070D">
        <w:rPr>
          <w:snapToGrid w:val="0"/>
          <w:sz w:val="24"/>
          <w:szCs w:val="24"/>
        </w:rPr>
        <w:t>ригиналы или нотариально удостоверенные копии документов, удостоверяющих личность лиц</w:t>
      </w:r>
      <w:r w:rsidR="00630FB3" w:rsidRPr="00630FB3">
        <w:rPr>
          <w:snapToGrid w:val="0"/>
          <w:sz w:val="24"/>
          <w:szCs w:val="24"/>
        </w:rPr>
        <w:t>,</w:t>
      </w:r>
      <w:r w:rsidR="00754D65">
        <w:rPr>
          <w:snapToGrid w:val="0"/>
          <w:sz w:val="24"/>
          <w:szCs w:val="24"/>
        </w:rPr>
        <w:t xml:space="preserve"> </w:t>
      </w:r>
      <w:r w:rsidR="00754D65" w:rsidRPr="00B1070D">
        <w:rPr>
          <w:snapToGrid w:val="0"/>
          <w:sz w:val="24"/>
          <w:szCs w:val="24"/>
        </w:rPr>
        <w:t xml:space="preserve">имеющих право действовать от имени </w:t>
      </w:r>
      <w:r w:rsidR="00754D65">
        <w:rPr>
          <w:snapToGrid w:val="0"/>
          <w:sz w:val="24"/>
          <w:szCs w:val="24"/>
        </w:rPr>
        <w:t>клиента</w:t>
      </w:r>
      <w:r w:rsidR="00754D65" w:rsidRPr="00B1070D">
        <w:rPr>
          <w:snapToGrid w:val="0"/>
          <w:sz w:val="24"/>
          <w:szCs w:val="24"/>
        </w:rPr>
        <w:t xml:space="preserve"> без доверенности, и лиц, имеющих право подписывать документы от имени </w:t>
      </w:r>
      <w:r w:rsidR="00754D65">
        <w:rPr>
          <w:snapToGrid w:val="0"/>
          <w:sz w:val="24"/>
          <w:szCs w:val="24"/>
        </w:rPr>
        <w:t>клиента</w:t>
      </w:r>
      <w:r>
        <w:rPr>
          <w:snapToGrid w:val="0"/>
          <w:sz w:val="24"/>
          <w:szCs w:val="24"/>
        </w:rPr>
        <w:t>.</w:t>
      </w:r>
    </w:p>
    <w:p w:rsidR="00754D65" w:rsidRPr="00687CDA" w:rsidRDefault="00400E69" w:rsidP="005C7371">
      <w:pPr>
        <w:widowControl w:val="0"/>
        <w:numPr>
          <w:ilvl w:val="0"/>
          <w:numId w:val="129"/>
        </w:numPr>
        <w:tabs>
          <w:tab w:val="clear" w:pos="644"/>
          <w:tab w:val="left" w:pos="567"/>
        </w:tabs>
        <w:spacing w:line="300" w:lineRule="exact"/>
        <w:ind w:left="0" w:firstLine="284"/>
        <w:jc w:val="both"/>
        <w:rPr>
          <w:snapToGrid w:val="0"/>
          <w:sz w:val="24"/>
          <w:szCs w:val="24"/>
        </w:rPr>
      </w:pPr>
      <w:r>
        <w:rPr>
          <w:snapToGrid w:val="0"/>
          <w:sz w:val="24"/>
          <w:szCs w:val="24"/>
        </w:rPr>
        <w:t>О</w:t>
      </w:r>
      <w:r w:rsidR="00754D65" w:rsidRPr="00687CDA">
        <w:rPr>
          <w:snapToGrid w:val="0"/>
          <w:sz w:val="24"/>
          <w:szCs w:val="24"/>
        </w:rPr>
        <w:t>ригиналы или нотариально удостоверенные копии оформленных в соответствии с законодательством Российской Федерации доверенностей на лиц, имеющих право подписы</w:t>
      </w:r>
      <w:r>
        <w:rPr>
          <w:snapToGrid w:val="0"/>
          <w:sz w:val="24"/>
          <w:szCs w:val="24"/>
        </w:rPr>
        <w:t>вать документы от имени клиента.</w:t>
      </w:r>
    </w:p>
    <w:p w:rsidR="00754D65" w:rsidRPr="00820731" w:rsidRDefault="00400E69" w:rsidP="005C7371">
      <w:pPr>
        <w:widowControl w:val="0"/>
        <w:numPr>
          <w:ilvl w:val="0"/>
          <w:numId w:val="129"/>
        </w:numPr>
        <w:tabs>
          <w:tab w:val="clear" w:pos="644"/>
          <w:tab w:val="left" w:pos="567"/>
        </w:tabs>
        <w:spacing w:line="300" w:lineRule="exact"/>
        <w:ind w:left="0" w:firstLine="284"/>
        <w:jc w:val="both"/>
        <w:rPr>
          <w:snapToGrid w:val="0"/>
          <w:sz w:val="24"/>
          <w:szCs w:val="24"/>
        </w:rPr>
      </w:pPr>
      <w:r>
        <w:rPr>
          <w:snapToGrid w:val="0"/>
          <w:sz w:val="24"/>
          <w:szCs w:val="24"/>
        </w:rPr>
        <w:t>У</w:t>
      </w:r>
      <w:r w:rsidR="00754D65" w:rsidRPr="00820731">
        <w:rPr>
          <w:snapToGrid w:val="0"/>
          <w:sz w:val="24"/>
          <w:szCs w:val="24"/>
        </w:rPr>
        <w:t xml:space="preserve">ведомление </w:t>
      </w:r>
      <w:r w:rsidR="00754D65">
        <w:rPr>
          <w:snapToGrid w:val="0"/>
          <w:sz w:val="24"/>
          <w:szCs w:val="24"/>
        </w:rPr>
        <w:t xml:space="preserve">о присвоении кодов </w:t>
      </w:r>
      <w:r w:rsidR="00754D65" w:rsidRPr="00820731">
        <w:rPr>
          <w:snapToGrid w:val="0"/>
          <w:sz w:val="24"/>
          <w:szCs w:val="24"/>
        </w:rPr>
        <w:t>государственно</w:t>
      </w:r>
      <w:r w:rsidR="00754D65">
        <w:rPr>
          <w:snapToGrid w:val="0"/>
          <w:sz w:val="24"/>
          <w:szCs w:val="24"/>
        </w:rPr>
        <w:t>го</w:t>
      </w:r>
      <w:r w:rsidR="00754D65" w:rsidRPr="00820731">
        <w:rPr>
          <w:snapToGrid w:val="0"/>
          <w:sz w:val="24"/>
          <w:szCs w:val="24"/>
        </w:rPr>
        <w:t xml:space="preserve"> статисти</w:t>
      </w:r>
      <w:r w:rsidR="00754D65">
        <w:rPr>
          <w:snapToGrid w:val="0"/>
          <w:sz w:val="24"/>
          <w:szCs w:val="24"/>
        </w:rPr>
        <w:t xml:space="preserve">ческого наблюдения органами государственной статистики, удостоверенное </w:t>
      </w:r>
      <w:r w:rsidR="00754D65" w:rsidRPr="00820731">
        <w:rPr>
          <w:snapToGrid w:val="0"/>
          <w:sz w:val="24"/>
          <w:szCs w:val="24"/>
        </w:rPr>
        <w:t>индивидуальным предпринимателем</w:t>
      </w:r>
      <w:r w:rsidR="00754D65">
        <w:rPr>
          <w:snapToGrid w:val="0"/>
          <w:sz w:val="24"/>
          <w:szCs w:val="24"/>
        </w:rPr>
        <w:t xml:space="preserve"> или физическим лицом, занимающимся частной практикой (при наличии)</w:t>
      </w:r>
      <w:r>
        <w:rPr>
          <w:snapToGrid w:val="0"/>
          <w:sz w:val="24"/>
          <w:szCs w:val="24"/>
        </w:rPr>
        <w:t>.</w:t>
      </w:r>
    </w:p>
    <w:p w:rsidR="00754D65" w:rsidRPr="00100AF8" w:rsidRDefault="00400E69" w:rsidP="005C7371">
      <w:pPr>
        <w:widowControl w:val="0"/>
        <w:numPr>
          <w:ilvl w:val="0"/>
          <w:numId w:val="129"/>
        </w:numPr>
        <w:tabs>
          <w:tab w:val="clear" w:pos="644"/>
          <w:tab w:val="left" w:pos="567"/>
        </w:tabs>
        <w:spacing w:line="300" w:lineRule="exact"/>
        <w:ind w:left="0" w:firstLine="284"/>
        <w:jc w:val="both"/>
        <w:rPr>
          <w:snapToGrid w:val="0"/>
          <w:sz w:val="24"/>
          <w:szCs w:val="24"/>
        </w:rPr>
      </w:pPr>
      <w:r>
        <w:rPr>
          <w:snapToGrid w:val="0"/>
          <w:sz w:val="24"/>
          <w:szCs w:val="24"/>
        </w:rPr>
        <w:t>А</w:t>
      </w:r>
      <w:r w:rsidR="00754D65" w:rsidRPr="00820731">
        <w:rPr>
          <w:snapToGrid w:val="0"/>
          <w:sz w:val="24"/>
          <w:szCs w:val="24"/>
        </w:rPr>
        <w:t xml:space="preserve">нкета </w:t>
      </w:r>
      <w:r w:rsidR="00754D65" w:rsidRPr="00100AF8">
        <w:rPr>
          <w:snapToGrid w:val="0"/>
          <w:sz w:val="24"/>
          <w:szCs w:val="24"/>
        </w:rPr>
        <w:t>физического</w:t>
      </w:r>
      <w:r>
        <w:rPr>
          <w:snapToGrid w:val="0"/>
          <w:sz w:val="24"/>
          <w:szCs w:val="24"/>
        </w:rPr>
        <w:t xml:space="preserve"> лица (приложение </w:t>
      </w:r>
      <w:r w:rsidR="0097434B">
        <w:rPr>
          <w:snapToGrid w:val="0"/>
          <w:sz w:val="24"/>
          <w:szCs w:val="24"/>
        </w:rPr>
        <w:t>6</w:t>
      </w:r>
      <w:r>
        <w:rPr>
          <w:snapToGrid w:val="0"/>
          <w:sz w:val="24"/>
          <w:szCs w:val="24"/>
        </w:rPr>
        <w:t xml:space="preserve"> к Условиям).</w:t>
      </w:r>
    </w:p>
    <w:p w:rsidR="00754D65" w:rsidRPr="00100AF8" w:rsidRDefault="009A7932" w:rsidP="005C7371">
      <w:pPr>
        <w:widowControl w:val="0"/>
        <w:numPr>
          <w:ilvl w:val="0"/>
          <w:numId w:val="129"/>
        </w:numPr>
        <w:tabs>
          <w:tab w:val="clear" w:pos="644"/>
          <w:tab w:val="left" w:pos="567"/>
        </w:tabs>
        <w:spacing w:line="300" w:lineRule="exact"/>
        <w:ind w:left="0" w:firstLine="284"/>
        <w:jc w:val="both"/>
        <w:rPr>
          <w:snapToGrid w:val="0"/>
          <w:sz w:val="24"/>
          <w:szCs w:val="24"/>
        </w:rPr>
      </w:pPr>
      <w:r>
        <w:rPr>
          <w:snapToGrid w:val="0"/>
          <w:sz w:val="24"/>
          <w:szCs w:val="24"/>
        </w:rPr>
        <w:t>С</w:t>
      </w:r>
      <w:r w:rsidR="00400E69" w:rsidRPr="00100AF8">
        <w:rPr>
          <w:snapToGrid w:val="0"/>
          <w:sz w:val="24"/>
          <w:szCs w:val="24"/>
        </w:rPr>
        <w:t xml:space="preserve">огласие на обработку персональных данных и их использование АйСиБиСи Банком (АО) (приложение </w:t>
      </w:r>
      <w:r w:rsidR="0097434B">
        <w:rPr>
          <w:snapToGrid w:val="0"/>
          <w:sz w:val="24"/>
          <w:szCs w:val="24"/>
        </w:rPr>
        <w:t>8</w:t>
      </w:r>
      <w:r w:rsidR="00400E69" w:rsidRPr="00100AF8">
        <w:rPr>
          <w:snapToGrid w:val="0"/>
          <w:sz w:val="24"/>
          <w:szCs w:val="24"/>
        </w:rPr>
        <w:t xml:space="preserve"> к Условиям) и согласие на трансграничную передачу персональных данных </w:t>
      </w:r>
      <w:r w:rsidR="008725C4" w:rsidRPr="00100AF8">
        <w:rPr>
          <w:snapToGrid w:val="0"/>
          <w:sz w:val="24"/>
          <w:szCs w:val="24"/>
        </w:rPr>
        <w:t xml:space="preserve">(приложение </w:t>
      </w:r>
      <w:r w:rsidR="0097434B">
        <w:rPr>
          <w:snapToGrid w:val="0"/>
          <w:sz w:val="24"/>
          <w:szCs w:val="24"/>
        </w:rPr>
        <w:t>9</w:t>
      </w:r>
      <w:r w:rsidR="008725C4" w:rsidRPr="00100AF8">
        <w:rPr>
          <w:snapToGrid w:val="0"/>
          <w:sz w:val="24"/>
          <w:szCs w:val="24"/>
        </w:rPr>
        <w:t xml:space="preserve"> к Условиям)</w:t>
      </w:r>
      <w:r w:rsidR="00400E69">
        <w:rPr>
          <w:snapToGrid w:val="0"/>
          <w:sz w:val="24"/>
          <w:szCs w:val="24"/>
        </w:rPr>
        <w:t xml:space="preserve"> </w:t>
      </w:r>
      <w:r w:rsidR="00754D65" w:rsidRPr="00100AF8">
        <w:rPr>
          <w:snapToGrid w:val="0"/>
          <w:sz w:val="24"/>
          <w:szCs w:val="24"/>
        </w:rPr>
        <w:t>клиент</w:t>
      </w:r>
      <w:r w:rsidR="008725C4">
        <w:rPr>
          <w:snapToGrid w:val="0"/>
          <w:sz w:val="24"/>
          <w:szCs w:val="24"/>
        </w:rPr>
        <w:t xml:space="preserve">а и </w:t>
      </w:r>
      <w:r w:rsidR="00754D65" w:rsidRPr="00100AF8">
        <w:rPr>
          <w:snapToGrid w:val="0"/>
          <w:sz w:val="24"/>
          <w:szCs w:val="24"/>
        </w:rPr>
        <w:t>его уполномоченн</w:t>
      </w:r>
      <w:r w:rsidR="008725C4">
        <w:rPr>
          <w:snapToGrid w:val="0"/>
          <w:sz w:val="24"/>
          <w:szCs w:val="24"/>
        </w:rPr>
        <w:t>ого</w:t>
      </w:r>
      <w:r w:rsidR="00754D65" w:rsidRPr="00100AF8">
        <w:rPr>
          <w:snapToGrid w:val="0"/>
          <w:sz w:val="24"/>
          <w:szCs w:val="24"/>
        </w:rPr>
        <w:t xml:space="preserve"> представител</w:t>
      </w:r>
      <w:r w:rsidR="008725C4">
        <w:rPr>
          <w:snapToGrid w:val="0"/>
          <w:sz w:val="24"/>
          <w:szCs w:val="24"/>
        </w:rPr>
        <w:t>я</w:t>
      </w:r>
      <w:r>
        <w:rPr>
          <w:snapToGrid w:val="0"/>
          <w:sz w:val="24"/>
          <w:szCs w:val="24"/>
        </w:rPr>
        <w:t xml:space="preserve"> (при наличии).</w:t>
      </w:r>
    </w:p>
    <w:p w:rsidR="00754D65" w:rsidRPr="00820731" w:rsidRDefault="009A7932" w:rsidP="005C7371">
      <w:pPr>
        <w:widowControl w:val="0"/>
        <w:numPr>
          <w:ilvl w:val="0"/>
          <w:numId w:val="129"/>
        </w:numPr>
        <w:tabs>
          <w:tab w:val="clear" w:pos="644"/>
          <w:tab w:val="left" w:pos="567"/>
        </w:tabs>
        <w:spacing w:line="300" w:lineRule="exact"/>
        <w:ind w:left="0" w:firstLine="284"/>
        <w:jc w:val="both"/>
        <w:rPr>
          <w:snapToGrid w:val="0"/>
          <w:sz w:val="24"/>
          <w:szCs w:val="24"/>
        </w:rPr>
      </w:pPr>
      <w:r>
        <w:rPr>
          <w:snapToGrid w:val="0"/>
          <w:sz w:val="24"/>
          <w:szCs w:val="24"/>
        </w:rPr>
        <w:t>Д</w:t>
      </w:r>
      <w:r w:rsidR="00754D65" w:rsidRPr="00820731">
        <w:rPr>
          <w:snapToGrid w:val="0"/>
          <w:sz w:val="24"/>
          <w:szCs w:val="24"/>
        </w:rPr>
        <w:t>окументы, подтверждающие сведения о присутствии клиента по местонахождению или фактическому нахождению (документы, подтверждающие право собственности здания, сооружения, помещения; договор аренды (субаренды) и (или) иные документы, подтверждающие нахождение по адресу регистрации или аналогичные документы, подтверждающие сведения о</w:t>
      </w:r>
      <w:r>
        <w:rPr>
          <w:snapToGrid w:val="0"/>
          <w:sz w:val="24"/>
          <w:szCs w:val="24"/>
        </w:rPr>
        <w:t xml:space="preserve"> фактическом нахождении клиента.</w:t>
      </w:r>
    </w:p>
    <w:p w:rsidR="00754D65" w:rsidRPr="00820731" w:rsidRDefault="009A7932" w:rsidP="005C7371">
      <w:pPr>
        <w:widowControl w:val="0"/>
        <w:numPr>
          <w:ilvl w:val="0"/>
          <w:numId w:val="129"/>
        </w:numPr>
        <w:tabs>
          <w:tab w:val="clear" w:pos="644"/>
          <w:tab w:val="left" w:pos="567"/>
        </w:tabs>
        <w:spacing w:line="300" w:lineRule="exact"/>
        <w:ind w:left="0" w:firstLine="284"/>
        <w:jc w:val="both"/>
        <w:rPr>
          <w:snapToGrid w:val="0"/>
          <w:sz w:val="24"/>
          <w:szCs w:val="24"/>
        </w:rPr>
      </w:pPr>
      <w:r>
        <w:rPr>
          <w:snapToGrid w:val="0"/>
          <w:sz w:val="24"/>
          <w:szCs w:val="24"/>
        </w:rPr>
        <w:t>И</w:t>
      </w:r>
      <w:r w:rsidR="00754D65" w:rsidRPr="00820731">
        <w:rPr>
          <w:snapToGrid w:val="0"/>
          <w:sz w:val="24"/>
          <w:szCs w:val="24"/>
        </w:rPr>
        <w:t xml:space="preserve">ндивидуальным предпринимателем, являющимся иностранным гражданином, </w:t>
      </w:r>
      <w:r w:rsidR="00754D65">
        <w:rPr>
          <w:snapToGrid w:val="0"/>
          <w:sz w:val="24"/>
          <w:szCs w:val="24"/>
        </w:rPr>
        <w:t xml:space="preserve">или физическим лицом, занимающимся в установленном законодательством Российской Федерации порядке частной практикой, являющемуся иностранным гражданином, </w:t>
      </w:r>
      <w:r w:rsidR="00754D65" w:rsidRPr="00820731">
        <w:rPr>
          <w:snapToGrid w:val="0"/>
          <w:sz w:val="24"/>
          <w:szCs w:val="24"/>
        </w:rPr>
        <w:t xml:space="preserve">дополнительно представляется </w:t>
      </w:r>
      <w:r w:rsidR="00754D65">
        <w:rPr>
          <w:snapToGrid w:val="0"/>
          <w:sz w:val="24"/>
          <w:szCs w:val="24"/>
        </w:rPr>
        <w:t>оригинал</w:t>
      </w:r>
      <w:r w:rsidR="00754D65" w:rsidRPr="00820731">
        <w:rPr>
          <w:snapToGrid w:val="0"/>
          <w:sz w:val="24"/>
          <w:szCs w:val="24"/>
        </w:rPr>
        <w:t xml:space="preserve"> </w:t>
      </w:r>
      <w:r w:rsidR="00754D65">
        <w:rPr>
          <w:snapToGrid w:val="0"/>
          <w:sz w:val="24"/>
          <w:szCs w:val="24"/>
        </w:rPr>
        <w:t xml:space="preserve">или </w:t>
      </w:r>
      <w:r w:rsidR="00754D65" w:rsidRPr="00820731">
        <w:rPr>
          <w:snapToGrid w:val="0"/>
          <w:sz w:val="24"/>
          <w:szCs w:val="24"/>
        </w:rPr>
        <w:t>копия</w:t>
      </w:r>
      <w:r w:rsidR="00754D65">
        <w:rPr>
          <w:snapToGrid w:val="0"/>
          <w:sz w:val="24"/>
          <w:szCs w:val="24"/>
        </w:rPr>
        <w:t>, заверенная уполномоченным лицом клиента</w:t>
      </w:r>
      <w:r w:rsidR="00754D65" w:rsidRPr="00820731">
        <w:rPr>
          <w:snapToGrid w:val="0"/>
          <w:sz w:val="24"/>
          <w:szCs w:val="24"/>
        </w:rPr>
        <w:t xml:space="preserve"> миграционной карты и </w:t>
      </w:r>
      <w:r w:rsidR="00754D65" w:rsidRPr="00B407F6">
        <w:rPr>
          <w:snapToGrid w:val="0"/>
          <w:sz w:val="24"/>
          <w:szCs w:val="24"/>
        </w:rPr>
        <w:t>оригинал, нотариально удостоверенн</w:t>
      </w:r>
      <w:r w:rsidR="00754D65">
        <w:rPr>
          <w:snapToGrid w:val="0"/>
          <w:sz w:val="24"/>
          <w:szCs w:val="24"/>
        </w:rPr>
        <w:t>ая</w:t>
      </w:r>
      <w:r w:rsidR="00754D65" w:rsidRPr="00B407F6">
        <w:rPr>
          <w:snapToGrid w:val="0"/>
          <w:sz w:val="24"/>
          <w:szCs w:val="24"/>
        </w:rPr>
        <w:t xml:space="preserve"> копи</w:t>
      </w:r>
      <w:r w:rsidR="00754D65">
        <w:rPr>
          <w:snapToGrid w:val="0"/>
          <w:sz w:val="24"/>
          <w:szCs w:val="24"/>
        </w:rPr>
        <w:t>я</w:t>
      </w:r>
      <w:r w:rsidR="00754D65" w:rsidRPr="00B407F6">
        <w:rPr>
          <w:snapToGrid w:val="0"/>
          <w:sz w:val="24"/>
          <w:szCs w:val="24"/>
        </w:rPr>
        <w:t xml:space="preserve"> или копи</w:t>
      </w:r>
      <w:r w:rsidR="00754D65">
        <w:rPr>
          <w:snapToGrid w:val="0"/>
          <w:sz w:val="24"/>
          <w:szCs w:val="24"/>
        </w:rPr>
        <w:t>я</w:t>
      </w:r>
      <w:r w:rsidR="00754D65" w:rsidRPr="00B407F6">
        <w:rPr>
          <w:snapToGrid w:val="0"/>
          <w:sz w:val="24"/>
          <w:szCs w:val="24"/>
        </w:rPr>
        <w:t>, заверенную уполномоченным лицом клиента</w:t>
      </w:r>
      <w:r w:rsidR="00754D65" w:rsidRPr="00820731">
        <w:rPr>
          <w:snapToGrid w:val="0"/>
          <w:sz w:val="24"/>
          <w:szCs w:val="24"/>
        </w:rPr>
        <w:t xml:space="preserve"> документа, подтверждающего право иностранного гражданина на пребывание (проживание) в Российской Федерации) (один из нижеперечисленных):</w:t>
      </w:r>
    </w:p>
    <w:p w:rsidR="00754D65" w:rsidRPr="00820731" w:rsidRDefault="00754D65" w:rsidP="005C7371">
      <w:pPr>
        <w:widowControl w:val="0"/>
        <w:numPr>
          <w:ilvl w:val="0"/>
          <w:numId w:val="71"/>
        </w:numPr>
        <w:spacing w:line="300" w:lineRule="exact"/>
        <w:ind w:left="0" w:firstLine="357"/>
        <w:jc w:val="both"/>
        <w:rPr>
          <w:snapToGrid w:val="0"/>
          <w:sz w:val="24"/>
          <w:szCs w:val="24"/>
        </w:rPr>
      </w:pPr>
      <w:r w:rsidRPr="00820731">
        <w:rPr>
          <w:snapToGrid w:val="0"/>
          <w:sz w:val="24"/>
          <w:szCs w:val="24"/>
        </w:rPr>
        <w:t>вид на жительство;</w:t>
      </w:r>
    </w:p>
    <w:p w:rsidR="00754D65" w:rsidRPr="00820731" w:rsidRDefault="00754D65" w:rsidP="005C7371">
      <w:pPr>
        <w:widowControl w:val="0"/>
        <w:numPr>
          <w:ilvl w:val="0"/>
          <w:numId w:val="71"/>
        </w:numPr>
        <w:spacing w:line="300" w:lineRule="exact"/>
        <w:ind w:left="0" w:firstLine="357"/>
        <w:jc w:val="both"/>
        <w:rPr>
          <w:snapToGrid w:val="0"/>
          <w:sz w:val="24"/>
          <w:szCs w:val="24"/>
        </w:rPr>
      </w:pPr>
      <w:r w:rsidRPr="00820731">
        <w:rPr>
          <w:snapToGrid w:val="0"/>
          <w:sz w:val="24"/>
          <w:szCs w:val="24"/>
        </w:rPr>
        <w:t>разрешение на временное проживание;</w:t>
      </w:r>
    </w:p>
    <w:p w:rsidR="00754D65" w:rsidRPr="00820731" w:rsidRDefault="00754D65" w:rsidP="005C7371">
      <w:pPr>
        <w:widowControl w:val="0"/>
        <w:numPr>
          <w:ilvl w:val="0"/>
          <w:numId w:val="71"/>
        </w:numPr>
        <w:spacing w:line="300" w:lineRule="exact"/>
        <w:ind w:left="0" w:firstLine="357"/>
        <w:jc w:val="both"/>
        <w:rPr>
          <w:snapToGrid w:val="0"/>
          <w:sz w:val="24"/>
          <w:szCs w:val="24"/>
        </w:rPr>
      </w:pPr>
      <w:r w:rsidRPr="00820731">
        <w:rPr>
          <w:snapToGrid w:val="0"/>
          <w:sz w:val="24"/>
          <w:szCs w:val="24"/>
        </w:rPr>
        <w:t>виза;</w:t>
      </w:r>
    </w:p>
    <w:p w:rsidR="00754D65" w:rsidRDefault="00754D65" w:rsidP="005C7371">
      <w:pPr>
        <w:widowControl w:val="0"/>
        <w:numPr>
          <w:ilvl w:val="0"/>
          <w:numId w:val="71"/>
        </w:numPr>
        <w:spacing w:line="300" w:lineRule="exact"/>
        <w:ind w:left="0" w:firstLine="357"/>
        <w:jc w:val="both"/>
        <w:rPr>
          <w:snapToGrid w:val="0"/>
          <w:sz w:val="24"/>
          <w:szCs w:val="24"/>
        </w:rPr>
      </w:pPr>
      <w:r w:rsidRPr="00820731">
        <w:rPr>
          <w:snapToGrid w:val="0"/>
          <w:sz w:val="24"/>
          <w:szCs w:val="24"/>
        </w:rPr>
        <w:t>иной документ, подтверждающий право иностранного гражданина или лица без гражданства на пребывание (проживание) в Российской Федерации, в соответствии с законод</w:t>
      </w:r>
      <w:r w:rsidR="00052E68">
        <w:rPr>
          <w:snapToGrid w:val="0"/>
          <w:sz w:val="24"/>
          <w:szCs w:val="24"/>
        </w:rPr>
        <w:t>ательством Российской Федерации.</w:t>
      </w:r>
    </w:p>
    <w:p w:rsidR="00754D65" w:rsidRPr="00820731" w:rsidRDefault="009A7932" w:rsidP="005C7371">
      <w:pPr>
        <w:widowControl w:val="0"/>
        <w:numPr>
          <w:ilvl w:val="0"/>
          <w:numId w:val="129"/>
        </w:numPr>
        <w:tabs>
          <w:tab w:val="clear" w:pos="644"/>
          <w:tab w:val="left" w:pos="567"/>
        </w:tabs>
        <w:spacing w:line="300" w:lineRule="exact"/>
        <w:ind w:left="0" w:firstLine="284"/>
        <w:jc w:val="both"/>
        <w:rPr>
          <w:snapToGrid w:val="0"/>
          <w:sz w:val="24"/>
          <w:szCs w:val="24"/>
        </w:rPr>
      </w:pPr>
      <w:r>
        <w:rPr>
          <w:snapToGrid w:val="0"/>
          <w:sz w:val="24"/>
          <w:szCs w:val="24"/>
        </w:rPr>
        <w:t>С</w:t>
      </w:r>
      <w:r w:rsidR="00754D65" w:rsidRPr="00820731">
        <w:rPr>
          <w:snapToGrid w:val="0"/>
          <w:sz w:val="24"/>
          <w:szCs w:val="24"/>
        </w:rPr>
        <w:t>ведения (документы) о финансовом положении (предоставить что-то одно из перечисленного ниже):</w:t>
      </w:r>
    </w:p>
    <w:p w:rsidR="00754D65" w:rsidRPr="00820731" w:rsidRDefault="00754D65" w:rsidP="005C7371">
      <w:pPr>
        <w:widowControl w:val="0"/>
        <w:numPr>
          <w:ilvl w:val="0"/>
          <w:numId w:val="71"/>
        </w:numPr>
        <w:spacing w:line="300" w:lineRule="exact"/>
        <w:ind w:left="0" w:firstLine="357"/>
        <w:jc w:val="both"/>
        <w:rPr>
          <w:snapToGrid w:val="0"/>
          <w:sz w:val="24"/>
          <w:szCs w:val="24"/>
        </w:rPr>
      </w:pPr>
      <w:r w:rsidRPr="00820731">
        <w:rPr>
          <w:snapToGrid w:val="0"/>
          <w:sz w:val="24"/>
          <w:szCs w:val="24"/>
        </w:rPr>
        <w:t>копи</w:t>
      </w:r>
      <w:r>
        <w:rPr>
          <w:snapToGrid w:val="0"/>
          <w:sz w:val="24"/>
          <w:szCs w:val="24"/>
        </w:rPr>
        <w:t>я</w:t>
      </w:r>
      <w:r w:rsidRPr="00820731">
        <w:rPr>
          <w:snapToGrid w:val="0"/>
          <w:sz w:val="24"/>
          <w:szCs w:val="24"/>
        </w:rPr>
        <w:t xml:space="preserve"> годовой бухгалтерской отчетности </w:t>
      </w:r>
      <w:r>
        <w:rPr>
          <w:snapToGrid w:val="0"/>
          <w:sz w:val="24"/>
          <w:szCs w:val="24"/>
        </w:rPr>
        <w:t xml:space="preserve">на последнюю отчетную дату </w:t>
      </w:r>
      <w:r w:rsidRPr="00820731">
        <w:rPr>
          <w:snapToGrid w:val="0"/>
          <w:sz w:val="24"/>
          <w:szCs w:val="24"/>
        </w:rPr>
        <w:t>(бухгалтерский баланс, отчет о финансовом результате)</w:t>
      </w:r>
      <w:r>
        <w:rPr>
          <w:snapToGrid w:val="0"/>
          <w:sz w:val="24"/>
          <w:szCs w:val="24"/>
        </w:rPr>
        <w:t xml:space="preserve"> с отметками налогового органа об их принятии или без такой отметки с приложением либо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sidRPr="00820731">
        <w:rPr>
          <w:snapToGrid w:val="0"/>
          <w:sz w:val="24"/>
          <w:szCs w:val="24"/>
        </w:rPr>
        <w:t>;</w:t>
      </w:r>
    </w:p>
    <w:p w:rsidR="00754D65" w:rsidRPr="00820731" w:rsidRDefault="00754D65" w:rsidP="005C7371">
      <w:pPr>
        <w:widowControl w:val="0"/>
        <w:numPr>
          <w:ilvl w:val="0"/>
          <w:numId w:val="71"/>
        </w:numPr>
        <w:spacing w:line="300" w:lineRule="exact"/>
        <w:ind w:left="0" w:firstLine="357"/>
        <w:jc w:val="both"/>
        <w:rPr>
          <w:snapToGrid w:val="0"/>
          <w:sz w:val="24"/>
          <w:szCs w:val="24"/>
        </w:rPr>
      </w:pPr>
      <w:r w:rsidRPr="00820731">
        <w:rPr>
          <w:snapToGrid w:val="0"/>
          <w:sz w:val="24"/>
          <w:szCs w:val="24"/>
        </w:rPr>
        <w:t xml:space="preserve">и (или) копии годовой (квартальной) налоговой </w:t>
      </w:r>
      <w:r>
        <w:rPr>
          <w:snapToGrid w:val="0"/>
          <w:sz w:val="24"/>
          <w:szCs w:val="24"/>
        </w:rPr>
        <w:t>отчетности</w:t>
      </w:r>
      <w:r w:rsidRPr="00820731">
        <w:rPr>
          <w:snapToGrid w:val="0"/>
          <w:sz w:val="24"/>
          <w:szCs w:val="24"/>
        </w:rPr>
        <w:t xml:space="preserve"> </w:t>
      </w:r>
      <w:r>
        <w:rPr>
          <w:snapToGrid w:val="0"/>
          <w:sz w:val="24"/>
          <w:szCs w:val="24"/>
        </w:rPr>
        <w:t xml:space="preserve">(за последние отчетные даты) </w:t>
      </w:r>
      <w:r w:rsidRPr="00820731">
        <w:rPr>
          <w:snapToGrid w:val="0"/>
          <w:sz w:val="24"/>
          <w:szCs w:val="24"/>
        </w:rPr>
        <w:t>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754D65" w:rsidRPr="00820731" w:rsidRDefault="00754D65" w:rsidP="005C7371">
      <w:pPr>
        <w:widowControl w:val="0"/>
        <w:numPr>
          <w:ilvl w:val="0"/>
          <w:numId w:val="71"/>
        </w:numPr>
        <w:spacing w:line="300" w:lineRule="exact"/>
        <w:ind w:left="0" w:firstLine="357"/>
        <w:jc w:val="both"/>
        <w:rPr>
          <w:snapToGrid w:val="0"/>
          <w:sz w:val="24"/>
          <w:szCs w:val="24"/>
        </w:rPr>
      </w:pPr>
      <w:r w:rsidRPr="00820731">
        <w:rPr>
          <w:snapToGrid w:val="0"/>
          <w:sz w:val="24"/>
          <w:szCs w:val="24"/>
        </w:rPr>
        <w:t xml:space="preserve">и (или) копия аудиторского заключения </w:t>
      </w:r>
      <w:r>
        <w:rPr>
          <w:snapToGrid w:val="0"/>
          <w:sz w:val="24"/>
          <w:szCs w:val="24"/>
        </w:rPr>
        <w:t>на</w:t>
      </w:r>
      <w:r w:rsidRPr="00820731">
        <w:rPr>
          <w:snapToGrid w:val="0"/>
          <w:sz w:val="24"/>
          <w:szCs w:val="24"/>
        </w:rPr>
        <w:t xml:space="preserve"> годово</w:t>
      </w:r>
      <w:r>
        <w:rPr>
          <w:snapToGrid w:val="0"/>
          <w:sz w:val="24"/>
          <w:szCs w:val="24"/>
        </w:rPr>
        <w:t>й</w:t>
      </w:r>
      <w:r w:rsidRPr="00820731">
        <w:rPr>
          <w:snapToGrid w:val="0"/>
          <w:sz w:val="24"/>
          <w:szCs w:val="24"/>
        </w:rPr>
        <w:t xml:space="preserve"> отчет за прошедший год, в котором подтверждаются достоверность бухгалтерской (финансовой) отчетности и соответствие порядка ведения бухгалтерского учета законодательству Российской Федерации;</w:t>
      </w:r>
    </w:p>
    <w:p w:rsidR="00754D65" w:rsidRDefault="00754D65" w:rsidP="005C7371">
      <w:pPr>
        <w:widowControl w:val="0"/>
        <w:numPr>
          <w:ilvl w:val="0"/>
          <w:numId w:val="71"/>
        </w:numPr>
        <w:spacing w:line="300" w:lineRule="exact"/>
        <w:ind w:left="0" w:firstLine="357"/>
        <w:jc w:val="both"/>
        <w:rPr>
          <w:snapToGrid w:val="0"/>
          <w:sz w:val="24"/>
          <w:szCs w:val="24"/>
        </w:rPr>
      </w:pPr>
      <w:r w:rsidRPr="00820731">
        <w:rPr>
          <w:snapToGrid w:val="0"/>
          <w:sz w:val="24"/>
          <w:szCs w:val="24"/>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r>
        <w:rPr>
          <w:snapToGrid w:val="0"/>
          <w:sz w:val="24"/>
          <w:szCs w:val="24"/>
        </w:rPr>
        <w:t xml:space="preserve"> (срок давности не более 1 месяца);</w:t>
      </w:r>
    </w:p>
    <w:p w:rsidR="00754D65" w:rsidRDefault="00754D65" w:rsidP="005C7371">
      <w:pPr>
        <w:widowControl w:val="0"/>
        <w:numPr>
          <w:ilvl w:val="0"/>
          <w:numId w:val="71"/>
        </w:numPr>
        <w:spacing w:line="300" w:lineRule="exact"/>
        <w:ind w:left="0" w:firstLine="357"/>
        <w:jc w:val="both"/>
        <w:rPr>
          <w:snapToGrid w:val="0"/>
          <w:sz w:val="24"/>
          <w:szCs w:val="24"/>
        </w:rPr>
      </w:pPr>
      <w:r>
        <w:rPr>
          <w:snapToGrid w:val="0"/>
          <w:sz w:val="24"/>
          <w:szCs w:val="24"/>
        </w:rPr>
        <w:t>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несостоятельности (банкротом), проведения процедур ликвидации по состоянию на дату представления документов в АйСиБиСи Банк (АО);</w:t>
      </w:r>
    </w:p>
    <w:p w:rsidR="00754D65" w:rsidRDefault="00754D65" w:rsidP="005C7371">
      <w:pPr>
        <w:widowControl w:val="0"/>
        <w:numPr>
          <w:ilvl w:val="0"/>
          <w:numId w:val="71"/>
        </w:numPr>
        <w:spacing w:line="300" w:lineRule="exact"/>
        <w:ind w:left="0" w:firstLine="357"/>
        <w:jc w:val="both"/>
        <w:rPr>
          <w:snapToGrid w:val="0"/>
          <w:sz w:val="24"/>
          <w:szCs w:val="24"/>
        </w:rPr>
      </w:pPr>
      <w:r>
        <w:rPr>
          <w:snapToGrid w:val="0"/>
          <w:sz w:val="24"/>
          <w:szCs w:val="24"/>
        </w:rPr>
        <w:t>и (или) справка о наличии счетов в других российских и иностранных банках, выданная налоговым органом, а также на основании указанных сведений справка о наличии картотек №1</w:t>
      </w:r>
      <w:r w:rsidR="009C749C">
        <w:rPr>
          <w:snapToGrid w:val="0"/>
          <w:sz w:val="24"/>
          <w:szCs w:val="24"/>
        </w:rPr>
        <w:t xml:space="preserve">, </w:t>
      </w:r>
      <w:r>
        <w:rPr>
          <w:snapToGrid w:val="0"/>
          <w:sz w:val="24"/>
          <w:szCs w:val="24"/>
        </w:rPr>
        <w:t>2 и ссудной задолженности, выданная российскими и иностранными банками;</w:t>
      </w:r>
    </w:p>
    <w:p w:rsidR="00754D65" w:rsidRPr="00F01112" w:rsidRDefault="00754D65" w:rsidP="005C7371">
      <w:pPr>
        <w:widowControl w:val="0"/>
        <w:numPr>
          <w:ilvl w:val="0"/>
          <w:numId w:val="71"/>
        </w:numPr>
        <w:spacing w:line="300" w:lineRule="exact"/>
        <w:ind w:left="0" w:firstLine="357"/>
        <w:jc w:val="both"/>
        <w:rPr>
          <w:snapToGrid w:val="0"/>
          <w:sz w:val="24"/>
          <w:szCs w:val="24"/>
        </w:rPr>
      </w:pPr>
      <w:r>
        <w:rPr>
          <w:snapToGrid w:val="0"/>
          <w:sz w:val="24"/>
          <w:szCs w:val="24"/>
        </w:rPr>
        <w:t>и (или) данные о рейтинге юридического лица, размещенные в сети интернет на сайтах международных рейтинговых агентств (</w:t>
      </w:r>
      <w:r w:rsidRPr="00820731">
        <w:rPr>
          <w:snapToGrid w:val="0"/>
          <w:sz w:val="24"/>
          <w:szCs w:val="24"/>
        </w:rPr>
        <w:t>Moody’s Investors Service, Standard &amp; Poor’s</w:t>
      </w:r>
      <w:r w:rsidRPr="00F01112">
        <w:rPr>
          <w:snapToGrid w:val="0"/>
          <w:sz w:val="24"/>
          <w:szCs w:val="24"/>
        </w:rPr>
        <w:t>,</w:t>
      </w:r>
      <w:r w:rsidRPr="00820731">
        <w:rPr>
          <w:snapToGrid w:val="0"/>
          <w:sz w:val="24"/>
          <w:szCs w:val="24"/>
        </w:rPr>
        <w:t xml:space="preserve"> Fitch Ratings</w:t>
      </w:r>
      <w:r w:rsidRPr="00F01112">
        <w:rPr>
          <w:snapToGrid w:val="0"/>
          <w:sz w:val="24"/>
          <w:szCs w:val="24"/>
        </w:rPr>
        <w:t xml:space="preserve"> </w:t>
      </w:r>
      <w:r>
        <w:rPr>
          <w:snapToGrid w:val="0"/>
          <w:sz w:val="24"/>
          <w:szCs w:val="24"/>
        </w:rPr>
        <w:t>и другие) и национальных рейтинговых агентств.</w:t>
      </w:r>
    </w:p>
    <w:p w:rsidR="00754D65" w:rsidRPr="00926275" w:rsidRDefault="00754D65" w:rsidP="005C7371">
      <w:pPr>
        <w:widowControl w:val="0"/>
        <w:numPr>
          <w:ilvl w:val="0"/>
          <w:numId w:val="129"/>
        </w:numPr>
        <w:tabs>
          <w:tab w:val="clear" w:pos="644"/>
        </w:tabs>
        <w:spacing w:line="300" w:lineRule="exact"/>
        <w:ind w:left="0" w:firstLine="284"/>
        <w:jc w:val="both"/>
        <w:rPr>
          <w:snapToGrid w:val="0"/>
          <w:sz w:val="24"/>
          <w:szCs w:val="24"/>
        </w:rPr>
      </w:pPr>
      <w:r w:rsidRPr="00926275">
        <w:rPr>
          <w:snapToGrid w:val="0"/>
          <w:sz w:val="24"/>
          <w:szCs w:val="24"/>
        </w:rPr>
        <w:t>Финансовое положение индивидуальных предпринимателей, период деятельности которых не превышает трех месяцев со дня регистрации, подтверждается:</w:t>
      </w:r>
    </w:p>
    <w:p w:rsidR="00754D65" w:rsidRPr="00926275" w:rsidRDefault="00754D65" w:rsidP="005C7371">
      <w:pPr>
        <w:widowControl w:val="0"/>
        <w:numPr>
          <w:ilvl w:val="0"/>
          <w:numId w:val="71"/>
        </w:numPr>
        <w:spacing w:line="300" w:lineRule="exact"/>
        <w:ind w:left="0" w:firstLine="357"/>
        <w:jc w:val="both"/>
        <w:rPr>
          <w:snapToGrid w:val="0"/>
          <w:sz w:val="24"/>
          <w:szCs w:val="24"/>
        </w:rPr>
      </w:pPr>
      <w:r w:rsidRPr="00926275">
        <w:rPr>
          <w:snapToGrid w:val="0"/>
          <w:sz w:val="24"/>
          <w:szCs w:val="24"/>
        </w:rPr>
        <w:t>сведениями об отсутствии фактов неисполнения индивидуальным предпринимателем своих денежных обязательств по причине отсутствия денежных средств на банковских счетах;</w:t>
      </w:r>
    </w:p>
    <w:p w:rsidR="00754D65" w:rsidRPr="00926275" w:rsidRDefault="00754D65" w:rsidP="005C7371">
      <w:pPr>
        <w:widowControl w:val="0"/>
        <w:numPr>
          <w:ilvl w:val="0"/>
          <w:numId w:val="71"/>
        </w:numPr>
        <w:spacing w:line="300" w:lineRule="exact"/>
        <w:ind w:left="0" w:firstLine="357"/>
        <w:jc w:val="both"/>
        <w:rPr>
          <w:snapToGrid w:val="0"/>
          <w:sz w:val="24"/>
          <w:szCs w:val="24"/>
        </w:rPr>
      </w:pPr>
      <w:r w:rsidRPr="00926275">
        <w:rPr>
          <w:snapToGrid w:val="0"/>
          <w:sz w:val="24"/>
          <w:szCs w:val="24"/>
        </w:rPr>
        <w:t>и (или) сведениями об отсутствии в отношении индивидуального предпринимателя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АйСиБиСи Банк (АО);</w:t>
      </w:r>
    </w:p>
    <w:p w:rsidR="00754D65" w:rsidRPr="00926275" w:rsidRDefault="00754D65" w:rsidP="005C7371">
      <w:pPr>
        <w:widowControl w:val="0"/>
        <w:numPr>
          <w:ilvl w:val="0"/>
          <w:numId w:val="71"/>
        </w:numPr>
        <w:spacing w:line="300" w:lineRule="exact"/>
        <w:ind w:left="0" w:firstLine="357"/>
        <w:jc w:val="both"/>
        <w:rPr>
          <w:snapToGrid w:val="0"/>
          <w:sz w:val="24"/>
          <w:szCs w:val="24"/>
        </w:rPr>
      </w:pPr>
      <w:r w:rsidRPr="00926275">
        <w:rPr>
          <w:snapToGrid w:val="0"/>
          <w:sz w:val="24"/>
          <w:szCs w:val="24"/>
        </w:rPr>
        <w:t>и (или) справкой из кредитной организации, в которой индивидуальный предприниматель находился ранее или находится в настоящее время на обслуживании, об открытых в данной кредитной организации счетах (вкладах) с указанием о</w:t>
      </w:r>
      <w:r w:rsidR="009A7932">
        <w:rPr>
          <w:snapToGrid w:val="0"/>
          <w:sz w:val="24"/>
          <w:szCs w:val="24"/>
        </w:rPr>
        <w:t>статков по счетам (при наличии).</w:t>
      </w:r>
    </w:p>
    <w:p w:rsidR="00754D65" w:rsidRPr="00820731" w:rsidRDefault="009A7932" w:rsidP="005C7371">
      <w:pPr>
        <w:widowControl w:val="0"/>
        <w:numPr>
          <w:ilvl w:val="0"/>
          <w:numId w:val="129"/>
        </w:numPr>
        <w:tabs>
          <w:tab w:val="clear" w:pos="644"/>
        </w:tabs>
        <w:spacing w:line="300" w:lineRule="exact"/>
        <w:ind w:left="0" w:firstLine="284"/>
        <w:jc w:val="both"/>
        <w:rPr>
          <w:snapToGrid w:val="0"/>
          <w:sz w:val="24"/>
          <w:szCs w:val="24"/>
        </w:rPr>
      </w:pPr>
      <w:r>
        <w:rPr>
          <w:snapToGrid w:val="0"/>
          <w:sz w:val="24"/>
          <w:szCs w:val="24"/>
        </w:rPr>
        <w:t>С</w:t>
      </w:r>
      <w:r w:rsidR="00754D65" w:rsidRPr="00820731">
        <w:rPr>
          <w:snapToGrid w:val="0"/>
          <w:sz w:val="24"/>
          <w:szCs w:val="24"/>
        </w:rPr>
        <w:t>ведения о деловой репутации (в произвольной письменной форме, при возможности их получения):</w:t>
      </w:r>
    </w:p>
    <w:p w:rsidR="00754D65" w:rsidRPr="00820731" w:rsidRDefault="00754D65" w:rsidP="005C7371">
      <w:pPr>
        <w:widowControl w:val="0"/>
        <w:numPr>
          <w:ilvl w:val="0"/>
          <w:numId w:val="71"/>
        </w:numPr>
        <w:spacing w:line="300" w:lineRule="exact"/>
        <w:ind w:left="0" w:firstLine="357"/>
        <w:jc w:val="both"/>
        <w:rPr>
          <w:snapToGrid w:val="0"/>
          <w:sz w:val="24"/>
          <w:szCs w:val="24"/>
        </w:rPr>
      </w:pPr>
      <w:r w:rsidRPr="00820731">
        <w:rPr>
          <w:snapToGrid w:val="0"/>
          <w:sz w:val="24"/>
          <w:szCs w:val="24"/>
        </w:rPr>
        <w:t>отзывы других клиентов АйСиБиСи</w:t>
      </w:r>
      <w:r>
        <w:rPr>
          <w:snapToGrid w:val="0"/>
          <w:sz w:val="24"/>
          <w:szCs w:val="24"/>
        </w:rPr>
        <w:t> </w:t>
      </w:r>
      <w:r w:rsidRPr="00820731">
        <w:rPr>
          <w:snapToGrid w:val="0"/>
          <w:sz w:val="24"/>
          <w:szCs w:val="24"/>
        </w:rPr>
        <w:t>Банка (АО), имеющих деловые отношения с индивидуальным предпринимателем;</w:t>
      </w:r>
    </w:p>
    <w:p w:rsidR="00754D65" w:rsidRPr="007C4734" w:rsidRDefault="00754D65" w:rsidP="005C7371">
      <w:pPr>
        <w:widowControl w:val="0"/>
        <w:numPr>
          <w:ilvl w:val="0"/>
          <w:numId w:val="71"/>
        </w:numPr>
        <w:spacing w:line="300" w:lineRule="exact"/>
        <w:ind w:left="0" w:firstLine="357"/>
        <w:jc w:val="both"/>
        <w:rPr>
          <w:snapToGrid w:val="0"/>
          <w:sz w:val="24"/>
          <w:szCs w:val="24"/>
        </w:rPr>
      </w:pPr>
      <w:r w:rsidRPr="00820731">
        <w:rPr>
          <w:snapToGrid w:val="0"/>
          <w:sz w:val="24"/>
          <w:szCs w:val="24"/>
        </w:rPr>
        <w:t xml:space="preserve">и (или) отзывы от других кредитных организаций, в которых индивидуальный предприниматель ранее находился на обслуживании, с информацией этих кредитных </w:t>
      </w:r>
      <w:r w:rsidRPr="007C4734">
        <w:rPr>
          <w:snapToGrid w:val="0"/>
          <w:sz w:val="24"/>
          <w:szCs w:val="24"/>
        </w:rPr>
        <w:t>организаций об оценке деловой репутации индивидуального предпринимателя.</w:t>
      </w:r>
    </w:p>
    <w:p w:rsidR="003E3A16" w:rsidRPr="007C4734" w:rsidRDefault="003E3A16" w:rsidP="005C7371">
      <w:pPr>
        <w:widowControl w:val="0"/>
        <w:numPr>
          <w:ilvl w:val="0"/>
          <w:numId w:val="129"/>
        </w:numPr>
        <w:tabs>
          <w:tab w:val="clear" w:pos="644"/>
        </w:tabs>
        <w:spacing w:line="300" w:lineRule="exact"/>
        <w:ind w:left="0" w:firstLine="284"/>
        <w:jc w:val="both"/>
        <w:rPr>
          <w:snapToGrid w:val="0"/>
          <w:sz w:val="24"/>
          <w:szCs w:val="24"/>
        </w:rPr>
      </w:pPr>
      <w:r w:rsidRPr="007C4734">
        <w:rPr>
          <w:snapToGrid w:val="0"/>
          <w:sz w:val="24"/>
          <w:szCs w:val="24"/>
        </w:rPr>
        <w:t xml:space="preserve">Сведения об индивидуальном предпринимателе, принимаемом на обслуживание </w:t>
      </w:r>
      <w:r w:rsidR="009C749C">
        <w:rPr>
          <w:snapToGrid w:val="0"/>
          <w:sz w:val="24"/>
          <w:szCs w:val="24"/>
        </w:rPr>
        <w:t>или</w:t>
      </w:r>
      <w:r w:rsidRPr="007C4734">
        <w:rPr>
          <w:snapToGrid w:val="0"/>
          <w:sz w:val="24"/>
          <w:szCs w:val="24"/>
        </w:rPr>
        <w:t xml:space="preserve"> находящемся </w:t>
      </w:r>
      <w:r w:rsidR="009C749C">
        <w:rPr>
          <w:snapToGrid w:val="0"/>
          <w:sz w:val="24"/>
          <w:szCs w:val="24"/>
        </w:rPr>
        <w:t>на обслуживании в АйСиБиСи Банк</w:t>
      </w:r>
      <w:r w:rsidRPr="007C4734">
        <w:rPr>
          <w:snapToGrid w:val="0"/>
          <w:sz w:val="24"/>
          <w:szCs w:val="24"/>
        </w:rPr>
        <w:t>е (АО) по форме АйСиБиСи Банка (АО)</w:t>
      </w:r>
      <w:r w:rsidR="00FC1698" w:rsidRPr="007C4734">
        <w:rPr>
          <w:snapToGrid w:val="0"/>
          <w:sz w:val="24"/>
          <w:szCs w:val="24"/>
        </w:rPr>
        <w:t>,</w:t>
      </w:r>
      <w:r w:rsidR="00FC1698" w:rsidRPr="007C4734">
        <w:rPr>
          <w:sz w:val="24"/>
          <w:szCs w:val="24"/>
        </w:rPr>
        <w:t xml:space="preserve"> сведения о бенефициарном владельце по форме АйСиБиСи Банка (АО)</w:t>
      </w:r>
      <w:r w:rsidRPr="007C4734">
        <w:rPr>
          <w:snapToGrid w:val="0"/>
          <w:sz w:val="24"/>
          <w:szCs w:val="24"/>
        </w:rPr>
        <w:t>.</w:t>
      </w:r>
    </w:p>
    <w:p w:rsidR="003E3A16" w:rsidRPr="00603B54" w:rsidRDefault="003E3A16" w:rsidP="005C7371">
      <w:pPr>
        <w:pStyle w:val="affd"/>
        <w:numPr>
          <w:ilvl w:val="0"/>
          <w:numId w:val="129"/>
        </w:numPr>
        <w:spacing w:line="300" w:lineRule="exact"/>
        <w:jc w:val="both"/>
        <w:rPr>
          <w:sz w:val="24"/>
          <w:szCs w:val="24"/>
        </w:rPr>
      </w:pPr>
      <w:r>
        <w:rPr>
          <w:sz w:val="24"/>
          <w:szCs w:val="24"/>
        </w:rPr>
        <w:t>И</w:t>
      </w:r>
      <w:r w:rsidRPr="00603B54">
        <w:rPr>
          <w:sz w:val="24"/>
          <w:szCs w:val="24"/>
        </w:rPr>
        <w:t>ные документы по усмотрению АйСиБиСи Банка (АО).</w:t>
      </w:r>
    </w:p>
    <w:p w:rsidR="00B935B5" w:rsidRPr="009F37D3" w:rsidRDefault="00B935B5" w:rsidP="005C7371">
      <w:pPr>
        <w:pStyle w:val="affd"/>
        <w:numPr>
          <w:ilvl w:val="0"/>
          <w:numId w:val="71"/>
        </w:numPr>
        <w:spacing w:line="300" w:lineRule="exact"/>
        <w:rPr>
          <w:snapToGrid w:val="0"/>
          <w:sz w:val="24"/>
          <w:szCs w:val="24"/>
        </w:rPr>
      </w:pPr>
      <w:r w:rsidRPr="009F37D3">
        <w:rPr>
          <w:snapToGrid w:val="0"/>
          <w:sz w:val="24"/>
          <w:szCs w:val="24"/>
        </w:rPr>
        <w:br w:type="page"/>
      </w:r>
    </w:p>
    <w:p w:rsidR="00B935B5" w:rsidRPr="00B935B5" w:rsidRDefault="00B935B5" w:rsidP="00B935B5">
      <w:pPr>
        <w:tabs>
          <w:tab w:val="left" w:pos="5670"/>
        </w:tabs>
        <w:ind w:left="5670"/>
        <w:jc w:val="both"/>
        <w:rPr>
          <w:rFonts w:eastAsiaTheme="majorEastAsia"/>
          <w:iCs/>
          <w:sz w:val="24"/>
          <w:szCs w:val="24"/>
        </w:rPr>
      </w:pPr>
      <w:r w:rsidRPr="00B935B5">
        <w:rPr>
          <w:rFonts w:eastAsiaTheme="majorEastAsia"/>
          <w:iCs/>
          <w:sz w:val="24"/>
          <w:szCs w:val="24"/>
        </w:rPr>
        <w:t xml:space="preserve">Приложение </w:t>
      </w:r>
      <w:r w:rsidRPr="00A03EC1">
        <w:rPr>
          <w:rFonts w:eastAsiaTheme="majorEastAsia"/>
          <w:iCs/>
          <w:sz w:val="24"/>
          <w:szCs w:val="24"/>
        </w:rPr>
        <w:t>5</w:t>
      </w:r>
    </w:p>
    <w:p w:rsidR="00B935B5" w:rsidRPr="00B935B5" w:rsidRDefault="00B935B5" w:rsidP="00B935B5">
      <w:pPr>
        <w:tabs>
          <w:tab w:val="left" w:pos="5670"/>
        </w:tabs>
        <w:ind w:left="5670"/>
        <w:jc w:val="both"/>
        <w:rPr>
          <w:rFonts w:eastAsiaTheme="majorEastAsia"/>
          <w:iCs/>
          <w:sz w:val="24"/>
          <w:szCs w:val="24"/>
        </w:rPr>
      </w:pPr>
      <w:r w:rsidRPr="00B935B5">
        <w:rPr>
          <w:rFonts w:eastAsiaTheme="majorEastAsia"/>
          <w:iCs/>
          <w:sz w:val="24"/>
          <w:szCs w:val="24"/>
        </w:rPr>
        <w:t>к «Условиям осуществления депозитарной деятельности АйСиБиСи Банка (АО)»</w:t>
      </w:r>
    </w:p>
    <w:p w:rsidR="00B935B5" w:rsidRPr="00ED5703" w:rsidRDefault="00B935B5" w:rsidP="00B935B5">
      <w:pPr>
        <w:spacing w:before="500" w:after="100" w:line="300" w:lineRule="exact"/>
        <w:ind w:firstLine="357"/>
        <w:jc w:val="center"/>
        <w:rPr>
          <w:rFonts w:eastAsiaTheme="majorEastAsia"/>
          <w:b/>
          <w:sz w:val="28"/>
          <w:szCs w:val="28"/>
        </w:rPr>
      </w:pPr>
      <w:r w:rsidRPr="00ED5703">
        <w:rPr>
          <w:rFonts w:eastAsiaTheme="majorEastAsia"/>
          <w:b/>
          <w:sz w:val="28"/>
          <w:szCs w:val="28"/>
        </w:rPr>
        <w:t>Перечень документов для заключения депозитарного договора юридического лица</w:t>
      </w:r>
      <w:r>
        <w:rPr>
          <w:rFonts w:eastAsiaTheme="majorEastAsia"/>
          <w:b/>
          <w:sz w:val="28"/>
          <w:szCs w:val="28"/>
        </w:rPr>
        <w:t xml:space="preserve"> </w:t>
      </w:r>
      <w:r w:rsidRPr="0053328F">
        <w:rPr>
          <w:rFonts w:eastAsiaTheme="majorEastAsia"/>
          <w:b/>
          <w:sz w:val="28"/>
          <w:szCs w:val="28"/>
        </w:rPr>
        <w:t>(обособленными подразделениями юридических лиц), созданными в соответствии с законодательством иностранного государства</w:t>
      </w:r>
    </w:p>
    <w:p w:rsidR="00B935B5" w:rsidRPr="00820731" w:rsidRDefault="009A7932" w:rsidP="005C7371">
      <w:pPr>
        <w:widowControl w:val="0"/>
        <w:numPr>
          <w:ilvl w:val="0"/>
          <w:numId w:val="130"/>
        </w:numPr>
        <w:tabs>
          <w:tab w:val="clear" w:pos="644"/>
          <w:tab w:val="left" w:pos="567"/>
        </w:tabs>
        <w:spacing w:line="300" w:lineRule="exact"/>
        <w:ind w:left="0" w:firstLine="284"/>
        <w:jc w:val="both"/>
        <w:rPr>
          <w:snapToGrid w:val="0"/>
          <w:sz w:val="24"/>
          <w:szCs w:val="24"/>
        </w:rPr>
      </w:pPr>
      <w:r>
        <w:rPr>
          <w:snapToGrid w:val="0"/>
          <w:sz w:val="24"/>
          <w:szCs w:val="24"/>
        </w:rPr>
        <w:t>А</w:t>
      </w:r>
      <w:r w:rsidR="00B935B5" w:rsidRPr="00820731">
        <w:rPr>
          <w:snapToGrid w:val="0"/>
          <w:sz w:val="24"/>
          <w:szCs w:val="24"/>
        </w:rPr>
        <w:t>нкета юридического</w:t>
      </w:r>
      <w:r>
        <w:rPr>
          <w:snapToGrid w:val="0"/>
          <w:sz w:val="24"/>
          <w:szCs w:val="24"/>
        </w:rPr>
        <w:t xml:space="preserve"> лица (приложение </w:t>
      </w:r>
      <w:r w:rsidR="0097434B">
        <w:rPr>
          <w:snapToGrid w:val="0"/>
          <w:sz w:val="24"/>
          <w:szCs w:val="24"/>
        </w:rPr>
        <w:t>7</w:t>
      </w:r>
      <w:r>
        <w:rPr>
          <w:snapToGrid w:val="0"/>
          <w:sz w:val="24"/>
          <w:szCs w:val="24"/>
        </w:rPr>
        <w:t xml:space="preserve"> к Условиям).</w:t>
      </w:r>
    </w:p>
    <w:p w:rsidR="00B935B5" w:rsidRPr="00820731" w:rsidRDefault="009A7932" w:rsidP="005C7371">
      <w:pPr>
        <w:widowControl w:val="0"/>
        <w:numPr>
          <w:ilvl w:val="0"/>
          <w:numId w:val="130"/>
        </w:numPr>
        <w:tabs>
          <w:tab w:val="clear" w:pos="644"/>
          <w:tab w:val="left" w:pos="567"/>
        </w:tabs>
        <w:spacing w:line="300" w:lineRule="exact"/>
        <w:ind w:left="0" w:firstLine="284"/>
        <w:jc w:val="both"/>
        <w:rPr>
          <w:snapToGrid w:val="0"/>
          <w:sz w:val="24"/>
          <w:szCs w:val="24"/>
        </w:rPr>
      </w:pPr>
      <w:r>
        <w:rPr>
          <w:snapToGrid w:val="0"/>
          <w:sz w:val="24"/>
          <w:szCs w:val="24"/>
        </w:rPr>
        <w:t>Д</w:t>
      </w:r>
      <w:r w:rsidR="00B935B5" w:rsidRPr="00820731">
        <w:rPr>
          <w:snapToGrid w:val="0"/>
          <w:sz w:val="24"/>
          <w:szCs w:val="24"/>
        </w:rPr>
        <w:t>окументы, подтверждающие правовой статус организации в соответствии с законодательством страны регистрации юридического лица:</w:t>
      </w:r>
    </w:p>
    <w:p w:rsidR="00B935B5" w:rsidRPr="00926275" w:rsidRDefault="00B935B5" w:rsidP="005C7371">
      <w:pPr>
        <w:widowControl w:val="0"/>
        <w:numPr>
          <w:ilvl w:val="0"/>
          <w:numId w:val="71"/>
        </w:numPr>
        <w:spacing w:line="300" w:lineRule="exact"/>
        <w:ind w:left="0" w:firstLine="357"/>
        <w:jc w:val="both"/>
        <w:rPr>
          <w:snapToGrid w:val="0"/>
          <w:sz w:val="24"/>
          <w:szCs w:val="24"/>
        </w:rPr>
      </w:pPr>
      <w:r w:rsidRPr="00926275">
        <w:rPr>
          <w:snapToGrid w:val="0"/>
          <w:sz w:val="24"/>
          <w:szCs w:val="24"/>
        </w:rPr>
        <w:t>учредительные документы;</w:t>
      </w:r>
    </w:p>
    <w:p w:rsidR="00B935B5" w:rsidRPr="00926275" w:rsidRDefault="00B935B5" w:rsidP="005C7371">
      <w:pPr>
        <w:widowControl w:val="0"/>
        <w:numPr>
          <w:ilvl w:val="0"/>
          <w:numId w:val="71"/>
        </w:numPr>
        <w:spacing w:line="300" w:lineRule="exact"/>
        <w:ind w:left="0" w:firstLine="357"/>
        <w:jc w:val="both"/>
        <w:rPr>
          <w:snapToGrid w:val="0"/>
          <w:sz w:val="24"/>
          <w:szCs w:val="24"/>
        </w:rPr>
      </w:pPr>
      <w:r w:rsidRPr="00926275">
        <w:rPr>
          <w:snapToGrid w:val="0"/>
          <w:sz w:val="24"/>
          <w:szCs w:val="24"/>
        </w:rPr>
        <w:t>документы, удостоверяющие государственную регистрацию юридического лица;</w:t>
      </w:r>
    </w:p>
    <w:p w:rsidR="00B935B5" w:rsidRPr="00926275" w:rsidRDefault="00B935B5" w:rsidP="005C7371">
      <w:pPr>
        <w:widowControl w:val="0"/>
        <w:numPr>
          <w:ilvl w:val="0"/>
          <w:numId w:val="71"/>
        </w:numPr>
        <w:spacing w:line="300" w:lineRule="exact"/>
        <w:ind w:left="0" w:firstLine="357"/>
        <w:jc w:val="both"/>
        <w:rPr>
          <w:snapToGrid w:val="0"/>
          <w:sz w:val="24"/>
          <w:szCs w:val="24"/>
        </w:rPr>
      </w:pPr>
      <w:r w:rsidRPr="00926275">
        <w:rPr>
          <w:snapToGrid w:val="0"/>
          <w:sz w:val="24"/>
          <w:szCs w:val="24"/>
        </w:rPr>
        <w:t>выписка из торгового реестра (при ее наличии в соответствии с законодательством страны регистрации), выданная не ранее, чем за шесть месяцев до момента предоставления.</w:t>
      </w:r>
    </w:p>
    <w:p w:rsidR="00B935B5" w:rsidRPr="00820731" w:rsidRDefault="009A7932" w:rsidP="005C7371">
      <w:pPr>
        <w:widowControl w:val="0"/>
        <w:numPr>
          <w:ilvl w:val="0"/>
          <w:numId w:val="130"/>
        </w:numPr>
        <w:tabs>
          <w:tab w:val="clear" w:pos="644"/>
          <w:tab w:val="left" w:pos="567"/>
        </w:tabs>
        <w:spacing w:line="300" w:lineRule="exact"/>
        <w:ind w:left="0" w:firstLine="284"/>
        <w:jc w:val="both"/>
        <w:rPr>
          <w:snapToGrid w:val="0"/>
          <w:sz w:val="24"/>
          <w:szCs w:val="24"/>
        </w:rPr>
      </w:pPr>
      <w:r>
        <w:rPr>
          <w:snapToGrid w:val="0"/>
          <w:sz w:val="24"/>
          <w:szCs w:val="24"/>
        </w:rPr>
        <w:t>Д</w:t>
      </w:r>
      <w:r w:rsidR="00B935B5" w:rsidRPr="00820731">
        <w:rPr>
          <w:snapToGrid w:val="0"/>
          <w:sz w:val="24"/>
          <w:szCs w:val="24"/>
        </w:rPr>
        <w:t>окументы, подтверждающие полномочия единоличного исполнительного органа (руководителя) юридического лица (решение о назначении, приказ и пр</w:t>
      </w:r>
      <w:r w:rsidR="00B935B5">
        <w:rPr>
          <w:snapToGrid w:val="0"/>
          <w:sz w:val="24"/>
          <w:szCs w:val="24"/>
        </w:rPr>
        <w:t>очее</w:t>
      </w:r>
      <w:r w:rsidR="00B935B5" w:rsidRPr="00820731">
        <w:rPr>
          <w:snapToGrid w:val="0"/>
          <w:sz w:val="24"/>
          <w:szCs w:val="24"/>
        </w:rPr>
        <w:t>).</w:t>
      </w:r>
    </w:p>
    <w:p w:rsidR="00B935B5" w:rsidRPr="00820731" w:rsidRDefault="009A7932" w:rsidP="005C7371">
      <w:pPr>
        <w:widowControl w:val="0"/>
        <w:numPr>
          <w:ilvl w:val="0"/>
          <w:numId w:val="130"/>
        </w:numPr>
        <w:tabs>
          <w:tab w:val="clear" w:pos="644"/>
          <w:tab w:val="left" w:pos="567"/>
        </w:tabs>
        <w:spacing w:line="300" w:lineRule="exact"/>
        <w:ind w:left="0" w:firstLine="284"/>
        <w:jc w:val="both"/>
        <w:rPr>
          <w:snapToGrid w:val="0"/>
          <w:sz w:val="24"/>
          <w:szCs w:val="24"/>
        </w:rPr>
      </w:pPr>
      <w:r>
        <w:rPr>
          <w:snapToGrid w:val="0"/>
          <w:sz w:val="24"/>
          <w:szCs w:val="24"/>
        </w:rPr>
        <w:t>Д</w:t>
      </w:r>
      <w:r w:rsidR="00B935B5" w:rsidRPr="00820731">
        <w:rPr>
          <w:snapToGrid w:val="0"/>
          <w:sz w:val="24"/>
          <w:szCs w:val="24"/>
        </w:rPr>
        <w:t xml:space="preserve">оверенность(ти), наделяющие соответствующими правами уполномоченных представителей организации (право подписывать документы от имени организации, подавать и получать документы, </w:t>
      </w:r>
      <w:r w:rsidR="00B935B5">
        <w:rPr>
          <w:snapToGrid w:val="0"/>
          <w:sz w:val="24"/>
          <w:szCs w:val="24"/>
        </w:rPr>
        <w:t>подписывать поручения на проведение операций по счету депо и иные документы</w:t>
      </w:r>
      <w:r w:rsidR="00B935B5" w:rsidRPr="00820731">
        <w:rPr>
          <w:snapToGrid w:val="0"/>
          <w:sz w:val="24"/>
          <w:szCs w:val="24"/>
        </w:rPr>
        <w:t xml:space="preserve"> и т.</w:t>
      </w:r>
      <w:r>
        <w:rPr>
          <w:snapToGrid w:val="0"/>
          <w:sz w:val="24"/>
          <w:szCs w:val="24"/>
        </w:rPr>
        <w:t>д.).</w:t>
      </w:r>
    </w:p>
    <w:p w:rsidR="00B935B5" w:rsidRPr="00820731" w:rsidRDefault="009A7932" w:rsidP="005C7371">
      <w:pPr>
        <w:widowControl w:val="0"/>
        <w:numPr>
          <w:ilvl w:val="0"/>
          <w:numId w:val="130"/>
        </w:numPr>
        <w:tabs>
          <w:tab w:val="clear" w:pos="644"/>
          <w:tab w:val="left" w:pos="567"/>
        </w:tabs>
        <w:spacing w:line="300" w:lineRule="exact"/>
        <w:ind w:left="0" w:firstLine="284"/>
        <w:jc w:val="both"/>
        <w:rPr>
          <w:snapToGrid w:val="0"/>
          <w:sz w:val="24"/>
          <w:szCs w:val="24"/>
        </w:rPr>
      </w:pPr>
      <w:r>
        <w:rPr>
          <w:snapToGrid w:val="0"/>
          <w:sz w:val="24"/>
          <w:szCs w:val="24"/>
        </w:rPr>
        <w:t>К</w:t>
      </w:r>
      <w:r w:rsidR="00B935B5">
        <w:rPr>
          <w:snapToGrid w:val="0"/>
          <w:sz w:val="24"/>
          <w:szCs w:val="24"/>
        </w:rPr>
        <w:t xml:space="preserve">опии </w:t>
      </w:r>
      <w:r w:rsidR="00B935B5" w:rsidRPr="00820731">
        <w:rPr>
          <w:snapToGrid w:val="0"/>
          <w:sz w:val="24"/>
          <w:szCs w:val="24"/>
        </w:rPr>
        <w:t>документ</w:t>
      </w:r>
      <w:r w:rsidR="00B935B5">
        <w:rPr>
          <w:snapToGrid w:val="0"/>
          <w:sz w:val="24"/>
          <w:szCs w:val="24"/>
        </w:rPr>
        <w:t>ов</w:t>
      </w:r>
      <w:r w:rsidR="00B935B5" w:rsidRPr="00820731">
        <w:rPr>
          <w:snapToGrid w:val="0"/>
          <w:sz w:val="24"/>
          <w:szCs w:val="24"/>
        </w:rPr>
        <w:t xml:space="preserve">, удостоверяющие личность </w:t>
      </w:r>
      <w:r w:rsidR="00B935B5">
        <w:rPr>
          <w:snapToGrid w:val="0"/>
          <w:sz w:val="24"/>
          <w:szCs w:val="24"/>
        </w:rPr>
        <w:t xml:space="preserve">уполномоченных </w:t>
      </w:r>
      <w:r w:rsidR="00B935B5" w:rsidRPr="00820731">
        <w:rPr>
          <w:snapToGrid w:val="0"/>
          <w:sz w:val="24"/>
          <w:szCs w:val="24"/>
        </w:rPr>
        <w:t xml:space="preserve">представителей </w:t>
      </w:r>
      <w:r w:rsidR="00B935B5">
        <w:rPr>
          <w:snapToGrid w:val="0"/>
          <w:sz w:val="24"/>
          <w:szCs w:val="24"/>
        </w:rPr>
        <w:t>клиента, надлежащим образом заверенные</w:t>
      </w:r>
      <w:r>
        <w:rPr>
          <w:snapToGrid w:val="0"/>
          <w:sz w:val="24"/>
          <w:szCs w:val="24"/>
        </w:rPr>
        <w:t>.</w:t>
      </w:r>
    </w:p>
    <w:p w:rsidR="00B935B5" w:rsidRPr="00820731" w:rsidRDefault="009A7932" w:rsidP="005C7371">
      <w:pPr>
        <w:widowControl w:val="0"/>
        <w:numPr>
          <w:ilvl w:val="0"/>
          <w:numId w:val="130"/>
        </w:numPr>
        <w:tabs>
          <w:tab w:val="clear" w:pos="644"/>
          <w:tab w:val="left" w:pos="567"/>
        </w:tabs>
        <w:spacing w:line="300" w:lineRule="exact"/>
        <w:ind w:left="0" w:firstLine="284"/>
        <w:jc w:val="both"/>
        <w:rPr>
          <w:snapToGrid w:val="0"/>
          <w:sz w:val="24"/>
          <w:szCs w:val="24"/>
        </w:rPr>
      </w:pPr>
      <w:r>
        <w:rPr>
          <w:snapToGrid w:val="0"/>
          <w:sz w:val="24"/>
          <w:szCs w:val="24"/>
        </w:rPr>
        <w:t>С</w:t>
      </w:r>
      <w:r w:rsidR="00B935B5" w:rsidRPr="00820731">
        <w:rPr>
          <w:snapToGrid w:val="0"/>
          <w:sz w:val="24"/>
          <w:szCs w:val="24"/>
        </w:rPr>
        <w:t>видетельство о постановке на учет иностранной организации в налоговом органе на территории Российской Федерации</w:t>
      </w:r>
      <w:r w:rsidR="00B935B5">
        <w:rPr>
          <w:snapToGrid w:val="0"/>
          <w:sz w:val="24"/>
          <w:szCs w:val="24"/>
        </w:rPr>
        <w:t xml:space="preserve"> (при наличии)</w:t>
      </w:r>
      <w:r>
        <w:rPr>
          <w:snapToGrid w:val="0"/>
          <w:sz w:val="24"/>
          <w:szCs w:val="24"/>
        </w:rPr>
        <w:t>.</w:t>
      </w:r>
    </w:p>
    <w:p w:rsidR="00B935B5" w:rsidRDefault="009A7932" w:rsidP="005C7371">
      <w:pPr>
        <w:widowControl w:val="0"/>
        <w:numPr>
          <w:ilvl w:val="0"/>
          <w:numId w:val="130"/>
        </w:numPr>
        <w:tabs>
          <w:tab w:val="clear" w:pos="644"/>
          <w:tab w:val="left" w:pos="567"/>
        </w:tabs>
        <w:spacing w:line="300" w:lineRule="exact"/>
        <w:ind w:left="0" w:firstLine="284"/>
        <w:jc w:val="both"/>
        <w:rPr>
          <w:snapToGrid w:val="0"/>
          <w:sz w:val="24"/>
          <w:szCs w:val="24"/>
        </w:rPr>
      </w:pPr>
      <w:r>
        <w:rPr>
          <w:snapToGrid w:val="0"/>
          <w:sz w:val="24"/>
          <w:szCs w:val="24"/>
        </w:rPr>
        <w:t>Л</w:t>
      </w:r>
      <w:r w:rsidR="00B935B5" w:rsidRPr="00820731">
        <w:rPr>
          <w:snapToGrid w:val="0"/>
          <w:sz w:val="24"/>
          <w:szCs w:val="24"/>
        </w:rPr>
        <w:t>ицензии (разрешения), выданные юридическому лицу на право осуществления деятельности, подлежащей лицензированию</w:t>
      </w:r>
      <w:r w:rsidR="00B935B5">
        <w:rPr>
          <w:snapToGrid w:val="0"/>
          <w:sz w:val="24"/>
          <w:szCs w:val="24"/>
        </w:rPr>
        <w:t xml:space="preserve"> (при наличии), в случае если данные лицензии (разрешения) имеют непосредственное отношение к правоспособности клиента заключать соответствующий депозитарный договор</w:t>
      </w:r>
      <w:r>
        <w:rPr>
          <w:snapToGrid w:val="0"/>
          <w:sz w:val="24"/>
          <w:szCs w:val="24"/>
        </w:rPr>
        <w:t>.</w:t>
      </w:r>
    </w:p>
    <w:p w:rsidR="00B935B5" w:rsidRPr="00820731" w:rsidRDefault="009A7932" w:rsidP="005C7371">
      <w:pPr>
        <w:widowControl w:val="0"/>
        <w:numPr>
          <w:ilvl w:val="0"/>
          <w:numId w:val="130"/>
        </w:numPr>
        <w:tabs>
          <w:tab w:val="clear" w:pos="644"/>
          <w:tab w:val="left" w:pos="567"/>
        </w:tabs>
        <w:spacing w:line="300" w:lineRule="exact"/>
        <w:ind w:left="0" w:firstLine="284"/>
        <w:jc w:val="both"/>
        <w:rPr>
          <w:snapToGrid w:val="0"/>
          <w:sz w:val="24"/>
          <w:szCs w:val="24"/>
        </w:rPr>
      </w:pPr>
      <w:r>
        <w:rPr>
          <w:snapToGrid w:val="0"/>
          <w:sz w:val="24"/>
          <w:szCs w:val="24"/>
        </w:rPr>
        <w:t>Р</w:t>
      </w:r>
      <w:r w:rsidR="00B935B5">
        <w:rPr>
          <w:snapToGrid w:val="0"/>
          <w:sz w:val="24"/>
          <w:szCs w:val="24"/>
        </w:rPr>
        <w:t xml:space="preserve">азрешение национального (центрального) банка иностранного государства, если наличие такого разрешения требуется для заключения депозитарного договора в соответствии с международными договорами </w:t>
      </w:r>
      <w:r>
        <w:rPr>
          <w:snapToGrid w:val="0"/>
          <w:sz w:val="24"/>
          <w:szCs w:val="24"/>
        </w:rPr>
        <w:t>с участием Российской Федерации.</w:t>
      </w:r>
    </w:p>
    <w:p w:rsidR="00B935B5" w:rsidRPr="00820731" w:rsidRDefault="009A7932" w:rsidP="005C7371">
      <w:pPr>
        <w:widowControl w:val="0"/>
        <w:numPr>
          <w:ilvl w:val="0"/>
          <w:numId w:val="130"/>
        </w:numPr>
        <w:tabs>
          <w:tab w:val="clear" w:pos="644"/>
          <w:tab w:val="left" w:pos="567"/>
        </w:tabs>
        <w:spacing w:line="300" w:lineRule="exact"/>
        <w:ind w:left="0" w:firstLine="284"/>
        <w:jc w:val="both"/>
        <w:rPr>
          <w:snapToGrid w:val="0"/>
          <w:sz w:val="24"/>
          <w:szCs w:val="24"/>
        </w:rPr>
      </w:pPr>
      <w:r>
        <w:rPr>
          <w:snapToGrid w:val="0"/>
          <w:sz w:val="24"/>
          <w:szCs w:val="24"/>
        </w:rPr>
        <w:t>К</w:t>
      </w:r>
      <w:r w:rsidR="00B935B5" w:rsidRPr="00820731">
        <w:rPr>
          <w:snapToGrid w:val="0"/>
          <w:sz w:val="24"/>
          <w:szCs w:val="24"/>
        </w:rPr>
        <w:t>арточка с образцами подписей и оттиска печати (альбом образцов подписей) или документ с образцами подписей и оттиском печати, оформленный в соответствии с законодательством иностранного государства</w:t>
      </w:r>
      <w:r w:rsidR="00B935B5">
        <w:rPr>
          <w:snapToGrid w:val="0"/>
          <w:sz w:val="24"/>
          <w:szCs w:val="24"/>
        </w:rPr>
        <w:t xml:space="preserve">. </w:t>
      </w:r>
      <w:r w:rsidR="00B935B5" w:rsidRPr="00602D49">
        <w:rPr>
          <w:snapToGrid w:val="0"/>
          <w:sz w:val="24"/>
          <w:szCs w:val="24"/>
        </w:rPr>
        <w:t>Карточка с образцами подписей и оттиска печати может не представляться при условии, что депозитарным договором предусмотрено, что поручения по счетам депо Депонента осуществляются исключительно с использованием аналога собственноручной подписи</w:t>
      </w:r>
      <w:r>
        <w:rPr>
          <w:snapToGrid w:val="0"/>
          <w:sz w:val="24"/>
          <w:szCs w:val="24"/>
        </w:rPr>
        <w:t>.</w:t>
      </w:r>
    </w:p>
    <w:p w:rsidR="00B935B5" w:rsidRPr="00820731" w:rsidRDefault="009A7932" w:rsidP="005C7371">
      <w:pPr>
        <w:widowControl w:val="0"/>
        <w:numPr>
          <w:ilvl w:val="0"/>
          <w:numId w:val="130"/>
        </w:numPr>
        <w:tabs>
          <w:tab w:val="clear" w:pos="644"/>
        </w:tabs>
        <w:spacing w:line="300" w:lineRule="exact"/>
        <w:ind w:left="0" w:firstLine="284"/>
        <w:jc w:val="both"/>
        <w:rPr>
          <w:snapToGrid w:val="0"/>
          <w:sz w:val="24"/>
          <w:szCs w:val="24"/>
        </w:rPr>
      </w:pPr>
      <w:r>
        <w:rPr>
          <w:snapToGrid w:val="0"/>
          <w:sz w:val="24"/>
          <w:szCs w:val="24"/>
        </w:rPr>
        <w:t>Д</w:t>
      </w:r>
      <w:r w:rsidR="00B935B5" w:rsidRPr="00820731">
        <w:rPr>
          <w:snapToGrid w:val="0"/>
          <w:sz w:val="24"/>
          <w:szCs w:val="24"/>
        </w:rPr>
        <w:t xml:space="preserve">окументы, подтверждающие полномочия лиц, указанных в карточке с образцами подписей и оттиска печати, или альбоме образцов подписей, или документе с образцами подписей и оттиском печати, оформленном в соответствии с законодательством иностранного государства (приказы о назначении на должности, приказы и (или) доверенности </w:t>
      </w:r>
      <w:r>
        <w:rPr>
          <w:snapToGrid w:val="0"/>
          <w:sz w:val="24"/>
          <w:szCs w:val="24"/>
        </w:rPr>
        <w:t>о предоставлении права подписи).</w:t>
      </w:r>
    </w:p>
    <w:p w:rsidR="00B935B5" w:rsidRPr="00926275" w:rsidRDefault="009A7932" w:rsidP="005C7371">
      <w:pPr>
        <w:widowControl w:val="0"/>
        <w:numPr>
          <w:ilvl w:val="0"/>
          <w:numId w:val="130"/>
        </w:numPr>
        <w:tabs>
          <w:tab w:val="clear" w:pos="644"/>
        </w:tabs>
        <w:spacing w:line="300" w:lineRule="exact"/>
        <w:ind w:left="0" w:firstLine="284"/>
        <w:jc w:val="both"/>
        <w:rPr>
          <w:snapToGrid w:val="0"/>
          <w:sz w:val="24"/>
          <w:szCs w:val="24"/>
        </w:rPr>
      </w:pPr>
      <w:r>
        <w:rPr>
          <w:snapToGrid w:val="0"/>
          <w:sz w:val="24"/>
          <w:szCs w:val="24"/>
        </w:rPr>
        <w:t>С</w:t>
      </w:r>
      <w:r w:rsidR="00B935B5" w:rsidRPr="00926275">
        <w:rPr>
          <w:snapToGrid w:val="0"/>
          <w:sz w:val="24"/>
          <w:szCs w:val="24"/>
        </w:rPr>
        <w:t>ведения (документы) о финансовом положении юридических лиц</w:t>
      </w:r>
      <w:r w:rsidR="00B935B5" w:rsidRPr="00820731">
        <w:rPr>
          <w:snapToGrid w:val="0"/>
          <w:sz w:val="24"/>
          <w:szCs w:val="24"/>
        </w:rPr>
        <w:noBreakHyphen/>
      </w:r>
      <w:r w:rsidR="00B935B5" w:rsidRPr="00926275">
        <w:rPr>
          <w:snapToGrid w:val="0"/>
          <w:sz w:val="24"/>
          <w:szCs w:val="24"/>
        </w:rPr>
        <w:t>нерезидентов (любое из перечисленного ниже по усмотрению клиента:</w:t>
      </w:r>
    </w:p>
    <w:p w:rsidR="00B935B5" w:rsidRPr="00926275" w:rsidRDefault="00B935B5" w:rsidP="005C7371">
      <w:pPr>
        <w:widowControl w:val="0"/>
        <w:numPr>
          <w:ilvl w:val="0"/>
          <w:numId w:val="71"/>
        </w:numPr>
        <w:spacing w:line="300" w:lineRule="exact"/>
        <w:ind w:left="0" w:firstLine="357"/>
        <w:jc w:val="both"/>
        <w:rPr>
          <w:snapToGrid w:val="0"/>
          <w:sz w:val="24"/>
          <w:szCs w:val="24"/>
        </w:rPr>
      </w:pPr>
      <w:r w:rsidRPr="00926275">
        <w:rPr>
          <w:snapToGrid w:val="0"/>
          <w:sz w:val="24"/>
          <w:szCs w:val="24"/>
        </w:rPr>
        <w:t>копия финансового отчета за последний отчетный период, предоставляемого юридическим лицом-нерезидентом компетентным государственным учреждениям по месту регистрации или деятельности (при отсутствии финансового отчета за последний отчетный период предоставляется финансовый отчет за предыдущий отчетный период) с указанием сведений об общедоступном источнике информации, содержащем финансовый отчет (если имеется);</w:t>
      </w:r>
    </w:p>
    <w:p w:rsidR="00B935B5" w:rsidRPr="00926275" w:rsidRDefault="00B935B5" w:rsidP="005C7371">
      <w:pPr>
        <w:widowControl w:val="0"/>
        <w:numPr>
          <w:ilvl w:val="0"/>
          <w:numId w:val="71"/>
        </w:numPr>
        <w:spacing w:line="300" w:lineRule="exact"/>
        <w:ind w:left="0" w:firstLine="357"/>
        <w:jc w:val="both"/>
        <w:rPr>
          <w:snapToGrid w:val="0"/>
          <w:sz w:val="24"/>
          <w:szCs w:val="24"/>
        </w:rPr>
      </w:pPr>
      <w:r w:rsidRPr="00926275">
        <w:rPr>
          <w:snapToGrid w:val="0"/>
          <w:sz w:val="24"/>
          <w:szCs w:val="24"/>
        </w:rPr>
        <w:t>и (или) копия аудиторского заключения на годовой отчет за прошедший год, в котором подтверждается достоверность финансовой (бухгалтерской) отчетности и соответствие порядка ведения бухгалтерского учета законодательству места нахождения (регистрации) юридического лица;</w:t>
      </w:r>
    </w:p>
    <w:p w:rsidR="00B935B5" w:rsidRPr="00926275" w:rsidRDefault="00B935B5" w:rsidP="005C7371">
      <w:pPr>
        <w:widowControl w:val="0"/>
        <w:numPr>
          <w:ilvl w:val="0"/>
          <w:numId w:val="71"/>
        </w:numPr>
        <w:spacing w:line="300" w:lineRule="exact"/>
        <w:ind w:left="0" w:firstLine="357"/>
        <w:jc w:val="both"/>
        <w:rPr>
          <w:snapToGrid w:val="0"/>
          <w:sz w:val="24"/>
          <w:szCs w:val="24"/>
        </w:rPr>
      </w:pPr>
      <w:r w:rsidRPr="00926275">
        <w:rPr>
          <w:snapToGrid w:val="0"/>
          <w:sz w:val="24"/>
          <w:szCs w:val="24"/>
        </w:rPr>
        <w:t>и (или) справка из кредитной организации, в которой юридическое лицо-нерезидент находилось ранее или находится в настоящее время на обслуживании, об открытых в данной кредитной организации счетах (вкладах) с указанием остатков по счетам;</w:t>
      </w:r>
    </w:p>
    <w:p w:rsidR="00B935B5" w:rsidRPr="00926275" w:rsidRDefault="00B935B5" w:rsidP="005C7371">
      <w:pPr>
        <w:widowControl w:val="0"/>
        <w:numPr>
          <w:ilvl w:val="0"/>
          <w:numId w:val="71"/>
        </w:numPr>
        <w:spacing w:line="300" w:lineRule="exact"/>
        <w:ind w:left="0" w:firstLine="357"/>
        <w:jc w:val="both"/>
        <w:rPr>
          <w:snapToGrid w:val="0"/>
          <w:sz w:val="24"/>
          <w:szCs w:val="24"/>
        </w:rPr>
      </w:pPr>
      <w:r w:rsidRPr="00926275">
        <w:rPr>
          <w:snapToGrid w:val="0"/>
          <w:sz w:val="24"/>
          <w:szCs w:val="24"/>
        </w:rPr>
        <w:t>и (или) копия годовой бухгалтерской отчетности на последнюю отчетную дату (бухгалтерский баланс, отчет о финансовом результате)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B935B5" w:rsidRPr="00926275" w:rsidRDefault="00B935B5" w:rsidP="005C7371">
      <w:pPr>
        <w:widowControl w:val="0"/>
        <w:numPr>
          <w:ilvl w:val="0"/>
          <w:numId w:val="71"/>
        </w:numPr>
        <w:spacing w:line="300" w:lineRule="exact"/>
        <w:ind w:left="0" w:firstLine="357"/>
        <w:jc w:val="both"/>
        <w:rPr>
          <w:snapToGrid w:val="0"/>
          <w:sz w:val="24"/>
          <w:szCs w:val="24"/>
        </w:rPr>
      </w:pPr>
      <w:r w:rsidRPr="00926275">
        <w:rPr>
          <w:snapToGrid w:val="0"/>
          <w:sz w:val="24"/>
          <w:szCs w:val="24"/>
        </w:rPr>
        <w:t>и (или) копия годовой (квартальной) налоговой отчетности (за последние отчетные даты)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B935B5" w:rsidRPr="00926275" w:rsidRDefault="00B935B5" w:rsidP="005C7371">
      <w:pPr>
        <w:widowControl w:val="0"/>
        <w:numPr>
          <w:ilvl w:val="0"/>
          <w:numId w:val="71"/>
        </w:numPr>
        <w:spacing w:line="300" w:lineRule="exact"/>
        <w:ind w:left="0" w:firstLine="357"/>
        <w:jc w:val="both"/>
        <w:rPr>
          <w:snapToGrid w:val="0"/>
          <w:sz w:val="24"/>
          <w:szCs w:val="24"/>
        </w:rPr>
      </w:pPr>
      <w:r w:rsidRPr="00926275">
        <w:rPr>
          <w:snapToGrid w:val="0"/>
          <w:sz w:val="24"/>
          <w:szCs w:val="24"/>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B935B5" w:rsidRPr="00926275" w:rsidRDefault="00B935B5" w:rsidP="005C7371">
      <w:pPr>
        <w:widowControl w:val="0"/>
        <w:numPr>
          <w:ilvl w:val="0"/>
          <w:numId w:val="71"/>
        </w:numPr>
        <w:spacing w:line="300" w:lineRule="exact"/>
        <w:ind w:left="0" w:firstLine="357"/>
        <w:jc w:val="both"/>
        <w:rPr>
          <w:snapToGrid w:val="0"/>
          <w:sz w:val="24"/>
          <w:szCs w:val="24"/>
        </w:rPr>
      </w:pPr>
      <w:r w:rsidRPr="00926275">
        <w:rPr>
          <w:snapToGrid w:val="0"/>
          <w:sz w:val="24"/>
          <w:szCs w:val="24"/>
        </w:rPr>
        <w:t>и (или) справка об исполнении налогоплательщиком обязанности по уплате налогов, сборов, пеней, штрафов, выданная налоговым органом (срок давности не более 1 месяца);</w:t>
      </w:r>
    </w:p>
    <w:p w:rsidR="00B935B5" w:rsidRPr="00926275" w:rsidRDefault="00B935B5" w:rsidP="005C7371">
      <w:pPr>
        <w:widowControl w:val="0"/>
        <w:numPr>
          <w:ilvl w:val="0"/>
          <w:numId w:val="71"/>
        </w:numPr>
        <w:spacing w:line="300" w:lineRule="exact"/>
        <w:ind w:left="0" w:firstLine="357"/>
        <w:jc w:val="both"/>
        <w:rPr>
          <w:snapToGrid w:val="0"/>
          <w:sz w:val="24"/>
          <w:szCs w:val="24"/>
        </w:rPr>
      </w:pPr>
      <w:r w:rsidRPr="00926275">
        <w:rPr>
          <w:snapToGrid w:val="0"/>
          <w:sz w:val="24"/>
          <w:szCs w:val="24"/>
        </w:rPr>
        <w:t>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p w:rsidR="00B935B5" w:rsidRPr="00926275" w:rsidRDefault="00B935B5" w:rsidP="005C7371">
      <w:pPr>
        <w:widowControl w:val="0"/>
        <w:numPr>
          <w:ilvl w:val="0"/>
          <w:numId w:val="71"/>
        </w:numPr>
        <w:spacing w:line="300" w:lineRule="exact"/>
        <w:ind w:left="0" w:firstLine="357"/>
        <w:jc w:val="both"/>
        <w:rPr>
          <w:snapToGrid w:val="0"/>
          <w:sz w:val="24"/>
          <w:szCs w:val="24"/>
        </w:rPr>
      </w:pPr>
      <w:r w:rsidRPr="00926275">
        <w:rPr>
          <w:snapToGrid w:val="0"/>
          <w:sz w:val="24"/>
          <w:szCs w:val="24"/>
        </w:rPr>
        <w:t>и (или) справка о наличии счетов в других российских и иностранных банках, выданная налоговым органом, а также на основании указанных сведений справка о наличии картотек № 1, 2 и ссудной задолженности, выданная российскими и иностранными банками;</w:t>
      </w:r>
    </w:p>
    <w:p w:rsidR="00B935B5" w:rsidRPr="00926275" w:rsidRDefault="00B935B5" w:rsidP="005C7371">
      <w:pPr>
        <w:widowControl w:val="0"/>
        <w:numPr>
          <w:ilvl w:val="0"/>
          <w:numId w:val="71"/>
        </w:numPr>
        <w:spacing w:line="300" w:lineRule="exact"/>
        <w:ind w:left="0" w:firstLine="357"/>
        <w:jc w:val="both"/>
        <w:rPr>
          <w:snapToGrid w:val="0"/>
          <w:sz w:val="24"/>
          <w:szCs w:val="24"/>
        </w:rPr>
      </w:pPr>
      <w:r w:rsidRPr="00926275">
        <w:rPr>
          <w:snapToGrid w:val="0"/>
          <w:sz w:val="24"/>
          <w:szCs w:val="24"/>
        </w:rPr>
        <w:t>и (или) данные о рейтинге юридиче</w:t>
      </w:r>
      <w:r w:rsidR="00FD11A5">
        <w:rPr>
          <w:snapToGrid w:val="0"/>
          <w:sz w:val="24"/>
          <w:szCs w:val="24"/>
        </w:rPr>
        <w:t>ского лица, размещенные в сети «</w:t>
      </w:r>
      <w:r w:rsidRPr="00926275">
        <w:rPr>
          <w:snapToGrid w:val="0"/>
          <w:sz w:val="24"/>
          <w:szCs w:val="24"/>
        </w:rPr>
        <w:t>Интернет</w:t>
      </w:r>
      <w:r w:rsidR="00FD11A5">
        <w:rPr>
          <w:snapToGrid w:val="0"/>
          <w:sz w:val="24"/>
          <w:szCs w:val="24"/>
        </w:rPr>
        <w:t>»</w:t>
      </w:r>
      <w:r w:rsidRPr="00926275">
        <w:rPr>
          <w:snapToGrid w:val="0"/>
          <w:sz w:val="24"/>
          <w:szCs w:val="24"/>
        </w:rPr>
        <w:t xml:space="preserve"> на сай-тах международных рейтинговых агентств (</w:t>
      </w:r>
      <w:r w:rsidR="00FD11A5">
        <w:rPr>
          <w:snapToGrid w:val="0"/>
          <w:sz w:val="24"/>
          <w:szCs w:val="24"/>
        </w:rPr>
        <w:t>«</w:t>
      </w:r>
      <w:r w:rsidRPr="00926275">
        <w:rPr>
          <w:snapToGrid w:val="0"/>
          <w:sz w:val="24"/>
          <w:szCs w:val="24"/>
        </w:rPr>
        <w:t>Standard &amp; Poor's</w:t>
      </w:r>
      <w:r w:rsidR="00FD11A5">
        <w:rPr>
          <w:snapToGrid w:val="0"/>
          <w:sz w:val="24"/>
          <w:szCs w:val="24"/>
        </w:rPr>
        <w:t>», «</w:t>
      </w:r>
      <w:r w:rsidRPr="00926275">
        <w:rPr>
          <w:snapToGrid w:val="0"/>
          <w:sz w:val="24"/>
          <w:szCs w:val="24"/>
        </w:rPr>
        <w:t>Fitch-Ratings</w:t>
      </w:r>
      <w:r w:rsidR="00FD11A5">
        <w:rPr>
          <w:snapToGrid w:val="0"/>
          <w:sz w:val="24"/>
          <w:szCs w:val="24"/>
        </w:rPr>
        <w:t>», «</w:t>
      </w:r>
      <w:r w:rsidRPr="00926275">
        <w:rPr>
          <w:snapToGrid w:val="0"/>
          <w:sz w:val="24"/>
          <w:szCs w:val="24"/>
        </w:rPr>
        <w:t>Moody's Investors Service</w:t>
      </w:r>
      <w:r w:rsidR="00FD11A5">
        <w:rPr>
          <w:snapToGrid w:val="0"/>
          <w:sz w:val="24"/>
          <w:szCs w:val="24"/>
        </w:rPr>
        <w:t>»</w:t>
      </w:r>
      <w:r w:rsidRPr="00926275">
        <w:rPr>
          <w:snapToGrid w:val="0"/>
          <w:sz w:val="24"/>
          <w:szCs w:val="24"/>
        </w:rPr>
        <w:t xml:space="preserve"> и другие) и национальных рейтинговых агентств).</w:t>
      </w:r>
    </w:p>
    <w:p w:rsidR="00B935B5" w:rsidRPr="00926275" w:rsidRDefault="00B935B5" w:rsidP="009A7932">
      <w:pPr>
        <w:widowControl w:val="0"/>
        <w:spacing w:line="300" w:lineRule="exact"/>
        <w:ind w:firstLine="284"/>
        <w:jc w:val="both"/>
        <w:rPr>
          <w:snapToGrid w:val="0"/>
          <w:sz w:val="24"/>
          <w:szCs w:val="24"/>
        </w:rPr>
      </w:pPr>
      <w:r w:rsidRPr="00926275">
        <w:rPr>
          <w:snapToGrid w:val="0"/>
          <w:sz w:val="24"/>
          <w:szCs w:val="24"/>
        </w:rPr>
        <w:t>Юридические лица, период деятельности которых не превышает трех месяцев со дня регистрации и не позволяет представить в АйСиБиСи Банк (АО) вышеуказанные документы, предоставляют письменное подтверждение факта отсутствия у них вышеуказанных документов и предоставляют документы по мере их получения.</w:t>
      </w:r>
    </w:p>
    <w:p w:rsidR="00B935B5" w:rsidRPr="00926275" w:rsidRDefault="009A7932" w:rsidP="005C7371">
      <w:pPr>
        <w:widowControl w:val="0"/>
        <w:numPr>
          <w:ilvl w:val="0"/>
          <w:numId w:val="130"/>
        </w:numPr>
        <w:tabs>
          <w:tab w:val="clear" w:pos="644"/>
        </w:tabs>
        <w:spacing w:line="300" w:lineRule="exact"/>
        <w:ind w:left="0" w:firstLine="284"/>
        <w:jc w:val="both"/>
        <w:rPr>
          <w:snapToGrid w:val="0"/>
          <w:sz w:val="24"/>
          <w:szCs w:val="24"/>
        </w:rPr>
      </w:pPr>
      <w:r>
        <w:rPr>
          <w:snapToGrid w:val="0"/>
          <w:sz w:val="24"/>
          <w:szCs w:val="24"/>
        </w:rPr>
        <w:t>С</w:t>
      </w:r>
      <w:r w:rsidR="00B935B5" w:rsidRPr="00C56FD2">
        <w:rPr>
          <w:snapToGrid w:val="0"/>
          <w:sz w:val="24"/>
          <w:szCs w:val="24"/>
        </w:rPr>
        <w:t>ведения о деловой репутации юридического лица в произвольной письменной форме (при возможности их получения):</w:t>
      </w:r>
    </w:p>
    <w:p w:rsidR="00B935B5" w:rsidRPr="00926275" w:rsidRDefault="00B935B5" w:rsidP="005C7371">
      <w:pPr>
        <w:widowControl w:val="0"/>
        <w:numPr>
          <w:ilvl w:val="0"/>
          <w:numId w:val="71"/>
        </w:numPr>
        <w:spacing w:line="300" w:lineRule="exact"/>
        <w:ind w:left="0" w:firstLine="357"/>
        <w:jc w:val="both"/>
        <w:rPr>
          <w:snapToGrid w:val="0"/>
          <w:sz w:val="24"/>
          <w:szCs w:val="24"/>
        </w:rPr>
      </w:pPr>
      <w:r w:rsidRPr="00926275">
        <w:rPr>
          <w:snapToGrid w:val="0"/>
          <w:sz w:val="24"/>
          <w:szCs w:val="24"/>
        </w:rPr>
        <w:t>отзывы других клиентов АйСиБиСи Банка (АО), имеющих деловые отношения с юридическим лицом;</w:t>
      </w:r>
    </w:p>
    <w:p w:rsidR="00B935B5" w:rsidRPr="00926275" w:rsidRDefault="00B935B5" w:rsidP="005C7371">
      <w:pPr>
        <w:widowControl w:val="0"/>
        <w:numPr>
          <w:ilvl w:val="0"/>
          <w:numId w:val="71"/>
        </w:numPr>
        <w:spacing w:line="300" w:lineRule="exact"/>
        <w:ind w:left="0" w:firstLine="357"/>
        <w:jc w:val="both"/>
        <w:rPr>
          <w:snapToGrid w:val="0"/>
          <w:sz w:val="24"/>
          <w:szCs w:val="24"/>
        </w:rPr>
      </w:pPr>
      <w:r w:rsidRPr="00926275">
        <w:rPr>
          <w:snapToGrid w:val="0"/>
          <w:sz w:val="24"/>
          <w:szCs w:val="24"/>
        </w:rPr>
        <w:t>и (или) отзывы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w:t>
      </w:r>
      <w:r w:rsidR="009A7932">
        <w:rPr>
          <w:snapToGrid w:val="0"/>
          <w:sz w:val="24"/>
          <w:szCs w:val="24"/>
        </w:rPr>
        <w:t>ции юридического лица.</w:t>
      </w:r>
    </w:p>
    <w:p w:rsidR="00B935B5" w:rsidRDefault="009A7932" w:rsidP="005C7371">
      <w:pPr>
        <w:widowControl w:val="0"/>
        <w:numPr>
          <w:ilvl w:val="0"/>
          <w:numId w:val="130"/>
        </w:numPr>
        <w:tabs>
          <w:tab w:val="clear" w:pos="644"/>
        </w:tabs>
        <w:spacing w:line="300" w:lineRule="exact"/>
        <w:ind w:left="0" w:firstLine="284"/>
        <w:jc w:val="both"/>
        <w:rPr>
          <w:snapToGrid w:val="0"/>
          <w:sz w:val="24"/>
          <w:szCs w:val="24"/>
        </w:rPr>
      </w:pPr>
      <w:r>
        <w:rPr>
          <w:snapToGrid w:val="0"/>
          <w:sz w:val="24"/>
          <w:szCs w:val="24"/>
        </w:rPr>
        <w:t>С</w:t>
      </w:r>
      <w:r w:rsidRPr="00A50A3D">
        <w:rPr>
          <w:snapToGrid w:val="0"/>
          <w:sz w:val="24"/>
          <w:szCs w:val="24"/>
        </w:rPr>
        <w:t xml:space="preserve">огласие на обработку персональных данных и их использование АйСиБиСи Банком (АО) (приложение </w:t>
      </w:r>
      <w:r w:rsidR="0097434B">
        <w:rPr>
          <w:snapToGrid w:val="0"/>
          <w:sz w:val="24"/>
          <w:szCs w:val="24"/>
        </w:rPr>
        <w:t>8</w:t>
      </w:r>
      <w:r w:rsidRPr="00A50A3D">
        <w:rPr>
          <w:snapToGrid w:val="0"/>
          <w:sz w:val="24"/>
          <w:szCs w:val="24"/>
        </w:rPr>
        <w:t xml:space="preserve"> к Условиям)</w:t>
      </w:r>
      <w:r>
        <w:rPr>
          <w:snapToGrid w:val="0"/>
          <w:sz w:val="24"/>
          <w:szCs w:val="24"/>
        </w:rPr>
        <w:t xml:space="preserve"> и согласие на трансграничную передачу персональных данных </w:t>
      </w:r>
      <w:r w:rsidRPr="00A50A3D">
        <w:rPr>
          <w:snapToGrid w:val="0"/>
          <w:sz w:val="24"/>
          <w:szCs w:val="24"/>
        </w:rPr>
        <w:t xml:space="preserve">(приложение </w:t>
      </w:r>
      <w:r w:rsidR="0097434B">
        <w:rPr>
          <w:snapToGrid w:val="0"/>
          <w:sz w:val="24"/>
          <w:szCs w:val="24"/>
        </w:rPr>
        <w:t>9</w:t>
      </w:r>
      <w:r w:rsidRPr="00A50A3D">
        <w:rPr>
          <w:snapToGrid w:val="0"/>
          <w:sz w:val="24"/>
          <w:szCs w:val="24"/>
        </w:rPr>
        <w:t xml:space="preserve"> к Условиям)</w:t>
      </w:r>
      <w:r>
        <w:rPr>
          <w:snapToGrid w:val="0"/>
          <w:sz w:val="24"/>
          <w:szCs w:val="24"/>
        </w:rPr>
        <w:t xml:space="preserve"> у</w:t>
      </w:r>
      <w:r w:rsidR="00B935B5" w:rsidRPr="00A50A3D">
        <w:rPr>
          <w:snapToGrid w:val="0"/>
          <w:sz w:val="24"/>
          <w:szCs w:val="24"/>
        </w:rPr>
        <w:t>полномоченн</w:t>
      </w:r>
      <w:r>
        <w:rPr>
          <w:snapToGrid w:val="0"/>
          <w:sz w:val="24"/>
          <w:szCs w:val="24"/>
        </w:rPr>
        <w:t>ого</w:t>
      </w:r>
      <w:r w:rsidR="00B935B5" w:rsidRPr="00A50A3D">
        <w:rPr>
          <w:snapToGrid w:val="0"/>
          <w:sz w:val="24"/>
          <w:szCs w:val="24"/>
        </w:rPr>
        <w:t xml:space="preserve"> представител</w:t>
      </w:r>
      <w:r>
        <w:rPr>
          <w:snapToGrid w:val="0"/>
          <w:sz w:val="24"/>
          <w:szCs w:val="24"/>
        </w:rPr>
        <w:t>я</w:t>
      </w:r>
      <w:r w:rsidR="00B935B5" w:rsidRPr="00A50A3D">
        <w:rPr>
          <w:snapToGrid w:val="0"/>
          <w:sz w:val="24"/>
          <w:szCs w:val="24"/>
        </w:rPr>
        <w:t xml:space="preserve"> </w:t>
      </w:r>
      <w:r w:rsidR="00B935B5">
        <w:rPr>
          <w:snapToGrid w:val="0"/>
          <w:sz w:val="24"/>
          <w:szCs w:val="24"/>
        </w:rPr>
        <w:t>клиента</w:t>
      </w:r>
      <w:r>
        <w:rPr>
          <w:snapToGrid w:val="0"/>
          <w:sz w:val="24"/>
          <w:szCs w:val="24"/>
        </w:rPr>
        <w:t>.</w:t>
      </w:r>
    </w:p>
    <w:p w:rsidR="00B935B5" w:rsidRPr="007C4734" w:rsidRDefault="009A7932" w:rsidP="005C7371">
      <w:pPr>
        <w:widowControl w:val="0"/>
        <w:numPr>
          <w:ilvl w:val="0"/>
          <w:numId w:val="130"/>
        </w:numPr>
        <w:tabs>
          <w:tab w:val="clear" w:pos="644"/>
        </w:tabs>
        <w:spacing w:line="300" w:lineRule="exact"/>
        <w:ind w:left="0" w:firstLine="284"/>
        <w:jc w:val="both"/>
        <w:rPr>
          <w:snapToGrid w:val="0"/>
          <w:sz w:val="24"/>
          <w:szCs w:val="24"/>
        </w:rPr>
      </w:pPr>
      <w:r>
        <w:rPr>
          <w:snapToGrid w:val="0"/>
          <w:sz w:val="24"/>
          <w:szCs w:val="24"/>
        </w:rPr>
        <w:t>У</w:t>
      </w:r>
      <w:r w:rsidR="00B935B5">
        <w:rPr>
          <w:snapToGrid w:val="0"/>
          <w:sz w:val="24"/>
          <w:szCs w:val="24"/>
        </w:rPr>
        <w:t>полномоченный представитель клиента</w:t>
      </w:r>
      <w:r w:rsidR="00FE74A6" w:rsidRPr="00820731">
        <w:rPr>
          <w:sz w:val="24"/>
          <w:szCs w:val="24"/>
        </w:rPr>
        <w:t xml:space="preserve"> — </w:t>
      </w:r>
      <w:r w:rsidR="00B935B5" w:rsidRPr="00820731">
        <w:rPr>
          <w:snapToGrid w:val="0"/>
          <w:sz w:val="24"/>
          <w:szCs w:val="24"/>
        </w:rPr>
        <w:t>иностранны</w:t>
      </w:r>
      <w:r w:rsidR="00B935B5">
        <w:rPr>
          <w:snapToGrid w:val="0"/>
          <w:sz w:val="24"/>
          <w:szCs w:val="24"/>
        </w:rPr>
        <w:t>й</w:t>
      </w:r>
      <w:r w:rsidR="00B935B5" w:rsidRPr="00820731">
        <w:rPr>
          <w:snapToGrid w:val="0"/>
          <w:sz w:val="24"/>
          <w:szCs w:val="24"/>
        </w:rPr>
        <w:t xml:space="preserve"> граждан</w:t>
      </w:r>
      <w:r w:rsidR="00B935B5">
        <w:rPr>
          <w:snapToGrid w:val="0"/>
          <w:sz w:val="24"/>
          <w:szCs w:val="24"/>
        </w:rPr>
        <w:t>ин</w:t>
      </w:r>
      <w:r w:rsidR="00B935B5" w:rsidRPr="00820731">
        <w:rPr>
          <w:snapToGrid w:val="0"/>
          <w:sz w:val="24"/>
          <w:szCs w:val="24"/>
        </w:rPr>
        <w:t xml:space="preserve"> или лиц</w:t>
      </w:r>
      <w:r w:rsidR="00B935B5">
        <w:rPr>
          <w:snapToGrid w:val="0"/>
          <w:sz w:val="24"/>
          <w:szCs w:val="24"/>
        </w:rPr>
        <w:t>о</w:t>
      </w:r>
      <w:r w:rsidR="00B935B5" w:rsidRPr="00820731">
        <w:rPr>
          <w:snapToGrid w:val="0"/>
          <w:sz w:val="24"/>
          <w:szCs w:val="24"/>
        </w:rPr>
        <w:t xml:space="preserve"> без гражданства, находящ</w:t>
      </w:r>
      <w:r w:rsidR="00B935B5">
        <w:rPr>
          <w:snapToGrid w:val="0"/>
          <w:sz w:val="24"/>
          <w:szCs w:val="24"/>
        </w:rPr>
        <w:t>е</w:t>
      </w:r>
      <w:r w:rsidR="00B935B5" w:rsidRPr="00820731">
        <w:rPr>
          <w:snapToGrid w:val="0"/>
          <w:sz w:val="24"/>
          <w:szCs w:val="24"/>
        </w:rPr>
        <w:t>еся на территории Российской Федерации, помимо документа, удостоверяющего личность, предоставля</w:t>
      </w:r>
      <w:r w:rsidR="00B935B5">
        <w:rPr>
          <w:snapToGrid w:val="0"/>
          <w:sz w:val="24"/>
          <w:szCs w:val="24"/>
        </w:rPr>
        <w:t>е</w:t>
      </w:r>
      <w:r w:rsidR="00B935B5" w:rsidRPr="00820731">
        <w:rPr>
          <w:snapToGrid w:val="0"/>
          <w:sz w:val="24"/>
          <w:szCs w:val="24"/>
        </w:rPr>
        <w:t xml:space="preserve">т </w:t>
      </w:r>
      <w:r w:rsidR="00B935B5">
        <w:rPr>
          <w:snapToGrid w:val="0"/>
          <w:sz w:val="24"/>
          <w:szCs w:val="24"/>
        </w:rPr>
        <w:t xml:space="preserve">оригинал, </w:t>
      </w:r>
      <w:r w:rsidR="00B935B5" w:rsidRPr="00820731">
        <w:rPr>
          <w:snapToGrid w:val="0"/>
          <w:sz w:val="24"/>
          <w:szCs w:val="24"/>
        </w:rPr>
        <w:t>нотариально удостоверенн</w:t>
      </w:r>
      <w:r w:rsidR="00B935B5">
        <w:rPr>
          <w:snapToGrid w:val="0"/>
          <w:sz w:val="24"/>
          <w:szCs w:val="24"/>
        </w:rPr>
        <w:t>ую</w:t>
      </w:r>
      <w:r w:rsidR="00B935B5" w:rsidRPr="00820731">
        <w:rPr>
          <w:snapToGrid w:val="0"/>
          <w:sz w:val="24"/>
          <w:szCs w:val="24"/>
        </w:rPr>
        <w:t xml:space="preserve"> копию </w:t>
      </w:r>
      <w:r w:rsidR="00B935B5">
        <w:rPr>
          <w:snapToGrid w:val="0"/>
          <w:sz w:val="24"/>
          <w:szCs w:val="24"/>
        </w:rPr>
        <w:t xml:space="preserve">или копию, заверенную уполномоченным лицом клиента, </w:t>
      </w:r>
      <w:r w:rsidR="00B935B5" w:rsidRPr="00820731">
        <w:rPr>
          <w:snapToGrid w:val="0"/>
          <w:sz w:val="24"/>
          <w:szCs w:val="24"/>
        </w:rPr>
        <w:t xml:space="preserve">документа, подтверждающего право на пребывание (проживание) на территории Российской </w:t>
      </w:r>
      <w:r w:rsidR="00B935B5" w:rsidRPr="007C4734">
        <w:rPr>
          <w:snapToGrid w:val="0"/>
          <w:sz w:val="24"/>
          <w:szCs w:val="24"/>
        </w:rPr>
        <w:t>Федерации (вид на жительство, разрешение на временное проживание, визу, иной документ), а также оригинал либо копию, заверенную уполномоченным лицом клиента,</w:t>
      </w:r>
      <w:r w:rsidRPr="007C4734">
        <w:rPr>
          <w:snapToGrid w:val="0"/>
          <w:sz w:val="24"/>
          <w:szCs w:val="24"/>
        </w:rPr>
        <w:t xml:space="preserve"> миграционной карты.</w:t>
      </w:r>
    </w:p>
    <w:p w:rsidR="00D6668A" w:rsidRPr="007C4734" w:rsidRDefault="00D6668A" w:rsidP="005C7371">
      <w:pPr>
        <w:widowControl w:val="0"/>
        <w:numPr>
          <w:ilvl w:val="0"/>
          <w:numId w:val="130"/>
        </w:numPr>
        <w:tabs>
          <w:tab w:val="clear" w:pos="644"/>
        </w:tabs>
        <w:spacing w:line="300" w:lineRule="exact"/>
        <w:ind w:left="0" w:firstLine="284"/>
        <w:jc w:val="both"/>
        <w:rPr>
          <w:sz w:val="24"/>
          <w:szCs w:val="24"/>
        </w:rPr>
      </w:pPr>
      <w:r w:rsidRPr="007C4734">
        <w:rPr>
          <w:snapToGrid w:val="0"/>
          <w:sz w:val="24"/>
          <w:szCs w:val="24"/>
        </w:rPr>
        <w:t>Сведения о юридическом лице, принимаемом на обслуживание / находящемся на обслуживании в АйСиБиСи Банк</w:t>
      </w:r>
      <w:r w:rsidR="009C749C">
        <w:rPr>
          <w:snapToGrid w:val="0"/>
          <w:sz w:val="24"/>
          <w:szCs w:val="24"/>
        </w:rPr>
        <w:t>е</w:t>
      </w:r>
      <w:r w:rsidRPr="007C4734">
        <w:rPr>
          <w:snapToGrid w:val="0"/>
          <w:sz w:val="24"/>
          <w:szCs w:val="24"/>
        </w:rPr>
        <w:t xml:space="preserve"> (АО) по форме АйСиБиСи Банка (АО), или </w:t>
      </w:r>
      <w:r w:rsidRPr="007C4734">
        <w:rPr>
          <w:sz w:val="24"/>
          <w:szCs w:val="24"/>
        </w:rPr>
        <w:t>сведения о филиале/представительстве юридического лица, принимаемом на обслуживание/находящемся на обслуживании в АйСиБиСи Банк</w:t>
      </w:r>
      <w:r w:rsidR="009C749C">
        <w:rPr>
          <w:sz w:val="24"/>
          <w:szCs w:val="24"/>
        </w:rPr>
        <w:t>е</w:t>
      </w:r>
      <w:r w:rsidRPr="007C4734">
        <w:rPr>
          <w:sz w:val="24"/>
          <w:szCs w:val="24"/>
        </w:rPr>
        <w:t xml:space="preserve"> (АО) по форме АйСиБиСи Банка (АО) (для филиала/представительства юридического лица), или анкета Клиента – организации финансового рынка по форме АйСиБиСи Банка (АО) (для кредитной организации), сведения о бенефициарном владельце по форме АйСиБиСи Банка (АО), сведения о физическом лице </w:t>
      </w:r>
      <w:r w:rsidR="00CA4EDF" w:rsidRPr="00820731">
        <w:rPr>
          <w:sz w:val="24"/>
          <w:szCs w:val="24"/>
        </w:rPr>
        <w:t xml:space="preserve">— </w:t>
      </w:r>
      <w:r w:rsidRPr="007C4734">
        <w:rPr>
          <w:sz w:val="24"/>
          <w:szCs w:val="24"/>
        </w:rPr>
        <w:t>единоличном исполнительном органе юридического лица по форме АйСиБиСи Банка (АО).</w:t>
      </w:r>
    </w:p>
    <w:p w:rsidR="00B935B5" w:rsidRDefault="009A7932" w:rsidP="005C7371">
      <w:pPr>
        <w:widowControl w:val="0"/>
        <w:numPr>
          <w:ilvl w:val="0"/>
          <w:numId w:val="130"/>
        </w:numPr>
        <w:tabs>
          <w:tab w:val="clear" w:pos="644"/>
        </w:tabs>
        <w:spacing w:line="300" w:lineRule="exact"/>
        <w:ind w:left="0" w:firstLine="284"/>
        <w:jc w:val="both"/>
        <w:rPr>
          <w:snapToGrid w:val="0"/>
          <w:sz w:val="24"/>
          <w:szCs w:val="24"/>
        </w:rPr>
      </w:pPr>
      <w:r w:rsidRPr="007C4734">
        <w:rPr>
          <w:snapToGrid w:val="0"/>
          <w:sz w:val="24"/>
          <w:szCs w:val="24"/>
        </w:rPr>
        <w:t>И</w:t>
      </w:r>
      <w:r w:rsidR="00B935B5" w:rsidRPr="007C4734">
        <w:rPr>
          <w:snapToGrid w:val="0"/>
          <w:sz w:val="24"/>
          <w:szCs w:val="24"/>
        </w:rPr>
        <w:t>ные документы по усмотрению АйСиБиСи Банка (АО), в частности,</w:t>
      </w:r>
      <w:r w:rsidR="00B935B5">
        <w:rPr>
          <w:snapToGrid w:val="0"/>
          <w:sz w:val="24"/>
          <w:szCs w:val="24"/>
        </w:rPr>
        <w:t xml:space="preserve"> </w:t>
      </w:r>
      <w:r w:rsidR="00B935B5" w:rsidRPr="00820731">
        <w:rPr>
          <w:snapToGrid w:val="0"/>
          <w:sz w:val="24"/>
          <w:szCs w:val="24"/>
        </w:rPr>
        <w:t>документ</w:t>
      </w:r>
      <w:r w:rsidR="00B935B5">
        <w:rPr>
          <w:snapToGrid w:val="0"/>
          <w:sz w:val="24"/>
          <w:szCs w:val="24"/>
        </w:rPr>
        <w:t>ы</w:t>
      </w:r>
      <w:r w:rsidR="00B935B5" w:rsidRPr="00820731">
        <w:rPr>
          <w:snapToGrid w:val="0"/>
          <w:sz w:val="24"/>
          <w:szCs w:val="24"/>
        </w:rPr>
        <w:t>, подтверждающи</w:t>
      </w:r>
      <w:r w:rsidR="00B935B5">
        <w:rPr>
          <w:snapToGrid w:val="0"/>
          <w:sz w:val="24"/>
          <w:szCs w:val="24"/>
        </w:rPr>
        <w:t xml:space="preserve">е источник происхождения денежных средств и (или) иного имущества клиента; документы, подтверждающие сведения о присутствии по </w:t>
      </w:r>
      <w:r w:rsidR="00B935B5" w:rsidRPr="00820731">
        <w:rPr>
          <w:snapToGrid w:val="0"/>
          <w:sz w:val="24"/>
          <w:szCs w:val="24"/>
        </w:rPr>
        <w:t>местонахождени</w:t>
      </w:r>
      <w:r w:rsidR="00B935B5">
        <w:rPr>
          <w:snapToGrid w:val="0"/>
          <w:sz w:val="24"/>
          <w:szCs w:val="24"/>
        </w:rPr>
        <w:t>ю (фактическом нахождении) юридического лица, его постоянно действующего органа управления, иного органа или лица, которое имеет право действовать от имени юридического лица без доверенности</w:t>
      </w:r>
      <w:r w:rsidR="00B935B5" w:rsidRPr="00820731">
        <w:rPr>
          <w:snapToGrid w:val="0"/>
          <w:sz w:val="24"/>
          <w:szCs w:val="24"/>
        </w:rPr>
        <w:t xml:space="preserve"> </w:t>
      </w:r>
      <w:r w:rsidR="00B935B5">
        <w:rPr>
          <w:snapToGrid w:val="0"/>
          <w:sz w:val="24"/>
          <w:szCs w:val="24"/>
        </w:rPr>
        <w:t>(документы, подтверждающие, подтверждающие право собственности здания, сооружения, помещения; договор аренды (субаренды) и (или) иные документы, подтверждающие нахождение по адресу регистрации юридического лица или аналогичные документы, подтверждающие сведения о фактическом нахождении его постоянно действующего органа управления, иного органа) и т.д.</w:t>
      </w:r>
    </w:p>
    <w:p w:rsidR="00B935B5" w:rsidRPr="00820731" w:rsidRDefault="00B935B5" w:rsidP="005C7371">
      <w:pPr>
        <w:widowControl w:val="0"/>
        <w:numPr>
          <w:ilvl w:val="0"/>
          <w:numId w:val="130"/>
        </w:numPr>
        <w:tabs>
          <w:tab w:val="clear" w:pos="644"/>
        </w:tabs>
        <w:spacing w:line="300" w:lineRule="exact"/>
        <w:ind w:left="0" w:firstLine="284"/>
        <w:jc w:val="both"/>
        <w:rPr>
          <w:snapToGrid w:val="0"/>
          <w:sz w:val="24"/>
          <w:szCs w:val="24"/>
        </w:rPr>
      </w:pPr>
      <w:r>
        <w:rPr>
          <w:snapToGrid w:val="0"/>
          <w:sz w:val="24"/>
          <w:szCs w:val="24"/>
        </w:rPr>
        <w:t>Ю</w:t>
      </w:r>
      <w:r w:rsidRPr="00820731">
        <w:rPr>
          <w:snapToGrid w:val="0"/>
          <w:sz w:val="24"/>
          <w:szCs w:val="24"/>
        </w:rPr>
        <w:t>ридическ</w:t>
      </w:r>
      <w:r>
        <w:rPr>
          <w:snapToGrid w:val="0"/>
          <w:sz w:val="24"/>
          <w:szCs w:val="24"/>
        </w:rPr>
        <w:t>ое</w:t>
      </w:r>
      <w:r w:rsidRPr="00820731">
        <w:rPr>
          <w:snapToGrid w:val="0"/>
          <w:sz w:val="24"/>
          <w:szCs w:val="24"/>
        </w:rPr>
        <w:t xml:space="preserve"> лиц</w:t>
      </w:r>
      <w:r>
        <w:rPr>
          <w:snapToGrid w:val="0"/>
          <w:sz w:val="24"/>
          <w:szCs w:val="24"/>
        </w:rPr>
        <w:t>о-</w:t>
      </w:r>
      <w:r w:rsidRPr="00820731">
        <w:rPr>
          <w:snapToGrid w:val="0"/>
          <w:sz w:val="24"/>
          <w:szCs w:val="24"/>
        </w:rPr>
        <w:t>нерезидент, являющ</w:t>
      </w:r>
      <w:r>
        <w:rPr>
          <w:snapToGrid w:val="0"/>
          <w:sz w:val="24"/>
          <w:szCs w:val="24"/>
        </w:rPr>
        <w:t>е</w:t>
      </w:r>
      <w:r w:rsidRPr="00820731">
        <w:rPr>
          <w:snapToGrid w:val="0"/>
          <w:sz w:val="24"/>
          <w:szCs w:val="24"/>
        </w:rPr>
        <w:t>еся кредитн</w:t>
      </w:r>
      <w:r>
        <w:rPr>
          <w:snapToGrid w:val="0"/>
          <w:sz w:val="24"/>
          <w:szCs w:val="24"/>
        </w:rPr>
        <w:t>ой</w:t>
      </w:r>
      <w:r w:rsidRPr="00820731">
        <w:rPr>
          <w:snapToGrid w:val="0"/>
          <w:sz w:val="24"/>
          <w:szCs w:val="24"/>
        </w:rPr>
        <w:t xml:space="preserve"> организаци</w:t>
      </w:r>
      <w:r>
        <w:rPr>
          <w:snapToGrid w:val="0"/>
          <w:sz w:val="24"/>
          <w:szCs w:val="24"/>
        </w:rPr>
        <w:t>ей</w:t>
      </w:r>
      <w:r w:rsidRPr="00820731">
        <w:rPr>
          <w:snapToGrid w:val="0"/>
          <w:sz w:val="24"/>
          <w:szCs w:val="24"/>
        </w:rPr>
        <w:t xml:space="preserve"> государств-членов ФАТФ, вправе не предоставлять сведения о выгодоприобретателях, при условии, что такое юридическое лицо</w:t>
      </w:r>
      <w:r>
        <w:rPr>
          <w:snapToGrid w:val="0"/>
          <w:sz w:val="24"/>
          <w:szCs w:val="24"/>
        </w:rPr>
        <w:t>-</w:t>
      </w:r>
      <w:r w:rsidRPr="00820731">
        <w:rPr>
          <w:snapToGrid w:val="0"/>
          <w:sz w:val="24"/>
          <w:szCs w:val="24"/>
        </w:rPr>
        <w:t>нерезидент, являющееся кредитной организацией, имеет показатель рейтинговой оценки, присвоенный международным рейтинговым агентством Moody’s Investors Service, Standard &amp; Poor’s или Fitch Ratings и (или) включено в международный банковский справочник «Bankers Almanac» (издательство «Reed Business Information», UK, используется любой выпуск справочника, выданный не ранее календарного года, предшествующего календарному году совершения банковской операции или иной сделки) либо в перечень (реестр действующих кредитных организаций соответству</w:t>
      </w:r>
      <w:r>
        <w:rPr>
          <w:snapToGrid w:val="0"/>
          <w:sz w:val="24"/>
          <w:szCs w:val="24"/>
        </w:rPr>
        <w:t>ющего иностранного государства).</w:t>
      </w:r>
    </w:p>
    <w:p w:rsidR="00B935B5" w:rsidRPr="00926275" w:rsidRDefault="00B935B5" w:rsidP="005C7371">
      <w:pPr>
        <w:widowControl w:val="0"/>
        <w:numPr>
          <w:ilvl w:val="0"/>
          <w:numId w:val="130"/>
        </w:numPr>
        <w:tabs>
          <w:tab w:val="clear" w:pos="644"/>
        </w:tabs>
        <w:spacing w:line="300" w:lineRule="exact"/>
        <w:ind w:left="0" w:firstLine="284"/>
        <w:jc w:val="both"/>
        <w:rPr>
          <w:snapToGrid w:val="0"/>
          <w:sz w:val="24"/>
          <w:szCs w:val="24"/>
        </w:rPr>
      </w:pPr>
      <w:r w:rsidRPr="00926275">
        <w:rPr>
          <w:snapToGrid w:val="0"/>
          <w:sz w:val="24"/>
          <w:szCs w:val="24"/>
        </w:rPr>
        <w:t>Филиал (представительство) юридического лица, созданный в соответствии с законодательством страны регистрации юридического лица, расположенный на территории Российской Федерации, дополнительно к документам, указанным выше, предоставляет следующие документы:</w:t>
      </w:r>
    </w:p>
    <w:p w:rsidR="00B935B5" w:rsidRDefault="00B935B5" w:rsidP="005C7371">
      <w:pPr>
        <w:widowControl w:val="0"/>
        <w:numPr>
          <w:ilvl w:val="0"/>
          <w:numId w:val="71"/>
        </w:numPr>
        <w:spacing w:line="300" w:lineRule="exact"/>
        <w:ind w:left="0" w:firstLine="357"/>
        <w:jc w:val="both"/>
        <w:rPr>
          <w:snapToGrid w:val="0"/>
          <w:sz w:val="24"/>
          <w:szCs w:val="24"/>
        </w:rPr>
      </w:pPr>
      <w:r>
        <w:rPr>
          <w:snapToGrid w:val="0"/>
          <w:sz w:val="24"/>
          <w:szCs w:val="24"/>
        </w:rPr>
        <w:t>положение о филиале (представительстве) юридического лица-нерезидента;</w:t>
      </w:r>
    </w:p>
    <w:p w:rsidR="00B935B5" w:rsidRDefault="00B935B5" w:rsidP="005C7371">
      <w:pPr>
        <w:widowControl w:val="0"/>
        <w:numPr>
          <w:ilvl w:val="0"/>
          <w:numId w:val="71"/>
        </w:numPr>
        <w:spacing w:line="300" w:lineRule="exact"/>
        <w:ind w:left="0" w:firstLine="357"/>
        <w:jc w:val="both"/>
        <w:rPr>
          <w:snapToGrid w:val="0"/>
          <w:sz w:val="24"/>
          <w:szCs w:val="24"/>
        </w:rPr>
      </w:pPr>
      <w:r w:rsidRPr="00820731">
        <w:rPr>
          <w:snapToGrid w:val="0"/>
          <w:sz w:val="24"/>
          <w:szCs w:val="24"/>
        </w:rPr>
        <w:t xml:space="preserve">свидетельство о </w:t>
      </w:r>
      <w:r>
        <w:rPr>
          <w:snapToGrid w:val="0"/>
          <w:sz w:val="24"/>
          <w:szCs w:val="24"/>
        </w:rPr>
        <w:t>внесении записи в</w:t>
      </w:r>
      <w:r w:rsidRPr="00820731">
        <w:rPr>
          <w:snapToGrid w:val="0"/>
          <w:sz w:val="24"/>
          <w:szCs w:val="24"/>
        </w:rPr>
        <w:t xml:space="preserve"> государственный реестр аккредитованных филиалов </w:t>
      </w:r>
      <w:r>
        <w:rPr>
          <w:snapToGrid w:val="0"/>
          <w:sz w:val="24"/>
          <w:szCs w:val="24"/>
        </w:rPr>
        <w:t>(</w:t>
      </w:r>
      <w:r w:rsidRPr="00820731">
        <w:rPr>
          <w:snapToGrid w:val="0"/>
          <w:sz w:val="24"/>
          <w:szCs w:val="24"/>
        </w:rPr>
        <w:t>представительств</w:t>
      </w:r>
      <w:r>
        <w:rPr>
          <w:snapToGrid w:val="0"/>
          <w:sz w:val="24"/>
          <w:szCs w:val="24"/>
        </w:rPr>
        <w:t>)</w:t>
      </w:r>
      <w:r w:rsidRPr="00820731">
        <w:rPr>
          <w:snapToGrid w:val="0"/>
          <w:sz w:val="24"/>
          <w:szCs w:val="24"/>
        </w:rPr>
        <w:t xml:space="preserve"> иностранных юридически</w:t>
      </w:r>
      <w:r>
        <w:rPr>
          <w:snapToGrid w:val="0"/>
          <w:sz w:val="24"/>
          <w:szCs w:val="24"/>
        </w:rPr>
        <w:t>х лиц с информационным листом;</w:t>
      </w:r>
    </w:p>
    <w:p w:rsidR="00B935B5" w:rsidRDefault="00B935B5" w:rsidP="005C7371">
      <w:pPr>
        <w:widowControl w:val="0"/>
        <w:numPr>
          <w:ilvl w:val="0"/>
          <w:numId w:val="71"/>
        </w:numPr>
        <w:spacing w:line="300" w:lineRule="exact"/>
        <w:ind w:left="0" w:firstLine="357"/>
        <w:jc w:val="both"/>
        <w:rPr>
          <w:snapToGrid w:val="0"/>
          <w:sz w:val="24"/>
          <w:szCs w:val="24"/>
        </w:rPr>
      </w:pPr>
      <w:r>
        <w:rPr>
          <w:snapToGrid w:val="0"/>
          <w:sz w:val="24"/>
          <w:szCs w:val="24"/>
        </w:rPr>
        <w:t>свидетельство о постановке на учет юридического лица в налоговом органе по месту нахождения его обособленного подразделения;</w:t>
      </w:r>
    </w:p>
    <w:p w:rsidR="00B935B5" w:rsidRDefault="00B935B5" w:rsidP="005C7371">
      <w:pPr>
        <w:widowControl w:val="0"/>
        <w:numPr>
          <w:ilvl w:val="0"/>
          <w:numId w:val="71"/>
        </w:numPr>
        <w:spacing w:line="300" w:lineRule="exact"/>
        <w:ind w:left="0" w:firstLine="357"/>
        <w:jc w:val="both"/>
        <w:rPr>
          <w:snapToGrid w:val="0"/>
          <w:sz w:val="24"/>
          <w:szCs w:val="24"/>
        </w:rPr>
      </w:pPr>
      <w:r>
        <w:rPr>
          <w:snapToGrid w:val="0"/>
          <w:sz w:val="24"/>
          <w:szCs w:val="24"/>
        </w:rPr>
        <w:t>документы, подтверждающие полномочия руководителя филиала (представительства) юридического лица-нерезидента.</w:t>
      </w:r>
    </w:p>
    <w:p w:rsidR="007C4734" w:rsidRPr="00006400" w:rsidRDefault="007C4734" w:rsidP="005C7371">
      <w:pPr>
        <w:widowControl w:val="0"/>
        <w:numPr>
          <w:ilvl w:val="0"/>
          <w:numId w:val="130"/>
        </w:numPr>
        <w:tabs>
          <w:tab w:val="clear" w:pos="644"/>
        </w:tabs>
        <w:spacing w:line="300" w:lineRule="exact"/>
        <w:ind w:left="0" w:firstLine="284"/>
        <w:jc w:val="both"/>
        <w:rPr>
          <w:sz w:val="24"/>
          <w:szCs w:val="24"/>
        </w:rPr>
      </w:pPr>
      <w:r w:rsidRPr="00006400">
        <w:rPr>
          <w:sz w:val="24"/>
          <w:szCs w:val="24"/>
        </w:rPr>
        <w:t>Для открытия счета депо иностранного номинального держателя Депонент, являющийся иностранной организацией, дополнительно предоставляет:</w:t>
      </w:r>
    </w:p>
    <w:p w:rsidR="007C4734" w:rsidRPr="00006400" w:rsidRDefault="007C4734" w:rsidP="005C7371">
      <w:pPr>
        <w:pStyle w:val="affd"/>
        <w:numPr>
          <w:ilvl w:val="0"/>
          <w:numId w:val="132"/>
        </w:numPr>
        <w:spacing w:line="300" w:lineRule="exact"/>
        <w:ind w:left="0" w:firstLine="357"/>
        <w:jc w:val="both"/>
        <w:rPr>
          <w:sz w:val="24"/>
          <w:szCs w:val="24"/>
        </w:rPr>
      </w:pPr>
      <w:r>
        <w:rPr>
          <w:sz w:val="24"/>
          <w:szCs w:val="24"/>
        </w:rPr>
        <w:t>д</w:t>
      </w:r>
      <w:r w:rsidRPr="00006400">
        <w:rPr>
          <w:sz w:val="24"/>
          <w:szCs w:val="24"/>
        </w:rPr>
        <w:t xml:space="preserve">окументы, подтверждающие, что местом учреждения юридического лица (иностранной организации) является государство, являющееся членом Организации экономического сотрудничества и развития (ОЭСР), членом или наблюдателем Группы разработки финансовых мер борьбы с отмыванием денег (ФАТФ) и (или) членом Комитета экспертов Совета Европы по оценке мер противодействия отмыванию денег и финансированию терроризма (Манивэл), или государство, с соответствующими органами (соответствующими организациями) которых Банком России заключено соглашение, предусматривающее порядок их взаимодействия, и что такая организация в соответствии с ее личным законом вправе осуществлять учет </w:t>
      </w:r>
      <w:r>
        <w:rPr>
          <w:sz w:val="24"/>
          <w:szCs w:val="24"/>
        </w:rPr>
        <w:t>и переход прав на ценные бумаги;</w:t>
      </w:r>
    </w:p>
    <w:p w:rsidR="007C4734" w:rsidRPr="009C749C" w:rsidRDefault="007C4734" w:rsidP="005C7371">
      <w:pPr>
        <w:pStyle w:val="affd"/>
        <w:widowControl w:val="0"/>
        <w:numPr>
          <w:ilvl w:val="0"/>
          <w:numId w:val="132"/>
        </w:numPr>
        <w:spacing w:line="300" w:lineRule="exact"/>
        <w:ind w:left="0" w:firstLine="357"/>
        <w:jc w:val="both"/>
        <w:rPr>
          <w:snapToGrid w:val="0"/>
          <w:sz w:val="24"/>
          <w:szCs w:val="24"/>
        </w:rPr>
      </w:pPr>
      <w:r w:rsidRPr="009C749C">
        <w:rPr>
          <w:sz w:val="24"/>
          <w:szCs w:val="24"/>
        </w:rPr>
        <w:t>или заявление, подписанное уполномоченным представителем Депонента, подтверждающее, что иностранная организация в соответствии с ее личным законом вправе осуществлять учет и переход прав на ценные бумаги. Указанное заявление может быть составлено в виде отдельного документа или содержаться в другом документе.</w:t>
      </w:r>
    </w:p>
    <w:p w:rsidR="009A7932" w:rsidRPr="009F37D3" w:rsidRDefault="009A7932" w:rsidP="005C7371">
      <w:pPr>
        <w:widowControl w:val="0"/>
        <w:numPr>
          <w:ilvl w:val="0"/>
          <w:numId w:val="130"/>
        </w:numPr>
        <w:tabs>
          <w:tab w:val="clear" w:pos="644"/>
        </w:tabs>
        <w:spacing w:line="300" w:lineRule="exact"/>
        <w:ind w:left="0" w:firstLine="284"/>
        <w:jc w:val="both"/>
        <w:rPr>
          <w:snapToGrid w:val="0"/>
          <w:sz w:val="24"/>
          <w:szCs w:val="24"/>
        </w:rPr>
      </w:pPr>
      <w:r w:rsidRPr="009F37D3">
        <w:rPr>
          <w:snapToGrid w:val="0"/>
          <w:sz w:val="24"/>
          <w:szCs w:val="24"/>
        </w:rPr>
        <w:br w:type="page"/>
      </w:r>
    </w:p>
    <w:p w:rsidR="00754D65" w:rsidRDefault="00754D65" w:rsidP="00754D65"/>
    <w:p w:rsidR="002C1EE2" w:rsidRPr="00820731" w:rsidRDefault="002C1EE2" w:rsidP="002C1EE2">
      <w:pPr>
        <w:pStyle w:val="9"/>
        <w:keepLines/>
        <w:tabs>
          <w:tab w:val="left" w:pos="5670"/>
        </w:tabs>
        <w:ind w:left="5670"/>
        <w:rPr>
          <w:rFonts w:eastAsiaTheme="majorEastAsia"/>
          <w:b w:val="0"/>
          <w:sz w:val="24"/>
          <w:szCs w:val="24"/>
        </w:rPr>
      </w:pPr>
      <w:r w:rsidRPr="00820731">
        <w:rPr>
          <w:rFonts w:eastAsiaTheme="majorEastAsia"/>
          <w:b w:val="0"/>
          <w:sz w:val="24"/>
          <w:szCs w:val="24"/>
        </w:rPr>
        <w:t xml:space="preserve">Приложение </w:t>
      </w:r>
      <w:r>
        <w:rPr>
          <w:rFonts w:eastAsiaTheme="majorEastAsia"/>
          <w:b w:val="0"/>
          <w:sz w:val="24"/>
          <w:szCs w:val="24"/>
        </w:rPr>
        <w:t>6</w:t>
      </w:r>
    </w:p>
    <w:p w:rsidR="002C1EE2" w:rsidRPr="00820731" w:rsidRDefault="002C1EE2" w:rsidP="001961E6">
      <w:pPr>
        <w:pStyle w:val="9"/>
        <w:keepLines/>
        <w:tabs>
          <w:tab w:val="left" w:pos="5670"/>
        </w:tabs>
        <w:ind w:left="5670"/>
        <w:jc w:val="both"/>
        <w:rPr>
          <w:rFonts w:eastAsiaTheme="majorEastAsia"/>
          <w:b w:val="0"/>
        </w:rPr>
      </w:pPr>
      <w:r w:rsidRPr="00820731">
        <w:rPr>
          <w:rFonts w:eastAsiaTheme="majorEastAsia"/>
          <w:b w:val="0"/>
          <w:sz w:val="24"/>
          <w:szCs w:val="24"/>
        </w:rPr>
        <w:t>к «Условиям осуществления депозитарной деятельности АйСиБиСи Банка (АО)»</w:t>
      </w:r>
    </w:p>
    <w:p w:rsidR="002C1EE2" w:rsidRPr="00820731" w:rsidRDefault="002C1EE2" w:rsidP="002C1EE2"/>
    <w:p w:rsidR="002C1EE2" w:rsidRDefault="002C1EE2" w:rsidP="002C1EE2">
      <w:pPr>
        <w:pStyle w:val="ConsNormal"/>
        <w:spacing w:line="360" w:lineRule="auto"/>
        <w:ind w:firstLine="0"/>
        <w:jc w:val="center"/>
        <w:rPr>
          <w:sz w:val="28"/>
          <w:szCs w:val="28"/>
        </w:rPr>
      </w:pPr>
      <w:r w:rsidRPr="00D70371">
        <w:rPr>
          <w:rFonts w:ascii="Times New Roman" w:hAnsi="Times New Roman"/>
          <w:b/>
          <w:sz w:val="28"/>
          <w:szCs w:val="28"/>
        </w:rPr>
        <w:t>Анкета физического лица</w:t>
      </w:r>
    </w:p>
    <w:p w:rsidR="002C1EE2" w:rsidRPr="00C02C16" w:rsidRDefault="002C1EE2" w:rsidP="002C1EE2">
      <w:pPr>
        <w:pStyle w:val="ConsNormal"/>
        <w:spacing w:line="360" w:lineRule="auto"/>
        <w:ind w:firstLine="0"/>
        <w:jc w:val="center"/>
        <w:rPr>
          <w:rFonts w:ascii="Times New Roman" w:hAnsi="Times New Roman"/>
          <w:b/>
        </w:rPr>
      </w:pPr>
      <w:r w:rsidRPr="00D70371">
        <w:rPr>
          <w:rFonts w:ascii="Times New Roman" w:hAnsi="Times New Roman"/>
          <w:b/>
        </w:rPr>
        <w:t xml:space="preserve">(предоставляется в </w:t>
      </w:r>
      <w:r>
        <w:rPr>
          <w:rFonts w:ascii="Times New Roman" w:hAnsi="Times New Roman"/>
          <w:b/>
        </w:rPr>
        <w:t>Д</w:t>
      </w:r>
      <w:r w:rsidRPr="00D70371">
        <w:rPr>
          <w:rFonts w:ascii="Times New Roman" w:hAnsi="Times New Roman"/>
          <w:b/>
        </w:rPr>
        <w:t>епозитарий)</w:t>
      </w:r>
    </w:p>
    <w:tbl>
      <w:tblPr>
        <w:tblW w:w="96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
        <w:gridCol w:w="888"/>
        <w:gridCol w:w="284"/>
        <w:gridCol w:w="1379"/>
        <w:gridCol w:w="747"/>
        <w:gridCol w:w="284"/>
        <w:gridCol w:w="283"/>
        <w:gridCol w:w="284"/>
        <w:gridCol w:w="708"/>
        <w:gridCol w:w="236"/>
        <w:gridCol w:w="2268"/>
        <w:gridCol w:w="283"/>
        <w:gridCol w:w="332"/>
        <w:gridCol w:w="283"/>
        <w:gridCol w:w="993"/>
        <w:gridCol w:w="132"/>
      </w:tblGrid>
      <w:tr w:rsidR="002C1EE2" w:rsidRPr="00820731" w:rsidTr="002C1EE2">
        <w:trPr>
          <w:gridAfter w:val="1"/>
          <w:wAfter w:w="132" w:type="dxa"/>
          <w:cantSplit/>
        </w:trPr>
        <w:tc>
          <w:tcPr>
            <w:tcW w:w="5103" w:type="dxa"/>
            <w:gridSpan w:val="9"/>
            <w:vMerge w:val="restart"/>
          </w:tcPr>
          <w:p w:rsidR="002C1EE2" w:rsidRPr="00820731" w:rsidRDefault="002C1EE2" w:rsidP="002C1EE2">
            <w:pPr>
              <w:pStyle w:val="ConsNonformat"/>
              <w:widowControl/>
              <w:jc w:val="both"/>
              <w:rPr>
                <w:rFonts w:ascii="Times New Roman" w:hAnsi="Times New Roman"/>
              </w:rPr>
            </w:pPr>
            <w:r w:rsidRPr="00820731">
              <w:rPr>
                <w:rFonts w:ascii="Times New Roman" w:hAnsi="Times New Roman"/>
              </w:rPr>
              <w:t>Фамилия, имя и отчество (если иное не вытекает из закона или национального обычая)</w:t>
            </w:r>
          </w:p>
        </w:tc>
        <w:tc>
          <w:tcPr>
            <w:tcW w:w="4395" w:type="dxa"/>
            <w:gridSpan w:val="6"/>
            <w:tcBorders>
              <w:top w:val="single" w:sz="4" w:space="0" w:color="auto"/>
            </w:tcBorders>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vMerge/>
          </w:tcPr>
          <w:p w:rsidR="002C1EE2" w:rsidRPr="00820731" w:rsidRDefault="002C1EE2" w:rsidP="002C1EE2">
            <w:pPr>
              <w:pStyle w:val="ConsNonformat"/>
              <w:widowControl/>
              <w:jc w:val="both"/>
              <w:rPr>
                <w:rFonts w:ascii="Times New Roman" w:hAnsi="Times New Roman"/>
              </w:rPr>
            </w:pP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jc w:val="both"/>
              <w:rPr>
                <w:rFonts w:ascii="Times New Roman" w:hAnsi="Times New Roman"/>
              </w:rPr>
            </w:pPr>
            <w:r w:rsidRPr="00820731">
              <w:rPr>
                <w:rFonts w:ascii="Times New Roman" w:hAnsi="Times New Roman"/>
              </w:rPr>
              <w:t>Дата рождения</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jc w:val="both"/>
              <w:rPr>
                <w:rFonts w:ascii="Times New Roman" w:hAnsi="Times New Roman"/>
              </w:rPr>
            </w:pPr>
            <w:r w:rsidRPr="00820731">
              <w:rPr>
                <w:rFonts w:ascii="Times New Roman" w:hAnsi="Times New Roman"/>
              </w:rPr>
              <w:t>Место рождения</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jc w:val="both"/>
              <w:rPr>
                <w:rFonts w:ascii="Times New Roman" w:hAnsi="Times New Roman"/>
              </w:rPr>
            </w:pPr>
            <w:r w:rsidRPr="00820731">
              <w:rPr>
                <w:rFonts w:ascii="Times New Roman" w:hAnsi="Times New Roman"/>
              </w:rPr>
              <w:t>Гражданство</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jc w:val="both"/>
              <w:rPr>
                <w:rFonts w:ascii="Times New Roman" w:hAnsi="Times New Roman"/>
              </w:rPr>
            </w:pPr>
            <w:r w:rsidRPr="00820731">
              <w:rPr>
                <w:rFonts w:ascii="Times New Roman" w:hAnsi="Times New Roman"/>
              </w:rPr>
              <w:t>Адрес места жительства (регистрации)</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jc w:val="both"/>
              <w:rPr>
                <w:rFonts w:ascii="Times New Roman" w:hAnsi="Times New Roman"/>
              </w:rPr>
            </w:pPr>
            <w:r w:rsidRPr="00820731">
              <w:rPr>
                <w:rFonts w:ascii="Times New Roman" w:hAnsi="Times New Roman"/>
              </w:rPr>
              <w:t>Адрес места пребывания</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jc w:val="both"/>
              <w:rPr>
                <w:rFonts w:ascii="Times New Roman" w:hAnsi="Times New Roman"/>
              </w:rPr>
            </w:pPr>
            <w:r w:rsidRPr="00820731">
              <w:rPr>
                <w:rFonts w:ascii="Times New Roman" w:hAnsi="Times New Roman"/>
              </w:rPr>
              <w:t>Почтовый адрес</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rPr>
                <w:rFonts w:ascii="Times New Roman" w:hAnsi="Times New Roman"/>
              </w:rPr>
            </w:pPr>
            <w:r w:rsidRPr="00820731">
              <w:rPr>
                <w:rFonts w:ascii="Times New Roman" w:hAnsi="Times New Roman"/>
              </w:rPr>
              <w:t>Номера контактных телефонов и факсов</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Borders>
              <w:top w:val="single" w:sz="4" w:space="0" w:color="auto"/>
              <w:left w:val="single" w:sz="4" w:space="0" w:color="auto"/>
              <w:bottom w:val="single" w:sz="4" w:space="0" w:color="auto"/>
              <w:right w:val="single" w:sz="4" w:space="0" w:color="auto"/>
            </w:tcBorders>
          </w:tcPr>
          <w:p w:rsidR="002C1EE2" w:rsidRPr="00820731" w:rsidRDefault="00356A24" w:rsidP="00356A24">
            <w:pPr>
              <w:pStyle w:val="ConsNonformat"/>
              <w:widowControl/>
              <w:rPr>
                <w:rFonts w:ascii="Times New Roman" w:hAnsi="Times New Roman"/>
              </w:rPr>
            </w:pPr>
            <w:r>
              <w:rPr>
                <w:rFonts w:ascii="Times New Roman" w:hAnsi="Times New Roman"/>
              </w:rPr>
              <w:t>Адрес</w:t>
            </w:r>
            <w:r w:rsidR="002C1EE2" w:rsidRPr="00820731">
              <w:rPr>
                <w:rFonts w:ascii="Times New Roman" w:hAnsi="Times New Roman"/>
              </w:rPr>
              <w:t xml:space="preserve"> электронн</w:t>
            </w:r>
            <w:r>
              <w:rPr>
                <w:rFonts w:ascii="Times New Roman" w:hAnsi="Times New Roman"/>
              </w:rPr>
              <w:t>ой</w:t>
            </w:r>
            <w:r w:rsidR="002C1EE2" w:rsidRPr="00820731">
              <w:rPr>
                <w:rFonts w:ascii="Times New Roman" w:hAnsi="Times New Roman"/>
              </w:rPr>
              <w:t xml:space="preserve"> почт</w:t>
            </w:r>
            <w:r>
              <w:rPr>
                <w:rFonts w:ascii="Times New Roman" w:hAnsi="Times New Roman"/>
              </w:rPr>
              <w:t>ы</w:t>
            </w:r>
          </w:p>
        </w:tc>
        <w:tc>
          <w:tcPr>
            <w:tcW w:w="4395" w:type="dxa"/>
            <w:gridSpan w:val="6"/>
            <w:tcBorders>
              <w:top w:val="single" w:sz="4" w:space="0" w:color="auto"/>
              <w:left w:val="single" w:sz="4" w:space="0" w:color="auto"/>
              <w:bottom w:val="single" w:sz="4" w:space="0" w:color="auto"/>
              <w:right w:val="single" w:sz="4" w:space="0" w:color="auto"/>
            </w:tcBorders>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jc w:val="both"/>
              <w:rPr>
                <w:rFonts w:ascii="Times New Roman" w:hAnsi="Times New Roman"/>
              </w:rPr>
            </w:pPr>
            <w:r w:rsidRPr="00820731">
              <w:rPr>
                <w:rFonts w:ascii="Times New Roman" w:hAnsi="Times New Roman"/>
              </w:rPr>
              <w:t>Статус как налогоплательщика</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jc w:val="both"/>
              <w:rPr>
                <w:rFonts w:ascii="Times New Roman" w:hAnsi="Times New Roman"/>
              </w:rPr>
            </w:pPr>
            <w:r w:rsidRPr="00820731">
              <w:rPr>
                <w:rFonts w:ascii="Times New Roman" w:hAnsi="Times New Roman"/>
              </w:rPr>
              <w:t>Идентификационный номер налогоплательщика</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9498" w:type="dxa"/>
            <w:gridSpan w:val="15"/>
          </w:tcPr>
          <w:p w:rsidR="002C1EE2" w:rsidRPr="00820731" w:rsidRDefault="002C1EE2" w:rsidP="002C1EE2">
            <w:pPr>
              <w:pStyle w:val="ConsNonformat"/>
              <w:widowControl/>
              <w:ind w:right="-108"/>
              <w:jc w:val="center"/>
              <w:rPr>
                <w:rFonts w:ascii="Times New Roman" w:hAnsi="Times New Roman"/>
              </w:rPr>
            </w:pPr>
            <w:r w:rsidRPr="00820731">
              <w:rPr>
                <w:rFonts w:ascii="Times New Roman" w:hAnsi="Times New Roman"/>
              </w:rPr>
              <w:t>Сведения о документе, удостоверяющем личность:</w:t>
            </w: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rPr>
                <w:rFonts w:ascii="Times New Roman" w:hAnsi="Times New Roman"/>
              </w:rPr>
            </w:pPr>
            <w:r w:rsidRPr="00820731">
              <w:rPr>
                <w:rFonts w:ascii="Times New Roman" w:hAnsi="Times New Roman"/>
              </w:rPr>
              <w:t>наименование</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rPr>
                <w:rFonts w:ascii="Times New Roman" w:hAnsi="Times New Roman"/>
              </w:rPr>
            </w:pPr>
            <w:r w:rsidRPr="00820731">
              <w:rPr>
                <w:rFonts w:ascii="Times New Roman" w:hAnsi="Times New Roman"/>
              </w:rPr>
              <w:t>серия</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rPr>
                <w:rFonts w:ascii="Times New Roman" w:hAnsi="Times New Roman"/>
              </w:rPr>
            </w:pPr>
            <w:r w:rsidRPr="00820731">
              <w:rPr>
                <w:rFonts w:ascii="Times New Roman" w:hAnsi="Times New Roman"/>
              </w:rPr>
              <w:t>номер</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rPr>
                <w:rFonts w:ascii="Times New Roman" w:hAnsi="Times New Roman"/>
              </w:rPr>
            </w:pPr>
            <w:r w:rsidRPr="00820731">
              <w:rPr>
                <w:rFonts w:ascii="Times New Roman" w:hAnsi="Times New Roman"/>
              </w:rPr>
              <w:t>дата выдачи</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rPr>
                <w:rFonts w:ascii="Times New Roman" w:hAnsi="Times New Roman"/>
              </w:rPr>
            </w:pPr>
            <w:r w:rsidRPr="00820731">
              <w:rPr>
                <w:rFonts w:ascii="Times New Roman" w:hAnsi="Times New Roman"/>
              </w:rPr>
              <w:t>наименование органа, выдавшего документ</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rPr>
                <w:rFonts w:ascii="Times New Roman" w:hAnsi="Times New Roman"/>
              </w:rPr>
            </w:pPr>
            <w:r w:rsidRPr="00820731">
              <w:rPr>
                <w:rFonts w:ascii="Times New Roman" w:hAnsi="Times New Roman"/>
              </w:rPr>
              <w:t>код подразделения (если имеется)</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9498" w:type="dxa"/>
            <w:gridSpan w:val="15"/>
          </w:tcPr>
          <w:p w:rsidR="002C1EE2" w:rsidRPr="00820731" w:rsidRDefault="002C1EE2" w:rsidP="002C1EE2">
            <w:pPr>
              <w:pStyle w:val="ConsNonformat"/>
              <w:widowControl/>
              <w:ind w:right="-108"/>
              <w:jc w:val="center"/>
              <w:rPr>
                <w:rFonts w:ascii="Times New Roman" w:hAnsi="Times New Roman"/>
              </w:rPr>
            </w:pPr>
            <w:r w:rsidRPr="00820731">
              <w:rPr>
                <w:rFonts w:ascii="Times New Roman" w:hAnsi="Times New Roman"/>
              </w:rPr>
              <w:t>Данные миграционной карты (для физических лиц-нерезидентов):</w:t>
            </w: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rPr>
                <w:rFonts w:ascii="Times New Roman" w:hAnsi="Times New Roman"/>
              </w:rPr>
            </w:pPr>
            <w:r w:rsidRPr="00820731">
              <w:rPr>
                <w:rFonts w:ascii="Times New Roman" w:hAnsi="Times New Roman"/>
              </w:rPr>
              <w:t>номер</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rPr>
                <w:rFonts w:ascii="Times New Roman" w:hAnsi="Times New Roman"/>
              </w:rPr>
            </w:pPr>
            <w:r w:rsidRPr="00820731">
              <w:rPr>
                <w:rFonts w:ascii="Times New Roman" w:hAnsi="Times New Roman"/>
              </w:rPr>
              <w:t>дата начала срока пребывания</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rPr>
                <w:rFonts w:ascii="Times New Roman" w:hAnsi="Times New Roman"/>
              </w:rPr>
            </w:pPr>
            <w:r w:rsidRPr="00820731">
              <w:rPr>
                <w:rFonts w:ascii="Times New Roman" w:hAnsi="Times New Roman"/>
              </w:rPr>
              <w:t>дата окончания срока пребывания</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9498" w:type="dxa"/>
            <w:gridSpan w:val="15"/>
          </w:tcPr>
          <w:p w:rsidR="002C1EE2" w:rsidRPr="00820731" w:rsidRDefault="002C1EE2" w:rsidP="002C1EE2">
            <w:pPr>
              <w:pStyle w:val="ConsNonformat"/>
              <w:widowControl/>
              <w:ind w:right="-108"/>
              <w:jc w:val="center"/>
              <w:rPr>
                <w:rFonts w:ascii="Times New Roman" w:hAnsi="Times New Roman"/>
              </w:rPr>
            </w:pPr>
            <w:r w:rsidRPr="00820731">
              <w:rPr>
                <w:rFonts w:ascii="Times New Roman" w:hAnsi="Times New Roman"/>
              </w:rPr>
              <w:t>Данные документа, подтверждающего право иностранного гражданина или лица без гражданства на пребывание (проживание) в Российской Федерации (для физических лиц-нерезидентов):</w:t>
            </w: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rPr>
                <w:rFonts w:ascii="Times New Roman" w:hAnsi="Times New Roman"/>
              </w:rPr>
            </w:pPr>
            <w:r w:rsidRPr="00820731">
              <w:rPr>
                <w:rFonts w:ascii="Times New Roman" w:hAnsi="Times New Roman"/>
              </w:rPr>
              <w:t>серия (если имеется)</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rPr>
                <w:rFonts w:ascii="Times New Roman" w:hAnsi="Times New Roman"/>
              </w:rPr>
            </w:pPr>
            <w:r w:rsidRPr="00820731">
              <w:rPr>
                <w:rFonts w:ascii="Times New Roman" w:hAnsi="Times New Roman"/>
              </w:rPr>
              <w:t>номер</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rPr>
                <w:rFonts w:ascii="Times New Roman" w:hAnsi="Times New Roman"/>
              </w:rPr>
            </w:pPr>
            <w:r w:rsidRPr="00820731">
              <w:rPr>
                <w:rFonts w:ascii="Times New Roman" w:hAnsi="Times New Roman"/>
              </w:rPr>
              <w:t>дата начала срока действия права пребывания (проживания)</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rPr>
                <w:rFonts w:ascii="Times New Roman" w:hAnsi="Times New Roman"/>
              </w:rPr>
            </w:pPr>
            <w:r w:rsidRPr="00820731">
              <w:rPr>
                <w:rFonts w:ascii="Times New Roman" w:hAnsi="Times New Roman"/>
              </w:rPr>
              <w:t>дата окончания срока действия права пребывания (проживания)</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9498" w:type="dxa"/>
            <w:gridSpan w:val="15"/>
          </w:tcPr>
          <w:p w:rsidR="002C1EE2" w:rsidRPr="00820731" w:rsidRDefault="002C1EE2" w:rsidP="002C1EE2">
            <w:pPr>
              <w:pStyle w:val="ConsNonformat"/>
              <w:widowControl/>
              <w:ind w:right="-108"/>
              <w:jc w:val="center"/>
              <w:rPr>
                <w:rFonts w:ascii="Times New Roman" w:hAnsi="Times New Roman"/>
              </w:rPr>
            </w:pPr>
            <w:r w:rsidRPr="00820731">
              <w:rPr>
                <w:rFonts w:ascii="Times New Roman" w:hAnsi="Times New Roman"/>
              </w:rPr>
              <w:t>Сведения о регистрации в качестве индивидуального предпринимателя</w:t>
            </w:r>
            <w:r w:rsidRPr="00820731">
              <w:rPr>
                <w:rStyle w:val="affa"/>
                <w:rFonts w:ascii="Times New Roman" w:hAnsi="Times New Roman"/>
              </w:rPr>
              <w:footnoteReference w:id="1"/>
            </w:r>
            <w:r w:rsidRPr="00820731">
              <w:rPr>
                <w:rFonts w:ascii="Times New Roman" w:hAnsi="Times New Roman"/>
              </w:rPr>
              <w:t>:</w:t>
            </w: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rPr>
                <w:rFonts w:ascii="Times New Roman" w:hAnsi="Times New Roman"/>
              </w:rPr>
            </w:pPr>
            <w:r w:rsidRPr="00820731">
              <w:rPr>
                <w:rFonts w:ascii="Times New Roman" w:hAnsi="Times New Roman"/>
              </w:rPr>
              <w:t>государственный регистрационный номер</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rPr>
                <w:rFonts w:ascii="Times New Roman" w:hAnsi="Times New Roman"/>
              </w:rPr>
            </w:pPr>
            <w:r w:rsidRPr="00820731">
              <w:rPr>
                <w:rFonts w:ascii="Times New Roman" w:hAnsi="Times New Roman"/>
              </w:rPr>
              <w:t>дата регистрации</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rPr>
                <w:rFonts w:ascii="Times New Roman" w:hAnsi="Times New Roman"/>
              </w:rPr>
            </w:pPr>
            <w:r w:rsidRPr="00820731">
              <w:rPr>
                <w:rFonts w:ascii="Times New Roman" w:hAnsi="Times New Roman"/>
              </w:rPr>
              <w:t>наименование регистрирующего органа</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rPr>
                <w:rFonts w:ascii="Times New Roman" w:hAnsi="Times New Roman"/>
              </w:rPr>
            </w:pPr>
            <w:r w:rsidRPr="00820731">
              <w:rPr>
                <w:rFonts w:ascii="Times New Roman" w:hAnsi="Times New Roman"/>
              </w:rPr>
              <w:t>место регистрации</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9498" w:type="dxa"/>
            <w:gridSpan w:val="15"/>
          </w:tcPr>
          <w:p w:rsidR="002C1EE2" w:rsidRPr="00820731" w:rsidRDefault="002C1EE2" w:rsidP="002C1EE2">
            <w:pPr>
              <w:pStyle w:val="ConsNonformat"/>
              <w:widowControl/>
              <w:ind w:right="-108"/>
              <w:jc w:val="center"/>
              <w:rPr>
                <w:rFonts w:ascii="Times New Roman" w:hAnsi="Times New Roman"/>
              </w:rPr>
            </w:pPr>
            <w:r w:rsidRPr="00820731">
              <w:rPr>
                <w:rFonts w:ascii="Times New Roman" w:hAnsi="Times New Roman"/>
              </w:rPr>
              <w:t>Сведения о наличии лицензии на право осуществления деятельности, подлежащей лицензированию:</w:t>
            </w: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rPr>
                <w:rFonts w:ascii="Times New Roman" w:hAnsi="Times New Roman"/>
              </w:rPr>
            </w:pPr>
            <w:r w:rsidRPr="00820731">
              <w:rPr>
                <w:rFonts w:ascii="Times New Roman" w:hAnsi="Times New Roman"/>
              </w:rPr>
              <w:t>вид</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rPr>
                <w:rFonts w:ascii="Times New Roman" w:hAnsi="Times New Roman"/>
              </w:rPr>
            </w:pPr>
            <w:r w:rsidRPr="00820731">
              <w:rPr>
                <w:rFonts w:ascii="Times New Roman" w:hAnsi="Times New Roman"/>
              </w:rPr>
              <w:t>номер</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rPr>
                <w:rFonts w:ascii="Times New Roman" w:hAnsi="Times New Roman"/>
              </w:rPr>
            </w:pPr>
            <w:r w:rsidRPr="00820731">
              <w:rPr>
                <w:rFonts w:ascii="Times New Roman" w:hAnsi="Times New Roman"/>
              </w:rPr>
              <w:t>дата выдачи лицензии</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rPr>
                <w:rFonts w:ascii="Times New Roman" w:hAnsi="Times New Roman"/>
              </w:rPr>
            </w:pPr>
            <w:r w:rsidRPr="00820731">
              <w:rPr>
                <w:rFonts w:ascii="Times New Roman" w:hAnsi="Times New Roman"/>
              </w:rPr>
              <w:t>кем выдана</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rPr>
                <w:rFonts w:ascii="Times New Roman" w:hAnsi="Times New Roman"/>
              </w:rPr>
            </w:pPr>
            <w:r w:rsidRPr="00820731">
              <w:rPr>
                <w:rFonts w:ascii="Times New Roman" w:hAnsi="Times New Roman"/>
              </w:rPr>
              <w:t>срок действия</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5103" w:type="dxa"/>
            <w:gridSpan w:val="9"/>
          </w:tcPr>
          <w:p w:rsidR="002C1EE2" w:rsidRPr="00820731" w:rsidRDefault="002C1EE2" w:rsidP="002C1EE2">
            <w:pPr>
              <w:pStyle w:val="ConsNonformat"/>
              <w:widowControl/>
              <w:rPr>
                <w:rFonts w:ascii="Times New Roman" w:hAnsi="Times New Roman"/>
              </w:rPr>
            </w:pPr>
            <w:r w:rsidRPr="00820731">
              <w:rPr>
                <w:rFonts w:ascii="Times New Roman" w:hAnsi="Times New Roman"/>
              </w:rPr>
              <w:t>перечень видов лицензируемой деятельности</w:t>
            </w:r>
          </w:p>
        </w:tc>
        <w:tc>
          <w:tcPr>
            <w:tcW w:w="4395" w:type="dxa"/>
            <w:gridSpan w:val="6"/>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9498" w:type="dxa"/>
            <w:gridSpan w:val="15"/>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jc w:val="center"/>
              <w:rPr>
                <w:rFonts w:ascii="Times New Roman" w:hAnsi="Times New Roman"/>
              </w:rPr>
            </w:pPr>
            <w:r w:rsidRPr="00820731">
              <w:br w:type="page"/>
            </w:r>
            <w:r w:rsidRPr="00820731">
              <w:br w:type="page"/>
            </w:r>
            <w:r w:rsidRPr="00820731">
              <w:br w:type="page"/>
            </w:r>
            <w:r w:rsidRPr="00820731">
              <w:rPr>
                <w:rFonts w:ascii="Times New Roman" w:hAnsi="Times New Roman"/>
              </w:rPr>
              <w:t>Реквизиты банковских счетов:</w:t>
            </w:r>
          </w:p>
        </w:tc>
      </w:tr>
      <w:tr w:rsidR="002C1EE2" w:rsidRPr="00820731" w:rsidTr="002C1EE2">
        <w:trPr>
          <w:gridAfter w:val="1"/>
          <w:wAfter w:w="132" w:type="dxa"/>
          <w:cantSplit/>
        </w:trPr>
        <w:tc>
          <w:tcPr>
            <w:tcW w:w="9498" w:type="dxa"/>
            <w:gridSpan w:val="15"/>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jc w:val="center"/>
            </w:pPr>
            <w:r w:rsidRPr="00820731">
              <w:rPr>
                <w:rFonts w:ascii="Times New Roman" w:hAnsi="Times New Roman"/>
              </w:rPr>
              <w:t>Расчеты в рублях:</w:t>
            </w:r>
          </w:p>
        </w:tc>
      </w:tr>
      <w:tr w:rsidR="002C1EE2" w:rsidRPr="00820731" w:rsidTr="002C1EE2">
        <w:trPr>
          <w:gridAfter w:val="1"/>
          <w:wAfter w:w="132" w:type="dxa"/>
          <w:cantSplit/>
        </w:trPr>
        <w:tc>
          <w:tcPr>
            <w:tcW w:w="5103" w:type="dxa"/>
            <w:gridSpan w:val="9"/>
            <w:tcBorders>
              <w:top w:val="single" w:sz="4" w:space="0" w:color="auto"/>
              <w:left w:val="single" w:sz="4" w:space="0" w:color="auto"/>
              <w:bottom w:val="single" w:sz="4" w:space="0" w:color="auto"/>
              <w:right w:val="single" w:sz="4" w:space="0" w:color="auto"/>
            </w:tcBorders>
          </w:tcPr>
          <w:p w:rsidR="002C1EE2" w:rsidRDefault="002C1EE2" w:rsidP="002C1EE2">
            <w:pPr>
              <w:pStyle w:val="ConsNormal"/>
              <w:ind w:firstLine="0"/>
              <w:jc w:val="both"/>
              <w:rPr>
                <w:rFonts w:ascii="Times New Roman" w:hAnsi="Times New Roman"/>
              </w:rPr>
            </w:pPr>
            <w:r w:rsidRPr="00820731">
              <w:rPr>
                <w:rFonts w:ascii="Times New Roman" w:hAnsi="Times New Roman"/>
              </w:rPr>
              <w:t>Получатель:</w:t>
            </w:r>
          </w:p>
          <w:p w:rsidR="002C1EE2" w:rsidRDefault="002C1EE2" w:rsidP="002C1EE2">
            <w:pPr>
              <w:pStyle w:val="ConsNormal"/>
              <w:ind w:firstLine="0"/>
              <w:jc w:val="both"/>
              <w:rPr>
                <w:rFonts w:ascii="Times New Roman" w:hAnsi="Times New Roman"/>
              </w:rPr>
            </w:pPr>
            <w:r w:rsidRPr="00820731">
              <w:rPr>
                <w:rFonts w:ascii="Times New Roman" w:hAnsi="Times New Roman"/>
              </w:rPr>
              <w:t>Расчетный счет:</w:t>
            </w:r>
          </w:p>
          <w:p w:rsidR="002C1EE2" w:rsidRDefault="002C1EE2" w:rsidP="002C1EE2">
            <w:pPr>
              <w:pStyle w:val="ConsNormal"/>
              <w:ind w:firstLine="0"/>
              <w:jc w:val="both"/>
              <w:rPr>
                <w:rFonts w:ascii="Times New Roman" w:hAnsi="Times New Roman"/>
              </w:rPr>
            </w:pPr>
            <w:r w:rsidRPr="00820731">
              <w:rPr>
                <w:rFonts w:ascii="Times New Roman" w:hAnsi="Times New Roman"/>
              </w:rPr>
              <w:t>Наименование банка, ИНН/КПП:</w:t>
            </w:r>
          </w:p>
          <w:p w:rsidR="002C1EE2" w:rsidRDefault="002C1EE2" w:rsidP="002C1EE2">
            <w:pPr>
              <w:pStyle w:val="ConsNormal"/>
              <w:ind w:firstLine="0"/>
              <w:jc w:val="both"/>
              <w:rPr>
                <w:rFonts w:ascii="Times New Roman" w:hAnsi="Times New Roman"/>
              </w:rPr>
            </w:pPr>
            <w:r w:rsidRPr="00820731">
              <w:rPr>
                <w:rFonts w:ascii="Times New Roman" w:hAnsi="Times New Roman"/>
              </w:rPr>
              <w:t>Корреспондентский счет:</w:t>
            </w:r>
          </w:p>
          <w:p w:rsidR="002C1EE2" w:rsidRDefault="002C1EE2" w:rsidP="002C1EE2">
            <w:pPr>
              <w:pStyle w:val="ConsNormal"/>
              <w:ind w:firstLine="0"/>
              <w:jc w:val="both"/>
              <w:rPr>
                <w:rFonts w:ascii="Times New Roman" w:hAnsi="Times New Roman"/>
              </w:rPr>
            </w:pPr>
            <w:r w:rsidRPr="00820731">
              <w:rPr>
                <w:rFonts w:ascii="Times New Roman" w:hAnsi="Times New Roman"/>
              </w:rPr>
              <w:t>БИК:</w:t>
            </w:r>
          </w:p>
        </w:tc>
        <w:tc>
          <w:tcPr>
            <w:tcW w:w="4395" w:type="dxa"/>
            <w:gridSpan w:val="6"/>
            <w:tcBorders>
              <w:top w:val="single" w:sz="4" w:space="0" w:color="auto"/>
              <w:left w:val="single" w:sz="4" w:space="0" w:color="auto"/>
              <w:bottom w:val="single" w:sz="4" w:space="0" w:color="auto"/>
              <w:right w:val="single" w:sz="4" w:space="0" w:color="auto"/>
            </w:tcBorders>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cantSplit/>
        </w:trPr>
        <w:tc>
          <w:tcPr>
            <w:tcW w:w="5103" w:type="dxa"/>
            <w:gridSpan w:val="9"/>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rmal"/>
              <w:ind w:firstLine="0"/>
              <w:jc w:val="both"/>
              <w:rPr>
                <w:rFonts w:ascii="Times New Roman" w:hAnsi="Times New Roman"/>
              </w:rPr>
            </w:pPr>
            <w:r w:rsidRPr="00820731">
              <w:rPr>
                <w:rFonts w:ascii="Times New Roman" w:hAnsi="Times New Roman"/>
              </w:rPr>
              <w:t xml:space="preserve">Использовать указанные реквизиты для перечисления доходов (нужное отметить знаком </w:t>
            </w:r>
            <w:r w:rsidRPr="00820731">
              <w:rPr>
                <w:rFonts w:ascii="Times New Roman" w:hAnsi="Times New Roman"/>
                <w:lang w:val="en-US"/>
              </w:rPr>
              <w:t>X</w:t>
            </w:r>
            <w:r w:rsidRPr="00820731">
              <w:rPr>
                <w:rFonts w:ascii="Times New Roman" w:hAnsi="Times New Roman"/>
              </w:rPr>
              <w:t xml:space="preserve"> или </w:t>
            </w:r>
            <w:r w:rsidRPr="00820731">
              <w:rPr>
                <w:rFonts w:ascii="Times New Roman" w:hAnsi="Times New Roman"/>
                <w:lang w:val="en-US"/>
              </w:rPr>
              <w:t>V</w:t>
            </w:r>
            <w:r w:rsidRPr="00820731">
              <w:rPr>
                <w:rFonts w:ascii="Times New Roman" w:hAnsi="Times New Roman"/>
              </w:rPr>
              <w:t>)</w:t>
            </w:r>
          </w:p>
        </w:tc>
        <w:tc>
          <w:tcPr>
            <w:tcW w:w="236" w:type="dxa"/>
            <w:tcBorders>
              <w:top w:val="single" w:sz="4" w:space="0" w:color="auto"/>
              <w:left w:val="single" w:sz="4" w:space="0" w:color="auto"/>
              <w:bottom w:val="single" w:sz="4" w:space="0" w:color="auto"/>
              <w:right w:val="single" w:sz="4" w:space="0" w:color="auto"/>
            </w:tcBorders>
            <w:vAlign w:val="center"/>
          </w:tcPr>
          <w:p w:rsidR="002C1EE2" w:rsidRPr="00820731" w:rsidRDefault="002C1EE2" w:rsidP="002C1EE2">
            <w:pPr>
              <w:pStyle w:val="ConsNormal"/>
              <w:ind w:right="-108"/>
              <w:rPr>
                <w:rFonts w:ascii="Times New Roman" w:hAnsi="Times New Roman"/>
              </w:rPr>
            </w:pPr>
            <w:r w:rsidRPr="00820731">
              <w:rPr>
                <w:rFonts w:ascii="Times New Roman" w:hAnsi="Times New Roman"/>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2C1EE2" w:rsidRPr="00820731" w:rsidRDefault="002C1EE2" w:rsidP="002C1EE2">
            <w:pPr>
              <w:pStyle w:val="ConsNormal"/>
              <w:ind w:right="-108" w:firstLine="0"/>
              <w:rPr>
                <w:rFonts w:ascii="Times New Roman" w:hAnsi="Times New Roman"/>
              </w:rPr>
            </w:pPr>
            <w:r w:rsidRPr="00820731">
              <w:rPr>
                <w:rFonts w:ascii="Times New Roman" w:hAnsi="Times New Roman"/>
              </w:rPr>
              <w:t>да</w:t>
            </w:r>
          </w:p>
        </w:tc>
        <w:tc>
          <w:tcPr>
            <w:tcW w:w="283" w:type="dxa"/>
            <w:tcBorders>
              <w:top w:val="single" w:sz="4" w:space="0" w:color="auto"/>
              <w:left w:val="single" w:sz="4" w:space="0" w:color="auto"/>
              <w:bottom w:val="single" w:sz="4" w:space="0" w:color="auto"/>
              <w:right w:val="single" w:sz="4" w:space="0" w:color="auto"/>
            </w:tcBorders>
            <w:vAlign w:val="center"/>
          </w:tcPr>
          <w:p w:rsidR="002C1EE2" w:rsidRPr="00820731" w:rsidRDefault="002C1EE2" w:rsidP="002C1EE2">
            <w:pPr>
              <w:pStyle w:val="ConsNormal"/>
              <w:ind w:right="-108"/>
              <w:rPr>
                <w:rFonts w:ascii="Times New Roman" w:hAnsi="Times New Roman"/>
              </w:rPr>
            </w:pPr>
          </w:p>
        </w:tc>
        <w:tc>
          <w:tcPr>
            <w:tcW w:w="1740" w:type="dxa"/>
            <w:gridSpan w:val="4"/>
            <w:tcBorders>
              <w:top w:val="single" w:sz="4" w:space="0" w:color="auto"/>
              <w:left w:val="single" w:sz="4" w:space="0" w:color="auto"/>
              <w:bottom w:val="single" w:sz="4" w:space="0" w:color="auto"/>
              <w:right w:val="single" w:sz="4" w:space="0" w:color="auto"/>
            </w:tcBorders>
            <w:vAlign w:val="center"/>
          </w:tcPr>
          <w:p w:rsidR="002C1EE2" w:rsidRPr="00820731" w:rsidRDefault="002C1EE2" w:rsidP="002C1EE2">
            <w:pPr>
              <w:pStyle w:val="ConsNormal"/>
              <w:ind w:right="-108" w:firstLine="0"/>
              <w:rPr>
                <w:rFonts w:ascii="Times New Roman" w:hAnsi="Times New Roman"/>
              </w:rPr>
            </w:pPr>
            <w:r w:rsidRPr="00820731">
              <w:rPr>
                <w:rFonts w:ascii="Times New Roman" w:hAnsi="Times New Roman"/>
              </w:rPr>
              <w:t>нет</w:t>
            </w:r>
          </w:p>
        </w:tc>
      </w:tr>
      <w:tr w:rsidR="002C1EE2" w:rsidRPr="00820731" w:rsidTr="002C1EE2">
        <w:trPr>
          <w:gridAfter w:val="1"/>
          <w:wAfter w:w="132" w:type="dxa"/>
          <w:cantSplit/>
          <w:trHeight w:val="251"/>
        </w:trPr>
        <w:tc>
          <w:tcPr>
            <w:tcW w:w="9498" w:type="dxa"/>
            <w:gridSpan w:val="15"/>
            <w:tcBorders>
              <w:top w:val="single" w:sz="4" w:space="0" w:color="auto"/>
              <w:left w:val="single" w:sz="4" w:space="0" w:color="auto"/>
              <w:bottom w:val="single" w:sz="4" w:space="0" w:color="auto"/>
              <w:right w:val="single" w:sz="4" w:space="0" w:color="auto"/>
            </w:tcBorders>
          </w:tcPr>
          <w:p w:rsidR="002C1EE2" w:rsidRDefault="002C1EE2" w:rsidP="002C1EE2">
            <w:pPr>
              <w:pStyle w:val="ConsNonformat"/>
              <w:widowControl/>
              <w:ind w:right="-108"/>
              <w:jc w:val="center"/>
              <w:rPr>
                <w:rFonts w:ascii="Times New Roman" w:hAnsi="Times New Roman"/>
              </w:rPr>
            </w:pPr>
            <w:r w:rsidRPr="00820731">
              <w:rPr>
                <w:rFonts w:ascii="Times New Roman" w:hAnsi="Times New Roman"/>
              </w:rPr>
              <w:t>Иные реквизиты в рублях для перечисления доходов</w:t>
            </w:r>
          </w:p>
        </w:tc>
      </w:tr>
      <w:tr w:rsidR="002C1EE2" w:rsidRPr="00820731" w:rsidTr="002C1EE2">
        <w:trPr>
          <w:gridAfter w:val="1"/>
          <w:wAfter w:w="132" w:type="dxa"/>
          <w:cantSplit/>
        </w:trPr>
        <w:tc>
          <w:tcPr>
            <w:tcW w:w="5103" w:type="dxa"/>
            <w:gridSpan w:val="9"/>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rmal"/>
              <w:ind w:firstLine="0"/>
              <w:jc w:val="both"/>
              <w:rPr>
                <w:rFonts w:ascii="Times New Roman" w:hAnsi="Times New Roman"/>
              </w:rPr>
            </w:pPr>
            <w:r w:rsidRPr="00820731">
              <w:rPr>
                <w:rFonts w:ascii="Times New Roman" w:hAnsi="Times New Roman"/>
              </w:rPr>
              <w:t>Получатель:</w:t>
            </w:r>
          </w:p>
          <w:p w:rsidR="002C1EE2" w:rsidRPr="00820731" w:rsidRDefault="002C1EE2" w:rsidP="002C1EE2">
            <w:pPr>
              <w:pStyle w:val="ConsNormal"/>
              <w:ind w:firstLine="0"/>
              <w:jc w:val="both"/>
              <w:rPr>
                <w:rFonts w:ascii="Times New Roman" w:hAnsi="Times New Roman"/>
              </w:rPr>
            </w:pPr>
            <w:r w:rsidRPr="00820731">
              <w:rPr>
                <w:rFonts w:ascii="Times New Roman" w:hAnsi="Times New Roman"/>
              </w:rPr>
              <w:t>Расчетный счет:</w:t>
            </w:r>
          </w:p>
          <w:p w:rsidR="002C1EE2" w:rsidRPr="00820731" w:rsidRDefault="002C1EE2" w:rsidP="002C1EE2">
            <w:pPr>
              <w:pStyle w:val="ConsNormal"/>
              <w:ind w:firstLine="0"/>
              <w:jc w:val="both"/>
              <w:rPr>
                <w:rFonts w:ascii="Times New Roman" w:hAnsi="Times New Roman"/>
              </w:rPr>
            </w:pPr>
            <w:r w:rsidRPr="00820731">
              <w:rPr>
                <w:rFonts w:ascii="Times New Roman" w:hAnsi="Times New Roman"/>
              </w:rPr>
              <w:t>Наименование банка, ИНН/КПП:</w:t>
            </w:r>
          </w:p>
          <w:p w:rsidR="002C1EE2" w:rsidRPr="00820731" w:rsidRDefault="002C1EE2" w:rsidP="002C1EE2">
            <w:pPr>
              <w:pStyle w:val="ConsNormal"/>
              <w:ind w:firstLine="0"/>
              <w:jc w:val="both"/>
              <w:rPr>
                <w:rFonts w:ascii="Times New Roman" w:hAnsi="Times New Roman"/>
              </w:rPr>
            </w:pPr>
            <w:r w:rsidRPr="00820731">
              <w:rPr>
                <w:rFonts w:ascii="Times New Roman" w:hAnsi="Times New Roman"/>
              </w:rPr>
              <w:t>Корреспондентский счет:</w:t>
            </w:r>
          </w:p>
          <w:p w:rsidR="002C1EE2" w:rsidRPr="00820731" w:rsidRDefault="002C1EE2" w:rsidP="002C1EE2">
            <w:pPr>
              <w:pStyle w:val="ConsNonformat"/>
              <w:widowControl/>
              <w:jc w:val="both"/>
              <w:rPr>
                <w:rFonts w:ascii="Times New Roman" w:hAnsi="Times New Roman"/>
              </w:rPr>
            </w:pPr>
            <w:r w:rsidRPr="00820731">
              <w:rPr>
                <w:rFonts w:ascii="Times New Roman" w:hAnsi="Times New Roman"/>
              </w:rPr>
              <w:t>БИК:</w:t>
            </w:r>
          </w:p>
        </w:tc>
        <w:tc>
          <w:tcPr>
            <w:tcW w:w="4395" w:type="dxa"/>
            <w:gridSpan w:val="6"/>
            <w:tcBorders>
              <w:top w:val="single" w:sz="4" w:space="0" w:color="auto"/>
              <w:left w:val="single" w:sz="4" w:space="0" w:color="auto"/>
              <w:bottom w:val="single" w:sz="4" w:space="0" w:color="auto"/>
              <w:right w:val="single" w:sz="4" w:space="0" w:color="auto"/>
            </w:tcBorders>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gridAfter w:val="1"/>
          <w:wAfter w:w="132" w:type="dxa"/>
          <w:cantSplit/>
        </w:trPr>
        <w:tc>
          <w:tcPr>
            <w:tcW w:w="9498" w:type="dxa"/>
            <w:gridSpan w:val="15"/>
            <w:tcBorders>
              <w:top w:val="single" w:sz="4" w:space="0" w:color="auto"/>
              <w:left w:val="single" w:sz="4" w:space="0" w:color="auto"/>
              <w:bottom w:val="single" w:sz="4" w:space="0" w:color="auto"/>
              <w:right w:val="single" w:sz="4" w:space="0" w:color="auto"/>
            </w:tcBorders>
          </w:tcPr>
          <w:p w:rsidR="002C1EE2" w:rsidRDefault="002C1EE2" w:rsidP="002C1EE2">
            <w:pPr>
              <w:pStyle w:val="ConsNonformat"/>
              <w:widowControl/>
              <w:ind w:right="-108"/>
              <w:jc w:val="center"/>
              <w:rPr>
                <w:rFonts w:ascii="Times New Roman" w:hAnsi="Times New Roman"/>
              </w:rPr>
            </w:pPr>
            <w:r w:rsidRPr="00820731">
              <w:rPr>
                <w:rFonts w:ascii="Times New Roman" w:hAnsi="Times New Roman"/>
              </w:rPr>
              <w:t>Расчеты в иностранной валюте (в долларах США, в ЕВРО, в юанях (нужное указать):</w:t>
            </w:r>
          </w:p>
        </w:tc>
      </w:tr>
      <w:tr w:rsidR="002C1EE2" w:rsidRPr="00820731" w:rsidTr="002C1EE2">
        <w:trPr>
          <w:gridAfter w:val="1"/>
          <w:wAfter w:w="132" w:type="dxa"/>
          <w:cantSplit/>
        </w:trPr>
        <w:tc>
          <w:tcPr>
            <w:tcW w:w="5103" w:type="dxa"/>
            <w:gridSpan w:val="9"/>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jc w:val="both"/>
              <w:rPr>
                <w:rFonts w:ascii="Times New Roman" w:hAnsi="Times New Roman"/>
              </w:rPr>
            </w:pPr>
            <w:r w:rsidRPr="00820731">
              <w:rPr>
                <w:rFonts w:ascii="Times New Roman" w:hAnsi="Times New Roman"/>
              </w:rPr>
              <w:t>Получатель:</w:t>
            </w:r>
          </w:p>
          <w:p w:rsidR="002C1EE2" w:rsidRPr="00820731" w:rsidRDefault="002C1EE2" w:rsidP="002C1EE2">
            <w:pPr>
              <w:pStyle w:val="ConsNonformat"/>
              <w:widowControl/>
              <w:jc w:val="both"/>
              <w:rPr>
                <w:rFonts w:ascii="Times New Roman" w:hAnsi="Times New Roman"/>
              </w:rPr>
            </w:pPr>
            <w:r w:rsidRPr="00820731">
              <w:rPr>
                <w:rFonts w:ascii="Times New Roman" w:hAnsi="Times New Roman"/>
              </w:rPr>
              <w:t>Счет получателя:</w:t>
            </w:r>
          </w:p>
          <w:p w:rsidR="002C1EE2" w:rsidRPr="00820731" w:rsidRDefault="002C1EE2" w:rsidP="002C1EE2">
            <w:pPr>
              <w:pStyle w:val="ConsNonformat"/>
              <w:widowControl/>
              <w:jc w:val="both"/>
              <w:rPr>
                <w:rFonts w:ascii="Times New Roman" w:hAnsi="Times New Roman"/>
              </w:rPr>
            </w:pPr>
            <w:r w:rsidRPr="00820731">
              <w:rPr>
                <w:rFonts w:ascii="Times New Roman" w:hAnsi="Times New Roman"/>
              </w:rPr>
              <w:t>Наименование банка:</w:t>
            </w:r>
          </w:p>
          <w:p w:rsidR="002C1EE2" w:rsidRDefault="002C1EE2" w:rsidP="002C1EE2">
            <w:pPr>
              <w:pStyle w:val="ConsNonformat"/>
              <w:widowControl/>
              <w:jc w:val="both"/>
              <w:rPr>
                <w:rFonts w:ascii="Times New Roman" w:hAnsi="Times New Roman"/>
                <w:lang w:val="en-US"/>
              </w:rPr>
            </w:pPr>
            <w:r w:rsidRPr="00820731">
              <w:rPr>
                <w:rFonts w:ascii="Times New Roman" w:hAnsi="Times New Roman"/>
              </w:rPr>
              <w:t>Корреспондентский счет банка:</w:t>
            </w:r>
          </w:p>
          <w:p w:rsidR="002C1EE2" w:rsidRPr="006E6871" w:rsidRDefault="002C1EE2" w:rsidP="002C1EE2">
            <w:pPr>
              <w:pStyle w:val="ConsNonformat"/>
              <w:widowControl/>
              <w:jc w:val="both"/>
              <w:rPr>
                <w:rFonts w:ascii="Times New Roman" w:hAnsi="Times New Roman"/>
                <w:lang w:val="en-US"/>
              </w:rPr>
            </w:pPr>
            <w:r w:rsidRPr="006E6871">
              <w:rPr>
                <w:rFonts w:ascii="Times New Roman" w:hAnsi="Times New Roman"/>
              </w:rPr>
              <w:t>SWIFT</w:t>
            </w:r>
            <w:r>
              <w:rPr>
                <w:rFonts w:ascii="Times New Roman" w:hAnsi="Times New Roman"/>
                <w:lang w:val="en-US"/>
              </w:rPr>
              <w:t>:</w:t>
            </w:r>
          </w:p>
        </w:tc>
        <w:tc>
          <w:tcPr>
            <w:tcW w:w="4395" w:type="dxa"/>
            <w:gridSpan w:val="6"/>
            <w:tcBorders>
              <w:top w:val="single" w:sz="4" w:space="0" w:color="auto"/>
              <w:left w:val="single" w:sz="4" w:space="0" w:color="auto"/>
              <w:bottom w:val="single" w:sz="4" w:space="0" w:color="auto"/>
              <w:right w:val="single" w:sz="4" w:space="0" w:color="auto"/>
            </w:tcBorders>
            <w:vAlign w:val="center"/>
          </w:tcPr>
          <w:p w:rsidR="002C1EE2" w:rsidRPr="00820731" w:rsidRDefault="002C1EE2" w:rsidP="002C1EE2">
            <w:pPr>
              <w:pStyle w:val="ConsNonformat"/>
              <w:widowControl/>
              <w:ind w:right="-108"/>
              <w:rPr>
                <w:rFonts w:ascii="Times New Roman" w:hAnsi="Times New Roman"/>
              </w:rPr>
            </w:pPr>
          </w:p>
        </w:tc>
      </w:tr>
      <w:tr w:rsidR="002C1EE2" w:rsidRPr="00820731" w:rsidTr="002C1EE2">
        <w:trPr>
          <w:cantSplit/>
        </w:trPr>
        <w:tc>
          <w:tcPr>
            <w:tcW w:w="5103" w:type="dxa"/>
            <w:gridSpan w:val="9"/>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rmal"/>
              <w:ind w:firstLine="0"/>
              <w:jc w:val="both"/>
              <w:rPr>
                <w:rFonts w:ascii="Times New Roman" w:hAnsi="Times New Roman"/>
              </w:rPr>
            </w:pPr>
            <w:r w:rsidRPr="00820731">
              <w:rPr>
                <w:rFonts w:ascii="Times New Roman" w:hAnsi="Times New Roman"/>
              </w:rPr>
              <w:t xml:space="preserve">Использовать указанные реквизиты для перечисления доходов (нужное отметить знаком </w:t>
            </w:r>
            <w:r w:rsidRPr="00820731">
              <w:rPr>
                <w:rFonts w:ascii="Times New Roman" w:hAnsi="Times New Roman"/>
                <w:lang w:val="en-US"/>
              </w:rPr>
              <w:t>X</w:t>
            </w:r>
            <w:r w:rsidRPr="00820731">
              <w:rPr>
                <w:rFonts w:ascii="Times New Roman" w:hAnsi="Times New Roman"/>
              </w:rPr>
              <w:t xml:space="preserve"> или </w:t>
            </w:r>
            <w:r w:rsidRPr="00820731">
              <w:rPr>
                <w:rFonts w:ascii="Times New Roman" w:hAnsi="Times New Roman"/>
                <w:lang w:val="en-US"/>
              </w:rPr>
              <w:t>V</w:t>
            </w:r>
            <w:r w:rsidRPr="00820731">
              <w:rPr>
                <w:rFonts w:ascii="Times New Roman" w:hAnsi="Times New Roman"/>
              </w:rPr>
              <w:t>)</w:t>
            </w:r>
          </w:p>
        </w:tc>
        <w:tc>
          <w:tcPr>
            <w:tcW w:w="236" w:type="dxa"/>
            <w:tcBorders>
              <w:top w:val="single" w:sz="4" w:space="0" w:color="auto"/>
              <w:left w:val="single" w:sz="4" w:space="0" w:color="auto"/>
              <w:bottom w:val="single" w:sz="4" w:space="0" w:color="auto"/>
              <w:right w:val="single" w:sz="4" w:space="0" w:color="auto"/>
            </w:tcBorders>
            <w:vAlign w:val="center"/>
          </w:tcPr>
          <w:p w:rsidR="002C1EE2" w:rsidRPr="00820731" w:rsidRDefault="002C1EE2" w:rsidP="002C1EE2">
            <w:pPr>
              <w:pStyle w:val="ConsNormal"/>
              <w:ind w:right="-108"/>
              <w:rPr>
                <w:rFonts w:ascii="Times New Roman" w:hAnsi="Times New Roman"/>
              </w:rPr>
            </w:pPr>
            <w:r w:rsidRPr="00820731">
              <w:rPr>
                <w:rFonts w:ascii="Times New Roman" w:hAnsi="Times New Roman"/>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2C1EE2" w:rsidRPr="00820731" w:rsidRDefault="002C1EE2" w:rsidP="002C1EE2">
            <w:pPr>
              <w:pStyle w:val="ConsNormal"/>
              <w:ind w:right="-108" w:firstLine="0"/>
              <w:rPr>
                <w:rFonts w:ascii="Times New Roman" w:hAnsi="Times New Roman"/>
              </w:rPr>
            </w:pPr>
            <w:r w:rsidRPr="00820731">
              <w:rPr>
                <w:rFonts w:ascii="Times New Roman" w:hAnsi="Times New Roman"/>
              </w:rPr>
              <w:t xml:space="preserve">да  </w:t>
            </w:r>
          </w:p>
        </w:tc>
        <w:tc>
          <w:tcPr>
            <w:tcW w:w="283" w:type="dxa"/>
            <w:tcBorders>
              <w:top w:val="single" w:sz="4" w:space="0" w:color="auto"/>
              <w:left w:val="single" w:sz="4" w:space="0" w:color="auto"/>
              <w:bottom w:val="single" w:sz="4" w:space="0" w:color="auto"/>
              <w:right w:val="single" w:sz="4" w:space="0" w:color="auto"/>
            </w:tcBorders>
            <w:vAlign w:val="center"/>
          </w:tcPr>
          <w:p w:rsidR="002C1EE2" w:rsidRPr="00820731" w:rsidRDefault="002C1EE2" w:rsidP="002C1EE2">
            <w:pPr>
              <w:pStyle w:val="ConsNormal"/>
              <w:ind w:right="-108"/>
              <w:rPr>
                <w:rFonts w:ascii="Times New Roman" w:hAnsi="Times New Roman"/>
              </w:rPr>
            </w:pPr>
          </w:p>
        </w:tc>
        <w:tc>
          <w:tcPr>
            <w:tcW w:w="1740" w:type="dxa"/>
            <w:gridSpan w:val="4"/>
            <w:tcBorders>
              <w:top w:val="single" w:sz="4" w:space="0" w:color="auto"/>
              <w:left w:val="single" w:sz="4" w:space="0" w:color="auto"/>
              <w:bottom w:val="single" w:sz="4" w:space="0" w:color="auto"/>
              <w:right w:val="single" w:sz="4" w:space="0" w:color="auto"/>
            </w:tcBorders>
            <w:vAlign w:val="center"/>
          </w:tcPr>
          <w:p w:rsidR="002C1EE2" w:rsidRPr="00820731" w:rsidRDefault="002C1EE2" w:rsidP="002C1EE2">
            <w:pPr>
              <w:pStyle w:val="ConsNormal"/>
              <w:ind w:right="-108" w:firstLine="0"/>
              <w:rPr>
                <w:rFonts w:ascii="Times New Roman" w:hAnsi="Times New Roman"/>
              </w:rPr>
            </w:pPr>
            <w:r w:rsidRPr="00820731">
              <w:rPr>
                <w:rFonts w:ascii="Times New Roman" w:hAnsi="Times New Roman"/>
              </w:rPr>
              <w:t>нет</w:t>
            </w:r>
          </w:p>
        </w:tc>
      </w:tr>
      <w:tr w:rsidR="002C1EE2" w:rsidRPr="00820731" w:rsidTr="002C1EE2">
        <w:trPr>
          <w:gridAfter w:val="1"/>
          <w:wAfter w:w="132" w:type="dxa"/>
          <w:cantSplit/>
          <w:trHeight w:val="391"/>
        </w:trPr>
        <w:tc>
          <w:tcPr>
            <w:tcW w:w="9498" w:type="dxa"/>
            <w:gridSpan w:val="15"/>
            <w:tcBorders>
              <w:top w:val="single" w:sz="4" w:space="0" w:color="auto"/>
              <w:left w:val="single" w:sz="4" w:space="0" w:color="auto"/>
              <w:bottom w:val="single" w:sz="4" w:space="0" w:color="auto"/>
              <w:right w:val="single" w:sz="4" w:space="0" w:color="auto"/>
            </w:tcBorders>
          </w:tcPr>
          <w:p w:rsidR="002C1EE2" w:rsidRPr="00D70371" w:rsidRDefault="002C1EE2" w:rsidP="002C1EE2">
            <w:pPr>
              <w:pStyle w:val="ConsNormal"/>
              <w:ind w:right="-108"/>
              <w:jc w:val="center"/>
              <w:rPr>
                <w:rFonts w:ascii="Times New Roman" w:hAnsi="Times New Roman"/>
                <w:sz w:val="24"/>
              </w:rPr>
            </w:pPr>
            <w:r w:rsidRPr="00820731">
              <w:rPr>
                <w:rFonts w:ascii="Times New Roman" w:hAnsi="Times New Roman"/>
              </w:rPr>
              <w:t>Иные реквизиты в иностранной валюте для перечисления доходов</w:t>
            </w:r>
          </w:p>
        </w:tc>
      </w:tr>
      <w:tr w:rsidR="002C1EE2" w:rsidRPr="00820731" w:rsidTr="002C1EE2">
        <w:trPr>
          <w:gridAfter w:val="1"/>
          <w:wAfter w:w="132" w:type="dxa"/>
          <w:cantSplit/>
          <w:trHeight w:val="391"/>
        </w:trPr>
        <w:tc>
          <w:tcPr>
            <w:tcW w:w="5103" w:type="dxa"/>
            <w:gridSpan w:val="9"/>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jc w:val="both"/>
              <w:rPr>
                <w:rFonts w:ascii="Times New Roman" w:hAnsi="Times New Roman"/>
              </w:rPr>
            </w:pPr>
            <w:r w:rsidRPr="00820731">
              <w:rPr>
                <w:rFonts w:ascii="Times New Roman" w:hAnsi="Times New Roman"/>
              </w:rPr>
              <w:t>Получатель:</w:t>
            </w:r>
          </w:p>
          <w:p w:rsidR="002C1EE2" w:rsidRPr="00820731" w:rsidRDefault="002C1EE2" w:rsidP="002C1EE2">
            <w:pPr>
              <w:pStyle w:val="ConsNonformat"/>
              <w:widowControl/>
              <w:jc w:val="both"/>
              <w:rPr>
                <w:rFonts w:ascii="Times New Roman" w:hAnsi="Times New Roman"/>
              </w:rPr>
            </w:pPr>
            <w:r w:rsidRPr="00820731">
              <w:rPr>
                <w:rFonts w:ascii="Times New Roman" w:hAnsi="Times New Roman"/>
              </w:rPr>
              <w:t>Счет получателя:</w:t>
            </w:r>
          </w:p>
          <w:p w:rsidR="002C1EE2" w:rsidRPr="00820731" w:rsidRDefault="002C1EE2" w:rsidP="002C1EE2">
            <w:pPr>
              <w:pStyle w:val="ConsNonformat"/>
              <w:widowControl/>
              <w:jc w:val="both"/>
              <w:rPr>
                <w:rFonts w:ascii="Times New Roman" w:hAnsi="Times New Roman"/>
              </w:rPr>
            </w:pPr>
            <w:r w:rsidRPr="00820731">
              <w:rPr>
                <w:rFonts w:ascii="Times New Roman" w:hAnsi="Times New Roman"/>
              </w:rPr>
              <w:t>Наименование банка:</w:t>
            </w:r>
          </w:p>
          <w:p w:rsidR="002C1EE2" w:rsidRDefault="002C1EE2" w:rsidP="002C1EE2">
            <w:pPr>
              <w:pStyle w:val="ConsNormal"/>
              <w:ind w:firstLine="0"/>
              <w:jc w:val="both"/>
              <w:rPr>
                <w:rFonts w:ascii="Times New Roman" w:hAnsi="Times New Roman"/>
                <w:lang w:val="en-US"/>
              </w:rPr>
            </w:pPr>
            <w:r w:rsidRPr="00820731">
              <w:rPr>
                <w:rFonts w:ascii="Times New Roman" w:hAnsi="Times New Roman"/>
              </w:rPr>
              <w:t>Корреспондентский счет банка:</w:t>
            </w:r>
          </w:p>
          <w:p w:rsidR="002C1EE2" w:rsidRPr="006E6871" w:rsidRDefault="002C1EE2" w:rsidP="002C1EE2">
            <w:pPr>
              <w:pStyle w:val="ConsNormal"/>
              <w:ind w:firstLine="0"/>
              <w:jc w:val="both"/>
              <w:rPr>
                <w:rFonts w:ascii="Times New Roman" w:hAnsi="Times New Roman"/>
                <w:lang w:val="en-US"/>
              </w:rPr>
            </w:pPr>
            <w:r w:rsidRPr="00D70371">
              <w:rPr>
                <w:rFonts w:ascii="Times New Roman" w:hAnsi="Times New Roman"/>
              </w:rPr>
              <w:t>SWIFT</w:t>
            </w:r>
            <w:r>
              <w:rPr>
                <w:rFonts w:ascii="Times New Roman" w:hAnsi="Times New Roman"/>
                <w:lang w:val="en-US"/>
              </w:rPr>
              <w:t>:</w:t>
            </w:r>
          </w:p>
        </w:tc>
        <w:tc>
          <w:tcPr>
            <w:tcW w:w="4395" w:type="dxa"/>
            <w:gridSpan w:val="6"/>
            <w:tcBorders>
              <w:top w:val="single" w:sz="4" w:space="0" w:color="auto"/>
              <w:left w:val="single" w:sz="4" w:space="0" w:color="auto"/>
              <w:bottom w:val="single" w:sz="4" w:space="0" w:color="auto"/>
              <w:right w:val="single" w:sz="4" w:space="0" w:color="auto"/>
            </w:tcBorders>
            <w:vAlign w:val="center"/>
          </w:tcPr>
          <w:p w:rsidR="002C1EE2" w:rsidRPr="00820731" w:rsidRDefault="002C1EE2" w:rsidP="002C1EE2">
            <w:pPr>
              <w:pStyle w:val="ConsNormal"/>
              <w:ind w:right="-108"/>
              <w:rPr>
                <w:rFonts w:ascii="Times New Roman" w:hAnsi="Times New Roman"/>
              </w:rPr>
            </w:pPr>
          </w:p>
        </w:tc>
      </w:tr>
      <w:tr w:rsidR="002C1EE2" w:rsidRPr="00820731" w:rsidTr="002C1EE2">
        <w:trPr>
          <w:gridAfter w:val="1"/>
          <w:wAfter w:w="132" w:type="dxa"/>
          <w:cantSplit/>
        </w:trPr>
        <w:tc>
          <w:tcPr>
            <w:tcW w:w="9498" w:type="dxa"/>
            <w:gridSpan w:val="15"/>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jc w:val="center"/>
              <w:rPr>
                <w:rFonts w:ascii="Times New Roman" w:hAnsi="Times New Roman"/>
              </w:rPr>
            </w:pPr>
            <w:r w:rsidRPr="00820731">
              <w:rPr>
                <w:rFonts w:ascii="Times New Roman" w:hAnsi="Times New Roman"/>
              </w:rPr>
              <w:t xml:space="preserve">Способ оплаты депозитарных услуг (нужное отметить знаком </w:t>
            </w:r>
            <w:r w:rsidRPr="00820731">
              <w:rPr>
                <w:rFonts w:ascii="Times New Roman" w:hAnsi="Times New Roman"/>
                <w:lang w:val="en-US"/>
              </w:rPr>
              <w:t>X</w:t>
            </w:r>
            <w:r w:rsidRPr="00820731">
              <w:rPr>
                <w:rFonts w:ascii="Times New Roman" w:hAnsi="Times New Roman"/>
              </w:rPr>
              <w:t xml:space="preserve"> или </w:t>
            </w:r>
            <w:r w:rsidRPr="00820731">
              <w:rPr>
                <w:rFonts w:ascii="Times New Roman" w:hAnsi="Times New Roman"/>
                <w:lang w:val="en-US"/>
              </w:rPr>
              <w:t>V</w:t>
            </w:r>
            <w:r w:rsidRPr="00820731">
              <w:rPr>
                <w:rFonts w:ascii="Times New Roman" w:hAnsi="Times New Roman"/>
              </w:rPr>
              <w:t>):</w:t>
            </w:r>
          </w:p>
        </w:tc>
      </w:tr>
      <w:tr w:rsidR="002C1EE2" w:rsidRPr="00820731" w:rsidTr="002C1EE2">
        <w:trPr>
          <w:gridAfter w:val="1"/>
          <w:wAfter w:w="132" w:type="dxa"/>
          <w:cantSplit/>
        </w:trPr>
        <w:tc>
          <w:tcPr>
            <w:tcW w:w="246" w:type="dxa"/>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jc w:val="both"/>
              <w:rPr>
                <w:rFonts w:ascii="Times New Roman" w:hAnsi="Times New Roman"/>
              </w:rPr>
            </w:pPr>
          </w:p>
        </w:tc>
        <w:tc>
          <w:tcPr>
            <w:tcW w:w="9252" w:type="dxa"/>
            <w:gridSpan w:val="14"/>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r w:rsidRPr="00820731">
              <w:rPr>
                <w:rFonts w:ascii="Times New Roman" w:hAnsi="Times New Roman"/>
              </w:rPr>
              <w:t xml:space="preserve">Заранее данный акцепт клиента на списание со счетов, открытых в АйСиБиСи Банке (АО) </w:t>
            </w:r>
          </w:p>
        </w:tc>
      </w:tr>
      <w:tr w:rsidR="002C1EE2" w:rsidRPr="00820731" w:rsidTr="002C1EE2">
        <w:trPr>
          <w:gridAfter w:val="1"/>
          <w:wAfter w:w="132" w:type="dxa"/>
          <w:cantSplit/>
        </w:trPr>
        <w:tc>
          <w:tcPr>
            <w:tcW w:w="246" w:type="dxa"/>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jc w:val="both"/>
              <w:rPr>
                <w:rFonts w:ascii="Times New Roman" w:hAnsi="Times New Roman"/>
              </w:rPr>
            </w:pPr>
          </w:p>
        </w:tc>
        <w:tc>
          <w:tcPr>
            <w:tcW w:w="9252" w:type="dxa"/>
            <w:gridSpan w:val="14"/>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r w:rsidRPr="00820731">
              <w:rPr>
                <w:rFonts w:ascii="Times New Roman" w:hAnsi="Times New Roman"/>
              </w:rPr>
              <w:t>Выставление счета</w:t>
            </w:r>
          </w:p>
        </w:tc>
      </w:tr>
      <w:tr w:rsidR="002C1EE2" w:rsidRPr="00820731" w:rsidTr="002C1EE2">
        <w:trPr>
          <w:gridAfter w:val="1"/>
          <w:wAfter w:w="132" w:type="dxa"/>
          <w:cantSplit/>
        </w:trPr>
        <w:tc>
          <w:tcPr>
            <w:tcW w:w="9498" w:type="dxa"/>
            <w:gridSpan w:val="15"/>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jc w:val="center"/>
              <w:rPr>
                <w:rFonts w:ascii="Times New Roman" w:hAnsi="Times New Roman"/>
              </w:rPr>
            </w:pPr>
            <w:r w:rsidRPr="00820731">
              <w:rPr>
                <w:rFonts w:ascii="Times New Roman" w:hAnsi="Times New Roman"/>
              </w:rPr>
              <w:t xml:space="preserve">Форма доставки корреспонденции (нужное отметить знаком </w:t>
            </w:r>
            <w:r w:rsidRPr="00820731">
              <w:rPr>
                <w:rFonts w:ascii="Times New Roman" w:hAnsi="Times New Roman"/>
                <w:lang w:val="en-US"/>
              </w:rPr>
              <w:t>X</w:t>
            </w:r>
            <w:r w:rsidRPr="00820731">
              <w:rPr>
                <w:rFonts w:ascii="Times New Roman" w:hAnsi="Times New Roman"/>
              </w:rPr>
              <w:t xml:space="preserve"> или </w:t>
            </w:r>
            <w:r w:rsidRPr="00820731">
              <w:rPr>
                <w:rFonts w:ascii="Times New Roman" w:hAnsi="Times New Roman"/>
                <w:lang w:val="en-US"/>
              </w:rPr>
              <w:t>V</w:t>
            </w:r>
            <w:r w:rsidRPr="00820731">
              <w:rPr>
                <w:rFonts w:ascii="Times New Roman" w:hAnsi="Times New Roman"/>
              </w:rPr>
              <w:t>):</w:t>
            </w:r>
          </w:p>
        </w:tc>
      </w:tr>
      <w:tr w:rsidR="002C1EE2" w:rsidRPr="00820731" w:rsidTr="002C1EE2">
        <w:trPr>
          <w:gridAfter w:val="1"/>
          <w:wAfter w:w="132" w:type="dxa"/>
          <w:cantSplit/>
        </w:trPr>
        <w:tc>
          <w:tcPr>
            <w:tcW w:w="246" w:type="dxa"/>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p>
        </w:tc>
        <w:tc>
          <w:tcPr>
            <w:tcW w:w="888" w:type="dxa"/>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r w:rsidRPr="00820731">
              <w:rPr>
                <w:rFonts w:ascii="Times New Roman" w:hAnsi="Times New Roman"/>
              </w:rPr>
              <w:t>почтой</w:t>
            </w:r>
          </w:p>
        </w:tc>
        <w:tc>
          <w:tcPr>
            <w:tcW w:w="284" w:type="dxa"/>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r w:rsidRPr="00820731">
              <w:rPr>
                <w:rFonts w:ascii="Times New Roman" w:hAnsi="Times New Roman"/>
              </w:rPr>
              <w:t>электронной почтой</w:t>
            </w:r>
          </w:p>
        </w:tc>
        <w:tc>
          <w:tcPr>
            <w:tcW w:w="284" w:type="dxa"/>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p>
        </w:tc>
        <w:tc>
          <w:tcPr>
            <w:tcW w:w="4394" w:type="dxa"/>
            <w:gridSpan w:val="7"/>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ind w:left="12" w:right="-108"/>
              <w:rPr>
                <w:rFonts w:ascii="Times New Roman" w:hAnsi="Times New Roman"/>
              </w:rPr>
            </w:pPr>
            <w:r w:rsidRPr="00820731">
              <w:rPr>
                <w:rFonts w:ascii="Times New Roman" w:hAnsi="Times New Roman"/>
              </w:rPr>
              <w:t>лично (через уполномоченного представителя)</w:t>
            </w:r>
          </w:p>
        </w:tc>
        <w:tc>
          <w:tcPr>
            <w:tcW w:w="283" w:type="dxa"/>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lang w:val="en-US"/>
              </w:rPr>
            </w:pPr>
            <w:r w:rsidRPr="00820731">
              <w:rPr>
                <w:rFonts w:ascii="Times New Roman" w:hAnsi="Times New Roman"/>
                <w:lang w:val="en-US"/>
              </w:rPr>
              <w:t>SWIFT</w:t>
            </w:r>
          </w:p>
        </w:tc>
      </w:tr>
      <w:tr w:rsidR="002C1EE2" w:rsidRPr="00820731" w:rsidTr="002C1EE2">
        <w:trPr>
          <w:gridAfter w:val="1"/>
          <w:wAfter w:w="132" w:type="dxa"/>
          <w:cantSplit/>
        </w:trPr>
        <w:tc>
          <w:tcPr>
            <w:tcW w:w="9498" w:type="dxa"/>
            <w:gridSpan w:val="15"/>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jc w:val="center"/>
              <w:rPr>
                <w:rFonts w:ascii="Times New Roman" w:hAnsi="Times New Roman"/>
              </w:rPr>
            </w:pPr>
            <w:r w:rsidRPr="00820731">
              <w:rPr>
                <w:rFonts w:ascii="Times New Roman" w:hAnsi="Times New Roman"/>
              </w:rPr>
              <w:t xml:space="preserve">Способ обмена информационными сообщениями (нужное отметить знаком </w:t>
            </w:r>
            <w:r w:rsidRPr="00820731">
              <w:rPr>
                <w:rFonts w:ascii="Times New Roman" w:hAnsi="Times New Roman"/>
                <w:lang w:val="en-US"/>
              </w:rPr>
              <w:t>X</w:t>
            </w:r>
            <w:r w:rsidRPr="00820731">
              <w:rPr>
                <w:rFonts w:ascii="Times New Roman" w:hAnsi="Times New Roman"/>
              </w:rPr>
              <w:t xml:space="preserve"> или </w:t>
            </w:r>
            <w:r w:rsidRPr="00820731">
              <w:rPr>
                <w:rFonts w:ascii="Times New Roman" w:hAnsi="Times New Roman"/>
                <w:lang w:val="en-US"/>
              </w:rPr>
              <w:t>V</w:t>
            </w:r>
            <w:r w:rsidRPr="00820731">
              <w:rPr>
                <w:rFonts w:ascii="Times New Roman" w:hAnsi="Times New Roman"/>
              </w:rPr>
              <w:t>):</w:t>
            </w:r>
          </w:p>
        </w:tc>
      </w:tr>
      <w:tr w:rsidR="002C1EE2" w:rsidRPr="00820731" w:rsidTr="002C1EE2">
        <w:trPr>
          <w:gridAfter w:val="1"/>
          <w:wAfter w:w="132" w:type="dxa"/>
          <w:cantSplit/>
        </w:trPr>
        <w:tc>
          <w:tcPr>
            <w:tcW w:w="246" w:type="dxa"/>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p>
        </w:tc>
        <w:tc>
          <w:tcPr>
            <w:tcW w:w="888" w:type="dxa"/>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r w:rsidRPr="00820731">
              <w:rPr>
                <w:rFonts w:ascii="Times New Roman" w:hAnsi="Times New Roman"/>
              </w:rPr>
              <w:t>почтой</w:t>
            </w:r>
          </w:p>
        </w:tc>
        <w:tc>
          <w:tcPr>
            <w:tcW w:w="284" w:type="dxa"/>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r w:rsidRPr="00820731">
              <w:rPr>
                <w:rFonts w:ascii="Times New Roman" w:hAnsi="Times New Roman"/>
              </w:rPr>
              <w:t>электронной почтой</w:t>
            </w:r>
          </w:p>
        </w:tc>
        <w:tc>
          <w:tcPr>
            <w:tcW w:w="284" w:type="dxa"/>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p>
        </w:tc>
        <w:tc>
          <w:tcPr>
            <w:tcW w:w="4394" w:type="dxa"/>
            <w:gridSpan w:val="7"/>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ind w:left="12" w:right="-108"/>
              <w:rPr>
                <w:rFonts w:ascii="Times New Roman" w:hAnsi="Times New Roman"/>
              </w:rPr>
            </w:pPr>
            <w:r w:rsidRPr="00820731">
              <w:rPr>
                <w:rFonts w:ascii="Times New Roman" w:hAnsi="Times New Roman"/>
              </w:rPr>
              <w:t>лично (через уполномоченного представителя)</w:t>
            </w:r>
          </w:p>
        </w:tc>
        <w:tc>
          <w:tcPr>
            <w:tcW w:w="283" w:type="dxa"/>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lang w:val="en-US"/>
              </w:rPr>
            </w:pPr>
            <w:r w:rsidRPr="00820731">
              <w:rPr>
                <w:rFonts w:ascii="Times New Roman" w:hAnsi="Times New Roman"/>
                <w:lang w:val="en-US"/>
              </w:rPr>
              <w:t>SWIFT</w:t>
            </w:r>
          </w:p>
        </w:tc>
      </w:tr>
      <w:tr w:rsidR="002C1EE2" w:rsidRPr="00820731" w:rsidTr="002C1EE2">
        <w:trPr>
          <w:gridAfter w:val="1"/>
          <w:wAfter w:w="132" w:type="dxa"/>
          <w:cantSplit/>
        </w:trPr>
        <w:tc>
          <w:tcPr>
            <w:tcW w:w="9498" w:type="dxa"/>
            <w:gridSpan w:val="15"/>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jc w:val="center"/>
              <w:rPr>
                <w:rFonts w:ascii="Times New Roman" w:hAnsi="Times New Roman"/>
              </w:rPr>
            </w:pPr>
            <w:r w:rsidRPr="00820731">
              <w:rPr>
                <w:rFonts w:ascii="Times New Roman" w:hAnsi="Times New Roman"/>
              </w:rPr>
              <w:t xml:space="preserve">Цель подачи анкеты (нужное отметить знаком </w:t>
            </w:r>
            <w:r w:rsidRPr="00820731">
              <w:rPr>
                <w:rFonts w:ascii="Times New Roman" w:hAnsi="Times New Roman"/>
                <w:lang w:val="en-US"/>
              </w:rPr>
              <w:t>X</w:t>
            </w:r>
            <w:r w:rsidRPr="00820731">
              <w:rPr>
                <w:rFonts w:ascii="Times New Roman" w:hAnsi="Times New Roman"/>
              </w:rPr>
              <w:t xml:space="preserve"> или </w:t>
            </w:r>
            <w:r w:rsidRPr="00820731">
              <w:rPr>
                <w:rFonts w:ascii="Times New Roman" w:hAnsi="Times New Roman"/>
                <w:lang w:val="en-US"/>
              </w:rPr>
              <w:t>V</w:t>
            </w:r>
            <w:r w:rsidRPr="00820731">
              <w:rPr>
                <w:rFonts w:ascii="Times New Roman" w:hAnsi="Times New Roman"/>
              </w:rPr>
              <w:t>):</w:t>
            </w:r>
          </w:p>
        </w:tc>
      </w:tr>
      <w:tr w:rsidR="002C1EE2" w:rsidRPr="00820731" w:rsidTr="002C1EE2">
        <w:trPr>
          <w:gridAfter w:val="1"/>
          <w:wAfter w:w="132" w:type="dxa"/>
          <w:cantSplit/>
        </w:trPr>
        <w:tc>
          <w:tcPr>
            <w:tcW w:w="246" w:type="dxa"/>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p>
        </w:tc>
        <w:tc>
          <w:tcPr>
            <w:tcW w:w="3865" w:type="dxa"/>
            <w:gridSpan w:val="6"/>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r w:rsidRPr="00820731">
              <w:rPr>
                <w:rFonts w:ascii="Times New Roman" w:hAnsi="Times New Roman"/>
              </w:rPr>
              <w:t>Первичное оформление анкеты</w:t>
            </w:r>
          </w:p>
        </w:tc>
        <w:tc>
          <w:tcPr>
            <w:tcW w:w="284" w:type="dxa"/>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p>
        </w:tc>
        <w:tc>
          <w:tcPr>
            <w:tcW w:w="5103" w:type="dxa"/>
            <w:gridSpan w:val="7"/>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r w:rsidRPr="00820731">
              <w:rPr>
                <w:rFonts w:ascii="Times New Roman" w:hAnsi="Times New Roman"/>
              </w:rPr>
              <w:t>Изменение анкетных данных</w:t>
            </w:r>
          </w:p>
        </w:tc>
      </w:tr>
      <w:tr w:rsidR="002C1EE2" w:rsidRPr="00820731" w:rsidTr="002C1EE2">
        <w:trPr>
          <w:gridAfter w:val="1"/>
          <w:wAfter w:w="132" w:type="dxa"/>
          <w:cantSplit/>
        </w:trPr>
        <w:tc>
          <w:tcPr>
            <w:tcW w:w="9498" w:type="dxa"/>
            <w:gridSpan w:val="15"/>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jc w:val="center"/>
              <w:rPr>
                <w:rFonts w:ascii="Times New Roman" w:hAnsi="Times New Roman"/>
              </w:rPr>
            </w:pPr>
            <w:r w:rsidRPr="00820731">
              <w:rPr>
                <w:rFonts w:ascii="Times New Roman" w:hAnsi="Times New Roman"/>
              </w:rPr>
              <w:t xml:space="preserve">Анкету предоставил (нужное отметить знаком </w:t>
            </w:r>
            <w:r w:rsidRPr="00820731">
              <w:rPr>
                <w:rFonts w:ascii="Times New Roman" w:hAnsi="Times New Roman"/>
                <w:lang w:val="en-US"/>
              </w:rPr>
              <w:t>X</w:t>
            </w:r>
            <w:r w:rsidRPr="00820731">
              <w:rPr>
                <w:rFonts w:ascii="Times New Roman" w:hAnsi="Times New Roman"/>
              </w:rPr>
              <w:t xml:space="preserve"> или </w:t>
            </w:r>
            <w:r w:rsidRPr="00820731">
              <w:rPr>
                <w:rFonts w:ascii="Times New Roman" w:hAnsi="Times New Roman"/>
                <w:lang w:val="en-US"/>
              </w:rPr>
              <w:t>V</w:t>
            </w:r>
            <w:r w:rsidRPr="00820731">
              <w:rPr>
                <w:rFonts w:ascii="Times New Roman" w:hAnsi="Times New Roman"/>
              </w:rPr>
              <w:t>):</w:t>
            </w:r>
          </w:p>
        </w:tc>
      </w:tr>
      <w:tr w:rsidR="002C1EE2" w:rsidRPr="00820731" w:rsidTr="002C1EE2">
        <w:trPr>
          <w:gridAfter w:val="1"/>
          <w:wAfter w:w="132" w:type="dxa"/>
          <w:cantSplit/>
        </w:trPr>
        <w:tc>
          <w:tcPr>
            <w:tcW w:w="246" w:type="dxa"/>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p>
        </w:tc>
        <w:tc>
          <w:tcPr>
            <w:tcW w:w="3865" w:type="dxa"/>
            <w:gridSpan w:val="6"/>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r w:rsidRPr="00820731">
              <w:rPr>
                <w:rFonts w:ascii="Times New Roman" w:hAnsi="Times New Roman"/>
              </w:rPr>
              <w:t>Депонент</w:t>
            </w:r>
          </w:p>
        </w:tc>
        <w:tc>
          <w:tcPr>
            <w:tcW w:w="284" w:type="dxa"/>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p>
        </w:tc>
        <w:tc>
          <w:tcPr>
            <w:tcW w:w="5103" w:type="dxa"/>
            <w:gridSpan w:val="7"/>
            <w:tcBorders>
              <w:top w:val="single" w:sz="4" w:space="0" w:color="auto"/>
              <w:left w:val="single" w:sz="4" w:space="0" w:color="auto"/>
              <w:bottom w:val="single" w:sz="4" w:space="0" w:color="auto"/>
              <w:right w:val="single" w:sz="4" w:space="0" w:color="auto"/>
            </w:tcBorders>
          </w:tcPr>
          <w:p w:rsidR="002C1EE2" w:rsidRPr="00820731" w:rsidRDefault="006B5225" w:rsidP="002C1EE2">
            <w:pPr>
              <w:pStyle w:val="ConsNonformat"/>
              <w:widowControl/>
              <w:ind w:right="-108"/>
              <w:rPr>
                <w:rFonts w:ascii="Times New Roman" w:hAnsi="Times New Roman"/>
              </w:rPr>
            </w:pPr>
            <w:r>
              <w:rPr>
                <w:rFonts w:ascii="Times New Roman" w:hAnsi="Times New Roman"/>
              </w:rPr>
              <w:t>Уполномоченный представитель Депонента</w:t>
            </w:r>
          </w:p>
        </w:tc>
      </w:tr>
      <w:tr w:rsidR="002C1EE2" w:rsidRPr="00820731" w:rsidTr="002C1EE2">
        <w:trPr>
          <w:gridAfter w:val="1"/>
          <w:wAfter w:w="132" w:type="dxa"/>
          <w:cantSplit/>
        </w:trPr>
        <w:tc>
          <w:tcPr>
            <w:tcW w:w="9498" w:type="dxa"/>
            <w:gridSpan w:val="15"/>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jc w:val="center"/>
              <w:rPr>
                <w:rFonts w:ascii="Times New Roman" w:hAnsi="Times New Roman"/>
              </w:rPr>
            </w:pPr>
            <w:r w:rsidRPr="00820731">
              <w:rPr>
                <w:rFonts w:ascii="Times New Roman" w:hAnsi="Times New Roman"/>
              </w:rPr>
              <w:t xml:space="preserve">Вид счета депо (нужное отметить знаком </w:t>
            </w:r>
            <w:r w:rsidRPr="00820731">
              <w:rPr>
                <w:rFonts w:ascii="Times New Roman" w:hAnsi="Times New Roman"/>
                <w:lang w:val="en-US"/>
              </w:rPr>
              <w:t>X</w:t>
            </w:r>
            <w:r w:rsidRPr="00820731">
              <w:rPr>
                <w:rFonts w:ascii="Times New Roman" w:hAnsi="Times New Roman"/>
              </w:rPr>
              <w:t xml:space="preserve"> или </w:t>
            </w:r>
            <w:r w:rsidRPr="00820731">
              <w:rPr>
                <w:rFonts w:ascii="Times New Roman" w:hAnsi="Times New Roman"/>
                <w:lang w:val="en-US"/>
              </w:rPr>
              <w:t>V</w:t>
            </w:r>
            <w:r w:rsidRPr="00820731">
              <w:rPr>
                <w:rFonts w:ascii="Times New Roman" w:hAnsi="Times New Roman"/>
              </w:rPr>
              <w:t>):</w:t>
            </w:r>
          </w:p>
        </w:tc>
      </w:tr>
      <w:tr w:rsidR="002C1EE2" w:rsidRPr="00820731" w:rsidTr="002C1EE2">
        <w:trPr>
          <w:gridAfter w:val="1"/>
          <w:wAfter w:w="132" w:type="dxa"/>
          <w:cantSplit/>
        </w:trPr>
        <w:tc>
          <w:tcPr>
            <w:tcW w:w="246" w:type="dxa"/>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p>
        </w:tc>
        <w:tc>
          <w:tcPr>
            <w:tcW w:w="3865" w:type="dxa"/>
            <w:gridSpan w:val="6"/>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r w:rsidRPr="00820731">
              <w:rPr>
                <w:rFonts w:ascii="Times New Roman" w:hAnsi="Times New Roman"/>
              </w:rPr>
              <w:t>Счет депо владельца</w:t>
            </w:r>
            <w:r w:rsidRPr="00820731" w:rsidDel="00070D5D">
              <w:rPr>
                <w:rFonts w:ascii="Times New Roman" w:hAnsi="Times New Roman"/>
              </w:rPr>
              <w:t xml:space="preserve"> </w:t>
            </w:r>
          </w:p>
        </w:tc>
        <w:tc>
          <w:tcPr>
            <w:tcW w:w="284" w:type="dxa"/>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p>
        </w:tc>
        <w:tc>
          <w:tcPr>
            <w:tcW w:w="5103" w:type="dxa"/>
            <w:gridSpan w:val="7"/>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ind w:right="-108"/>
              <w:rPr>
                <w:rFonts w:ascii="Times New Roman" w:hAnsi="Times New Roman"/>
              </w:rPr>
            </w:pPr>
            <w:r w:rsidRPr="00820731">
              <w:rPr>
                <w:rFonts w:ascii="Times New Roman" w:hAnsi="Times New Roman"/>
              </w:rPr>
              <w:t>Торговый счет депо владельца</w:t>
            </w:r>
          </w:p>
        </w:tc>
      </w:tr>
      <w:tr w:rsidR="002C1EE2" w:rsidRPr="00820731" w:rsidTr="002C1EE2">
        <w:trPr>
          <w:gridAfter w:val="1"/>
          <w:wAfter w:w="132" w:type="dxa"/>
          <w:cantSplit/>
        </w:trPr>
        <w:tc>
          <w:tcPr>
            <w:tcW w:w="2797" w:type="dxa"/>
            <w:gridSpan w:val="4"/>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r w:rsidRPr="00820731">
              <w:rPr>
                <w:rFonts w:ascii="Times New Roman" w:hAnsi="Times New Roman"/>
              </w:rPr>
              <w:t>Дополнительная информация</w:t>
            </w:r>
          </w:p>
        </w:tc>
        <w:tc>
          <w:tcPr>
            <w:tcW w:w="6701" w:type="dxa"/>
            <w:gridSpan w:val="11"/>
            <w:tcBorders>
              <w:top w:val="single" w:sz="4" w:space="0" w:color="auto"/>
              <w:left w:val="single" w:sz="4" w:space="0" w:color="auto"/>
              <w:bottom w:val="single" w:sz="4" w:space="0" w:color="auto"/>
              <w:right w:val="single" w:sz="4" w:space="0" w:color="auto"/>
            </w:tcBorders>
          </w:tcPr>
          <w:p w:rsidR="002C1EE2" w:rsidRPr="00820731" w:rsidRDefault="002C1EE2" w:rsidP="002C1EE2">
            <w:pPr>
              <w:pStyle w:val="ConsNonformat"/>
              <w:widowControl/>
              <w:ind w:right="-108"/>
              <w:rPr>
                <w:rFonts w:ascii="Times New Roman" w:hAnsi="Times New Roman"/>
              </w:rPr>
            </w:pPr>
          </w:p>
        </w:tc>
      </w:tr>
    </w:tbl>
    <w:p w:rsidR="002C1EE2" w:rsidRPr="00820731" w:rsidRDefault="002C1EE2" w:rsidP="002C1EE2">
      <w:pPr>
        <w:pStyle w:val="af"/>
        <w:jc w:val="center"/>
      </w:pPr>
      <w:r w:rsidRPr="00820731">
        <w:rPr>
          <w:b/>
          <w:bCs/>
          <w:sz w:val="16"/>
        </w:rPr>
        <w:t>Образец подписи уполномоченных лиц, действующих на основании доверенности:</w:t>
      </w:r>
    </w:p>
    <w:tbl>
      <w:tblPr>
        <w:tblW w:w="8744" w:type="dxa"/>
        <w:jc w:val="center"/>
        <w:tblLayout w:type="fixed"/>
        <w:tblLook w:val="0000" w:firstRow="0" w:lastRow="0" w:firstColumn="0" w:lastColumn="0" w:noHBand="0" w:noVBand="0"/>
      </w:tblPr>
      <w:tblGrid>
        <w:gridCol w:w="6"/>
        <w:gridCol w:w="1274"/>
        <w:gridCol w:w="1414"/>
        <w:gridCol w:w="1873"/>
        <w:gridCol w:w="283"/>
        <w:gridCol w:w="1649"/>
        <w:gridCol w:w="2245"/>
      </w:tblGrid>
      <w:tr w:rsidR="002C1EE2" w:rsidRPr="00820731" w:rsidTr="002C1EE2">
        <w:trPr>
          <w:gridBefore w:val="1"/>
          <w:wBefore w:w="6" w:type="dxa"/>
          <w:trHeight w:val="154"/>
          <w:jc w:val="center"/>
        </w:trPr>
        <w:tc>
          <w:tcPr>
            <w:tcW w:w="1274" w:type="dxa"/>
            <w:tcBorders>
              <w:top w:val="single" w:sz="8" w:space="0" w:color="auto"/>
              <w:left w:val="single" w:sz="8" w:space="0" w:color="auto"/>
              <w:bottom w:val="single" w:sz="6" w:space="0" w:color="auto"/>
              <w:right w:val="single" w:sz="2" w:space="0" w:color="auto"/>
            </w:tcBorders>
            <w:vAlign w:val="center"/>
          </w:tcPr>
          <w:p w:rsidR="002C1EE2" w:rsidRPr="00820731" w:rsidRDefault="002C1EE2" w:rsidP="002C1EE2">
            <w:pPr>
              <w:jc w:val="center"/>
              <w:rPr>
                <w:bCs/>
                <w:sz w:val="16"/>
                <w:szCs w:val="16"/>
              </w:rPr>
            </w:pPr>
            <w:r w:rsidRPr="00820731">
              <w:rPr>
                <w:bCs/>
                <w:sz w:val="16"/>
                <w:szCs w:val="16"/>
              </w:rPr>
              <w:t>№</w:t>
            </w:r>
          </w:p>
        </w:tc>
        <w:tc>
          <w:tcPr>
            <w:tcW w:w="3570" w:type="dxa"/>
            <w:gridSpan w:val="3"/>
            <w:tcBorders>
              <w:top w:val="single" w:sz="8" w:space="0" w:color="auto"/>
              <w:left w:val="single" w:sz="2" w:space="0" w:color="auto"/>
              <w:bottom w:val="single" w:sz="6" w:space="0" w:color="auto"/>
              <w:right w:val="single" w:sz="2" w:space="0" w:color="auto"/>
            </w:tcBorders>
            <w:vAlign w:val="center"/>
          </w:tcPr>
          <w:p w:rsidR="002C1EE2" w:rsidRPr="00820731" w:rsidRDefault="002C1EE2" w:rsidP="005C7371">
            <w:pPr>
              <w:pStyle w:val="6"/>
              <w:numPr>
                <w:ilvl w:val="5"/>
                <w:numId w:val="31"/>
              </w:numPr>
              <w:tabs>
                <w:tab w:val="clear" w:pos="2880"/>
                <w:tab w:val="num" w:pos="274"/>
              </w:tabs>
              <w:spacing w:line="240" w:lineRule="auto"/>
              <w:ind w:left="274" w:hanging="2270"/>
              <w:jc w:val="center"/>
              <w:rPr>
                <w:b w:val="0"/>
                <w:sz w:val="16"/>
                <w:szCs w:val="16"/>
              </w:rPr>
            </w:pPr>
            <w:r w:rsidRPr="00820731">
              <w:rPr>
                <w:b w:val="0"/>
                <w:sz w:val="16"/>
                <w:szCs w:val="16"/>
              </w:rPr>
              <w:t>Фамилия, имя, отчество</w:t>
            </w:r>
          </w:p>
        </w:tc>
        <w:tc>
          <w:tcPr>
            <w:tcW w:w="1649" w:type="dxa"/>
            <w:tcBorders>
              <w:top w:val="single" w:sz="8" w:space="0" w:color="auto"/>
              <w:left w:val="single" w:sz="2" w:space="0" w:color="auto"/>
              <w:bottom w:val="single" w:sz="6" w:space="0" w:color="auto"/>
              <w:right w:val="single" w:sz="2" w:space="0" w:color="auto"/>
            </w:tcBorders>
            <w:vAlign w:val="center"/>
          </w:tcPr>
          <w:p w:rsidR="002C1EE2" w:rsidRPr="00820731" w:rsidRDefault="002C1EE2" w:rsidP="002C1EE2">
            <w:pPr>
              <w:tabs>
                <w:tab w:val="num" w:pos="1636"/>
              </w:tabs>
              <w:ind w:left="274" w:hanging="2270"/>
              <w:jc w:val="center"/>
              <w:rPr>
                <w:bCs/>
                <w:sz w:val="16"/>
                <w:szCs w:val="16"/>
              </w:rPr>
            </w:pPr>
            <w:r w:rsidRPr="00820731">
              <w:rPr>
                <w:bCs/>
                <w:sz w:val="16"/>
                <w:szCs w:val="16"/>
              </w:rPr>
              <w:t xml:space="preserve">                                               Образец подписи</w:t>
            </w:r>
          </w:p>
        </w:tc>
        <w:tc>
          <w:tcPr>
            <w:tcW w:w="2245" w:type="dxa"/>
            <w:tcBorders>
              <w:top w:val="single" w:sz="8" w:space="0" w:color="auto"/>
              <w:left w:val="single" w:sz="2" w:space="0" w:color="auto"/>
              <w:bottom w:val="single" w:sz="6" w:space="0" w:color="auto"/>
              <w:right w:val="single" w:sz="4" w:space="0" w:color="auto"/>
            </w:tcBorders>
            <w:vAlign w:val="center"/>
          </w:tcPr>
          <w:p w:rsidR="002C1EE2" w:rsidRPr="00820731" w:rsidRDefault="002C1EE2" w:rsidP="002C1EE2">
            <w:pPr>
              <w:jc w:val="center"/>
              <w:rPr>
                <w:bCs/>
                <w:sz w:val="16"/>
                <w:szCs w:val="16"/>
              </w:rPr>
            </w:pPr>
            <w:r w:rsidRPr="00820731">
              <w:rPr>
                <w:bCs/>
                <w:sz w:val="16"/>
                <w:szCs w:val="16"/>
              </w:rPr>
              <w:t>Доверенность</w:t>
            </w:r>
          </w:p>
        </w:tc>
      </w:tr>
      <w:tr w:rsidR="002C1EE2" w:rsidRPr="00820731" w:rsidTr="002C1EE2">
        <w:trPr>
          <w:gridBefore w:val="1"/>
          <w:wBefore w:w="6" w:type="dxa"/>
          <w:trHeight w:val="426"/>
          <w:jc w:val="center"/>
        </w:trPr>
        <w:tc>
          <w:tcPr>
            <w:tcW w:w="1274" w:type="dxa"/>
            <w:tcBorders>
              <w:top w:val="single" w:sz="6" w:space="0" w:color="auto"/>
              <w:left w:val="single" w:sz="8" w:space="0" w:color="auto"/>
              <w:bottom w:val="single" w:sz="2" w:space="0" w:color="auto"/>
              <w:right w:val="single" w:sz="2" w:space="0" w:color="auto"/>
            </w:tcBorders>
            <w:vAlign w:val="center"/>
          </w:tcPr>
          <w:p w:rsidR="002C1EE2" w:rsidRPr="00820731" w:rsidRDefault="002C1EE2" w:rsidP="002C1EE2">
            <w:pPr>
              <w:rPr>
                <w:sz w:val="16"/>
              </w:rPr>
            </w:pPr>
          </w:p>
        </w:tc>
        <w:tc>
          <w:tcPr>
            <w:tcW w:w="3570" w:type="dxa"/>
            <w:gridSpan w:val="3"/>
            <w:tcBorders>
              <w:top w:val="single" w:sz="6" w:space="0" w:color="auto"/>
              <w:left w:val="single" w:sz="2" w:space="0" w:color="auto"/>
              <w:bottom w:val="single" w:sz="2" w:space="0" w:color="auto"/>
              <w:right w:val="single" w:sz="2" w:space="0" w:color="auto"/>
            </w:tcBorders>
            <w:vAlign w:val="center"/>
          </w:tcPr>
          <w:p w:rsidR="002C1EE2" w:rsidRPr="00820731" w:rsidRDefault="002C1EE2" w:rsidP="002C1EE2">
            <w:pPr>
              <w:rPr>
                <w:sz w:val="16"/>
              </w:rPr>
            </w:pPr>
          </w:p>
        </w:tc>
        <w:tc>
          <w:tcPr>
            <w:tcW w:w="1649" w:type="dxa"/>
            <w:tcBorders>
              <w:top w:val="single" w:sz="6" w:space="0" w:color="auto"/>
              <w:left w:val="single" w:sz="2" w:space="0" w:color="auto"/>
              <w:bottom w:val="single" w:sz="2" w:space="0" w:color="auto"/>
              <w:right w:val="single" w:sz="2" w:space="0" w:color="auto"/>
            </w:tcBorders>
            <w:vAlign w:val="center"/>
          </w:tcPr>
          <w:p w:rsidR="002C1EE2" w:rsidRPr="00820731" w:rsidRDefault="002C1EE2" w:rsidP="002C1EE2">
            <w:pPr>
              <w:rPr>
                <w:sz w:val="16"/>
              </w:rPr>
            </w:pPr>
          </w:p>
        </w:tc>
        <w:tc>
          <w:tcPr>
            <w:tcW w:w="2245" w:type="dxa"/>
            <w:tcBorders>
              <w:top w:val="single" w:sz="6" w:space="0" w:color="auto"/>
              <w:left w:val="single" w:sz="2" w:space="0" w:color="auto"/>
              <w:bottom w:val="single" w:sz="2" w:space="0" w:color="auto"/>
              <w:right w:val="single" w:sz="4" w:space="0" w:color="auto"/>
            </w:tcBorders>
            <w:vAlign w:val="center"/>
          </w:tcPr>
          <w:p w:rsidR="002C1EE2" w:rsidRPr="00820731" w:rsidRDefault="002C1EE2" w:rsidP="002C1EE2">
            <w:pPr>
              <w:rPr>
                <w:sz w:val="16"/>
              </w:rPr>
            </w:pPr>
            <w:r w:rsidRPr="00820731">
              <w:rPr>
                <w:sz w:val="16"/>
              </w:rPr>
              <w:t>№ __ от «__»______20___г.</w:t>
            </w:r>
          </w:p>
        </w:tc>
      </w:tr>
      <w:tr w:rsidR="002C1EE2" w:rsidRPr="00820731" w:rsidTr="002C1EE2">
        <w:trPr>
          <w:cantSplit/>
          <w:trHeight w:val="250"/>
          <w:jc w:val="center"/>
        </w:trPr>
        <w:tc>
          <w:tcPr>
            <w:tcW w:w="2694" w:type="dxa"/>
            <w:gridSpan w:val="3"/>
            <w:vAlign w:val="center"/>
          </w:tcPr>
          <w:p w:rsidR="002C1EE2" w:rsidRPr="00820731" w:rsidRDefault="002C1EE2" w:rsidP="002C1EE2">
            <w:pPr>
              <w:rPr>
                <w:b/>
                <w:bCs/>
                <w:sz w:val="12"/>
              </w:rPr>
            </w:pPr>
          </w:p>
        </w:tc>
        <w:tc>
          <w:tcPr>
            <w:tcW w:w="1873" w:type="dxa"/>
            <w:vAlign w:val="center"/>
          </w:tcPr>
          <w:p w:rsidR="002C1EE2" w:rsidRPr="00820731" w:rsidRDefault="002C1EE2" w:rsidP="002C1EE2">
            <w:pPr>
              <w:rPr>
                <w:sz w:val="16"/>
              </w:rPr>
            </w:pPr>
            <w:r w:rsidRPr="00820731">
              <w:rPr>
                <w:b/>
                <w:bCs/>
                <w:sz w:val="16"/>
              </w:rPr>
              <w:t>Образец личной подписи:</w:t>
            </w:r>
          </w:p>
        </w:tc>
        <w:tc>
          <w:tcPr>
            <w:tcW w:w="283" w:type="dxa"/>
            <w:vMerge w:val="restart"/>
            <w:tcBorders>
              <w:left w:val="nil"/>
              <w:right w:val="single" w:sz="12" w:space="0" w:color="auto"/>
            </w:tcBorders>
            <w:vAlign w:val="center"/>
          </w:tcPr>
          <w:p w:rsidR="002C1EE2" w:rsidRPr="00820731" w:rsidRDefault="002C1EE2" w:rsidP="002C1EE2">
            <w:pPr>
              <w:jc w:val="right"/>
              <w:rPr>
                <w:sz w:val="16"/>
              </w:rPr>
            </w:pPr>
          </w:p>
        </w:tc>
        <w:tc>
          <w:tcPr>
            <w:tcW w:w="1649" w:type="dxa"/>
            <w:vMerge w:val="restart"/>
            <w:tcBorders>
              <w:top w:val="single" w:sz="12" w:space="0" w:color="auto"/>
              <w:left w:val="single" w:sz="12" w:space="0" w:color="auto"/>
              <w:right w:val="single" w:sz="12" w:space="0" w:color="auto"/>
            </w:tcBorders>
            <w:shd w:val="clear" w:color="auto" w:fill="auto"/>
            <w:vAlign w:val="center"/>
          </w:tcPr>
          <w:p w:rsidR="002C1EE2" w:rsidRPr="00820731" w:rsidRDefault="002C1EE2" w:rsidP="002C1EE2">
            <w:pPr>
              <w:jc w:val="right"/>
              <w:rPr>
                <w:sz w:val="16"/>
              </w:rPr>
            </w:pPr>
          </w:p>
        </w:tc>
        <w:tc>
          <w:tcPr>
            <w:tcW w:w="2245" w:type="dxa"/>
            <w:tcBorders>
              <w:bottom w:val="single" w:sz="4" w:space="0" w:color="auto"/>
            </w:tcBorders>
            <w:vAlign w:val="center"/>
          </w:tcPr>
          <w:p w:rsidR="002C1EE2" w:rsidRPr="00820731" w:rsidRDefault="002C1EE2" w:rsidP="002C1EE2">
            <w:pPr>
              <w:rPr>
                <w:sz w:val="16"/>
              </w:rPr>
            </w:pPr>
          </w:p>
        </w:tc>
      </w:tr>
      <w:tr w:rsidR="002C1EE2" w:rsidRPr="00820731" w:rsidTr="002C1EE2">
        <w:trPr>
          <w:cantSplit/>
          <w:trHeight w:val="584"/>
          <w:jc w:val="center"/>
        </w:trPr>
        <w:tc>
          <w:tcPr>
            <w:tcW w:w="2694" w:type="dxa"/>
            <w:gridSpan w:val="3"/>
            <w:vAlign w:val="center"/>
          </w:tcPr>
          <w:p w:rsidR="002C1EE2" w:rsidRPr="00820731" w:rsidRDefault="002C1EE2" w:rsidP="002C1EE2">
            <w:pPr>
              <w:rPr>
                <w:b/>
                <w:bCs/>
                <w:sz w:val="12"/>
              </w:rPr>
            </w:pPr>
          </w:p>
        </w:tc>
        <w:tc>
          <w:tcPr>
            <w:tcW w:w="1873" w:type="dxa"/>
            <w:vAlign w:val="center"/>
          </w:tcPr>
          <w:p w:rsidR="002C1EE2" w:rsidRPr="00820731" w:rsidRDefault="002C1EE2" w:rsidP="002C1EE2">
            <w:pPr>
              <w:rPr>
                <w:sz w:val="16"/>
              </w:rPr>
            </w:pPr>
          </w:p>
        </w:tc>
        <w:tc>
          <w:tcPr>
            <w:tcW w:w="283" w:type="dxa"/>
            <w:vMerge/>
            <w:tcBorders>
              <w:left w:val="nil"/>
              <w:right w:val="single" w:sz="12" w:space="0" w:color="auto"/>
            </w:tcBorders>
            <w:vAlign w:val="center"/>
          </w:tcPr>
          <w:p w:rsidR="002C1EE2" w:rsidRPr="00820731" w:rsidRDefault="002C1EE2" w:rsidP="002C1EE2">
            <w:pPr>
              <w:rPr>
                <w:sz w:val="16"/>
              </w:rPr>
            </w:pPr>
          </w:p>
        </w:tc>
        <w:tc>
          <w:tcPr>
            <w:tcW w:w="1649" w:type="dxa"/>
            <w:vMerge/>
            <w:tcBorders>
              <w:left w:val="single" w:sz="12" w:space="0" w:color="auto"/>
              <w:bottom w:val="single" w:sz="12" w:space="0" w:color="auto"/>
              <w:right w:val="single" w:sz="12" w:space="0" w:color="auto"/>
            </w:tcBorders>
            <w:shd w:val="clear" w:color="auto" w:fill="auto"/>
            <w:vAlign w:val="center"/>
          </w:tcPr>
          <w:p w:rsidR="002C1EE2" w:rsidRPr="00820731" w:rsidRDefault="002C1EE2" w:rsidP="002C1EE2">
            <w:pPr>
              <w:jc w:val="right"/>
              <w:rPr>
                <w:sz w:val="16"/>
              </w:rPr>
            </w:pPr>
          </w:p>
        </w:tc>
        <w:tc>
          <w:tcPr>
            <w:tcW w:w="2245" w:type="dxa"/>
            <w:tcBorders>
              <w:top w:val="single" w:sz="4" w:space="0" w:color="auto"/>
            </w:tcBorders>
          </w:tcPr>
          <w:p w:rsidR="002C1EE2" w:rsidRPr="00820731" w:rsidRDefault="002C1EE2" w:rsidP="002C1EE2">
            <w:pPr>
              <w:pStyle w:val="7"/>
              <w:spacing w:line="240" w:lineRule="auto"/>
              <w:jc w:val="center"/>
              <w:rPr>
                <w:b w:val="0"/>
                <w:i/>
              </w:rPr>
            </w:pPr>
            <w:r w:rsidRPr="00820731">
              <w:rPr>
                <w:b w:val="0"/>
                <w:i/>
                <w:sz w:val="16"/>
              </w:rPr>
              <w:t>расшифровка подписи</w:t>
            </w:r>
          </w:p>
        </w:tc>
      </w:tr>
    </w:tbl>
    <w:p w:rsidR="002C1EE2" w:rsidRDefault="002C1EE2" w:rsidP="002C1EE2">
      <w:pPr>
        <w:pStyle w:val="af"/>
      </w:pPr>
      <w:r w:rsidRPr="00820731">
        <w:t>Дата заполнения Анкеты: «_____»__________________20____г.</w:t>
      </w:r>
    </w:p>
    <w:p w:rsidR="00FE74A6" w:rsidRPr="003436E6" w:rsidRDefault="002C1EE2" w:rsidP="001961E6">
      <w:pPr>
        <w:pStyle w:val="9"/>
        <w:tabs>
          <w:tab w:val="left" w:pos="3686"/>
        </w:tabs>
        <w:ind w:left="3686"/>
        <w:jc w:val="both"/>
        <w:rPr>
          <w:b w:val="0"/>
        </w:rPr>
      </w:pPr>
      <w:r w:rsidRPr="00820731">
        <w:rPr>
          <w:sz w:val="24"/>
          <w:szCs w:val="24"/>
        </w:rPr>
        <w:br w:type="page"/>
      </w:r>
      <w:r w:rsidR="00FE74A6" w:rsidRPr="0056256D">
        <w:rPr>
          <w:b w:val="0"/>
          <w:sz w:val="24"/>
          <w:szCs w:val="24"/>
        </w:rPr>
        <w:t>Приложение</w:t>
      </w:r>
      <w:r w:rsidR="00FE74A6" w:rsidRPr="00FE74A6">
        <w:rPr>
          <w:b w:val="0"/>
          <w:sz w:val="24"/>
          <w:szCs w:val="24"/>
        </w:rPr>
        <w:t xml:space="preserve"> </w:t>
      </w:r>
      <w:r>
        <w:rPr>
          <w:b w:val="0"/>
          <w:sz w:val="24"/>
          <w:szCs w:val="24"/>
        </w:rPr>
        <w:t>7</w:t>
      </w:r>
      <w:r w:rsidR="00FE74A6" w:rsidRPr="00FE74A6">
        <w:rPr>
          <w:b w:val="0"/>
          <w:sz w:val="24"/>
          <w:szCs w:val="24"/>
        </w:rPr>
        <w:t xml:space="preserve"> </w:t>
      </w:r>
      <w:r w:rsidR="00FE74A6" w:rsidRPr="0056256D">
        <w:rPr>
          <w:b w:val="0"/>
          <w:sz w:val="24"/>
          <w:szCs w:val="24"/>
        </w:rPr>
        <w:t>к</w:t>
      </w:r>
      <w:r w:rsidR="00FE74A6" w:rsidRPr="00FE74A6">
        <w:rPr>
          <w:b w:val="0"/>
          <w:sz w:val="24"/>
          <w:szCs w:val="24"/>
        </w:rPr>
        <w:t xml:space="preserve"> «</w:t>
      </w:r>
      <w:r w:rsidR="00FE74A6" w:rsidRPr="0056256D">
        <w:rPr>
          <w:b w:val="0"/>
          <w:sz w:val="24"/>
          <w:szCs w:val="24"/>
        </w:rPr>
        <w:t>Условиям</w:t>
      </w:r>
      <w:r w:rsidR="00FE74A6" w:rsidRPr="00FE74A6">
        <w:rPr>
          <w:b w:val="0"/>
          <w:sz w:val="24"/>
          <w:szCs w:val="24"/>
        </w:rPr>
        <w:t xml:space="preserve"> </w:t>
      </w:r>
      <w:r w:rsidR="00FE74A6" w:rsidRPr="0056256D">
        <w:rPr>
          <w:b w:val="0"/>
          <w:sz w:val="24"/>
          <w:szCs w:val="24"/>
        </w:rPr>
        <w:t>осуществления</w:t>
      </w:r>
      <w:r w:rsidR="00FE74A6" w:rsidRPr="00FE74A6">
        <w:rPr>
          <w:b w:val="0"/>
          <w:sz w:val="24"/>
          <w:szCs w:val="24"/>
        </w:rPr>
        <w:t xml:space="preserve"> </w:t>
      </w:r>
      <w:r w:rsidR="00FE74A6" w:rsidRPr="0056256D">
        <w:rPr>
          <w:b w:val="0"/>
          <w:sz w:val="24"/>
          <w:szCs w:val="24"/>
        </w:rPr>
        <w:t>депозитарной</w:t>
      </w:r>
      <w:r w:rsidR="00FE74A6" w:rsidRPr="00FE74A6">
        <w:rPr>
          <w:b w:val="0"/>
          <w:sz w:val="24"/>
          <w:szCs w:val="24"/>
        </w:rPr>
        <w:t xml:space="preserve"> </w:t>
      </w:r>
      <w:r w:rsidR="00FE74A6" w:rsidRPr="0056256D">
        <w:rPr>
          <w:b w:val="0"/>
          <w:sz w:val="24"/>
          <w:szCs w:val="24"/>
        </w:rPr>
        <w:t>деятельности</w:t>
      </w:r>
      <w:r w:rsidR="00FE74A6" w:rsidRPr="00FE74A6">
        <w:rPr>
          <w:b w:val="0"/>
          <w:sz w:val="24"/>
          <w:szCs w:val="24"/>
        </w:rPr>
        <w:t xml:space="preserve"> </w:t>
      </w:r>
      <w:r w:rsidR="00FE74A6" w:rsidRPr="0056256D">
        <w:rPr>
          <w:b w:val="0"/>
          <w:sz w:val="24"/>
          <w:szCs w:val="24"/>
        </w:rPr>
        <w:t>АйСиБиСи</w:t>
      </w:r>
      <w:r w:rsidR="00FE74A6" w:rsidRPr="00FE74A6">
        <w:rPr>
          <w:b w:val="0"/>
          <w:sz w:val="24"/>
          <w:szCs w:val="24"/>
        </w:rPr>
        <w:t xml:space="preserve"> </w:t>
      </w:r>
      <w:r w:rsidR="00FE74A6" w:rsidRPr="0056256D">
        <w:rPr>
          <w:b w:val="0"/>
          <w:sz w:val="24"/>
          <w:szCs w:val="24"/>
        </w:rPr>
        <w:t>Банка</w:t>
      </w:r>
      <w:r w:rsidR="00FE74A6" w:rsidRPr="00FE74A6">
        <w:rPr>
          <w:b w:val="0"/>
          <w:sz w:val="24"/>
          <w:szCs w:val="24"/>
        </w:rPr>
        <w:t xml:space="preserve"> (</w:t>
      </w:r>
      <w:r w:rsidR="00FE74A6" w:rsidRPr="0056256D">
        <w:rPr>
          <w:b w:val="0"/>
          <w:sz w:val="24"/>
          <w:szCs w:val="24"/>
        </w:rPr>
        <w:t>АО</w:t>
      </w:r>
      <w:r w:rsidR="00FE74A6" w:rsidRPr="00FE74A6">
        <w:rPr>
          <w:b w:val="0"/>
          <w:sz w:val="24"/>
          <w:szCs w:val="24"/>
        </w:rPr>
        <w:t xml:space="preserve">)»/ </w:t>
      </w:r>
      <w:r w:rsidR="00FE74A6" w:rsidRPr="0056256D">
        <w:rPr>
          <w:b w:val="0"/>
          <w:sz w:val="24"/>
          <w:szCs w:val="24"/>
          <w:lang w:val="en-US" w:bidi="en-US"/>
        </w:rPr>
        <w:t>Annex</w:t>
      </w:r>
      <w:r w:rsidR="00FE74A6" w:rsidRPr="00FE74A6">
        <w:rPr>
          <w:b w:val="0"/>
          <w:sz w:val="24"/>
          <w:szCs w:val="24"/>
          <w:lang w:bidi="en-US"/>
        </w:rPr>
        <w:t xml:space="preserve"> </w:t>
      </w:r>
      <w:r>
        <w:rPr>
          <w:b w:val="0"/>
          <w:sz w:val="24"/>
          <w:szCs w:val="24"/>
          <w:lang w:bidi="en-US"/>
        </w:rPr>
        <w:t>7</w:t>
      </w:r>
      <w:r w:rsidR="00FE74A6" w:rsidRPr="00FE74A6">
        <w:rPr>
          <w:b w:val="0"/>
          <w:sz w:val="24"/>
          <w:szCs w:val="24"/>
          <w:lang w:bidi="en-US"/>
        </w:rPr>
        <w:t xml:space="preserve"> </w:t>
      </w:r>
      <w:r w:rsidR="00FE74A6" w:rsidRPr="0056256D">
        <w:rPr>
          <w:b w:val="0"/>
          <w:sz w:val="24"/>
          <w:szCs w:val="24"/>
          <w:lang w:val="en-US" w:bidi="en-US"/>
        </w:rPr>
        <w:t>to</w:t>
      </w:r>
      <w:r w:rsidR="00FE74A6" w:rsidRPr="00FE74A6">
        <w:rPr>
          <w:b w:val="0"/>
          <w:sz w:val="24"/>
          <w:szCs w:val="24"/>
          <w:lang w:bidi="en-US"/>
        </w:rPr>
        <w:t xml:space="preserve"> </w:t>
      </w:r>
      <w:r w:rsidR="00FE74A6" w:rsidRPr="0056256D">
        <w:rPr>
          <w:b w:val="0"/>
          <w:sz w:val="24"/>
          <w:szCs w:val="24"/>
          <w:lang w:val="en-US" w:bidi="en-US"/>
        </w:rPr>
        <w:t>the</w:t>
      </w:r>
      <w:r w:rsidR="00FE74A6" w:rsidRPr="00FE74A6">
        <w:rPr>
          <w:b w:val="0"/>
          <w:sz w:val="24"/>
          <w:szCs w:val="24"/>
          <w:lang w:bidi="en-US"/>
        </w:rPr>
        <w:t xml:space="preserve"> </w:t>
      </w:r>
      <w:r w:rsidR="003436E6" w:rsidRPr="003436E6">
        <w:rPr>
          <w:b w:val="0"/>
          <w:sz w:val="24"/>
          <w:szCs w:val="24"/>
          <w:lang w:bidi="en-US"/>
        </w:rPr>
        <w:t>'</w:t>
      </w:r>
      <w:r w:rsidR="00FE74A6" w:rsidRPr="0056256D">
        <w:rPr>
          <w:b w:val="0"/>
          <w:sz w:val="24"/>
          <w:szCs w:val="24"/>
          <w:lang w:val="en-US" w:bidi="en-US"/>
        </w:rPr>
        <w:t>Terms</w:t>
      </w:r>
      <w:r w:rsidR="00FE74A6" w:rsidRPr="00FE74A6">
        <w:rPr>
          <w:b w:val="0"/>
          <w:sz w:val="24"/>
          <w:szCs w:val="24"/>
          <w:lang w:bidi="en-US"/>
        </w:rPr>
        <w:t xml:space="preserve"> </w:t>
      </w:r>
      <w:r w:rsidR="00FE74A6" w:rsidRPr="0056256D">
        <w:rPr>
          <w:b w:val="0"/>
          <w:sz w:val="24"/>
          <w:szCs w:val="24"/>
          <w:lang w:val="en-US" w:bidi="en-US"/>
        </w:rPr>
        <w:t>and</w:t>
      </w:r>
      <w:r w:rsidR="00FE74A6" w:rsidRPr="00FE74A6">
        <w:rPr>
          <w:b w:val="0"/>
          <w:sz w:val="24"/>
          <w:szCs w:val="24"/>
          <w:lang w:bidi="en-US"/>
        </w:rPr>
        <w:t xml:space="preserve"> </w:t>
      </w:r>
      <w:r w:rsidR="00FE74A6" w:rsidRPr="0056256D">
        <w:rPr>
          <w:b w:val="0"/>
          <w:sz w:val="24"/>
          <w:szCs w:val="24"/>
          <w:lang w:val="en-US" w:bidi="en-US"/>
        </w:rPr>
        <w:t>Conditions</w:t>
      </w:r>
      <w:r w:rsidR="00FE74A6" w:rsidRPr="00FE74A6">
        <w:rPr>
          <w:b w:val="0"/>
          <w:sz w:val="24"/>
          <w:szCs w:val="24"/>
          <w:lang w:bidi="en-US"/>
        </w:rPr>
        <w:t xml:space="preserve"> </w:t>
      </w:r>
      <w:r w:rsidR="00FE74A6" w:rsidRPr="0056256D">
        <w:rPr>
          <w:b w:val="0"/>
          <w:sz w:val="24"/>
          <w:szCs w:val="24"/>
          <w:lang w:val="en-US" w:bidi="en-US"/>
        </w:rPr>
        <w:t>of</w:t>
      </w:r>
      <w:r w:rsidR="00FE74A6" w:rsidRPr="00FE74A6">
        <w:rPr>
          <w:b w:val="0"/>
          <w:sz w:val="24"/>
          <w:szCs w:val="24"/>
          <w:lang w:bidi="en-US"/>
        </w:rPr>
        <w:t xml:space="preserve"> </w:t>
      </w:r>
      <w:r w:rsidR="00FE74A6" w:rsidRPr="0056256D">
        <w:rPr>
          <w:b w:val="0"/>
          <w:sz w:val="24"/>
          <w:szCs w:val="24"/>
          <w:lang w:val="en-US" w:bidi="en-US"/>
        </w:rPr>
        <w:t>Depository</w:t>
      </w:r>
      <w:r w:rsidR="00FE74A6" w:rsidRPr="00FE74A6">
        <w:rPr>
          <w:b w:val="0"/>
          <w:sz w:val="24"/>
          <w:szCs w:val="24"/>
          <w:lang w:bidi="en-US"/>
        </w:rPr>
        <w:t xml:space="preserve"> </w:t>
      </w:r>
      <w:r w:rsidR="00FE74A6" w:rsidRPr="0056256D">
        <w:rPr>
          <w:b w:val="0"/>
          <w:sz w:val="24"/>
          <w:szCs w:val="24"/>
          <w:lang w:val="en-US" w:bidi="en-US"/>
        </w:rPr>
        <w:t>Activities</w:t>
      </w:r>
      <w:r w:rsidR="00FE74A6" w:rsidRPr="00FE74A6">
        <w:rPr>
          <w:b w:val="0"/>
          <w:sz w:val="24"/>
          <w:szCs w:val="24"/>
          <w:lang w:bidi="en-US"/>
        </w:rPr>
        <w:t xml:space="preserve"> </w:t>
      </w:r>
      <w:r w:rsidR="00FE74A6" w:rsidRPr="0056256D">
        <w:rPr>
          <w:b w:val="0"/>
          <w:sz w:val="24"/>
          <w:szCs w:val="24"/>
          <w:lang w:val="en-US" w:bidi="en-US"/>
        </w:rPr>
        <w:t>of</w:t>
      </w:r>
      <w:r w:rsidR="00FE74A6" w:rsidRPr="00FE74A6">
        <w:rPr>
          <w:b w:val="0"/>
          <w:sz w:val="24"/>
          <w:szCs w:val="24"/>
          <w:lang w:bidi="en-US"/>
        </w:rPr>
        <w:t xml:space="preserve"> </w:t>
      </w:r>
      <w:r w:rsidR="00FE74A6" w:rsidRPr="0056256D">
        <w:rPr>
          <w:b w:val="0"/>
          <w:sz w:val="24"/>
          <w:szCs w:val="24"/>
          <w:lang w:val="en-US" w:bidi="en-US"/>
        </w:rPr>
        <w:t>Bank</w:t>
      </w:r>
      <w:r w:rsidR="00FE74A6" w:rsidRPr="00FE74A6">
        <w:rPr>
          <w:b w:val="0"/>
          <w:sz w:val="24"/>
          <w:szCs w:val="24"/>
          <w:lang w:bidi="en-US"/>
        </w:rPr>
        <w:t xml:space="preserve"> </w:t>
      </w:r>
      <w:r w:rsidR="00FE74A6" w:rsidRPr="0056256D">
        <w:rPr>
          <w:b w:val="0"/>
          <w:sz w:val="24"/>
          <w:szCs w:val="24"/>
          <w:lang w:val="en-US" w:bidi="en-US"/>
        </w:rPr>
        <w:t>ICBC</w:t>
      </w:r>
      <w:r w:rsidR="00FE74A6" w:rsidRPr="00FE74A6">
        <w:rPr>
          <w:b w:val="0"/>
          <w:sz w:val="24"/>
          <w:szCs w:val="24"/>
          <w:lang w:bidi="en-US"/>
        </w:rPr>
        <w:t xml:space="preserve"> (</w:t>
      </w:r>
      <w:r w:rsidR="00FE74A6" w:rsidRPr="0056256D">
        <w:rPr>
          <w:b w:val="0"/>
          <w:sz w:val="24"/>
          <w:szCs w:val="24"/>
          <w:lang w:val="en-US" w:bidi="en-US"/>
        </w:rPr>
        <w:t>JSC</w:t>
      </w:r>
      <w:r w:rsidR="00FE74A6" w:rsidRPr="00FE74A6">
        <w:rPr>
          <w:b w:val="0"/>
          <w:sz w:val="24"/>
          <w:szCs w:val="24"/>
          <w:lang w:bidi="en-US"/>
        </w:rPr>
        <w:t>)</w:t>
      </w:r>
      <w:r w:rsidR="003436E6" w:rsidRPr="003436E6">
        <w:rPr>
          <w:b w:val="0"/>
          <w:sz w:val="24"/>
          <w:szCs w:val="24"/>
          <w:lang w:bidi="en-US"/>
        </w:rPr>
        <w:t>’</w:t>
      </w:r>
    </w:p>
    <w:p w:rsidR="00FE74A6" w:rsidRPr="00FE74A6" w:rsidRDefault="00FE74A6" w:rsidP="00FE74A6"/>
    <w:p w:rsidR="00FE74A6" w:rsidRPr="00615050" w:rsidRDefault="00FE74A6" w:rsidP="00FE74A6">
      <w:pPr>
        <w:pStyle w:val="ConsNormal"/>
        <w:spacing w:line="360" w:lineRule="auto"/>
        <w:ind w:firstLine="0"/>
        <w:jc w:val="center"/>
        <w:rPr>
          <w:rFonts w:ascii="Times New Roman" w:hAnsi="Times New Roman"/>
          <w:b/>
          <w:sz w:val="28"/>
          <w:szCs w:val="28"/>
          <w:lang w:val="en-US"/>
        </w:rPr>
      </w:pPr>
      <w:r w:rsidRPr="00820731">
        <w:rPr>
          <w:rFonts w:ascii="Times New Roman" w:hAnsi="Times New Roman"/>
          <w:b/>
          <w:sz w:val="28"/>
          <w:szCs w:val="28"/>
        </w:rPr>
        <w:t>Анкета</w:t>
      </w:r>
      <w:r w:rsidRPr="00615050">
        <w:rPr>
          <w:rFonts w:ascii="Times New Roman" w:hAnsi="Times New Roman"/>
          <w:b/>
          <w:sz w:val="28"/>
          <w:szCs w:val="28"/>
          <w:lang w:val="en-US"/>
        </w:rPr>
        <w:t xml:space="preserve"> </w:t>
      </w:r>
      <w:r w:rsidRPr="00820731">
        <w:rPr>
          <w:rFonts w:ascii="Times New Roman" w:hAnsi="Times New Roman"/>
          <w:b/>
          <w:sz w:val="28"/>
          <w:szCs w:val="28"/>
        </w:rPr>
        <w:t>юридического</w:t>
      </w:r>
      <w:r w:rsidRPr="00615050">
        <w:rPr>
          <w:rFonts w:ascii="Times New Roman" w:hAnsi="Times New Roman"/>
          <w:b/>
          <w:sz w:val="28"/>
          <w:szCs w:val="28"/>
          <w:lang w:val="en-US"/>
        </w:rPr>
        <w:t xml:space="preserve"> </w:t>
      </w:r>
      <w:r w:rsidRPr="00820731">
        <w:rPr>
          <w:rFonts w:ascii="Times New Roman" w:hAnsi="Times New Roman"/>
          <w:b/>
          <w:sz w:val="28"/>
          <w:szCs w:val="28"/>
        </w:rPr>
        <w:t>лица</w:t>
      </w:r>
      <w:r>
        <w:rPr>
          <w:rFonts w:ascii="Times New Roman" w:hAnsi="Times New Roman"/>
          <w:b/>
          <w:sz w:val="28"/>
          <w:szCs w:val="28"/>
          <w:lang w:val="en-US"/>
        </w:rPr>
        <w:t>/</w:t>
      </w:r>
      <w:r w:rsidRPr="00615050">
        <w:rPr>
          <w:rFonts w:ascii="Times New Roman" w:hAnsi="Times New Roman"/>
          <w:b/>
          <w:sz w:val="28"/>
          <w:szCs w:val="28"/>
          <w:lang w:val="en-US" w:bidi="en-US"/>
        </w:rPr>
        <w:t xml:space="preserve"> Customer Information Form (Legal Entity</w:t>
      </w:r>
      <w:r w:rsidRPr="00615050">
        <w:rPr>
          <w:rFonts w:ascii="Times New Roman" w:hAnsi="Times New Roman"/>
          <w:b/>
          <w:sz w:val="28"/>
          <w:szCs w:val="28"/>
          <w:lang w:val="en-US"/>
        </w:rPr>
        <w:t>)</w:t>
      </w:r>
    </w:p>
    <w:p w:rsidR="00FE74A6" w:rsidRPr="004167C5" w:rsidRDefault="00FE74A6" w:rsidP="00FE74A6">
      <w:pPr>
        <w:pStyle w:val="ConsNormal"/>
        <w:spacing w:line="360" w:lineRule="auto"/>
        <w:ind w:firstLine="0"/>
        <w:jc w:val="center"/>
        <w:rPr>
          <w:rFonts w:ascii="Times New Roman" w:hAnsi="Times New Roman"/>
          <w:b/>
          <w:lang w:val="en-US"/>
        </w:rPr>
      </w:pPr>
      <w:r w:rsidRPr="004167C5">
        <w:rPr>
          <w:rFonts w:ascii="Times New Roman" w:hAnsi="Times New Roman"/>
          <w:b/>
          <w:lang w:val="en-US"/>
        </w:rPr>
        <w:t>(</w:t>
      </w:r>
      <w:r w:rsidRPr="004167C5">
        <w:rPr>
          <w:rFonts w:ascii="Times New Roman" w:hAnsi="Times New Roman"/>
          <w:b/>
        </w:rPr>
        <w:t>предоставляется</w:t>
      </w:r>
      <w:r w:rsidRPr="004167C5">
        <w:rPr>
          <w:rFonts w:ascii="Times New Roman" w:hAnsi="Times New Roman"/>
          <w:b/>
          <w:lang w:val="en-US"/>
        </w:rPr>
        <w:t xml:space="preserve"> </w:t>
      </w:r>
      <w:r w:rsidRPr="004167C5">
        <w:rPr>
          <w:rFonts w:ascii="Times New Roman" w:hAnsi="Times New Roman"/>
          <w:b/>
        </w:rPr>
        <w:t>в</w:t>
      </w:r>
      <w:r w:rsidRPr="004167C5">
        <w:rPr>
          <w:rFonts w:ascii="Times New Roman" w:hAnsi="Times New Roman"/>
          <w:b/>
          <w:lang w:val="en-US"/>
        </w:rPr>
        <w:t xml:space="preserve"> </w:t>
      </w:r>
      <w:r>
        <w:rPr>
          <w:rFonts w:ascii="Times New Roman" w:hAnsi="Times New Roman"/>
          <w:b/>
        </w:rPr>
        <w:t>Д</w:t>
      </w:r>
      <w:r w:rsidRPr="004167C5">
        <w:rPr>
          <w:rFonts w:ascii="Times New Roman" w:hAnsi="Times New Roman"/>
          <w:b/>
        </w:rPr>
        <w:t>епозитарий</w:t>
      </w:r>
      <w:r w:rsidRPr="004167C5">
        <w:rPr>
          <w:rFonts w:ascii="Times New Roman" w:hAnsi="Times New Roman"/>
          <w:b/>
          <w:lang w:val="en-US"/>
        </w:rPr>
        <w:t>/</w:t>
      </w:r>
      <w:r w:rsidRPr="004167C5">
        <w:rPr>
          <w:lang w:val="en-US"/>
        </w:rPr>
        <w:t xml:space="preserve"> </w:t>
      </w:r>
      <w:r w:rsidRPr="004167C5">
        <w:rPr>
          <w:rFonts w:ascii="Times New Roman" w:hAnsi="Times New Roman"/>
          <w:b/>
          <w:lang w:val="en-US"/>
        </w:rPr>
        <w:t xml:space="preserve">it is provided in </w:t>
      </w:r>
      <w:r>
        <w:rPr>
          <w:rFonts w:ascii="Times New Roman" w:hAnsi="Times New Roman"/>
          <w:b/>
          <w:lang w:val="en-US"/>
        </w:rPr>
        <w:t>D</w:t>
      </w:r>
      <w:r w:rsidRPr="004167C5">
        <w:rPr>
          <w:rFonts w:ascii="Times New Roman" w:hAnsi="Times New Roman"/>
          <w:b/>
          <w:lang w:val="en-US"/>
        </w:rPr>
        <w:t>epositary)</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756"/>
        <w:gridCol w:w="284"/>
        <w:gridCol w:w="2126"/>
        <w:gridCol w:w="142"/>
        <w:gridCol w:w="142"/>
        <w:gridCol w:w="1417"/>
        <w:gridCol w:w="236"/>
        <w:gridCol w:w="49"/>
        <w:gridCol w:w="140"/>
        <w:gridCol w:w="133"/>
        <w:gridCol w:w="151"/>
        <w:gridCol w:w="142"/>
        <w:gridCol w:w="850"/>
        <w:gridCol w:w="284"/>
        <w:gridCol w:w="1010"/>
        <w:gridCol w:w="236"/>
        <w:gridCol w:w="30"/>
        <w:gridCol w:w="18"/>
        <w:gridCol w:w="236"/>
        <w:gridCol w:w="30"/>
        <w:gridCol w:w="850"/>
      </w:tblGrid>
      <w:tr w:rsidR="00FE74A6" w:rsidRPr="00820731" w:rsidTr="00FE74A6">
        <w:trPr>
          <w:cantSplit/>
        </w:trPr>
        <w:tc>
          <w:tcPr>
            <w:tcW w:w="5103" w:type="dxa"/>
            <w:gridSpan w:val="7"/>
            <w:vMerge w:val="restart"/>
          </w:tcPr>
          <w:p w:rsidR="00FE74A6" w:rsidRPr="00615050" w:rsidRDefault="00FE74A6" w:rsidP="00FE74A6">
            <w:pPr>
              <w:pStyle w:val="ConsNonformat"/>
              <w:widowControl/>
              <w:jc w:val="both"/>
              <w:rPr>
                <w:rFonts w:ascii="Times New Roman" w:hAnsi="Times New Roman"/>
              </w:rPr>
            </w:pPr>
            <w:r w:rsidRPr="00820731">
              <w:rPr>
                <w:rFonts w:ascii="Times New Roman" w:hAnsi="Times New Roman"/>
              </w:rPr>
              <w:t>Полное и (в случае, если имеется) сокращенное наименование, в том числе наименование на иностранном языке</w:t>
            </w:r>
            <w:r w:rsidRPr="00615050">
              <w:rPr>
                <w:rFonts w:ascii="Times New Roman" w:hAnsi="Times New Roman"/>
              </w:rPr>
              <w:t xml:space="preserve">/ </w:t>
            </w:r>
            <w:r w:rsidRPr="00820731">
              <w:rPr>
                <w:rFonts w:ascii="Times New Roman" w:hAnsi="Times New Roman"/>
                <w:lang w:bidi="en-US"/>
              </w:rPr>
              <w:t>Full and abbreviated (if any) company name including name in a foreign language</w:t>
            </w:r>
          </w:p>
        </w:tc>
        <w:tc>
          <w:tcPr>
            <w:tcW w:w="4395" w:type="dxa"/>
            <w:gridSpan w:val="15"/>
            <w:tcBorders>
              <w:top w:val="single" w:sz="4" w:space="0" w:color="auto"/>
            </w:tcBorders>
            <w:vAlign w:val="center"/>
          </w:tcPr>
          <w:p w:rsidR="00FE74A6" w:rsidRPr="00820731" w:rsidRDefault="00FE74A6" w:rsidP="00FE74A6">
            <w:pPr>
              <w:pStyle w:val="ConsNonformat"/>
              <w:widowControl/>
              <w:ind w:right="-108"/>
              <w:rPr>
                <w:rFonts w:ascii="Times New Roman" w:hAnsi="Times New Roman"/>
              </w:rPr>
            </w:pPr>
          </w:p>
        </w:tc>
      </w:tr>
      <w:tr w:rsidR="00FE74A6" w:rsidRPr="00820731" w:rsidTr="00FE74A6">
        <w:trPr>
          <w:cantSplit/>
        </w:trPr>
        <w:tc>
          <w:tcPr>
            <w:tcW w:w="5103" w:type="dxa"/>
            <w:gridSpan w:val="7"/>
            <w:vMerge/>
          </w:tcPr>
          <w:p w:rsidR="00FE74A6" w:rsidRPr="00820731" w:rsidRDefault="00FE74A6" w:rsidP="00FE74A6">
            <w:pPr>
              <w:pStyle w:val="ConsNonformat"/>
              <w:widowControl/>
              <w:jc w:val="both"/>
              <w:rPr>
                <w:rFonts w:ascii="Times New Roman" w:hAnsi="Times New Roman"/>
              </w:rPr>
            </w:pPr>
          </w:p>
        </w:tc>
        <w:tc>
          <w:tcPr>
            <w:tcW w:w="4395" w:type="dxa"/>
            <w:gridSpan w:val="15"/>
            <w:vAlign w:val="center"/>
          </w:tcPr>
          <w:p w:rsidR="00FE74A6" w:rsidRPr="00820731" w:rsidRDefault="00FE74A6" w:rsidP="00FE74A6">
            <w:pPr>
              <w:pStyle w:val="ConsNonformat"/>
              <w:widowControl/>
              <w:ind w:right="-108"/>
              <w:rPr>
                <w:rFonts w:ascii="Times New Roman" w:hAnsi="Times New Roman"/>
              </w:rPr>
            </w:pPr>
          </w:p>
        </w:tc>
      </w:tr>
      <w:tr w:rsidR="00FE74A6" w:rsidRPr="00820731" w:rsidTr="00FE74A6">
        <w:trPr>
          <w:cantSplit/>
        </w:trPr>
        <w:tc>
          <w:tcPr>
            <w:tcW w:w="5103" w:type="dxa"/>
            <w:gridSpan w:val="7"/>
            <w:vMerge/>
          </w:tcPr>
          <w:p w:rsidR="00FE74A6" w:rsidRPr="00820731" w:rsidRDefault="00FE74A6" w:rsidP="00FE74A6">
            <w:pPr>
              <w:pStyle w:val="ConsNonformat"/>
              <w:widowControl/>
              <w:jc w:val="both"/>
              <w:rPr>
                <w:rFonts w:ascii="Times New Roman" w:hAnsi="Times New Roman"/>
              </w:rPr>
            </w:pPr>
          </w:p>
        </w:tc>
        <w:tc>
          <w:tcPr>
            <w:tcW w:w="4395" w:type="dxa"/>
            <w:gridSpan w:val="15"/>
            <w:vAlign w:val="center"/>
          </w:tcPr>
          <w:p w:rsidR="00FE74A6" w:rsidRPr="00820731" w:rsidRDefault="00FE74A6" w:rsidP="00FE74A6">
            <w:pPr>
              <w:pStyle w:val="ConsNonformat"/>
              <w:widowControl/>
              <w:ind w:right="-108"/>
              <w:rPr>
                <w:rFonts w:ascii="Times New Roman" w:hAnsi="Times New Roman"/>
              </w:rPr>
            </w:pPr>
          </w:p>
        </w:tc>
      </w:tr>
      <w:tr w:rsidR="00FE74A6" w:rsidRPr="00820731" w:rsidTr="00FE74A6">
        <w:trPr>
          <w:cantSplit/>
        </w:trPr>
        <w:tc>
          <w:tcPr>
            <w:tcW w:w="5103" w:type="dxa"/>
            <w:gridSpan w:val="7"/>
          </w:tcPr>
          <w:p w:rsidR="00FE74A6" w:rsidRPr="00885BA4" w:rsidRDefault="00FE74A6" w:rsidP="00FE74A6">
            <w:pPr>
              <w:pStyle w:val="ConsNonformat"/>
              <w:widowControl/>
              <w:jc w:val="both"/>
              <w:rPr>
                <w:rFonts w:ascii="Times New Roman" w:hAnsi="Times New Roman"/>
              </w:rPr>
            </w:pPr>
            <w:r w:rsidRPr="00820731">
              <w:rPr>
                <w:rFonts w:ascii="Times New Roman" w:hAnsi="Times New Roman"/>
              </w:rPr>
              <w:t>Организационно-правовая форма</w:t>
            </w:r>
            <w:r w:rsidRPr="00885BA4">
              <w:rPr>
                <w:rFonts w:ascii="Times New Roman" w:hAnsi="Times New Roman"/>
              </w:rPr>
              <w:t xml:space="preserve">/ </w:t>
            </w:r>
            <w:r>
              <w:rPr>
                <w:rFonts w:ascii="Times New Roman" w:hAnsi="Times New Roman"/>
                <w:lang w:bidi="en-US"/>
              </w:rPr>
              <w:t>Legal form</w:t>
            </w:r>
          </w:p>
        </w:tc>
        <w:tc>
          <w:tcPr>
            <w:tcW w:w="4395" w:type="dxa"/>
            <w:gridSpan w:val="15"/>
            <w:vAlign w:val="center"/>
          </w:tcPr>
          <w:p w:rsidR="00FE74A6" w:rsidRPr="00820731" w:rsidRDefault="00FE74A6" w:rsidP="00FE74A6">
            <w:pPr>
              <w:pStyle w:val="ConsNonformat"/>
              <w:widowControl/>
              <w:ind w:right="-108"/>
              <w:rPr>
                <w:rFonts w:ascii="Times New Roman" w:hAnsi="Times New Roman"/>
              </w:rPr>
            </w:pPr>
          </w:p>
        </w:tc>
      </w:tr>
      <w:tr w:rsidR="00FE74A6" w:rsidRPr="00CC7C00" w:rsidTr="00FE74A6">
        <w:trPr>
          <w:cantSplit/>
        </w:trPr>
        <w:tc>
          <w:tcPr>
            <w:tcW w:w="5103" w:type="dxa"/>
            <w:gridSpan w:val="7"/>
          </w:tcPr>
          <w:p w:rsidR="00F11D25" w:rsidRDefault="00FE74A6" w:rsidP="00F11D25">
            <w:pPr>
              <w:pStyle w:val="ConsNonformat"/>
              <w:widowControl/>
              <w:jc w:val="both"/>
              <w:rPr>
                <w:rFonts w:ascii="Times New Roman" w:hAnsi="Times New Roman"/>
              </w:rPr>
            </w:pPr>
            <w:r w:rsidRPr="00820731">
              <w:rPr>
                <w:rFonts w:ascii="Times New Roman" w:hAnsi="Times New Roman"/>
              </w:rPr>
              <w:t>Идентификационный номер налогоплательщика</w:t>
            </w:r>
            <w:r w:rsidR="00F11D25">
              <w:rPr>
                <w:rFonts w:ascii="Times New Roman" w:hAnsi="Times New Roman"/>
                <w:lang w:val="en-US"/>
              </w:rPr>
              <w:t> </w:t>
            </w:r>
            <w:r w:rsidR="00F11D25">
              <w:rPr>
                <w:rFonts w:ascii="Times New Roman" w:hAnsi="Times New Roman"/>
              </w:rPr>
              <w:t>– для резидента</w:t>
            </w:r>
            <w:r w:rsidR="00C43748">
              <w:rPr>
                <w:rFonts w:ascii="Times New Roman" w:hAnsi="Times New Roman"/>
              </w:rPr>
              <w:t xml:space="preserve">/ </w:t>
            </w:r>
            <w:r w:rsidR="00C43748" w:rsidRPr="00C43748">
              <w:rPr>
                <w:rFonts w:ascii="Times New Roman" w:hAnsi="Times New Roman"/>
              </w:rPr>
              <w:t>Taxpayer identification number – for resident</w:t>
            </w:r>
            <w:r w:rsidR="00F11D25">
              <w:rPr>
                <w:rFonts w:ascii="Times New Roman" w:hAnsi="Times New Roman"/>
              </w:rPr>
              <w:t>.</w:t>
            </w:r>
          </w:p>
          <w:p w:rsidR="00FE74A6" w:rsidRPr="00AE5F15" w:rsidRDefault="003948CB" w:rsidP="00C43748">
            <w:pPr>
              <w:pStyle w:val="ConsNonformat"/>
              <w:widowControl/>
              <w:jc w:val="both"/>
              <w:rPr>
                <w:rFonts w:ascii="Times New Roman" w:hAnsi="Times New Roman"/>
              </w:rPr>
            </w:pPr>
            <w:r w:rsidRPr="003948CB">
              <w:rPr>
                <w:rFonts w:ascii="Times New Roman" w:hAnsi="Times New Roman"/>
              </w:rPr>
              <w:t>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w:t>
            </w:r>
            <w:r w:rsidR="00F11D25">
              <w:rPr>
                <w:rFonts w:ascii="Times New Roman" w:hAnsi="Times New Roman"/>
                <w:lang w:val="en-US"/>
              </w:rPr>
              <w:t> </w:t>
            </w:r>
            <w:r w:rsidRPr="003948CB">
              <w:rPr>
                <w:rFonts w:ascii="Times New Roman" w:hAnsi="Times New Roman"/>
              </w:rPr>
              <w:noBreakHyphen/>
              <w:t xml:space="preserve"> для нерезидента.</w:t>
            </w:r>
            <w:r w:rsidR="00FE74A6" w:rsidRPr="00820731">
              <w:rPr>
                <w:rFonts w:ascii="Times New Roman" w:hAnsi="Times New Roman"/>
              </w:rPr>
              <w:t xml:space="preserve"> </w:t>
            </w:r>
            <w:r w:rsidRPr="00AE5F15">
              <w:rPr>
                <w:rFonts w:ascii="Times New Roman" w:hAnsi="Times New Roman"/>
              </w:rPr>
              <w:t xml:space="preserve">/ </w:t>
            </w:r>
            <w:r w:rsidRPr="003948CB">
              <w:rPr>
                <w:rFonts w:ascii="Times New Roman" w:hAnsi="Times New Roman"/>
                <w:lang w:val="en-US" w:bidi="en-US"/>
              </w:rPr>
              <w:t>Taxpayer</w:t>
            </w:r>
            <w:r w:rsidRPr="00AE5F15">
              <w:rPr>
                <w:rFonts w:ascii="Times New Roman" w:hAnsi="Times New Roman"/>
                <w:lang w:bidi="en-US"/>
              </w:rPr>
              <w:t xml:space="preserve"> </w:t>
            </w:r>
            <w:r w:rsidRPr="003948CB">
              <w:rPr>
                <w:rFonts w:ascii="Times New Roman" w:hAnsi="Times New Roman"/>
                <w:lang w:val="en-US" w:bidi="en-US"/>
              </w:rPr>
              <w:t>identification</w:t>
            </w:r>
            <w:r w:rsidRPr="00AE5F15">
              <w:rPr>
                <w:rFonts w:ascii="Times New Roman" w:hAnsi="Times New Roman"/>
                <w:lang w:bidi="en-US"/>
              </w:rPr>
              <w:t xml:space="preserve"> </w:t>
            </w:r>
            <w:r w:rsidRPr="003948CB">
              <w:rPr>
                <w:rFonts w:ascii="Times New Roman" w:hAnsi="Times New Roman"/>
                <w:lang w:val="en-US" w:bidi="en-US"/>
              </w:rPr>
              <w:t>number</w:t>
            </w:r>
            <w:r w:rsidRPr="00AE5F15">
              <w:rPr>
                <w:rFonts w:ascii="Times New Roman" w:hAnsi="Times New Roman"/>
                <w:lang w:bidi="en-US"/>
              </w:rPr>
              <w:t xml:space="preserve"> </w:t>
            </w:r>
            <w:r w:rsidRPr="003948CB">
              <w:rPr>
                <w:rFonts w:ascii="Times New Roman" w:hAnsi="Times New Roman"/>
                <w:lang w:val="en-US" w:bidi="en-US"/>
              </w:rPr>
              <w:t>or</w:t>
            </w:r>
            <w:r w:rsidRPr="00AE5F15">
              <w:rPr>
                <w:rFonts w:ascii="Times New Roman" w:hAnsi="Times New Roman"/>
                <w:lang w:bidi="en-US"/>
              </w:rPr>
              <w:t xml:space="preserve"> </w:t>
            </w:r>
            <w:r w:rsidRPr="003948CB">
              <w:rPr>
                <w:rFonts w:ascii="Times New Roman" w:hAnsi="Times New Roman"/>
                <w:lang w:val="en-US" w:bidi="en-US"/>
              </w:rPr>
              <w:t>foreign</w:t>
            </w:r>
            <w:r w:rsidRPr="00AE5F15">
              <w:rPr>
                <w:rFonts w:ascii="Times New Roman" w:hAnsi="Times New Roman"/>
                <w:lang w:bidi="en-US"/>
              </w:rPr>
              <w:t xml:space="preserve"> </w:t>
            </w:r>
            <w:r w:rsidRPr="003948CB">
              <w:rPr>
                <w:rFonts w:ascii="Times New Roman" w:hAnsi="Times New Roman"/>
                <w:lang w:val="en-US" w:bidi="en-US"/>
              </w:rPr>
              <w:t>company</w:t>
            </w:r>
            <w:r w:rsidRPr="00AE5F15">
              <w:rPr>
                <w:rFonts w:ascii="Times New Roman" w:hAnsi="Times New Roman"/>
                <w:lang w:bidi="en-US"/>
              </w:rPr>
              <w:t xml:space="preserve"> </w:t>
            </w:r>
            <w:r w:rsidRPr="003948CB">
              <w:rPr>
                <w:rFonts w:ascii="Times New Roman" w:hAnsi="Times New Roman"/>
                <w:lang w:val="en-US" w:bidi="en-US"/>
              </w:rPr>
              <w:t>code</w:t>
            </w:r>
            <w:r w:rsidRPr="00AE5F15">
              <w:rPr>
                <w:rFonts w:ascii="Times New Roman" w:hAnsi="Times New Roman"/>
                <w:lang w:bidi="en-US"/>
              </w:rPr>
              <w:t xml:space="preserve"> </w:t>
            </w:r>
            <w:r w:rsidRPr="003948CB">
              <w:rPr>
                <w:rFonts w:ascii="Times New Roman" w:hAnsi="Times New Roman"/>
                <w:lang w:val="en-US" w:bidi="en-US"/>
              </w:rPr>
              <w:t>assigned</w:t>
            </w:r>
            <w:r w:rsidRPr="00AE5F15">
              <w:rPr>
                <w:rFonts w:ascii="Times New Roman" w:hAnsi="Times New Roman"/>
                <w:lang w:bidi="en-US"/>
              </w:rPr>
              <w:t xml:space="preserve"> </w:t>
            </w:r>
            <w:r w:rsidRPr="003948CB">
              <w:rPr>
                <w:rFonts w:ascii="Times New Roman" w:hAnsi="Times New Roman"/>
                <w:lang w:val="en-US" w:bidi="en-US"/>
              </w:rPr>
              <w:t>before</w:t>
            </w:r>
            <w:r w:rsidRPr="00AE5F15">
              <w:rPr>
                <w:rFonts w:ascii="Times New Roman" w:hAnsi="Times New Roman"/>
                <w:lang w:bidi="en-US"/>
              </w:rPr>
              <w:t xml:space="preserve"> </w:t>
            </w:r>
            <w:r w:rsidRPr="003948CB">
              <w:rPr>
                <w:rFonts w:ascii="Times New Roman" w:hAnsi="Times New Roman"/>
                <w:lang w:val="en-US" w:bidi="en-US"/>
              </w:rPr>
              <w:t>December</w:t>
            </w:r>
            <w:r w:rsidRPr="00AE5F15">
              <w:rPr>
                <w:rFonts w:ascii="Times New Roman" w:hAnsi="Times New Roman"/>
                <w:lang w:bidi="en-US"/>
              </w:rPr>
              <w:t xml:space="preserve"> 24, 2010, </w:t>
            </w:r>
            <w:r w:rsidRPr="003948CB">
              <w:rPr>
                <w:rFonts w:ascii="Times New Roman" w:hAnsi="Times New Roman"/>
                <w:lang w:val="en-US" w:bidi="en-US"/>
              </w:rPr>
              <w:t>or</w:t>
            </w:r>
            <w:r w:rsidRPr="00AE5F15">
              <w:rPr>
                <w:rFonts w:ascii="Times New Roman" w:hAnsi="Times New Roman"/>
                <w:lang w:bidi="en-US"/>
              </w:rPr>
              <w:t xml:space="preserve"> </w:t>
            </w:r>
            <w:r w:rsidRPr="003948CB">
              <w:rPr>
                <w:rFonts w:ascii="Times New Roman" w:hAnsi="Times New Roman"/>
                <w:lang w:val="en-US" w:bidi="en-US"/>
              </w:rPr>
              <w:t>taxpayer</w:t>
            </w:r>
            <w:r w:rsidRPr="00AE5F15">
              <w:rPr>
                <w:rFonts w:ascii="Times New Roman" w:hAnsi="Times New Roman"/>
                <w:lang w:bidi="en-US"/>
              </w:rPr>
              <w:t xml:space="preserve"> </w:t>
            </w:r>
            <w:r w:rsidRPr="003948CB">
              <w:rPr>
                <w:rFonts w:ascii="Times New Roman" w:hAnsi="Times New Roman"/>
                <w:lang w:val="en-US" w:bidi="en-US"/>
              </w:rPr>
              <w:t>identification</w:t>
            </w:r>
            <w:r w:rsidRPr="00AE5F15">
              <w:rPr>
                <w:rFonts w:ascii="Times New Roman" w:hAnsi="Times New Roman"/>
                <w:lang w:bidi="en-US"/>
              </w:rPr>
              <w:t xml:space="preserve"> </w:t>
            </w:r>
            <w:r w:rsidRPr="003948CB">
              <w:rPr>
                <w:rFonts w:ascii="Times New Roman" w:hAnsi="Times New Roman"/>
                <w:lang w:val="en-US" w:bidi="en-US"/>
              </w:rPr>
              <w:t>number</w:t>
            </w:r>
            <w:r w:rsidRPr="00AE5F15">
              <w:rPr>
                <w:rFonts w:ascii="Times New Roman" w:hAnsi="Times New Roman"/>
                <w:lang w:bidi="en-US"/>
              </w:rPr>
              <w:t xml:space="preserve"> </w:t>
            </w:r>
            <w:r w:rsidRPr="003948CB">
              <w:rPr>
                <w:rFonts w:ascii="Times New Roman" w:hAnsi="Times New Roman"/>
                <w:lang w:val="en-US" w:bidi="en-US"/>
              </w:rPr>
              <w:t>assigned</w:t>
            </w:r>
            <w:r w:rsidRPr="00AE5F15">
              <w:rPr>
                <w:rFonts w:ascii="Times New Roman" w:hAnsi="Times New Roman"/>
                <w:lang w:bidi="en-US"/>
              </w:rPr>
              <w:t xml:space="preserve"> </w:t>
            </w:r>
            <w:r w:rsidRPr="003948CB">
              <w:rPr>
                <w:rFonts w:ascii="Times New Roman" w:hAnsi="Times New Roman"/>
                <w:lang w:val="en-US" w:bidi="en-US"/>
              </w:rPr>
              <w:t>after</w:t>
            </w:r>
            <w:r w:rsidRPr="00AE5F15">
              <w:rPr>
                <w:rFonts w:ascii="Times New Roman" w:hAnsi="Times New Roman"/>
                <w:lang w:bidi="en-US"/>
              </w:rPr>
              <w:t xml:space="preserve"> </w:t>
            </w:r>
            <w:r w:rsidRPr="003948CB">
              <w:rPr>
                <w:rFonts w:ascii="Times New Roman" w:hAnsi="Times New Roman"/>
                <w:lang w:val="en-US" w:bidi="en-US"/>
              </w:rPr>
              <w:t>December</w:t>
            </w:r>
            <w:r w:rsidRPr="00AE5F15">
              <w:rPr>
                <w:rFonts w:ascii="Times New Roman" w:hAnsi="Times New Roman"/>
                <w:lang w:bidi="en-US"/>
              </w:rPr>
              <w:t xml:space="preserve"> 24, 2010 </w:t>
            </w:r>
            <w:r w:rsidRPr="003948CB">
              <w:rPr>
                <w:rFonts w:ascii="Times New Roman" w:hAnsi="Times New Roman"/>
                <w:lang w:val="en-US" w:bidi="en-US"/>
              </w:rPr>
              <w:t>to</w:t>
            </w:r>
            <w:r w:rsidRPr="00AE5F15">
              <w:rPr>
                <w:rFonts w:ascii="Times New Roman" w:hAnsi="Times New Roman"/>
                <w:lang w:bidi="en-US"/>
              </w:rPr>
              <w:t xml:space="preserve"> </w:t>
            </w:r>
            <w:r w:rsidRPr="003948CB">
              <w:rPr>
                <w:rFonts w:ascii="Times New Roman" w:hAnsi="Times New Roman"/>
                <w:lang w:val="en-US" w:bidi="en-US"/>
              </w:rPr>
              <w:t>a</w:t>
            </w:r>
            <w:r w:rsidRPr="00AE5F15">
              <w:rPr>
                <w:rFonts w:ascii="Times New Roman" w:hAnsi="Times New Roman"/>
                <w:lang w:bidi="en-US"/>
              </w:rPr>
              <w:t xml:space="preserve"> </w:t>
            </w:r>
            <w:r w:rsidRPr="003948CB">
              <w:rPr>
                <w:rFonts w:ascii="Times New Roman" w:hAnsi="Times New Roman"/>
                <w:lang w:val="en-US" w:bidi="en-US"/>
              </w:rPr>
              <w:t>non</w:t>
            </w:r>
            <w:r w:rsidRPr="00AE5F15">
              <w:rPr>
                <w:rFonts w:ascii="Times New Roman" w:hAnsi="Times New Roman"/>
                <w:lang w:bidi="en-US"/>
              </w:rPr>
              <w:t>-</w:t>
            </w:r>
            <w:r w:rsidRPr="003948CB">
              <w:rPr>
                <w:rFonts w:ascii="Times New Roman" w:hAnsi="Times New Roman"/>
                <w:lang w:val="en-US" w:bidi="en-US"/>
              </w:rPr>
              <w:t>resident</w:t>
            </w:r>
            <w:r w:rsidRPr="00AE5F15">
              <w:rPr>
                <w:rFonts w:ascii="Times New Roman" w:hAnsi="Times New Roman"/>
                <w:lang w:bidi="en-US"/>
              </w:rPr>
              <w:t>.</w:t>
            </w:r>
          </w:p>
        </w:tc>
        <w:tc>
          <w:tcPr>
            <w:tcW w:w="4395" w:type="dxa"/>
            <w:gridSpan w:val="15"/>
            <w:vAlign w:val="center"/>
          </w:tcPr>
          <w:p w:rsidR="00FE74A6" w:rsidRPr="00AE5F15" w:rsidRDefault="00FE74A6" w:rsidP="00FE74A6">
            <w:pPr>
              <w:pStyle w:val="ConsNonformat"/>
              <w:widowControl/>
              <w:ind w:right="-108"/>
              <w:rPr>
                <w:rFonts w:ascii="Times New Roman" w:hAnsi="Times New Roman"/>
              </w:rPr>
            </w:pPr>
          </w:p>
        </w:tc>
      </w:tr>
      <w:tr w:rsidR="00FE74A6" w:rsidRPr="00CC7C00" w:rsidTr="00FE74A6">
        <w:trPr>
          <w:cantSplit/>
        </w:trPr>
        <w:tc>
          <w:tcPr>
            <w:tcW w:w="5103" w:type="dxa"/>
            <w:gridSpan w:val="7"/>
          </w:tcPr>
          <w:p w:rsidR="00FE74A6" w:rsidRPr="00AE5F15" w:rsidRDefault="00FE74A6" w:rsidP="00FE74A6">
            <w:pPr>
              <w:pStyle w:val="ConsNonformat"/>
              <w:widowControl/>
              <w:jc w:val="both"/>
              <w:rPr>
                <w:rFonts w:ascii="Times New Roman" w:hAnsi="Times New Roman"/>
              </w:rPr>
            </w:pPr>
            <w:r w:rsidRPr="00820731">
              <w:rPr>
                <w:rFonts w:ascii="Times New Roman" w:hAnsi="Times New Roman"/>
              </w:rPr>
              <w:t>Регистрационный</w:t>
            </w:r>
            <w:r w:rsidR="003948CB" w:rsidRPr="00AE5F15">
              <w:rPr>
                <w:rFonts w:ascii="Times New Roman" w:hAnsi="Times New Roman"/>
              </w:rPr>
              <w:t xml:space="preserve"> </w:t>
            </w:r>
            <w:r w:rsidRPr="00820731">
              <w:rPr>
                <w:rFonts w:ascii="Times New Roman" w:hAnsi="Times New Roman"/>
              </w:rPr>
              <w:t>номер</w:t>
            </w:r>
            <w:r w:rsidR="003948CB" w:rsidRPr="00AE5F15">
              <w:rPr>
                <w:rFonts w:ascii="Times New Roman" w:hAnsi="Times New Roman"/>
              </w:rPr>
              <w:t xml:space="preserve"> (</w:t>
            </w:r>
            <w:r w:rsidRPr="00820731">
              <w:rPr>
                <w:rFonts w:ascii="Times New Roman" w:hAnsi="Times New Roman"/>
              </w:rPr>
              <w:t>ОГРН</w:t>
            </w:r>
            <w:r w:rsidR="003948CB" w:rsidRPr="00AE5F15">
              <w:rPr>
                <w:rFonts w:ascii="Times New Roman" w:hAnsi="Times New Roman"/>
              </w:rPr>
              <w:t xml:space="preserve"> </w:t>
            </w:r>
            <w:r w:rsidRPr="00820731">
              <w:rPr>
                <w:rFonts w:ascii="Times New Roman" w:hAnsi="Times New Roman"/>
              </w:rPr>
              <w:t>или</w:t>
            </w:r>
            <w:r w:rsidR="003948CB" w:rsidRPr="00AE5F15">
              <w:rPr>
                <w:rFonts w:ascii="Times New Roman" w:hAnsi="Times New Roman"/>
              </w:rPr>
              <w:t xml:space="preserve"> </w:t>
            </w:r>
            <w:r w:rsidRPr="00820731">
              <w:rPr>
                <w:rFonts w:ascii="Times New Roman" w:hAnsi="Times New Roman"/>
              </w:rPr>
              <w:t>номер</w:t>
            </w:r>
            <w:r w:rsidR="003948CB" w:rsidRPr="00AE5F15">
              <w:rPr>
                <w:rFonts w:ascii="Times New Roman" w:hAnsi="Times New Roman"/>
              </w:rPr>
              <w:t xml:space="preserve">, </w:t>
            </w:r>
            <w:r w:rsidRPr="00820731">
              <w:rPr>
                <w:rFonts w:ascii="Times New Roman" w:hAnsi="Times New Roman"/>
              </w:rPr>
              <w:t>присвоенный</w:t>
            </w:r>
            <w:r w:rsidR="003948CB" w:rsidRPr="00AE5F15">
              <w:rPr>
                <w:rFonts w:ascii="Times New Roman" w:hAnsi="Times New Roman"/>
              </w:rPr>
              <w:t xml:space="preserve"> </w:t>
            </w:r>
            <w:r w:rsidRPr="00820731">
              <w:rPr>
                <w:rFonts w:ascii="Times New Roman" w:hAnsi="Times New Roman"/>
              </w:rPr>
              <w:t>иностранный</w:t>
            </w:r>
            <w:r w:rsidR="003948CB" w:rsidRPr="00AE5F15">
              <w:rPr>
                <w:rFonts w:ascii="Times New Roman" w:hAnsi="Times New Roman"/>
              </w:rPr>
              <w:t xml:space="preserve"> </w:t>
            </w:r>
            <w:r w:rsidRPr="00820731">
              <w:rPr>
                <w:rFonts w:ascii="Times New Roman" w:hAnsi="Times New Roman"/>
              </w:rPr>
              <w:t>структуре</w:t>
            </w:r>
            <w:r w:rsidR="003948CB" w:rsidRPr="00AE5F15">
              <w:rPr>
                <w:rFonts w:ascii="Times New Roman" w:hAnsi="Times New Roman"/>
              </w:rPr>
              <w:t xml:space="preserve"> </w:t>
            </w:r>
            <w:r w:rsidRPr="00820731">
              <w:rPr>
                <w:rFonts w:ascii="Times New Roman" w:hAnsi="Times New Roman"/>
              </w:rPr>
              <w:t>без</w:t>
            </w:r>
            <w:r w:rsidR="003948CB" w:rsidRPr="00AE5F15">
              <w:rPr>
                <w:rFonts w:ascii="Times New Roman" w:hAnsi="Times New Roman"/>
              </w:rPr>
              <w:t xml:space="preserve"> </w:t>
            </w:r>
            <w:r w:rsidRPr="00820731">
              <w:rPr>
                <w:rFonts w:ascii="Times New Roman" w:hAnsi="Times New Roman"/>
              </w:rPr>
              <w:t>образования</w:t>
            </w:r>
            <w:r w:rsidR="003948CB" w:rsidRPr="00AE5F15">
              <w:rPr>
                <w:rFonts w:ascii="Times New Roman" w:hAnsi="Times New Roman"/>
              </w:rPr>
              <w:t xml:space="preserve"> </w:t>
            </w:r>
            <w:r w:rsidRPr="00820731">
              <w:rPr>
                <w:rFonts w:ascii="Times New Roman" w:hAnsi="Times New Roman"/>
              </w:rPr>
              <w:t>юридического</w:t>
            </w:r>
            <w:r w:rsidR="003948CB" w:rsidRPr="00AE5F15">
              <w:rPr>
                <w:rFonts w:ascii="Times New Roman" w:hAnsi="Times New Roman"/>
              </w:rPr>
              <w:t xml:space="preserve"> </w:t>
            </w:r>
            <w:r w:rsidRPr="00820731">
              <w:rPr>
                <w:rFonts w:ascii="Times New Roman" w:hAnsi="Times New Roman"/>
              </w:rPr>
              <w:t>лица</w:t>
            </w:r>
            <w:r w:rsidR="003948CB" w:rsidRPr="00AE5F15">
              <w:rPr>
                <w:rFonts w:ascii="Times New Roman" w:hAnsi="Times New Roman"/>
              </w:rPr>
              <w:t xml:space="preserve">)/ </w:t>
            </w:r>
            <w:r w:rsidR="003948CB" w:rsidRPr="003948CB">
              <w:rPr>
                <w:rFonts w:ascii="Times New Roman" w:hAnsi="Times New Roman"/>
                <w:lang w:val="en-US" w:bidi="en-US"/>
              </w:rPr>
              <w:t>Registration</w:t>
            </w:r>
            <w:r w:rsidR="003948CB" w:rsidRPr="00AE5F15">
              <w:rPr>
                <w:rFonts w:ascii="Times New Roman" w:hAnsi="Times New Roman"/>
                <w:lang w:bidi="en-US"/>
              </w:rPr>
              <w:t xml:space="preserve"> </w:t>
            </w:r>
            <w:r w:rsidR="003948CB" w:rsidRPr="003948CB">
              <w:rPr>
                <w:rFonts w:ascii="Times New Roman" w:hAnsi="Times New Roman"/>
                <w:lang w:val="en-US" w:bidi="en-US"/>
              </w:rPr>
              <w:t>number</w:t>
            </w:r>
            <w:r w:rsidR="003948CB" w:rsidRPr="00AE5F15">
              <w:rPr>
                <w:rFonts w:ascii="Times New Roman" w:hAnsi="Times New Roman"/>
                <w:lang w:bidi="en-US"/>
              </w:rPr>
              <w:t xml:space="preserve"> (</w:t>
            </w:r>
            <w:r w:rsidR="003948CB" w:rsidRPr="003948CB">
              <w:rPr>
                <w:rFonts w:ascii="Times New Roman" w:hAnsi="Times New Roman"/>
                <w:lang w:val="en-US" w:bidi="en-US"/>
              </w:rPr>
              <w:t>OGRN</w:t>
            </w:r>
            <w:r w:rsidR="003948CB" w:rsidRPr="00AE5F15">
              <w:rPr>
                <w:rFonts w:ascii="Times New Roman" w:hAnsi="Times New Roman"/>
                <w:lang w:bidi="en-US"/>
              </w:rPr>
              <w:t xml:space="preserve"> (</w:t>
            </w:r>
            <w:r w:rsidR="003948CB" w:rsidRPr="003948CB">
              <w:rPr>
                <w:rFonts w:ascii="Times New Roman" w:hAnsi="Times New Roman"/>
                <w:lang w:val="en-US" w:bidi="en-US"/>
              </w:rPr>
              <w:t>Primary</w:t>
            </w:r>
            <w:r w:rsidR="003948CB" w:rsidRPr="00AE5F15">
              <w:rPr>
                <w:rFonts w:ascii="Times New Roman" w:hAnsi="Times New Roman"/>
                <w:lang w:bidi="en-US"/>
              </w:rPr>
              <w:t xml:space="preserve"> </w:t>
            </w:r>
            <w:r w:rsidR="003948CB" w:rsidRPr="003948CB">
              <w:rPr>
                <w:rFonts w:ascii="Times New Roman" w:hAnsi="Times New Roman"/>
                <w:lang w:val="en-US" w:bidi="en-US"/>
              </w:rPr>
              <w:t>National</w:t>
            </w:r>
            <w:r w:rsidR="003948CB" w:rsidRPr="00AE5F15">
              <w:rPr>
                <w:rFonts w:ascii="Times New Roman" w:hAnsi="Times New Roman"/>
                <w:lang w:bidi="en-US"/>
              </w:rPr>
              <w:t xml:space="preserve"> </w:t>
            </w:r>
            <w:r w:rsidR="003948CB" w:rsidRPr="003948CB">
              <w:rPr>
                <w:rFonts w:ascii="Times New Roman" w:hAnsi="Times New Roman"/>
                <w:lang w:val="en-US" w:bidi="en-US"/>
              </w:rPr>
              <w:t>Registration</w:t>
            </w:r>
            <w:r w:rsidR="003948CB" w:rsidRPr="00AE5F15">
              <w:rPr>
                <w:rFonts w:ascii="Times New Roman" w:hAnsi="Times New Roman"/>
                <w:lang w:bidi="en-US"/>
              </w:rPr>
              <w:t xml:space="preserve"> </w:t>
            </w:r>
            <w:r w:rsidR="003948CB" w:rsidRPr="003948CB">
              <w:rPr>
                <w:rFonts w:ascii="Times New Roman" w:hAnsi="Times New Roman"/>
                <w:lang w:val="en-US" w:bidi="en-US"/>
              </w:rPr>
              <w:t>Number</w:t>
            </w:r>
            <w:r w:rsidR="003948CB" w:rsidRPr="00AE5F15">
              <w:rPr>
                <w:rFonts w:ascii="Times New Roman" w:hAnsi="Times New Roman"/>
                <w:lang w:bidi="en-US"/>
              </w:rPr>
              <w:t xml:space="preserve">) </w:t>
            </w:r>
            <w:r w:rsidR="003948CB" w:rsidRPr="003948CB">
              <w:rPr>
                <w:rFonts w:ascii="Times New Roman" w:hAnsi="Times New Roman"/>
                <w:lang w:val="en-US" w:bidi="en-US"/>
              </w:rPr>
              <w:t>or</w:t>
            </w:r>
            <w:r w:rsidR="003948CB" w:rsidRPr="00AE5F15">
              <w:rPr>
                <w:rFonts w:ascii="Times New Roman" w:hAnsi="Times New Roman"/>
                <w:lang w:bidi="en-US"/>
              </w:rPr>
              <w:t xml:space="preserve"> </w:t>
            </w:r>
            <w:r w:rsidR="003948CB" w:rsidRPr="003948CB">
              <w:rPr>
                <w:rFonts w:ascii="Times New Roman" w:hAnsi="Times New Roman"/>
                <w:lang w:val="en-US" w:bidi="en-US"/>
              </w:rPr>
              <w:t>number</w:t>
            </w:r>
            <w:r w:rsidR="003948CB" w:rsidRPr="00AE5F15">
              <w:rPr>
                <w:rFonts w:ascii="Times New Roman" w:hAnsi="Times New Roman"/>
                <w:lang w:bidi="en-US"/>
              </w:rPr>
              <w:t xml:space="preserve"> </w:t>
            </w:r>
            <w:r w:rsidR="003948CB" w:rsidRPr="003948CB">
              <w:rPr>
                <w:rFonts w:ascii="Times New Roman" w:hAnsi="Times New Roman"/>
                <w:lang w:val="en-US" w:bidi="en-US"/>
              </w:rPr>
              <w:t>assigned</w:t>
            </w:r>
            <w:r w:rsidR="003948CB" w:rsidRPr="00AE5F15">
              <w:rPr>
                <w:rFonts w:ascii="Times New Roman" w:hAnsi="Times New Roman"/>
                <w:lang w:bidi="en-US"/>
              </w:rPr>
              <w:t xml:space="preserve"> </w:t>
            </w:r>
            <w:r w:rsidR="003948CB" w:rsidRPr="003948CB">
              <w:rPr>
                <w:rFonts w:ascii="Times New Roman" w:hAnsi="Times New Roman"/>
                <w:lang w:val="en-US" w:bidi="en-US"/>
              </w:rPr>
              <w:t>to</w:t>
            </w:r>
            <w:r w:rsidR="003948CB" w:rsidRPr="00AE5F15">
              <w:rPr>
                <w:rFonts w:ascii="Times New Roman" w:hAnsi="Times New Roman"/>
                <w:lang w:bidi="en-US"/>
              </w:rPr>
              <w:t xml:space="preserve"> </w:t>
            </w:r>
            <w:r w:rsidR="003948CB" w:rsidRPr="003948CB">
              <w:rPr>
                <w:rFonts w:ascii="Times New Roman" w:hAnsi="Times New Roman"/>
                <w:lang w:val="en-US" w:bidi="en-US"/>
              </w:rPr>
              <w:t>a</w:t>
            </w:r>
            <w:r w:rsidR="003948CB" w:rsidRPr="00AE5F15">
              <w:rPr>
                <w:rFonts w:ascii="Times New Roman" w:hAnsi="Times New Roman"/>
                <w:lang w:bidi="en-US"/>
              </w:rPr>
              <w:t xml:space="preserve"> </w:t>
            </w:r>
            <w:r w:rsidR="003948CB" w:rsidRPr="003948CB">
              <w:rPr>
                <w:rFonts w:ascii="Times New Roman" w:hAnsi="Times New Roman"/>
                <w:lang w:val="en-US" w:bidi="en-US"/>
              </w:rPr>
              <w:t>foreign</w:t>
            </w:r>
            <w:r w:rsidR="003948CB" w:rsidRPr="00AE5F15">
              <w:rPr>
                <w:rFonts w:ascii="Times New Roman" w:hAnsi="Times New Roman"/>
                <w:lang w:bidi="en-US"/>
              </w:rPr>
              <w:t xml:space="preserve"> </w:t>
            </w:r>
            <w:r w:rsidR="003948CB" w:rsidRPr="003948CB">
              <w:rPr>
                <w:rFonts w:ascii="Times New Roman" w:hAnsi="Times New Roman"/>
                <w:lang w:val="en-US" w:bidi="en-US"/>
              </w:rPr>
              <w:t>structure</w:t>
            </w:r>
            <w:r w:rsidR="003948CB" w:rsidRPr="00AE5F15">
              <w:rPr>
                <w:rFonts w:ascii="Times New Roman" w:hAnsi="Times New Roman"/>
                <w:lang w:bidi="en-US"/>
              </w:rPr>
              <w:t xml:space="preserve"> </w:t>
            </w:r>
            <w:r w:rsidR="003948CB" w:rsidRPr="003948CB">
              <w:rPr>
                <w:rFonts w:ascii="Times New Roman" w:hAnsi="Times New Roman"/>
                <w:lang w:val="en-US" w:bidi="en-US"/>
              </w:rPr>
              <w:t>without</w:t>
            </w:r>
            <w:r w:rsidR="003948CB" w:rsidRPr="00AE5F15">
              <w:rPr>
                <w:rFonts w:ascii="Times New Roman" w:hAnsi="Times New Roman"/>
                <w:lang w:bidi="en-US"/>
              </w:rPr>
              <w:t xml:space="preserve"> </w:t>
            </w:r>
            <w:r w:rsidR="003948CB" w:rsidRPr="003948CB">
              <w:rPr>
                <w:rFonts w:ascii="Times New Roman" w:hAnsi="Times New Roman"/>
                <w:lang w:val="en-US" w:bidi="en-US"/>
              </w:rPr>
              <w:t>establishing</w:t>
            </w:r>
            <w:r w:rsidR="003948CB" w:rsidRPr="00AE5F15">
              <w:rPr>
                <w:rFonts w:ascii="Times New Roman" w:hAnsi="Times New Roman"/>
                <w:lang w:bidi="en-US"/>
              </w:rPr>
              <w:t xml:space="preserve"> </w:t>
            </w:r>
            <w:r w:rsidR="003948CB" w:rsidRPr="003948CB">
              <w:rPr>
                <w:rFonts w:ascii="Times New Roman" w:hAnsi="Times New Roman"/>
                <w:lang w:val="en-US" w:bidi="en-US"/>
              </w:rPr>
              <w:t>a</w:t>
            </w:r>
            <w:r w:rsidR="003948CB" w:rsidRPr="00AE5F15">
              <w:rPr>
                <w:rFonts w:ascii="Times New Roman" w:hAnsi="Times New Roman"/>
                <w:lang w:bidi="en-US"/>
              </w:rPr>
              <w:t xml:space="preserve"> </w:t>
            </w:r>
            <w:r w:rsidR="003948CB" w:rsidRPr="003948CB">
              <w:rPr>
                <w:rFonts w:ascii="Times New Roman" w:hAnsi="Times New Roman"/>
                <w:lang w:val="en-US" w:bidi="en-US"/>
              </w:rPr>
              <w:t>legal</w:t>
            </w:r>
            <w:r w:rsidR="003948CB" w:rsidRPr="00AE5F15">
              <w:rPr>
                <w:rFonts w:ascii="Times New Roman" w:hAnsi="Times New Roman"/>
                <w:lang w:bidi="en-US"/>
              </w:rPr>
              <w:t xml:space="preserve"> </w:t>
            </w:r>
            <w:r w:rsidR="003948CB" w:rsidRPr="003948CB">
              <w:rPr>
                <w:rFonts w:ascii="Times New Roman" w:hAnsi="Times New Roman"/>
                <w:lang w:val="en-US" w:bidi="en-US"/>
              </w:rPr>
              <w:t>entity</w:t>
            </w:r>
            <w:r w:rsidR="003948CB" w:rsidRPr="00AE5F15">
              <w:rPr>
                <w:rFonts w:ascii="Times New Roman" w:hAnsi="Times New Roman"/>
                <w:lang w:bidi="en-US"/>
              </w:rPr>
              <w:t>)</w:t>
            </w:r>
          </w:p>
        </w:tc>
        <w:tc>
          <w:tcPr>
            <w:tcW w:w="4395" w:type="dxa"/>
            <w:gridSpan w:val="15"/>
            <w:vAlign w:val="center"/>
          </w:tcPr>
          <w:p w:rsidR="00FE74A6" w:rsidRPr="00AE5F15" w:rsidRDefault="00FE74A6" w:rsidP="00FE74A6">
            <w:pPr>
              <w:pStyle w:val="ConsNonformat"/>
              <w:widowControl/>
              <w:ind w:right="-108"/>
              <w:rPr>
                <w:rFonts w:ascii="Times New Roman" w:hAnsi="Times New Roman"/>
              </w:rPr>
            </w:pPr>
          </w:p>
        </w:tc>
      </w:tr>
      <w:tr w:rsidR="00FE74A6" w:rsidRPr="00820731" w:rsidTr="00FE74A6">
        <w:trPr>
          <w:cantSplit/>
        </w:trPr>
        <w:tc>
          <w:tcPr>
            <w:tcW w:w="5103" w:type="dxa"/>
            <w:gridSpan w:val="7"/>
          </w:tcPr>
          <w:p w:rsidR="00FE74A6" w:rsidRPr="00885BA4" w:rsidRDefault="00FE74A6" w:rsidP="00FE74A6">
            <w:pPr>
              <w:pStyle w:val="ConsNonformat"/>
              <w:widowControl/>
              <w:jc w:val="both"/>
              <w:rPr>
                <w:rFonts w:ascii="Times New Roman" w:hAnsi="Times New Roman"/>
                <w:lang w:val="en-US"/>
              </w:rPr>
            </w:pPr>
            <w:r w:rsidRPr="00820731">
              <w:rPr>
                <w:rFonts w:ascii="Times New Roman" w:hAnsi="Times New Roman"/>
              </w:rPr>
              <w:t>Юрисдикция</w:t>
            </w:r>
            <w:r>
              <w:rPr>
                <w:rFonts w:ascii="Times New Roman" w:hAnsi="Times New Roman"/>
                <w:lang w:val="en-US"/>
              </w:rPr>
              <w:t xml:space="preserve">/ </w:t>
            </w:r>
            <w:r w:rsidRPr="00820731">
              <w:rPr>
                <w:rFonts w:ascii="Times New Roman" w:hAnsi="Times New Roman"/>
                <w:lang w:bidi="en-US"/>
              </w:rPr>
              <w:t>Jurisdiction</w:t>
            </w:r>
          </w:p>
        </w:tc>
        <w:tc>
          <w:tcPr>
            <w:tcW w:w="4395" w:type="dxa"/>
            <w:gridSpan w:val="15"/>
            <w:vAlign w:val="center"/>
          </w:tcPr>
          <w:p w:rsidR="00FE74A6" w:rsidRPr="00820731" w:rsidRDefault="00FE74A6" w:rsidP="00FE74A6">
            <w:pPr>
              <w:pStyle w:val="ConsNonformat"/>
              <w:widowControl/>
              <w:ind w:right="-108"/>
              <w:rPr>
                <w:rFonts w:ascii="Times New Roman" w:hAnsi="Times New Roman"/>
              </w:rPr>
            </w:pPr>
          </w:p>
        </w:tc>
      </w:tr>
      <w:tr w:rsidR="00FE74A6" w:rsidRPr="00820731" w:rsidTr="00FE74A6">
        <w:trPr>
          <w:cantSplit/>
        </w:trPr>
        <w:tc>
          <w:tcPr>
            <w:tcW w:w="5103" w:type="dxa"/>
            <w:gridSpan w:val="7"/>
          </w:tcPr>
          <w:p w:rsidR="00FE74A6" w:rsidRPr="00885BA4" w:rsidRDefault="00FE74A6" w:rsidP="00FE74A6">
            <w:pPr>
              <w:pStyle w:val="ConsNonformat"/>
              <w:widowControl/>
              <w:jc w:val="both"/>
              <w:rPr>
                <w:rFonts w:ascii="Times New Roman" w:hAnsi="Times New Roman"/>
              </w:rPr>
            </w:pPr>
            <w:r w:rsidRPr="00820731">
              <w:rPr>
                <w:rFonts w:ascii="Times New Roman" w:hAnsi="Times New Roman"/>
              </w:rPr>
              <w:t>Дата государственной регистрации</w:t>
            </w:r>
            <w:r w:rsidRPr="00885BA4">
              <w:rPr>
                <w:rFonts w:ascii="Times New Roman" w:hAnsi="Times New Roman"/>
              </w:rPr>
              <w:t xml:space="preserve">/ </w:t>
            </w:r>
            <w:r>
              <w:rPr>
                <w:rFonts w:ascii="Times New Roman" w:hAnsi="Times New Roman"/>
                <w:lang w:bidi="en-US"/>
              </w:rPr>
              <w:t>Date of s</w:t>
            </w:r>
            <w:r w:rsidRPr="00820731">
              <w:rPr>
                <w:rFonts w:ascii="Times New Roman" w:hAnsi="Times New Roman"/>
                <w:lang w:bidi="en-US"/>
              </w:rPr>
              <w:t>tate registration</w:t>
            </w:r>
          </w:p>
        </w:tc>
        <w:tc>
          <w:tcPr>
            <w:tcW w:w="4395" w:type="dxa"/>
            <w:gridSpan w:val="15"/>
            <w:vAlign w:val="center"/>
          </w:tcPr>
          <w:p w:rsidR="00FE74A6" w:rsidRPr="00820731" w:rsidRDefault="00FE74A6" w:rsidP="00FE74A6">
            <w:pPr>
              <w:pStyle w:val="ConsNonformat"/>
              <w:widowControl/>
              <w:ind w:right="-108"/>
              <w:rPr>
                <w:rFonts w:ascii="Times New Roman" w:hAnsi="Times New Roman"/>
              </w:rPr>
            </w:pPr>
          </w:p>
        </w:tc>
      </w:tr>
      <w:tr w:rsidR="00FE74A6" w:rsidRPr="00820731" w:rsidTr="00FE74A6">
        <w:trPr>
          <w:cantSplit/>
        </w:trPr>
        <w:tc>
          <w:tcPr>
            <w:tcW w:w="5103" w:type="dxa"/>
            <w:gridSpan w:val="7"/>
          </w:tcPr>
          <w:p w:rsidR="00FE74A6" w:rsidRPr="00885BA4" w:rsidRDefault="00FE74A6" w:rsidP="00FE74A6">
            <w:pPr>
              <w:pStyle w:val="ConsNonformat"/>
              <w:widowControl/>
              <w:jc w:val="both"/>
              <w:rPr>
                <w:rFonts w:ascii="Times New Roman" w:hAnsi="Times New Roman"/>
              </w:rPr>
            </w:pPr>
            <w:r w:rsidRPr="00820731">
              <w:rPr>
                <w:rFonts w:ascii="Times New Roman" w:hAnsi="Times New Roman"/>
              </w:rPr>
              <w:t>Место государственной регистрации</w:t>
            </w:r>
            <w:r w:rsidRPr="00885BA4">
              <w:rPr>
                <w:rFonts w:ascii="Times New Roman" w:hAnsi="Times New Roman"/>
              </w:rPr>
              <w:t xml:space="preserve">/ </w:t>
            </w:r>
            <w:r>
              <w:rPr>
                <w:rFonts w:ascii="Times New Roman" w:hAnsi="Times New Roman"/>
                <w:lang w:bidi="en-US"/>
              </w:rPr>
              <w:t>Place of s</w:t>
            </w:r>
            <w:r w:rsidRPr="00820731">
              <w:rPr>
                <w:rFonts w:ascii="Times New Roman" w:hAnsi="Times New Roman"/>
                <w:lang w:bidi="en-US"/>
              </w:rPr>
              <w:t>tate registration</w:t>
            </w:r>
          </w:p>
        </w:tc>
        <w:tc>
          <w:tcPr>
            <w:tcW w:w="4395" w:type="dxa"/>
            <w:gridSpan w:val="15"/>
            <w:vAlign w:val="center"/>
          </w:tcPr>
          <w:p w:rsidR="00FE74A6" w:rsidRPr="00820731" w:rsidRDefault="00FE74A6" w:rsidP="00FE74A6">
            <w:pPr>
              <w:pStyle w:val="ConsNonformat"/>
              <w:widowControl/>
              <w:ind w:right="-108"/>
              <w:rPr>
                <w:rFonts w:ascii="Times New Roman" w:hAnsi="Times New Roman"/>
              </w:rPr>
            </w:pPr>
          </w:p>
        </w:tc>
      </w:tr>
      <w:tr w:rsidR="00FE74A6" w:rsidRPr="00820731" w:rsidTr="00FE74A6">
        <w:trPr>
          <w:cantSplit/>
        </w:trPr>
        <w:tc>
          <w:tcPr>
            <w:tcW w:w="5103" w:type="dxa"/>
            <w:gridSpan w:val="7"/>
          </w:tcPr>
          <w:p w:rsidR="00FE74A6" w:rsidRPr="00885BA4" w:rsidRDefault="00FE74A6" w:rsidP="00FE74A6">
            <w:pPr>
              <w:pStyle w:val="ConsNonformat"/>
              <w:widowControl/>
              <w:jc w:val="both"/>
              <w:rPr>
                <w:rFonts w:ascii="Times New Roman" w:hAnsi="Times New Roman"/>
                <w:lang w:val="en-US"/>
              </w:rPr>
            </w:pPr>
            <w:r w:rsidRPr="00820731">
              <w:rPr>
                <w:rFonts w:ascii="Times New Roman" w:hAnsi="Times New Roman"/>
              </w:rPr>
              <w:t>Наименование регистрирующего органа</w:t>
            </w:r>
            <w:r>
              <w:rPr>
                <w:rFonts w:ascii="Times New Roman" w:hAnsi="Times New Roman"/>
                <w:lang w:val="en-US"/>
              </w:rPr>
              <w:t xml:space="preserve">/ </w:t>
            </w:r>
            <w:r w:rsidRPr="00820731">
              <w:rPr>
                <w:rFonts w:ascii="Times New Roman" w:hAnsi="Times New Roman"/>
                <w:lang w:bidi="en-US"/>
              </w:rPr>
              <w:t>Name of registration authority</w:t>
            </w:r>
          </w:p>
        </w:tc>
        <w:tc>
          <w:tcPr>
            <w:tcW w:w="4395" w:type="dxa"/>
            <w:gridSpan w:val="15"/>
            <w:vAlign w:val="center"/>
          </w:tcPr>
          <w:p w:rsidR="00FE74A6" w:rsidRPr="00820731" w:rsidRDefault="00FE74A6" w:rsidP="00FE74A6">
            <w:pPr>
              <w:pStyle w:val="ConsNonformat"/>
              <w:widowControl/>
              <w:ind w:right="-108"/>
              <w:rPr>
                <w:rFonts w:ascii="Times New Roman" w:hAnsi="Times New Roman"/>
              </w:rPr>
            </w:pPr>
          </w:p>
        </w:tc>
      </w:tr>
      <w:tr w:rsidR="00FE74A6" w:rsidRPr="001A5910" w:rsidTr="00FE74A6">
        <w:trPr>
          <w:cantSplit/>
        </w:trPr>
        <w:tc>
          <w:tcPr>
            <w:tcW w:w="5103" w:type="dxa"/>
            <w:gridSpan w:val="7"/>
          </w:tcPr>
          <w:p w:rsidR="00FE74A6" w:rsidRPr="00885BA4" w:rsidRDefault="00FE74A6" w:rsidP="00FE74A6">
            <w:pPr>
              <w:pStyle w:val="ConsNonformat"/>
              <w:widowControl/>
              <w:jc w:val="both"/>
              <w:rPr>
                <w:rFonts w:ascii="Times New Roman" w:hAnsi="Times New Roman"/>
                <w:lang w:val="en-US"/>
              </w:rPr>
            </w:pPr>
            <w:r w:rsidRPr="00885BA4">
              <w:rPr>
                <w:rFonts w:ascii="Times New Roman" w:hAnsi="Times New Roman"/>
                <w:lang w:val="en-US"/>
              </w:rPr>
              <w:t>LEI (Legal Entity Identifier)</w:t>
            </w:r>
            <w:r>
              <w:rPr>
                <w:rFonts w:ascii="Times New Roman" w:hAnsi="Times New Roman"/>
                <w:lang w:val="en-US"/>
              </w:rPr>
              <w:t xml:space="preserve">/ </w:t>
            </w:r>
            <w:r w:rsidRPr="00885BA4">
              <w:rPr>
                <w:rFonts w:ascii="Times New Roman" w:hAnsi="Times New Roman"/>
                <w:lang w:val="en-US" w:bidi="en-US"/>
              </w:rPr>
              <w:t>LEI (Legal Entity Identifier)</w:t>
            </w:r>
          </w:p>
        </w:tc>
        <w:tc>
          <w:tcPr>
            <w:tcW w:w="4395" w:type="dxa"/>
            <w:gridSpan w:val="15"/>
            <w:vAlign w:val="center"/>
          </w:tcPr>
          <w:p w:rsidR="00FE74A6" w:rsidRPr="00885BA4" w:rsidRDefault="00FE74A6" w:rsidP="00FE74A6">
            <w:pPr>
              <w:pStyle w:val="ConsNonformat"/>
              <w:widowControl/>
              <w:ind w:right="-108"/>
              <w:rPr>
                <w:rFonts w:ascii="Times New Roman" w:hAnsi="Times New Roman"/>
                <w:lang w:val="en-US"/>
              </w:rPr>
            </w:pPr>
          </w:p>
        </w:tc>
      </w:tr>
      <w:tr w:rsidR="00FE74A6" w:rsidRPr="00820731" w:rsidTr="00FE74A6">
        <w:trPr>
          <w:cantSplit/>
        </w:trPr>
        <w:tc>
          <w:tcPr>
            <w:tcW w:w="5103" w:type="dxa"/>
            <w:gridSpan w:val="7"/>
          </w:tcPr>
          <w:p w:rsidR="00FE74A6" w:rsidRPr="00885BA4" w:rsidRDefault="00FE74A6" w:rsidP="00FE74A6">
            <w:pPr>
              <w:pStyle w:val="ConsNonformat"/>
              <w:widowControl/>
              <w:jc w:val="both"/>
              <w:rPr>
                <w:rFonts w:ascii="Times New Roman" w:hAnsi="Times New Roman"/>
                <w:lang w:val="en-US"/>
              </w:rPr>
            </w:pPr>
            <w:r w:rsidRPr="00820731">
              <w:rPr>
                <w:rFonts w:ascii="Times New Roman" w:hAnsi="Times New Roman"/>
              </w:rPr>
              <w:t>Адрес местонахождения</w:t>
            </w:r>
            <w:r>
              <w:rPr>
                <w:rFonts w:ascii="Times New Roman" w:hAnsi="Times New Roman"/>
                <w:lang w:val="en-US"/>
              </w:rPr>
              <w:t xml:space="preserve">/ </w:t>
            </w:r>
            <w:r w:rsidRPr="00820731">
              <w:rPr>
                <w:rFonts w:ascii="Times New Roman" w:hAnsi="Times New Roman"/>
                <w:lang w:bidi="en-US"/>
              </w:rPr>
              <w:t>Location address</w:t>
            </w:r>
          </w:p>
        </w:tc>
        <w:tc>
          <w:tcPr>
            <w:tcW w:w="4395" w:type="dxa"/>
            <w:gridSpan w:val="15"/>
            <w:vAlign w:val="center"/>
          </w:tcPr>
          <w:p w:rsidR="00FE74A6" w:rsidRPr="00820731" w:rsidRDefault="00FE74A6" w:rsidP="00FE74A6">
            <w:pPr>
              <w:pStyle w:val="ConsNonformat"/>
              <w:widowControl/>
              <w:ind w:right="-108"/>
              <w:rPr>
                <w:rFonts w:ascii="Times New Roman" w:hAnsi="Times New Roman"/>
              </w:rPr>
            </w:pPr>
          </w:p>
        </w:tc>
      </w:tr>
      <w:tr w:rsidR="00FE74A6" w:rsidRPr="00820731" w:rsidTr="00FE74A6">
        <w:trPr>
          <w:cantSplit/>
        </w:trPr>
        <w:tc>
          <w:tcPr>
            <w:tcW w:w="5103" w:type="dxa"/>
            <w:gridSpan w:val="7"/>
          </w:tcPr>
          <w:p w:rsidR="00FE74A6" w:rsidRPr="00885BA4" w:rsidRDefault="00FE74A6" w:rsidP="00FE74A6">
            <w:pPr>
              <w:pStyle w:val="ConsNonformat"/>
              <w:widowControl/>
              <w:jc w:val="both"/>
              <w:rPr>
                <w:rFonts w:ascii="Times New Roman" w:hAnsi="Times New Roman"/>
                <w:lang w:val="en-US"/>
              </w:rPr>
            </w:pPr>
            <w:r w:rsidRPr="00820731">
              <w:rPr>
                <w:rFonts w:ascii="Times New Roman" w:hAnsi="Times New Roman"/>
              </w:rPr>
              <w:t>Почтовый адрес</w:t>
            </w:r>
            <w:r>
              <w:rPr>
                <w:rFonts w:ascii="Times New Roman" w:hAnsi="Times New Roman"/>
                <w:lang w:val="en-US"/>
              </w:rPr>
              <w:t xml:space="preserve">/ </w:t>
            </w:r>
            <w:r w:rsidRPr="00820731">
              <w:rPr>
                <w:rFonts w:ascii="Times New Roman" w:hAnsi="Times New Roman"/>
                <w:lang w:bidi="en-US"/>
              </w:rPr>
              <w:t>Mailing address</w:t>
            </w:r>
          </w:p>
        </w:tc>
        <w:tc>
          <w:tcPr>
            <w:tcW w:w="4395" w:type="dxa"/>
            <w:gridSpan w:val="15"/>
            <w:vAlign w:val="center"/>
          </w:tcPr>
          <w:p w:rsidR="00FE74A6" w:rsidRPr="00820731" w:rsidRDefault="00FE74A6" w:rsidP="00FE74A6">
            <w:pPr>
              <w:pStyle w:val="ConsNonformat"/>
              <w:widowControl/>
              <w:ind w:right="-108"/>
              <w:rPr>
                <w:rFonts w:ascii="Times New Roman" w:hAnsi="Times New Roman"/>
              </w:rPr>
            </w:pPr>
          </w:p>
        </w:tc>
      </w:tr>
      <w:tr w:rsidR="00FE74A6" w:rsidRPr="00820731" w:rsidTr="00FE74A6">
        <w:trPr>
          <w:cantSplit/>
        </w:trPr>
        <w:tc>
          <w:tcPr>
            <w:tcW w:w="5103" w:type="dxa"/>
            <w:gridSpan w:val="7"/>
          </w:tcPr>
          <w:p w:rsidR="00FE74A6" w:rsidRPr="00885BA4" w:rsidRDefault="00FE74A6" w:rsidP="00FE74A6">
            <w:pPr>
              <w:pStyle w:val="ConsNonformat"/>
              <w:widowControl/>
              <w:jc w:val="both"/>
              <w:rPr>
                <w:rFonts w:ascii="Times New Roman" w:hAnsi="Times New Roman"/>
              </w:rPr>
            </w:pPr>
            <w:r w:rsidRPr="00820731">
              <w:rPr>
                <w:rFonts w:ascii="Times New Roman" w:hAnsi="Times New Roman"/>
              </w:rPr>
              <w:t>Место ведения основной деятельности (для иностранной структуры без образования юридического лица)</w:t>
            </w:r>
            <w:r w:rsidRPr="00885BA4">
              <w:rPr>
                <w:rFonts w:ascii="Times New Roman" w:hAnsi="Times New Roman"/>
              </w:rPr>
              <w:t xml:space="preserve">/ </w:t>
            </w:r>
            <w:r w:rsidRPr="00820731">
              <w:rPr>
                <w:rFonts w:ascii="Times New Roman" w:hAnsi="Times New Roman"/>
                <w:lang w:bidi="en-US"/>
              </w:rPr>
              <w:t>Place of conducting main activities (for a foreign structure without establishing a legal entity)</w:t>
            </w:r>
          </w:p>
        </w:tc>
        <w:tc>
          <w:tcPr>
            <w:tcW w:w="4395" w:type="dxa"/>
            <w:gridSpan w:val="15"/>
            <w:vAlign w:val="center"/>
          </w:tcPr>
          <w:p w:rsidR="00FE74A6" w:rsidRPr="00820731" w:rsidRDefault="00FE74A6" w:rsidP="00FE74A6">
            <w:pPr>
              <w:pStyle w:val="ConsNonformat"/>
              <w:widowControl/>
              <w:ind w:right="-108"/>
              <w:rPr>
                <w:rFonts w:ascii="Times New Roman" w:hAnsi="Times New Roman"/>
              </w:rPr>
            </w:pPr>
          </w:p>
        </w:tc>
      </w:tr>
      <w:tr w:rsidR="00FE74A6" w:rsidRPr="00820731" w:rsidTr="00FE74A6">
        <w:trPr>
          <w:cantSplit/>
        </w:trPr>
        <w:tc>
          <w:tcPr>
            <w:tcW w:w="5103" w:type="dxa"/>
            <w:gridSpan w:val="7"/>
          </w:tcPr>
          <w:p w:rsidR="00FE74A6" w:rsidRPr="00885BA4" w:rsidRDefault="00FE74A6" w:rsidP="00FE74A6">
            <w:pPr>
              <w:pStyle w:val="ConsNonformat"/>
              <w:widowControl/>
              <w:jc w:val="both"/>
              <w:rPr>
                <w:rFonts w:ascii="Times New Roman" w:hAnsi="Times New Roman"/>
              </w:rPr>
            </w:pPr>
            <w:r w:rsidRPr="00820731">
              <w:rPr>
                <w:rFonts w:ascii="Times New Roman" w:hAnsi="Times New Roman"/>
              </w:rPr>
              <w:t>Коды форм федерального государственного статистического наблюдения (ОКПО, ОКАТО, ОКВЭД, иные)</w:t>
            </w:r>
            <w:r w:rsidRPr="00885BA4">
              <w:rPr>
                <w:rFonts w:ascii="Times New Roman" w:hAnsi="Times New Roman"/>
              </w:rPr>
              <w:t xml:space="preserve">/ </w:t>
            </w:r>
            <w:r w:rsidRPr="00820731">
              <w:rPr>
                <w:rFonts w:ascii="Times New Roman" w:hAnsi="Times New Roman"/>
                <w:lang w:bidi="en-US"/>
              </w:rPr>
              <w:t>Federal state statistical monitoring form codes (OKPO, OKATO, OKVED, other)</w:t>
            </w:r>
          </w:p>
        </w:tc>
        <w:tc>
          <w:tcPr>
            <w:tcW w:w="4395" w:type="dxa"/>
            <w:gridSpan w:val="15"/>
            <w:vAlign w:val="center"/>
          </w:tcPr>
          <w:p w:rsidR="00FE74A6" w:rsidRPr="00820731" w:rsidRDefault="00FE74A6" w:rsidP="00FE74A6">
            <w:pPr>
              <w:pStyle w:val="ConsNonformat"/>
              <w:widowControl/>
              <w:ind w:right="-108"/>
              <w:rPr>
                <w:rFonts w:ascii="Times New Roman" w:hAnsi="Times New Roman"/>
              </w:rPr>
            </w:pPr>
          </w:p>
        </w:tc>
      </w:tr>
      <w:tr w:rsidR="00FE74A6" w:rsidRPr="001A5910" w:rsidTr="00FE74A6">
        <w:trPr>
          <w:cantSplit/>
        </w:trPr>
        <w:tc>
          <w:tcPr>
            <w:tcW w:w="5103" w:type="dxa"/>
            <w:gridSpan w:val="7"/>
          </w:tcPr>
          <w:p w:rsidR="00FE74A6" w:rsidRPr="00885BA4" w:rsidRDefault="00FE74A6" w:rsidP="00FE74A6">
            <w:pPr>
              <w:pStyle w:val="ConsNonformat"/>
              <w:widowControl/>
              <w:jc w:val="both"/>
              <w:rPr>
                <w:rFonts w:ascii="Times New Roman" w:hAnsi="Times New Roman"/>
                <w:lang w:val="en-US"/>
              </w:rPr>
            </w:pPr>
            <w:r w:rsidRPr="00820731">
              <w:rPr>
                <w:rFonts w:ascii="Times New Roman" w:hAnsi="Times New Roman"/>
              </w:rPr>
              <w:t>Номера</w:t>
            </w:r>
            <w:r w:rsidRPr="00885BA4">
              <w:rPr>
                <w:rFonts w:ascii="Times New Roman" w:hAnsi="Times New Roman"/>
                <w:lang w:val="en-US"/>
              </w:rPr>
              <w:t xml:space="preserve"> </w:t>
            </w:r>
            <w:r w:rsidRPr="00820731">
              <w:rPr>
                <w:rFonts w:ascii="Times New Roman" w:hAnsi="Times New Roman"/>
              </w:rPr>
              <w:t>контактных</w:t>
            </w:r>
            <w:r w:rsidRPr="00885BA4">
              <w:rPr>
                <w:rFonts w:ascii="Times New Roman" w:hAnsi="Times New Roman"/>
                <w:lang w:val="en-US"/>
              </w:rPr>
              <w:t xml:space="preserve"> </w:t>
            </w:r>
            <w:r w:rsidRPr="00820731">
              <w:rPr>
                <w:rFonts w:ascii="Times New Roman" w:hAnsi="Times New Roman"/>
              </w:rPr>
              <w:t>телефонов</w:t>
            </w:r>
            <w:r w:rsidRPr="00885BA4">
              <w:rPr>
                <w:rFonts w:ascii="Times New Roman" w:hAnsi="Times New Roman"/>
                <w:lang w:val="en-US"/>
              </w:rPr>
              <w:t xml:space="preserve"> </w:t>
            </w:r>
            <w:r w:rsidRPr="00820731">
              <w:rPr>
                <w:rFonts w:ascii="Times New Roman" w:hAnsi="Times New Roman"/>
              </w:rPr>
              <w:t>и</w:t>
            </w:r>
            <w:r w:rsidRPr="00885BA4">
              <w:rPr>
                <w:rFonts w:ascii="Times New Roman" w:hAnsi="Times New Roman"/>
                <w:lang w:val="en-US"/>
              </w:rPr>
              <w:t xml:space="preserve"> </w:t>
            </w:r>
            <w:r w:rsidRPr="00820731">
              <w:rPr>
                <w:rFonts w:ascii="Times New Roman" w:hAnsi="Times New Roman"/>
              </w:rPr>
              <w:t>факсов</w:t>
            </w:r>
            <w:r w:rsidRPr="00885BA4">
              <w:rPr>
                <w:rFonts w:ascii="Times New Roman" w:hAnsi="Times New Roman"/>
                <w:lang w:val="en-US"/>
              </w:rPr>
              <w:t xml:space="preserve">, </w:t>
            </w:r>
            <w:r w:rsidRPr="00820731">
              <w:rPr>
                <w:rFonts w:ascii="Times New Roman" w:hAnsi="Times New Roman"/>
                <w:lang w:val="en-US"/>
              </w:rPr>
              <w:t>SWIFT</w:t>
            </w:r>
            <w:r w:rsidRPr="00885BA4">
              <w:rPr>
                <w:rFonts w:ascii="Times New Roman" w:hAnsi="Times New Roman"/>
                <w:lang w:val="en-US"/>
              </w:rPr>
              <w:t xml:space="preserve">/ </w:t>
            </w:r>
            <w:r w:rsidRPr="00885BA4">
              <w:rPr>
                <w:rFonts w:ascii="Times New Roman" w:hAnsi="Times New Roman"/>
                <w:lang w:val="en-US" w:bidi="en-US"/>
              </w:rPr>
              <w:t>Contact telephone and fax numbers, SWIFT</w:t>
            </w:r>
          </w:p>
        </w:tc>
        <w:tc>
          <w:tcPr>
            <w:tcW w:w="4395" w:type="dxa"/>
            <w:gridSpan w:val="15"/>
            <w:vAlign w:val="center"/>
          </w:tcPr>
          <w:p w:rsidR="00FE74A6" w:rsidRPr="00885BA4" w:rsidRDefault="00FE74A6" w:rsidP="00FE74A6">
            <w:pPr>
              <w:pStyle w:val="ConsNonformat"/>
              <w:widowControl/>
              <w:ind w:right="-108"/>
              <w:rPr>
                <w:rFonts w:ascii="Times New Roman" w:hAnsi="Times New Roman"/>
                <w:lang w:val="en-US"/>
              </w:rPr>
            </w:pPr>
          </w:p>
        </w:tc>
      </w:tr>
      <w:tr w:rsidR="00FE74A6" w:rsidRPr="00F11D25" w:rsidTr="00FE74A6">
        <w:trPr>
          <w:cantSplit/>
          <w:trHeight w:val="186"/>
        </w:trPr>
        <w:tc>
          <w:tcPr>
            <w:tcW w:w="5103" w:type="dxa"/>
            <w:gridSpan w:val="7"/>
            <w:tcBorders>
              <w:top w:val="single" w:sz="4" w:space="0" w:color="auto"/>
              <w:left w:val="single" w:sz="4" w:space="0" w:color="auto"/>
              <w:bottom w:val="single" w:sz="4" w:space="0" w:color="auto"/>
              <w:right w:val="single" w:sz="4" w:space="0" w:color="auto"/>
            </w:tcBorders>
          </w:tcPr>
          <w:p w:rsidR="00FE74A6" w:rsidRPr="00F11D25" w:rsidRDefault="00D70647" w:rsidP="00D70647">
            <w:pPr>
              <w:pStyle w:val="ConsNonformat"/>
              <w:widowControl/>
              <w:jc w:val="both"/>
              <w:rPr>
                <w:rFonts w:ascii="Times New Roman" w:hAnsi="Times New Roman"/>
              </w:rPr>
            </w:pPr>
            <w:r>
              <w:rPr>
                <w:rFonts w:ascii="Times New Roman" w:hAnsi="Times New Roman"/>
              </w:rPr>
              <w:t>Адрес электронной почты</w:t>
            </w:r>
            <w:r w:rsidR="003948CB" w:rsidRPr="003948CB">
              <w:rPr>
                <w:rFonts w:ascii="Times New Roman" w:hAnsi="Times New Roman"/>
              </w:rPr>
              <w:t xml:space="preserve">, </w:t>
            </w:r>
            <w:r w:rsidR="00FE74A6" w:rsidRPr="00820731">
              <w:rPr>
                <w:rFonts w:ascii="Times New Roman" w:hAnsi="Times New Roman"/>
              </w:rPr>
              <w:t>телекс</w:t>
            </w:r>
            <w:r w:rsidR="003948CB" w:rsidRPr="003948CB">
              <w:rPr>
                <w:rFonts w:ascii="Times New Roman" w:hAnsi="Times New Roman"/>
              </w:rPr>
              <w:t xml:space="preserve">/ </w:t>
            </w:r>
            <w:r w:rsidR="00FE74A6" w:rsidRPr="00885BA4">
              <w:rPr>
                <w:rFonts w:ascii="Times New Roman" w:hAnsi="Times New Roman"/>
                <w:lang w:val="en-US" w:bidi="en-US"/>
              </w:rPr>
              <w:t>E</w:t>
            </w:r>
            <w:r w:rsidR="003948CB" w:rsidRPr="003948CB">
              <w:rPr>
                <w:rFonts w:ascii="Times New Roman" w:hAnsi="Times New Roman"/>
                <w:lang w:bidi="en-US"/>
              </w:rPr>
              <w:t>-</w:t>
            </w:r>
            <w:r w:rsidR="00FE74A6" w:rsidRPr="00885BA4">
              <w:rPr>
                <w:rFonts w:ascii="Times New Roman" w:hAnsi="Times New Roman"/>
                <w:lang w:val="en-US" w:bidi="en-US"/>
              </w:rPr>
              <w:t>mail</w:t>
            </w:r>
            <w:r w:rsidR="003948CB" w:rsidRPr="003948CB">
              <w:rPr>
                <w:rFonts w:ascii="Times New Roman" w:hAnsi="Times New Roman"/>
                <w:lang w:bidi="en-US"/>
              </w:rPr>
              <w:t xml:space="preserve">, </w:t>
            </w:r>
            <w:r w:rsidR="00FE74A6" w:rsidRPr="00885BA4">
              <w:rPr>
                <w:rFonts w:ascii="Times New Roman" w:hAnsi="Times New Roman"/>
                <w:lang w:val="en-US" w:bidi="en-US"/>
              </w:rPr>
              <w:t>telex</w:t>
            </w:r>
          </w:p>
        </w:tc>
        <w:tc>
          <w:tcPr>
            <w:tcW w:w="4395" w:type="dxa"/>
            <w:gridSpan w:val="15"/>
            <w:tcBorders>
              <w:top w:val="single" w:sz="4" w:space="0" w:color="auto"/>
              <w:left w:val="single" w:sz="4" w:space="0" w:color="auto"/>
              <w:bottom w:val="single" w:sz="4" w:space="0" w:color="auto"/>
              <w:right w:val="single" w:sz="4" w:space="0" w:color="auto"/>
            </w:tcBorders>
            <w:vAlign w:val="center"/>
          </w:tcPr>
          <w:p w:rsidR="00FE74A6" w:rsidRPr="00F11D25" w:rsidRDefault="00FE74A6" w:rsidP="00FE74A6">
            <w:pPr>
              <w:pStyle w:val="ConsNonformat"/>
              <w:widowControl/>
              <w:ind w:right="-108"/>
              <w:rPr>
                <w:rFonts w:ascii="Times New Roman" w:hAnsi="Times New Roman"/>
              </w:rPr>
            </w:pPr>
          </w:p>
        </w:tc>
      </w:tr>
      <w:tr w:rsidR="00FE74A6" w:rsidRPr="00820731" w:rsidTr="00FE74A6">
        <w:trPr>
          <w:cantSplit/>
        </w:trPr>
        <w:tc>
          <w:tcPr>
            <w:tcW w:w="9498" w:type="dxa"/>
            <w:gridSpan w:val="22"/>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jc w:val="center"/>
              <w:rPr>
                <w:rFonts w:ascii="Times New Roman" w:hAnsi="Times New Roman"/>
                <w:lang w:val="en-US"/>
              </w:rPr>
            </w:pPr>
            <w:r w:rsidRPr="00820731">
              <w:rPr>
                <w:rFonts w:ascii="Times New Roman" w:hAnsi="Times New Roman"/>
                <w:lang w:val="en-US"/>
              </w:rPr>
              <w:t>Реквизиты банковских счетов</w:t>
            </w:r>
            <w:r>
              <w:rPr>
                <w:rFonts w:ascii="Times New Roman" w:hAnsi="Times New Roman"/>
                <w:lang w:val="en-US"/>
              </w:rPr>
              <w:t>/</w:t>
            </w:r>
            <w:r w:rsidRPr="00820731">
              <w:rPr>
                <w:rFonts w:ascii="Times New Roman" w:hAnsi="Times New Roman"/>
                <w:lang w:bidi="en-US"/>
              </w:rPr>
              <w:t xml:space="preserve"> Banking accounts details:</w:t>
            </w:r>
          </w:p>
        </w:tc>
      </w:tr>
      <w:tr w:rsidR="00FE74A6" w:rsidRPr="001A5910" w:rsidTr="00FE74A6">
        <w:trPr>
          <w:cantSplit/>
        </w:trPr>
        <w:tc>
          <w:tcPr>
            <w:tcW w:w="9498" w:type="dxa"/>
            <w:gridSpan w:val="22"/>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jc w:val="center"/>
              <w:rPr>
                <w:rFonts w:ascii="Times New Roman" w:hAnsi="Times New Roman"/>
                <w:lang w:val="en-US"/>
              </w:rPr>
            </w:pPr>
            <w:r w:rsidRPr="00820731">
              <w:rPr>
                <w:rFonts w:ascii="Times New Roman" w:hAnsi="Times New Roman"/>
              </w:rPr>
              <w:t>Расчеты</w:t>
            </w:r>
            <w:r w:rsidRPr="00B25AAA">
              <w:rPr>
                <w:rFonts w:ascii="Times New Roman" w:hAnsi="Times New Roman"/>
                <w:lang w:val="en-US"/>
              </w:rPr>
              <w:t xml:space="preserve"> </w:t>
            </w:r>
            <w:r w:rsidRPr="00820731">
              <w:rPr>
                <w:rFonts w:ascii="Times New Roman" w:hAnsi="Times New Roman"/>
              </w:rPr>
              <w:t>в</w:t>
            </w:r>
            <w:r w:rsidRPr="00B25AAA">
              <w:rPr>
                <w:rFonts w:ascii="Times New Roman" w:hAnsi="Times New Roman"/>
                <w:lang w:val="en-US"/>
              </w:rPr>
              <w:t xml:space="preserve"> </w:t>
            </w:r>
            <w:r w:rsidRPr="00820731">
              <w:rPr>
                <w:rFonts w:ascii="Times New Roman" w:hAnsi="Times New Roman"/>
              </w:rPr>
              <w:t>рублях</w:t>
            </w:r>
            <w:r>
              <w:rPr>
                <w:rFonts w:ascii="Times New Roman" w:hAnsi="Times New Roman"/>
                <w:lang w:val="en-US"/>
              </w:rPr>
              <w:t xml:space="preserve">/ </w:t>
            </w:r>
            <w:r w:rsidRPr="00B25AAA">
              <w:rPr>
                <w:rFonts w:ascii="Times New Roman" w:hAnsi="Times New Roman"/>
                <w:lang w:val="en-US" w:bidi="en-US"/>
              </w:rPr>
              <w:t>Settlements in rubles</w:t>
            </w:r>
            <w:r w:rsidRPr="00B25AAA">
              <w:rPr>
                <w:rFonts w:ascii="Times New Roman" w:hAnsi="Times New Roman"/>
                <w:lang w:val="en-US"/>
              </w:rPr>
              <w:t>:</w:t>
            </w:r>
          </w:p>
        </w:tc>
      </w:tr>
      <w:tr w:rsidR="00FE74A6" w:rsidRPr="001A5910" w:rsidTr="00FE74A6">
        <w:trPr>
          <w:cantSplit/>
        </w:trPr>
        <w:tc>
          <w:tcPr>
            <w:tcW w:w="5103" w:type="dxa"/>
            <w:gridSpan w:val="7"/>
            <w:tcBorders>
              <w:top w:val="single" w:sz="4" w:space="0" w:color="auto"/>
              <w:left w:val="single" w:sz="4" w:space="0" w:color="auto"/>
              <w:bottom w:val="single" w:sz="4" w:space="0" w:color="auto"/>
              <w:right w:val="single" w:sz="4" w:space="0" w:color="auto"/>
            </w:tcBorders>
          </w:tcPr>
          <w:p w:rsidR="00FE74A6" w:rsidRPr="00B25AAA" w:rsidRDefault="00FE74A6" w:rsidP="00FE74A6">
            <w:pPr>
              <w:pStyle w:val="ConsNonformat"/>
              <w:widowControl/>
              <w:jc w:val="both"/>
              <w:rPr>
                <w:rFonts w:ascii="Times New Roman" w:hAnsi="Times New Roman"/>
                <w:lang w:val="en-US"/>
              </w:rPr>
            </w:pPr>
            <w:r w:rsidRPr="00820731">
              <w:rPr>
                <w:rFonts w:ascii="Times New Roman" w:hAnsi="Times New Roman"/>
              </w:rPr>
              <w:t>Получатель</w:t>
            </w:r>
            <w:r>
              <w:rPr>
                <w:rFonts w:ascii="Times New Roman" w:hAnsi="Times New Roman"/>
                <w:lang w:val="en-US"/>
              </w:rPr>
              <w:t xml:space="preserve">/ </w:t>
            </w:r>
            <w:r w:rsidRPr="00B25AAA">
              <w:rPr>
                <w:rFonts w:ascii="Times New Roman" w:hAnsi="Times New Roman"/>
                <w:lang w:val="en-US" w:bidi="en-US"/>
              </w:rPr>
              <w:t>Beneficiary</w:t>
            </w:r>
            <w:r w:rsidRPr="00B25AAA">
              <w:rPr>
                <w:rFonts w:ascii="Times New Roman" w:hAnsi="Times New Roman"/>
                <w:lang w:val="en-US"/>
              </w:rPr>
              <w:t>:</w:t>
            </w:r>
          </w:p>
          <w:p w:rsidR="00FE74A6" w:rsidRPr="004167C5" w:rsidRDefault="00FE74A6" w:rsidP="00FE74A6">
            <w:pPr>
              <w:pStyle w:val="ConsNonformat"/>
              <w:widowControl/>
              <w:jc w:val="both"/>
              <w:rPr>
                <w:rFonts w:ascii="Times New Roman" w:hAnsi="Times New Roman"/>
                <w:lang w:val="en-US"/>
              </w:rPr>
            </w:pPr>
            <w:r w:rsidRPr="00820731">
              <w:rPr>
                <w:rFonts w:ascii="Times New Roman" w:hAnsi="Times New Roman"/>
              </w:rPr>
              <w:t>Расчетный</w:t>
            </w:r>
            <w:r w:rsidRPr="004167C5">
              <w:rPr>
                <w:rFonts w:ascii="Times New Roman" w:hAnsi="Times New Roman"/>
                <w:lang w:val="en-US"/>
              </w:rPr>
              <w:t xml:space="preserve"> </w:t>
            </w:r>
            <w:r w:rsidRPr="00820731">
              <w:rPr>
                <w:rFonts w:ascii="Times New Roman" w:hAnsi="Times New Roman"/>
              </w:rPr>
              <w:t>счет</w:t>
            </w:r>
            <w:r w:rsidRPr="004167C5">
              <w:rPr>
                <w:rFonts w:ascii="Times New Roman" w:hAnsi="Times New Roman"/>
                <w:lang w:val="en-US"/>
              </w:rPr>
              <w:t xml:space="preserve">/ </w:t>
            </w:r>
            <w:r w:rsidRPr="004167C5">
              <w:rPr>
                <w:rFonts w:ascii="Times New Roman" w:hAnsi="Times New Roman"/>
                <w:lang w:val="en-US" w:bidi="en-US"/>
              </w:rPr>
              <w:t>Settlement account</w:t>
            </w:r>
            <w:r w:rsidRPr="004167C5">
              <w:rPr>
                <w:rFonts w:ascii="Times New Roman" w:hAnsi="Times New Roman"/>
                <w:lang w:val="en-US"/>
              </w:rPr>
              <w:t>:</w:t>
            </w:r>
          </w:p>
          <w:p w:rsidR="00FE74A6" w:rsidRPr="004167C5" w:rsidRDefault="00FE74A6" w:rsidP="00FE74A6">
            <w:pPr>
              <w:pStyle w:val="ConsNonformat"/>
              <w:widowControl/>
              <w:jc w:val="both"/>
              <w:rPr>
                <w:rFonts w:ascii="Times New Roman" w:hAnsi="Times New Roman"/>
                <w:lang w:val="en-US"/>
              </w:rPr>
            </w:pPr>
            <w:r w:rsidRPr="00820731">
              <w:rPr>
                <w:rFonts w:ascii="Times New Roman" w:hAnsi="Times New Roman"/>
              </w:rPr>
              <w:t>Наименование</w:t>
            </w:r>
            <w:r w:rsidRPr="004167C5">
              <w:rPr>
                <w:rFonts w:ascii="Times New Roman" w:hAnsi="Times New Roman"/>
                <w:lang w:val="en-US"/>
              </w:rPr>
              <w:t xml:space="preserve"> </w:t>
            </w:r>
            <w:r w:rsidRPr="00820731">
              <w:rPr>
                <w:rFonts w:ascii="Times New Roman" w:hAnsi="Times New Roman"/>
              </w:rPr>
              <w:t>банка</w:t>
            </w:r>
            <w:r w:rsidRPr="004167C5">
              <w:rPr>
                <w:rFonts w:ascii="Times New Roman" w:hAnsi="Times New Roman"/>
                <w:lang w:val="en-US"/>
              </w:rPr>
              <w:t xml:space="preserve">, </w:t>
            </w:r>
            <w:r w:rsidRPr="00820731">
              <w:rPr>
                <w:rFonts w:ascii="Times New Roman" w:hAnsi="Times New Roman"/>
              </w:rPr>
              <w:t>ИНН</w:t>
            </w:r>
            <w:r w:rsidRPr="004167C5">
              <w:rPr>
                <w:rFonts w:ascii="Times New Roman" w:hAnsi="Times New Roman"/>
                <w:lang w:val="en-US"/>
              </w:rPr>
              <w:t>/</w:t>
            </w:r>
            <w:r w:rsidRPr="00820731">
              <w:rPr>
                <w:rFonts w:ascii="Times New Roman" w:hAnsi="Times New Roman"/>
              </w:rPr>
              <w:t>КПП</w:t>
            </w:r>
            <w:r w:rsidRPr="004167C5">
              <w:rPr>
                <w:rFonts w:ascii="Times New Roman" w:hAnsi="Times New Roman"/>
                <w:lang w:val="en-US"/>
              </w:rPr>
              <w:t xml:space="preserve">/ </w:t>
            </w:r>
            <w:r w:rsidRPr="004167C5">
              <w:rPr>
                <w:rFonts w:ascii="Times New Roman" w:hAnsi="Times New Roman"/>
                <w:lang w:val="en-US" w:bidi="en-US"/>
              </w:rPr>
              <w:t>Name of the bank, INN/KPP</w:t>
            </w:r>
            <w:r w:rsidRPr="004167C5">
              <w:rPr>
                <w:rFonts w:ascii="Times New Roman" w:hAnsi="Times New Roman"/>
                <w:lang w:val="en-US"/>
              </w:rPr>
              <w:t>:</w:t>
            </w:r>
          </w:p>
          <w:p w:rsidR="00FE74A6" w:rsidRPr="004167C5" w:rsidRDefault="00FE74A6" w:rsidP="00FE74A6">
            <w:pPr>
              <w:pStyle w:val="ConsNonformat"/>
              <w:widowControl/>
              <w:jc w:val="both"/>
              <w:rPr>
                <w:rFonts w:ascii="Times New Roman" w:hAnsi="Times New Roman"/>
                <w:lang w:val="en-US"/>
              </w:rPr>
            </w:pPr>
            <w:r w:rsidRPr="00820731">
              <w:rPr>
                <w:rFonts w:ascii="Times New Roman" w:hAnsi="Times New Roman"/>
              </w:rPr>
              <w:t>Корреспондентский</w:t>
            </w:r>
            <w:r w:rsidRPr="004167C5">
              <w:rPr>
                <w:rFonts w:ascii="Times New Roman" w:hAnsi="Times New Roman"/>
                <w:lang w:val="en-US"/>
              </w:rPr>
              <w:t xml:space="preserve"> </w:t>
            </w:r>
            <w:r w:rsidRPr="00820731">
              <w:rPr>
                <w:rFonts w:ascii="Times New Roman" w:hAnsi="Times New Roman"/>
              </w:rPr>
              <w:t>счет</w:t>
            </w:r>
            <w:r w:rsidRPr="004167C5">
              <w:rPr>
                <w:rFonts w:ascii="Times New Roman" w:hAnsi="Times New Roman"/>
                <w:lang w:val="en-US"/>
              </w:rPr>
              <w:t xml:space="preserve">/ </w:t>
            </w:r>
            <w:r w:rsidRPr="004167C5">
              <w:rPr>
                <w:rFonts w:ascii="Times New Roman" w:hAnsi="Times New Roman"/>
                <w:lang w:val="en-US" w:bidi="en-US"/>
              </w:rPr>
              <w:t>Correspondent account</w:t>
            </w:r>
            <w:r w:rsidRPr="004167C5">
              <w:rPr>
                <w:rFonts w:ascii="Times New Roman" w:hAnsi="Times New Roman"/>
                <w:lang w:val="en-US"/>
              </w:rPr>
              <w:t>:</w:t>
            </w:r>
          </w:p>
          <w:p w:rsidR="00FE74A6" w:rsidRPr="004167C5" w:rsidRDefault="00FE74A6" w:rsidP="00FE74A6">
            <w:pPr>
              <w:pStyle w:val="ConsNonformat"/>
              <w:widowControl/>
              <w:jc w:val="both"/>
              <w:rPr>
                <w:rFonts w:ascii="Times New Roman" w:hAnsi="Times New Roman"/>
                <w:lang w:val="en-US"/>
              </w:rPr>
            </w:pPr>
            <w:r w:rsidRPr="00820731">
              <w:rPr>
                <w:rFonts w:ascii="Times New Roman" w:hAnsi="Times New Roman"/>
              </w:rPr>
              <w:t>БИК</w:t>
            </w:r>
            <w:r>
              <w:rPr>
                <w:rFonts w:ascii="Times New Roman" w:hAnsi="Times New Roman"/>
                <w:lang w:val="en-US"/>
              </w:rPr>
              <w:t xml:space="preserve">/ </w:t>
            </w:r>
            <w:r w:rsidRPr="004167C5">
              <w:rPr>
                <w:rFonts w:ascii="Times New Roman" w:hAnsi="Times New Roman"/>
                <w:lang w:val="en-US" w:bidi="en-US"/>
              </w:rPr>
              <w:t>BIC</w:t>
            </w:r>
            <w:r w:rsidRPr="004167C5">
              <w:rPr>
                <w:rFonts w:ascii="Times New Roman" w:hAnsi="Times New Roman"/>
                <w:lang w:val="en-US"/>
              </w:rPr>
              <w:t>:</w:t>
            </w:r>
          </w:p>
        </w:tc>
        <w:tc>
          <w:tcPr>
            <w:tcW w:w="4395" w:type="dxa"/>
            <w:gridSpan w:val="15"/>
            <w:tcBorders>
              <w:top w:val="single" w:sz="4" w:space="0" w:color="auto"/>
              <w:left w:val="single" w:sz="4" w:space="0" w:color="auto"/>
              <w:bottom w:val="single" w:sz="4" w:space="0" w:color="auto"/>
              <w:right w:val="single" w:sz="4" w:space="0" w:color="auto"/>
            </w:tcBorders>
            <w:vAlign w:val="center"/>
          </w:tcPr>
          <w:p w:rsidR="00FE74A6" w:rsidRPr="004167C5" w:rsidRDefault="00FE74A6" w:rsidP="00FE74A6">
            <w:pPr>
              <w:pStyle w:val="ConsNonformat"/>
              <w:widowControl/>
              <w:ind w:right="-108"/>
              <w:rPr>
                <w:rFonts w:ascii="Times New Roman" w:hAnsi="Times New Roman"/>
                <w:lang w:val="en-US"/>
              </w:rPr>
            </w:pPr>
          </w:p>
        </w:tc>
      </w:tr>
      <w:tr w:rsidR="00FE74A6" w:rsidRPr="00820731" w:rsidTr="00FE74A6">
        <w:trPr>
          <w:cantSplit/>
        </w:trPr>
        <w:tc>
          <w:tcPr>
            <w:tcW w:w="5103" w:type="dxa"/>
            <w:gridSpan w:val="7"/>
            <w:tcBorders>
              <w:top w:val="single" w:sz="4" w:space="0" w:color="auto"/>
              <w:left w:val="single" w:sz="4" w:space="0" w:color="auto"/>
              <w:bottom w:val="single" w:sz="4" w:space="0" w:color="auto"/>
              <w:right w:val="single" w:sz="4" w:space="0" w:color="auto"/>
            </w:tcBorders>
          </w:tcPr>
          <w:p w:rsidR="00FE74A6" w:rsidRPr="00C22963" w:rsidRDefault="00FE74A6" w:rsidP="00FE74A6">
            <w:pPr>
              <w:pStyle w:val="ConsNonformat"/>
              <w:widowControl/>
              <w:tabs>
                <w:tab w:val="left" w:pos="1140"/>
              </w:tabs>
              <w:jc w:val="both"/>
              <w:rPr>
                <w:rFonts w:ascii="Times New Roman" w:hAnsi="Times New Roman"/>
                <w:lang w:val="en-US"/>
              </w:rPr>
            </w:pPr>
            <w:r w:rsidRPr="00820731">
              <w:rPr>
                <w:rFonts w:ascii="Times New Roman" w:hAnsi="Times New Roman"/>
              </w:rPr>
              <w:t>Использовать</w:t>
            </w:r>
            <w:r w:rsidR="00855CC9" w:rsidRPr="00C22963">
              <w:rPr>
                <w:rFonts w:ascii="Times New Roman" w:hAnsi="Times New Roman"/>
                <w:lang w:val="en-US"/>
              </w:rPr>
              <w:t xml:space="preserve"> </w:t>
            </w:r>
            <w:r w:rsidRPr="00820731">
              <w:rPr>
                <w:rFonts w:ascii="Times New Roman" w:hAnsi="Times New Roman"/>
              </w:rPr>
              <w:t>указанные</w:t>
            </w:r>
            <w:r w:rsidR="00855CC9" w:rsidRPr="00C22963">
              <w:rPr>
                <w:rFonts w:ascii="Times New Roman" w:hAnsi="Times New Roman"/>
                <w:lang w:val="en-US"/>
              </w:rPr>
              <w:t xml:space="preserve"> </w:t>
            </w:r>
            <w:r w:rsidRPr="00820731">
              <w:rPr>
                <w:rFonts w:ascii="Times New Roman" w:hAnsi="Times New Roman"/>
              </w:rPr>
              <w:t>реквизиты</w:t>
            </w:r>
            <w:r w:rsidR="00855CC9" w:rsidRPr="00C22963">
              <w:rPr>
                <w:rFonts w:ascii="Times New Roman" w:hAnsi="Times New Roman"/>
                <w:lang w:val="en-US"/>
              </w:rPr>
              <w:t xml:space="preserve"> </w:t>
            </w:r>
            <w:r w:rsidRPr="00820731">
              <w:rPr>
                <w:rFonts w:ascii="Times New Roman" w:hAnsi="Times New Roman"/>
              </w:rPr>
              <w:t>для</w:t>
            </w:r>
            <w:r w:rsidR="00855CC9" w:rsidRPr="00C22963">
              <w:rPr>
                <w:rFonts w:ascii="Times New Roman" w:hAnsi="Times New Roman"/>
                <w:lang w:val="en-US"/>
              </w:rPr>
              <w:t xml:space="preserve"> </w:t>
            </w:r>
            <w:r w:rsidRPr="00820731">
              <w:rPr>
                <w:rFonts w:ascii="Times New Roman" w:hAnsi="Times New Roman"/>
              </w:rPr>
              <w:t>перечисления</w:t>
            </w:r>
            <w:r w:rsidR="00855CC9" w:rsidRPr="00C22963">
              <w:rPr>
                <w:rFonts w:ascii="Times New Roman" w:hAnsi="Times New Roman"/>
                <w:lang w:val="en-US"/>
              </w:rPr>
              <w:t xml:space="preserve"> </w:t>
            </w:r>
            <w:r w:rsidRPr="00820731">
              <w:rPr>
                <w:rFonts w:ascii="Times New Roman" w:hAnsi="Times New Roman"/>
              </w:rPr>
              <w:t>доходов</w:t>
            </w:r>
            <w:r w:rsidR="00855CC9" w:rsidRPr="00C22963">
              <w:rPr>
                <w:rFonts w:ascii="Times New Roman" w:hAnsi="Times New Roman"/>
                <w:lang w:val="en-US"/>
              </w:rPr>
              <w:t xml:space="preserve"> (</w:t>
            </w:r>
            <w:r w:rsidRPr="00820731">
              <w:rPr>
                <w:rFonts w:ascii="Times New Roman" w:hAnsi="Times New Roman"/>
              </w:rPr>
              <w:t>нужное</w:t>
            </w:r>
            <w:r w:rsidR="00855CC9" w:rsidRPr="00C22963">
              <w:rPr>
                <w:rFonts w:ascii="Times New Roman" w:hAnsi="Times New Roman"/>
                <w:lang w:val="en-US"/>
              </w:rPr>
              <w:t xml:space="preserve"> </w:t>
            </w:r>
            <w:r w:rsidRPr="00820731">
              <w:rPr>
                <w:rFonts w:ascii="Times New Roman" w:hAnsi="Times New Roman"/>
              </w:rPr>
              <w:t>отметить</w:t>
            </w:r>
            <w:r w:rsidR="00855CC9" w:rsidRPr="00C22963">
              <w:rPr>
                <w:rFonts w:ascii="Times New Roman" w:hAnsi="Times New Roman"/>
                <w:lang w:val="en-US"/>
              </w:rPr>
              <w:t xml:space="preserve"> </w:t>
            </w:r>
            <w:r w:rsidRPr="00820731">
              <w:rPr>
                <w:rFonts w:ascii="Times New Roman" w:hAnsi="Times New Roman"/>
              </w:rPr>
              <w:t>знаком</w:t>
            </w:r>
            <w:r w:rsidR="00855CC9" w:rsidRPr="00C22963">
              <w:rPr>
                <w:rFonts w:ascii="Times New Roman" w:hAnsi="Times New Roman"/>
                <w:lang w:val="en-US"/>
              </w:rPr>
              <w:t xml:space="preserve"> </w:t>
            </w:r>
            <w:r w:rsidRPr="00820731">
              <w:rPr>
                <w:rFonts w:ascii="Times New Roman" w:hAnsi="Times New Roman"/>
                <w:lang w:val="en-US"/>
              </w:rPr>
              <w:t>X</w:t>
            </w:r>
            <w:r w:rsidR="00855CC9" w:rsidRPr="00C22963">
              <w:rPr>
                <w:rFonts w:ascii="Times New Roman" w:hAnsi="Times New Roman"/>
                <w:lang w:val="en-US"/>
              </w:rPr>
              <w:t xml:space="preserve"> </w:t>
            </w:r>
            <w:r w:rsidRPr="00820731">
              <w:rPr>
                <w:rFonts w:ascii="Times New Roman" w:hAnsi="Times New Roman"/>
              </w:rPr>
              <w:t>или</w:t>
            </w:r>
            <w:r w:rsidR="00855CC9" w:rsidRPr="00C22963">
              <w:rPr>
                <w:rFonts w:ascii="Times New Roman" w:hAnsi="Times New Roman"/>
                <w:lang w:val="en-US"/>
              </w:rPr>
              <w:t xml:space="preserve"> </w:t>
            </w:r>
            <w:r w:rsidRPr="00820731">
              <w:rPr>
                <w:rFonts w:ascii="Times New Roman" w:hAnsi="Times New Roman"/>
                <w:lang w:val="en-US"/>
              </w:rPr>
              <w:t>V</w:t>
            </w:r>
            <w:r w:rsidR="00855CC9" w:rsidRPr="00C22963">
              <w:rPr>
                <w:rFonts w:ascii="Times New Roman" w:hAnsi="Times New Roman"/>
                <w:lang w:val="en-US"/>
              </w:rPr>
              <w:t xml:space="preserve">)/ </w:t>
            </w:r>
            <w:r w:rsidRPr="004167C5">
              <w:rPr>
                <w:rFonts w:ascii="Times New Roman" w:hAnsi="Times New Roman"/>
                <w:lang w:val="en-US" w:bidi="en-US"/>
              </w:rPr>
              <w:t>Use</w:t>
            </w:r>
            <w:r w:rsidR="00855CC9" w:rsidRPr="00C22963">
              <w:rPr>
                <w:rFonts w:ascii="Times New Roman" w:hAnsi="Times New Roman"/>
                <w:lang w:val="en-US" w:bidi="en-US"/>
              </w:rPr>
              <w:t xml:space="preserve"> </w:t>
            </w:r>
            <w:r w:rsidRPr="004167C5">
              <w:rPr>
                <w:rFonts w:ascii="Times New Roman" w:hAnsi="Times New Roman"/>
                <w:lang w:val="en-US" w:bidi="en-US"/>
              </w:rPr>
              <w:t>these</w:t>
            </w:r>
            <w:r w:rsidR="00855CC9" w:rsidRPr="00C22963">
              <w:rPr>
                <w:rFonts w:ascii="Times New Roman" w:hAnsi="Times New Roman"/>
                <w:lang w:val="en-US" w:bidi="en-US"/>
              </w:rPr>
              <w:t xml:space="preserve"> </w:t>
            </w:r>
            <w:r w:rsidRPr="004167C5">
              <w:rPr>
                <w:rFonts w:ascii="Times New Roman" w:hAnsi="Times New Roman"/>
                <w:lang w:val="en-US" w:bidi="en-US"/>
              </w:rPr>
              <w:t>details</w:t>
            </w:r>
            <w:r w:rsidR="00855CC9" w:rsidRPr="00C22963">
              <w:rPr>
                <w:rFonts w:ascii="Times New Roman" w:hAnsi="Times New Roman"/>
                <w:lang w:val="en-US" w:bidi="en-US"/>
              </w:rPr>
              <w:t xml:space="preserve"> </w:t>
            </w:r>
            <w:r w:rsidRPr="004167C5">
              <w:rPr>
                <w:rFonts w:ascii="Times New Roman" w:hAnsi="Times New Roman"/>
                <w:lang w:val="en-US" w:bidi="en-US"/>
              </w:rPr>
              <w:t>for</w:t>
            </w:r>
            <w:r w:rsidR="00855CC9" w:rsidRPr="00C22963">
              <w:rPr>
                <w:rFonts w:ascii="Times New Roman" w:hAnsi="Times New Roman"/>
                <w:lang w:val="en-US" w:bidi="en-US"/>
              </w:rPr>
              <w:t xml:space="preserve"> </w:t>
            </w:r>
            <w:r w:rsidRPr="004167C5">
              <w:rPr>
                <w:rFonts w:ascii="Times New Roman" w:hAnsi="Times New Roman"/>
                <w:lang w:val="en-US" w:bidi="en-US"/>
              </w:rPr>
              <w:t>yield</w:t>
            </w:r>
            <w:r w:rsidR="00855CC9" w:rsidRPr="00C22963">
              <w:rPr>
                <w:rFonts w:ascii="Times New Roman" w:hAnsi="Times New Roman"/>
                <w:lang w:val="en-US" w:bidi="en-US"/>
              </w:rPr>
              <w:t xml:space="preserve"> </w:t>
            </w:r>
            <w:r w:rsidRPr="004167C5">
              <w:rPr>
                <w:rFonts w:ascii="Times New Roman" w:hAnsi="Times New Roman"/>
                <w:lang w:val="en-US" w:bidi="en-US"/>
              </w:rPr>
              <w:t>transfer</w:t>
            </w:r>
            <w:r w:rsidR="00855CC9" w:rsidRPr="00C22963">
              <w:rPr>
                <w:rFonts w:ascii="Times New Roman" w:hAnsi="Times New Roman"/>
                <w:lang w:val="en-US" w:bidi="en-US"/>
              </w:rPr>
              <w:t xml:space="preserve"> (</w:t>
            </w:r>
            <w:r w:rsidRPr="004167C5">
              <w:rPr>
                <w:rFonts w:ascii="Times New Roman" w:hAnsi="Times New Roman"/>
                <w:lang w:val="en-US" w:bidi="en-US"/>
              </w:rPr>
              <w:t>check</w:t>
            </w:r>
            <w:r w:rsidR="00855CC9" w:rsidRPr="00C22963">
              <w:rPr>
                <w:rFonts w:ascii="Times New Roman" w:hAnsi="Times New Roman"/>
                <w:lang w:val="en-US" w:bidi="en-US"/>
              </w:rPr>
              <w:t xml:space="preserve"> </w:t>
            </w:r>
            <w:r w:rsidRPr="004167C5">
              <w:rPr>
                <w:rFonts w:ascii="Times New Roman" w:hAnsi="Times New Roman"/>
                <w:lang w:val="en-US" w:bidi="en-US"/>
              </w:rPr>
              <w:t>as</w:t>
            </w:r>
            <w:r w:rsidR="00855CC9" w:rsidRPr="00C22963">
              <w:rPr>
                <w:rFonts w:ascii="Times New Roman" w:hAnsi="Times New Roman"/>
                <w:lang w:val="en-US" w:bidi="en-US"/>
              </w:rPr>
              <w:t xml:space="preserve"> </w:t>
            </w:r>
            <w:r w:rsidRPr="004167C5">
              <w:rPr>
                <w:rFonts w:ascii="Times New Roman" w:hAnsi="Times New Roman"/>
                <w:lang w:val="en-US" w:bidi="en-US"/>
              </w:rPr>
              <w:t>appropriate</w:t>
            </w:r>
            <w:r w:rsidR="00855CC9" w:rsidRPr="00C22963">
              <w:rPr>
                <w:rFonts w:ascii="Times New Roman" w:hAnsi="Times New Roman"/>
                <w:lang w:val="en-US" w:bidi="en-US"/>
              </w:rPr>
              <w:t xml:space="preserve"> </w:t>
            </w:r>
            <w:r w:rsidRPr="004167C5">
              <w:rPr>
                <w:rFonts w:ascii="Times New Roman" w:hAnsi="Times New Roman"/>
                <w:lang w:val="en-US" w:bidi="en-US"/>
              </w:rPr>
              <w:t>with</w:t>
            </w:r>
            <w:r w:rsidR="00855CC9" w:rsidRPr="00C22963">
              <w:rPr>
                <w:rFonts w:ascii="Times New Roman" w:hAnsi="Times New Roman"/>
                <w:lang w:val="en-US" w:bidi="en-US"/>
              </w:rPr>
              <w:t xml:space="preserve"> </w:t>
            </w:r>
            <w:r w:rsidRPr="004167C5">
              <w:rPr>
                <w:rFonts w:ascii="Times New Roman" w:hAnsi="Times New Roman"/>
                <w:lang w:val="en-US" w:bidi="en-US"/>
              </w:rPr>
              <w:t>X</w:t>
            </w:r>
            <w:r w:rsidR="00855CC9" w:rsidRPr="00C22963">
              <w:rPr>
                <w:rFonts w:ascii="Times New Roman" w:hAnsi="Times New Roman"/>
                <w:lang w:val="en-US" w:bidi="en-US"/>
              </w:rPr>
              <w:t xml:space="preserve"> </w:t>
            </w:r>
            <w:r w:rsidRPr="004167C5">
              <w:rPr>
                <w:rFonts w:ascii="Times New Roman" w:hAnsi="Times New Roman"/>
                <w:lang w:val="en-US" w:bidi="en-US"/>
              </w:rPr>
              <w:t>or</w:t>
            </w:r>
            <w:r w:rsidR="00855CC9" w:rsidRPr="00C22963">
              <w:rPr>
                <w:rFonts w:ascii="Times New Roman" w:hAnsi="Times New Roman"/>
                <w:lang w:val="en-US" w:bidi="en-US"/>
              </w:rPr>
              <w:t xml:space="preserve"> </w:t>
            </w:r>
            <w:r w:rsidRPr="004167C5">
              <w:rPr>
                <w:rFonts w:ascii="Times New Roman" w:hAnsi="Times New Roman"/>
                <w:lang w:val="en-US" w:bidi="en-US"/>
              </w:rPr>
              <w:t>V</w:t>
            </w:r>
            <w:r w:rsidR="00855CC9" w:rsidRPr="00C22963">
              <w:rPr>
                <w:rFonts w:ascii="Times New Roman" w:hAnsi="Times New Roman"/>
                <w:lang w:val="en-US" w:bidi="en-US"/>
              </w:rPr>
              <w:t>)</w:t>
            </w:r>
          </w:p>
        </w:tc>
        <w:tc>
          <w:tcPr>
            <w:tcW w:w="236" w:type="dxa"/>
            <w:tcBorders>
              <w:top w:val="single" w:sz="4" w:space="0" w:color="auto"/>
              <w:left w:val="single" w:sz="4" w:space="0" w:color="auto"/>
              <w:bottom w:val="single" w:sz="4" w:space="0" w:color="auto"/>
              <w:right w:val="single" w:sz="4" w:space="0" w:color="auto"/>
            </w:tcBorders>
            <w:vAlign w:val="center"/>
          </w:tcPr>
          <w:p w:rsidR="00FE74A6" w:rsidRPr="00C22963" w:rsidRDefault="00FE74A6" w:rsidP="00FE74A6">
            <w:pPr>
              <w:pStyle w:val="ConsNonformat"/>
              <w:widowControl/>
              <w:ind w:right="-108"/>
              <w:rPr>
                <w:rFonts w:ascii="Times New Roman" w:hAnsi="Times New Roman"/>
                <w:lang w:val="en-US"/>
              </w:rPr>
            </w:pPr>
          </w:p>
        </w:tc>
        <w:tc>
          <w:tcPr>
            <w:tcW w:w="3025" w:type="dxa"/>
            <w:gridSpan w:val="10"/>
            <w:tcBorders>
              <w:top w:val="single" w:sz="4" w:space="0" w:color="auto"/>
              <w:left w:val="single" w:sz="4" w:space="0" w:color="auto"/>
              <w:bottom w:val="single" w:sz="4" w:space="0" w:color="auto"/>
              <w:right w:val="single" w:sz="4" w:space="0" w:color="auto"/>
            </w:tcBorders>
            <w:vAlign w:val="center"/>
          </w:tcPr>
          <w:p w:rsidR="00FE74A6" w:rsidRPr="00B52BB1" w:rsidRDefault="00FE74A6" w:rsidP="00FE74A6">
            <w:pPr>
              <w:pStyle w:val="ConsNonformat"/>
              <w:widowControl/>
              <w:ind w:right="-108"/>
              <w:rPr>
                <w:rFonts w:ascii="Times New Roman" w:hAnsi="Times New Roman"/>
                <w:lang w:val="en-US"/>
              </w:rPr>
            </w:pPr>
            <w:r w:rsidRPr="00820731">
              <w:rPr>
                <w:rFonts w:ascii="Times New Roman" w:hAnsi="Times New Roman"/>
              </w:rPr>
              <w:t>Да</w:t>
            </w:r>
            <w:r>
              <w:rPr>
                <w:rFonts w:ascii="Times New Roman" w:hAnsi="Times New Roman"/>
                <w:lang w:val="en-US"/>
              </w:rPr>
              <w:t xml:space="preserve">/ </w:t>
            </w:r>
            <w:r w:rsidRPr="00820731">
              <w:rPr>
                <w:rFonts w:ascii="Times New Roman" w:hAnsi="Times New Roman"/>
                <w:lang w:bidi="en-US"/>
              </w:rPr>
              <w:t>Yes</w:t>
            </w:r>
          </w:p>
        </w:tc>
        <w:tc>
          <w:tcPr>
            <w:tcW w:w="254" w:type="dxa"/>
            <w:gridSpan w:val="2"/>
            <w:tcBorders>
              <w:top w:val="single" w:sz="4" w:space="0" w:color="auto"/>
              <w:left w:val="single" w:sz="4" w:space="0" w:color="auto"/>
              <w:bottom w:val="single" w:sz="4" w:space="0" w:color="auto"/>
              <w:right w:val="single" w:sz="4" w:space="0" w:color="auto"/>
            </w:tcBorders>
            <w:vAlign w:val="center"/>
          </w:tcPr>
          <w:p w:rsidR="00FE74A6" w:rsidRPr="00820731" w:rsidRDefault="00FE74A6" w:rsidP="00FE74A6">
            <w:pPr>
              <w:pStyle w:val="ConsNonformat"/>
              <w:widowControl/>
              <w:ind w:right="-108"/>
              <w:rPr>
                <w:rFonts w:ascii="Times New Roman" w:hAnsi="Times New Roman"/>
              </w:rPr>
            </w:pPr>
          </w:p>
        </w:tc>
        <w:tc>
          <w:tcPr>
            <w:tcW w:w="880" w:type="dxa"/>
            <w:gridSpan w:val="2"/>
            <w:tcBorders>
              <w:top w:val="single" w:sz="4" w:space="0" w:color="auto"/>
              <w:left w:val="single" w:sz="4" w:space="0" w:color="auto"/>
              <w:bottom w:val="single" w:sz="4" w:space="0" w:color="auto"/>
              <w:right w:val="single" w:sz="4" w:space="0" w:color="auto"/>
            </w:tcBorders>
            <w:vAlign w:val="center"/>
          </w:tcPr>
          <w:p w:rsidR="00FE74A6" w:rsidRPr="00B52BB1" w:rsidRDefault="00FE74A6" w:rsidP="00FE74A6">
            <w:pPr>
              <w:pStyle w:val="ConsNonformat"/>
              <w:widowControl/>
              <w:ind w:right="-108"/>
              <w:rPr>
                <w:rFonts w:ascii="Times New Roman" w:hAnsi="Times New Roman"/>
                <w:lang w:val="en-US"/>
              </w:rPr>
            </w:pPr>
            <w:r w:rsidRPr="00820731">
              <w:rPr>
                <w:rFonts w:ascii="Times New Roman" w:hAnsi="Times New Roman"/>
              </w:rPr>
              <w:t>Нет</w:t>
            </w:r>
            <w:r>
              <w:rPr>
                <w:rFonts w:ascii="Times New Roman" w:hAnsi="Times New Roman"/>
                <w:lang w:val="en-US"/>
              </w:rPr>
              <w:t>/ No</w:t>
            </w:r>
          </w:p>
        </w:tc>
      </w:tr>
      <w:tr w:rsidR="00FE74A6" w:rsidRPr="00820731" w:rsidTr="00FE74A6">
        <w:trPr>
          <w:cantSplit/>
        </w:trPr>
        <w:tc>
          <w:tcPr>
            <w:tcW w:w="9498" w:type="dxa"/>
            <w:gridSpan w:val="22"/>
            <w:tcBorders>
              <w:top w:val="single" w:sz="4" w:space="0" w:color="auto"/>
              <w:left w:val="single" w:sz="4" w:space="0" w:color="auto"/>
              <w:bottom w:val="single" w:sz="4" w:space="0" w:color="auto"/>
              <w:right w:val="single" w:sz="4" w:space="0" w:color="auto"/>
            </w:tcBorders>
          </w:tcPr>
          <w:p w:rsidR="00FE74A6" w:rsidRPr="004167C5" w:rsidRDefault="00FE74A6" w:rsidP="00FE74A6">
            <w:pPr>
              <w:pStyle w:val="ConsNonformat"/>
              <w:ind w:right="-108"/>
              <w:jc w:val="center"/>
              <w:rPr>
                <w:rFonts w:ascii="Times New Roman" w:hAnsi="Times New Roman"/>
                <w:highlight w:val="yellow"/>
              </w:rPr>
            </w:pPr>
            <w:r w:rsidRPr="00E916DE">
              <w:rPr>
                <w:rFonts w:ascii="Times New Roman" w:hAnsi="Times New Roman"/>
              </w:rPr>
              <w:t xml:space="preserve">Иные реквизиты в рублях для перечисления доходов/ </w:t>
            </w:r>
            <w:r w:rsidRPr="00820731">
              <w:rPr>
                <w:rFonts w:ascii="Times New Roman" w:hAnsi="Times New Roman"/>
                <w:lang w:bidi="en-US"/>
              </w:rPr>
              <w:t>Other ruble details for yield transfer</w:t>
            </w:r>
            <w:r>
              <w:rPr>
                <w:rFonts w:ascii="Times New Roman" w:hAnsi="Times New Roman"/>
                <w:lang w:bidi="en-US"/>
              </w:rPr>
              <w:t>:</w:t>
            </w:r>
          </w:p>
        </w:tc>
      </w:tr>
      <w:tr w:rsidR="00FE74A6" w:rsidRPr="001A5910" w:rsidTr="00FE74A6">
        <w:trPr>
          <w:cantSplit/>
        </w:trPr>
        <w:tc>
          <w:tcPr>
            <w:tcW w:w="5103" w:type="dxa"/>
            <w:gridSpan w:val="7"/>
            <w:tcBorders>
              <w:top w:val="single" w:sz="4" w:space="0" w:color="auto"/>
              <w:left w:val="single" w:sz="4" w:space="0" w:color="auto"/>
              <w:bottom w:val="single" w:sz="4" w:space="0" w:color="auto"/>
              <w:right w:val="single" w:sz="4" w:space="0" w:color="auto"/>
            </w:tcBorders>
          </w:tcPr>
          <w:p w:rsidR="00FE74A6" w:rsidRPr="00B25AAA" w:rsidRDefault="00FE74A6" w:rsidP="00FE74A6">
            <w:pPr>
              <w:pStyle w:val="ConsNonformat"/>
              <w:widowControl/>
              <w:jc w:val="both"/>
              <w:rPr>
                <w:rFonts w:ascii="Times New Roman" w:hAnsi="Times New Roman"/>
                <w:lang w:val="en-US"/>
              </w:rPr>
            </w:pPr>
            <w:r w:rsidRPr="00820731">
              <w:rPr>
                <w:rFonts w:ascii="Times New Roman" w:hAnsi="Times New Roman"/>
              </w:rPr>
              <w:t>Получатель</w:t>
            </w:r>
            <w:r>
              <w:rPr>
                <w:rFonts w:ascii="Times New Roman" w:hAnsi="Times New Roman"/>
                <w:lang w:val="en-US"/>
              </w:rPr>
              <w:t xml:space="preserve">/ </w:t>
            </w:r>
            <w:r w:rsidRPr="00B25AAA">
              <w:rPr>
                <w:rFonts w:ascii="Times New Roman" w:hAnsi="Times New Roman"/>
                <w:lang w:val="en-US" w:bidi="en-US"/>
              </w:rPr>
              <w:t>Beneficiary</w:t>
            </w:r>
            <w:r w:rsidRPr="00B25AAA">
              <w:rPr>
                <w:rFonts w:ascii="Times New Roman" w:hAnsi="Times New Roman"/>
                <w:lang w:val="en-US"/>
              </w:rPr>
              <w:t>:</w:t>
            </w:r>
          </w:p>
          <w:p w:rsidR="00FE74A6" w:rsidRPr="00B52BB1" w:rsidRDefault="00FE74A6" w:rsidP="00FE74A6">
            <w:pPr>
              <w:pStyle w:val="ConsNonformat"/>
              <w:widowControl/>
              <w:jc w:val="both"/>
              <w:rPr>
                <w:rFonts w:ascii="Times New Roman" w:hAnsi="Times New Roman"/>
                <w:lang w:val="en-US"/>
              </w:rPr>
            </w:pPr>
            <w:r w:rsidRPr="00820731">
              <w:rPr>
                <w:rFonts w:ascii="Times New Roman" w:hAnsi="Times New Roman"/>
              </w:rPr>
              <w:t>Расчетный</w:t>
            </w:r>
            <w:r w:rsidRPr="00B52BB1">
              <w:rPr>
                <w:rFonts w:ascii="Times New Roman" w:hAnsi="Times New Roman"/>
                <w:lang w:val="en-US"/>
              </w:rPr>
              <w:t xml:space="preserve"> </w:t>
            </w:r>
            <w:r w:rsidRPr="00820731">
              <w:rPr>
                <w:rFonts w:ascii="Times New Roman" w:hAnsi="Times New Roman"/>
              </w:rPr>
              <w:t>счет</w:t>
            </w:r>
            <w:r w:rsidRPr="00B52BB1">
              <w:rPr>
                <w:rFonts w:ascii="Times New Roman" w:hAnsi="Times New Roman"/>
                <w:lang w:val="en-US"/>
              </w:rPr>
              <w:t xml:space="preserve">/ </w:t>
            </w:r>
            <w:r w:rsidRPr="00B52BB1">
              <w:rPr>
                <w:rFonts w:ascii="Times New Roman" w:hAnsi="Times New Roman"/>
                <w:lang w:val="en-US" w:bidi="en-US"/>
              </w:rPr>
              <w:t>Settlement account</w:t>
            </w:r>
            <w:r w:rsidRPr="00B52BB1">
              <w:rPr>
                <w:rFonts w:ascii="Times New Roman" w:hAnsi="Times New Roman"/>
                <w:lang w:val="en-US"/>
              </w:rPr>
              <w:t>:</w:t>
            </w:r>
          </w:p>
          <w:p w:rsidR="00FE74A6" w:rsidRPr="004167C5" w:rsidRDefault="00FE74A6" w:rsidP="00FE74A6">
            <w:pPr>
              <w:pStyle w:val="ConsNonformat"/>
              <w:widowControl/>
              <w:jc w:val="both"/>
              <w:rPr>
                <w:rFonts w:ascii="Times New Roman" w:hAnsi="Times New Roman"/>
                <w:lang w:val="en-US"/>
              </w:rPr>
            </w:pPr>
            <w:r w:rsidRPr="00820731">
              <w:rPr>
                <w:rFonts w:ascii="Times New Roman" w:hAnsi="Times New Roman"/>
              </w:rPr>
              <w:t>Наименование</w:t>
            </w:r>
            <w:r w:rsidRPr="004167C5">
              <w:rPr>
                <w:rFonts w:ascii="Times New Roman" w:hAnsi="Times New Roman"/>
                <w:lang w:val="en-US"/>
              </w:rPr>
              <w:t xml:space="preserve"> </w:t>
            </w:r>
            <w:r w:rsidRPr="00820731">
              <w:rPr>
                <w:rFonts w:ascii="Times New Roman" w:hAnsi="Times New Roman"/>
              </w:rPr>
              <w:t>банка</w:t>
            </w:r>
            <w:r w:rsidRPr="004167C5">
              <w:rPr>
                <w:rFonts w:ascii="Times New Roman" w:hAnsi="Times New Roman"/>
                <w:lang w:val="en-US"/>
              </w:rPr>
              <w:t xml:space="preserve">, </w:t>
            </w:r>
            <w:r w:rsidRPr="00820731">
              <w:rPr>
                <w:rFonts w:ascii="Times New Roman" w:hAnsi="Times New Roman"/>
              </w:rPr>
              <w:t>ИНН</w:t>
            </w:r>
            <w:r w:rsidRPr="004167C5">
              <w:rPr>
                <w:rFonts w:ascii="Times New Roman" w:hAnsi="Times New Roman"/>
                <w:lang w:val="en-US"/>
              </w:rPr>
              <w:t>/</w:t>
            </w:r>
            <w:r w:rsidRPr="00820731">
              <w:rPr>
                <w:rFonts w:ascii="Times New Roman" w:hAnsi="Times New Roman"/>
              </w:rPr>
              <w:t>КПП</w:t>
            </w:r>
            <w:r w:rsidRPr="004167C5">
              <w:rPr>
                <w:rFonts w:ascii="Times New Roman" w:hAnsi="Times New Roman"/>
                <w:lang w:val="en-US"/>
              </w:rPr>
              <w:t xml:space="preserve">/ </w:t>
            </w:r>
            <w:r w:rsidRPr="004167C5">
              <w:rPr>
                <w:rFonts w:ascii="Times New Roman" w:hAnsi="Times New Roman"/>
                <w:lang w:val="en-US" w:bidi="en-US"/>
              </w:rPr>
              <w:t>Name of the bank, INN/KPP</w:t>
            </w:r>
            <w:r w:rsidRPr="004167C5">
              <w:rPr>
                <w:rFonts w:ascii="Times New Roman" w:hAnsi="Times New Roman"/>
                <w:lang w:val="en-US"/>
              </w:rPr>
              <w:t>:</w:t>
            </w:r>
          </w:p>
          <w:p w:rsidR="00FE74A6" w:rsidRPr="004167C5" w:rsidRDefault="00FE74A6" w:rsidP="00FE74A6">
            <w:pPr>
              <w:pStyle w:val="ConsNonformat"/>
              <w:widowControl/>
              <w:jc w:val="both"/>
              <w:rPr>
                <w:rFonts w:ascii="Times New Roman" w:hAnsi="Times New Roman"/>
                <w:lang w:val="en-US"/>
              </w:rPr>
            </w:pPr>
            <w:r w:rsidRPr="00820731">
              <w:rPr>
                <w:rFonts w:ascii="Times New Roman" w:hAnsi="Times New Roman"/>
              </w:rPr>
              <w:t>Корреспондентский</w:t>
            </w:r>
            <w:r w:rsidRPr="004167C5">
              <w:rPr>
                <w:rFonts w:ascii="Times New Roman" w:hAnsi="Times New Roman"/>
                <w:lang w:val="en-US"/>
              </w:rPr>
              <w:t xml:space="preserve"> </w:t>
            </w:r>
            <w:r w:rsidRPr="00820731">
              <w:rPr>
                <w:rFonts w:ascii="Times New Roman" w:hAnsi="Times New Roman"/>
              </w:rPr>
              <w:t>счет</w:t>
            </w:r>
            <w:r w:rsidRPr="004167C5">
              <w:rPr>
                <w:rFonts w:ascii="Times New Roman" w:hAnsi="Times New Roman"/>
                <w:lang w:val="en-US"/>
              </w:rPr>
              <w:t xml:space="preserve">/ </w:t>
            </w:r>
            <w:r w:rsidRPr="004167C5">
              <w:rPr>
                <w:rFonts w:ascii="Times New Roman" w:hAnsi="Times New Roman"/>
                <w:lang w:val="en-US" w:bidi="en-US"/>
              </w:rPr>
              <w:t>Correspondent account</w:t>
            </w:r>
            <w:r w:rsidRPr="004167C5">
              <w:rPr>
                <w:rFonts w:ascii="Times New Roman" w:hAnsi="Times New Roman"/>
                <w:lang w:val="en-US"/>
              </w:rPr>
              <w:t>:</w:t>
            </w:r>
          </w:p>
          <w:p w:rsidR="00FE74A6" w:rsidRPr="004167C5" w:rsidRDefault="00FE74A6" w:rsidP="00FE74A6">
            <w:pPr>
              <w:pStyle w:val="ConsNonformat"/>
              <w:widowControl/>
              <w:jc w:val="both"/>
              <w:rPr>
                <w:rFonts w:ascii="Times New Roman" w:hAnsi="Times New Roman"/>
                <w:lang w:val="en-US"/>
              </w:rPr>
            </w:pPr>
            <w:r w:rsidRPr="00820731">
              <w:rPr>
                <w:rFonts w:ascii="Times New Roman" w:hAnsi="Times New Roman"/>
              </w:rPr>
              <w:t>БИК</w:t>
            </w:r>
            <w:r>
              <w:rPr>
                <w:rFonts w:ascii="Times New Roman" w:hAnsi="Times New Roman"/>
                <w:lang w:val="en-US"/>
              </w:rPr>
              <w:t xml:space="preserve">/ </w:t>
            </w:r>
            <w:r w:rsidRPr="004167C5">
              <w:rPr>
                <w:rFonts w:ascii="Times New Roman" w:hAnsi="Times New Roman"/>
                <w:lang w:val="en-US" w:bidi="en-US"/>
              </w:rPr>
              <w:t>BIC</w:t>
            </w:r>
            <w:r w:rsidRPr="004167C5">
              <w:rPr>
                <w:rFonts w:ascii="Times New Roman" w:hAnsi="Times New Roman"/>
                <w:lang w:val="en-US"/>
              </w:rPr>
              <w:t>:</w:t>
            </w:r>
          </w:p>
        </w:tc>
        <w:tc>
          <w:tcPr>
            <w:tcW w:w="4395" w:type="dxa"/>
            <w:gridSpan w:val="15"/>
            <w:tcBorders>
              <w:top w:val="single" w:sz="4" w:space="0" w:color="auto"/>
              <w:left w:val="single" w:sz="4" w:space="0" w:color="auto"/>
              <w:bottom w:val="single" w:sz="4" w:space="0" w:color="auto"/>
              <w:right w:val="single" w:sz="4" w:space="0" w:color="auto"/>
            </w:tcBorders>
            <w:vAlign w:val="center"/>
          </w:tcPr>
          <w:p w:rsidR="00FE74A6" w:rsidRPr="004167C5" w:rsidRDefault="00FE74A6" w:rsidP="00FE74A6">
            <w:pPr>
              <w:pStyle w:val="ConsNonformat"/>
              <w:widowControl/>
              <w:ind w:right="-108"/>
              <w:rPr>
                <w:rFonts w:ascii="Times New Roman" w:hAnsi="Times New Roman"/>
                <w:lang w:val="en-US"/>
              </w:rPr>
            </w:pPr>
          </w:p>
        </w:tc>
      </w:tr>
      <w:tr w:rsidR="00FE74A6" w:rsidRPr="001A5910" w:rsidTr="00FE74A6">
        <w:trPr>
          <w:cantSplit/>
        </w:trPr>
        <w:tc>
          <w:tcPr>
            <w:tcW w:w="9498" w:type="dxa"/>
            <w:gridSpan w:val="22"/>
            <w:tcBorders>
              <w:top w:val="single" w:sz="4" w:space="0" w:color="auto"/>
              <w:left w:val="single" w:sz="4" w:space="0" w:color="auto"/>
              <w:bottom w:val="single" w:sz="4" w:space="0" w:color="auto"/>
              <w:right w:val="single" w:sz="4" w:space="0" w:color="auto"/>
            </w:tcBorders>
          </w:tcPr>
          <w:p w:rsidR="00FE74A6" w:rsidRPr="00C22963" w:rsidRDefault="00FE74A6" w:rsidP="00FE74A6">
            <w:pPr>
              <w:pStyle w:val="ConsNonformat"/>
              <w:jc w:val="center"/>
              <w:rPr>
                <w:rFonts w:ascii="Times New Roman" w:hAnsi="Times New Roman"/>
                <w:lang w:val="en-US"/>
              </w:rPr>
            </w:pPr>
            <w:r w:rsidRPr="00820731">
              <w:rPr>
                <w:rFonts w:ascii="Times New Roman" w:hAnsi="Times New Roman"/>
              </w:rPr>
              <w:t>Расчеты</w:t>
            </w:r>
            <w:r w:rsidR="00855CC9" w:rsidRPr="00C22963">
              <w:rPr>
                <w:rFonts w:ascii="Times New Roman" w:hAnsi="Times New Roman"/>
                <w:lang w:val="en-US"/>
              </w:rPr>
              <w:t xml:space="preserve"> </w:t>
            </w:r>
            <w:r w:rsidRPr="00820731">
              <w:rPr>
                <w:rFonts w:ascii="Times New Roman" w:hAnsi="Times New Roman"/>
              </w:rPr>
              <w:t>в</w:t>
            </w:r>
            <w:r w:rsidR="00855CC9" w:rsidRPr="00C22963">
              <w:rPr>
                <w:rFonts w:ascii="Times New Roman" w:hAnsi="Times New Roman"/>
                <w:lang w:val="en-US"/>
              </w:rPr>
              <w:t xml:space="preserve"> </w:t>
            </w:r>
            <w:r w:rsidRPr="00820731">
              <w:rPr>
                <w:rFonts w:ascii="Times New Roman" w:hAnsi="Times New Roman"/>
              </w:rPr>
              <w:t>иностранной</w:t>
            </w:r>
            <w:r w:rsidR="00855CC9" w:rsidRPr="00C22963">
              <w:rPr>
                <w:rFonts w:ascii="Times New Roman" w:hAnsi="Times New Roman"/>
                <w:lang w:val="en-US"/>
              </w:rPr>
              <w:t xml:space="preserve"> </w:t>
            </w:r>
            <w:r w:rsidRPr="00820731">
              <w:rPr>
                <w:rFonts w:ascii="Times New Roman" w:hAnsi="Times New Roman"/>
              </w:rPr>
              <w:t>валюте</w:t>
            </w:r>
            <w:r w:rsidR="00855CC9" w:rsidRPr="00C22963">
              <w:rPr>
                <w:rFonts w:ascii="Times New Roman" w:hAnsi="Times New Roman"/>
                <w:lang w:val="en-US"/>
              </w:rPr>
              <w:t xml:space="preserve"> (</w:t>
            </w:r>
            <w:r w:rsidRPr="00820731">
              <w:rPr>
                <w:rFonts w:ascii="Times New Roman" w:hAnsi="Times New Roman"/>
              </w:rPr>
              <w:t>в</w:t>
            </w:r>
            <w:r w:rsidR="00855CC9" w:rsidRPr="00C22963">
              <w:rPr>
                <w:rFonts w:ascii="Times New Roman" w:hAnsi="Times New Roman"/>
                <w:lang w:val="en-US"/>
              </w:rPr>
              <w:t xml:space="preserve"> </w:t>
            </w:r>
            <w:r w:rsidRPr="00820731">
              <w:rPr>
                <w:rFonts w:ascii="Times New Roman" w:hAnsi="Times New Roman"/>
              </w:rPr>
              <w:t>долларах</w:t>
            </w:r>
            <w:r w:rsidR="00855CC9" w:rsidRPr="00C22963">
              <w:rPr>
                <w:rFonts w:ascii="Times New Roman" w:hAnsi="Times New Roman"/>
                <w:lang w:val="en-US"/>
              </w:rPr>
              <w:t xml:space="preserve"> </w:t>
            </w:r>
            <w:r w:rsidRPr="00820731">
              <w:rPr>
                <w:rFonts w:ascii="Times New Roman" w:hAnsi="Times New Roman"/>
              </w:rPr>
              <w:t>США</w:t>
            </w:r>
            <w:r w:rsidR="00855CC9" w:rsidRPr="00C22963">
              <w:rPr>
                <w:rFonts w:ascii="Times New Roman" w:hAnsi="Times New Roman"/>
                <w:lang w:val="en-US"/>
              </w:rPr>
              <w:t xml:space="preserve">, </w:t>
            </w:r>
            <w:r w:rsidRPr="00820731">
              <w:rPr>
                <w:rFonts w:ascii="Times New Roman" w:hAnsi="Times New Roman"/>
              </w:rPr>
              <w:t>в</w:t>
            </w:r>
            <w:r w:rsidR="00855CC9" w:rsidRPr="00C22963">
              <w:rPr>
                <w:rFonts w:ascii="Times New Roman" w:hAnsi="Times New Roman"/>
                <w:lang w:val="en-US"/>
              </w:rPr>
              <w:t xml:space="preserve"> </w:t>
            </w:r>
            <w:r w:rsidRPr="00820731">
              <w:rPr>
                <w:rFonts w:ascii="Times New Roman" w:hAnsi="Times New Roman"/>
              </w:rPr>
              <w:t>ЕВРО</w:t>
            </w:r>
            <w:r w:rsidR="00855CC9" w:rsidRPr="00C22963">
              <w:rPr>
                <w:rFonts w:ascii="Times New Roman" w:hAnsi="Times New Roman"/>
                <w:lang w:val="en-US"/>
              </w:rPr>
              <w:t xml:space="preserve">, </w:t>
            </w:r>
            <w:r w:rsidRPr="00820731">
              <w:rPr>
                <w:rFonts w:ascii="Times New Roman" w:hAnsi="Times New Roman"/>
              </w:rPr>
              <w:t>в</w:t>
            </w:r>
            <w:r w:rsidR="00855CC9" w:rsidRPr="00C22963">
              <w:rPr>
                <w:rFonts w:ascii="Times New Roman" w:hAnsi="Times New Roman"/>
                <w:lang w:val="en-US"/>
              </w:rPr>
              <w:t xml:space="preserve"> </w:t>
            </w:r>
            <w:r w:rsidRPr="00820731">
              <w:rPr>
                <w:rFonts w:ascii="Times New Roman" w:hAnsi="Times New Roman"/>
              </w:rPr>
              <w:t>юанях</w:t>
            </w:r>
            <w:r w:rsidR="00855CC9" w:rsidRPr="00C22963">
              <w:rPr>
                <w:rFonts w:ascii="Times New Roman" w:hAnsi="Times New Roman"/>
                <w:lang w:val="en-US"/>
              </w:rPr>
              <w:t xml:space="preserve"> (</w:t>
            </w:r>
            <w:r w:rsidRPr="00820731">
              <w:rPr>
                <w:rFonts w:ascii="Times New Roman" w:hAnsi="Times New Roman"/>
              </w:rPr>
              <w:t>нужное</w:t>
            </w:r>
            <w:r w:rsidR="00855CC9" w:rsidRPr="00C22963">
              <w:rPr>
                <w:rFonts w:ascii="Times New Roman" w:hAnsi="Times New Roman"/>
                <w:lang w:val="en-US"/>
              </w:rPr>
              <w:t xml:space="preserve"> </w:t>
            </w:r>
            <w:r w:rsidRPr="00820731">
              <w:rPr>
                <w:rFonts w:ascii="Times New Roman" w:hAnsi="Times New Roman"/>
              </w:rPr>
              <w:t>указать</w:t>
            </w:r>
            <w:r w:rsidR="00855CC9" w:rsidRPr="00C22963">
              <w:rPr>
                <w:rFonts w:ascii="Times New Roman" w:hAnsi="Times New Roman"/>
                <w:lang w:val="en-US"/>
              </w:rPr>
              <w:t xml:space="preserve">))/ </w:t>
            </w:r>
            <w:r w:rsidRPr="004167C5">
              <w:rPr>
                <w:rFonts w:ascii="Times New Roman" w:hAnsi="Times New Roman"/>
                <w:lang w:val="en-US" w:bidi="en-US"/>
              </w:rPr>
              <w:t>Settlements</w:t>
            </w:r>
            <w:r w:rsidR="00855CC9" w:rsidRPr="00C22963">
              <w:rPr>
                <w:rFonts w:ascii="Times New Roman" w:hAnsi="Times New Roman"/>
                <w:lang w:val="en-US" w:bidi="en-US"/>
              </w:rPr>
              <w:t xml:space="preserve"> </w:t>
            </w:r>
            <w:r w:rsidRPr="004167C5">
              <w:rPr>
                <w:rFonts w:ascii="Times New Roman" w:hAnsi="Times New Roman"/>
                <w:lang w:val="en-US" w:bidi="en-US"/>
              </w:rPr>
              <w:t>in</w:t>
            </w:r>
            <w:r w:rsidR="00855CC9" w:rsidRPr="00C22963">
              <w:rPr>
                <w:rFonts w:ascii="Times New Roman" w:hAnsi="Times New Roman"/>
                <w:lang w:val="en-US" w:bidi="en-US"/>
              </w:rPr>
              <w:t xml:space="preserve"> </w:t>
            </w:r>
            <w:r w:rsidRPr="004167C5">
              <w:rPr>
                <w:rFonts w:ascii="Times New Roman" w:hAnsi="Times New Roman"/>
                <w:lang w:val="en-US" w:bidi="en-US"/>
              </w:rPr>
              <w:t>foreign</w:t>
            </w:r>
            <w:r w:rsidR="00855CC9" w:rsidRPr="00C22963">
              <w:rPr>
                <w:rFonts w:ascii="Times New Roman" w:hAnsi="Times New Roman"/>
                <w:lang w:val="en-US" w:bidi="en-US"/>
              </w:rPr>
              <w:t xml:space="preserve"> </w:t>
            </w:r>
            <w:r w:rsidRPr="004167C5">
              <w:rPr>
                <w:rFonts w:ascii="Times New Roman" w:hAnsi="Times New Roman"/>
                <w:lang w:val="en-US" w:bidi="en-US"/>
              </w:rPr>
              <w:t>currency</w:t>
            </w:r>
            <w:r w:rsidR="00855CC9" w:rsidRPr="00C22963">
              <w:rPr>
                <w:rFonts w:ascii="Times New Roman" w:hAnsi="Times New Roman"/>
                <w:lang w:val="en-US" w:bidi="en-US"/>
              </w:rPr>
              <w:t xml:space="preserve"> (</w:t>
            </w:r>
            <w:r w:rsidRPr="004167C5">
              <w:rPr>
                <w:rFonts w:ascii="Times New Roman" w:hAnsi="Times New Roman"/>
                <w:lang w:val="en-US" w:bidi="en-US"/>
              </w:rPr>
              <w:t>US</w:t>
            </w:r>
            <w:r w:rsidR="00855CC9" w:rsidRPr="00C22963">
              <w:rPr>
                <w:rFonts w:ascii="Times New Roman" w:hAnsi="Times New Roman"/>
                <w:lang w:val="en-US" w:bidi="en-US"/>
              </w:rPr>
              <w:t xml:space="preserve"> </w:t>
            </w:r>
            <w:r w:rsidRPr="004167C5">
              <w:rPr>
                <w:rFonts w:ascii="Times New Roman" w:hAnsi="Times New Roman"/>
                <w:lang w:val="en-US" w:bidi="en-US"/>
              </w:rPr>
              <w:t>dollars</w:t>
            </w:r>
            <w:r w:rsidR="00855CC9" w:rsidRPr="00C22963">
              <w:rPr>
                <w:rFonts w:ascii="Times New Roman" w:hAnsi="Times New Roman"/>
                <w:lang w:val="en-US" w:bidi="en-US"/>
              </w:rPr>
              <w:t xml:space="preserve">, </w:t>
            </w:r>
            <w:r w:rsidRPr="004167C5">
              <w:rPr>
                <w:rFonts w:ascii="Times New Roman" w:hAnsi="Times New Roman"/>
                <w:lang w:val="en-US" w:bidi="en-US"/>
              </w:rPr>
              <w:t>euros</w:t>
            </w:r>
            <w:r w:rsidR="00855CC9" w:rsidRPr="00C22963">
              <w:rPr>
                <w:rFonts w:ascii="Times New Roman" w:hAnsi="Times New Roman"/>
                <w:lang w:val="en-US" w:bidi="en-US"/>
              </w:rPr>
              <w:t xml:space="preserve">, </w:t>
            </w:r>
            <w:r w:rsidRPr="004167C5">
              <w:rPr>
                <w:rFonts w:ascii="Times New Roman" w:hAnsi="Times New Roman"/>
                <w:lang w:val="en-US" w:bidi="en-US"/>
              </w:rPr>
              <w:t>yuan</w:t>
            </w:r>
            <w:r w:rsidR="00855CC9" w:rsidRPr="00C22963">
              <w:rPr>
                <w:rFonts w:ascii="Times New Roman" w:hAnsi="Times New Roman"/>
                <w:lang w:val="en-US" w:bidi="en-US"/>
              </w:rPr>
              <w:t xml:space="preserve"> (</w:t>
            </w:r>
            <w:r w:rsidRPr="004167C5">
              <w:rPr>
                <w:rFonts w:ascii="Times New Roman" w:hAnsi="Times New Roman"/>
                <w:lang w:val="en-US" w:bidi="en-US"/>
              </w:rPr>
              <w:t>as</w:t>
            </w:r>
            <w:r w:rsidR="00855CC9" w:rsidRPr="00C22963">
              <w:rPr>
                <w:rFonts w:ascii="Times New Roman" w:hAnsi="Times New Roman"/>
                <w:lang w:val="en-US" w:bidi="en-US"/>
              </w:rPr>
              <w:t xml:space="preserve"> </w:t>
            </w:r>
            <w:r w:rsidRPr="004167C5">
              <w:rPr>
                <w:rFonts w:ascii="Times New Roman" w:hAnsi="Times New Roman"/>
                <w:lang w:val="en-US" w:bidi="en-US"/>
              </w:rPr>
              <w:t>applicable</w:t>
            </w:r>
            <w:r w:rsidR="00855CC9" w:rsidRPr="00C22963">
              <w:rPr>
                <w:rFonts w:ascii="Times New Roman" w:hAnsi="Times New Roman"/>
                <w:lang w:val="en-US" w:bidi="en-US"/>
              </w:rPr>
              <w:t>)):</w:t>
            </w:r>
          </w:p>
        </w:tc>
      </w:tr>
      <w:tr w:rsidR="00FE74A6" w:rsidRPr="00B52BB1" w:rsidTr="00FE74A6">
        <w:trPr>
          <w:cantSplit/>
        </w:trPr>
        <w:tc>
          <w:tcPr>
            <w:tcW w:w="5103" w:type="dxa"/>
            <w:gridSpan w:val="7"/>
            <w:tcBorders>
              <w:top w:val="single" w:sz="4" w:space="0" w:color="auto"/>
              <w:left w:val="single" w:sz="4" w:space="0" w:color="auto"/>
              <w:bottom w:val="single" w:sz="4" w:space="0" w:color="auto"/>
              <w:right w:val="single" w:sz="4" w:space="0" w:color="auto"/>
            </w:tcBorders>
          </w:tcPr>
          <w:p w:rsidR="00FE74A6" w:rsidRPr="00B52BB1" w:rsidRDefault="00FE74A6" w:rsidP="00FE74A6">
            <w:pPr>
              <w:pStyle w:val="ConsNonformat"/>
              <w:widowControl/>
              <w:jc w:val="both"/>
              <w:rPr>
                <w:rFonts w:ascii="Times New Roman" w:hAnsi="Times New Roman"/>
                <w:lang w:val="en-US"/>
              </w:rPr>
            </w:pPr>
            <w:r w:rsidRPr="00820731">
              <w:rPr>
                <w:rFonts w:ascii="Times New Roman" w:hAnsi="Times New Roman"/>
              </w:rPr>
              <w:t>Получатель</w:t>
            </w:r>
            <w:r>
              <w:rPr>
                <w:rFonts w:ascii="Times New Roman" w:hAnsi="Times New Roman"/>
                <w:lang w:val="en-US"/>
              </w:rPr>
              <w:t xml:space="preserve">/ </w:t>
            </w:r>
            <w:r w:rsidRPr="00B52BB1">
              <w:rPr>
                <w:rFonts w:ascii="Times New Roman" w:hAnsi="Times New Roman"/>
                <w:lang w:val="en-US" w:bidi="en-US"/>
              </w:rPr>
              <w:t>Beneficiary</w:t>
            </w:r>
            <w:r w:rsidRPr="00B52BB1">
              <w:rPr>
                <w:rFonts w:ascii="Times New Roman" w:hAnsi="Times New Roman"/>
                <w:lang w:val="en-US"/>
              </w:rPr>
              <w:t>:</w:t>
            </w:r>
          </w:p>
          <w:p w:rsidR="00FE74A6" w:rsidRPr="00B52BB1" w:rsidRDefault="00FE74A6" w:rsidP="00FE74A6">
            <w:pPr>
              <w:pStyle w:val="ConsNonformat"/>
              <w:widowControl/>
              <w:jc w:val="both"/>
              <w:rPr>
                <w:rFonts w:ascii="Times New Roman" w:hAnsi="Times New Roman"/>
                <w:lang w:val="en-US"/>
              </w:rPr>
            </w:pPr>
            <w:r w:rsidRPr="00820731">
              <w:rPr>
                <w:rFonts w:ascii="Times New Roman" w:hAnsi="Times New Roman"/>
              </w:rPr>
              <w:t>Счет</w:t>
            </w:r>
            <w:r w:rsidRPr="00B52BB1">
              <w:rPr>
                <w:rFonts w:ascii="Times New Roman" w:hAnsi="Times New Roman"/>
                <w:lang w:val="en-US"/>
              </w:rPr>
              <w:t xml:space="preserve"> </w:t>
            </w:r>
            <w:r w:rsidRPr="00820731">
              <w:rPr>
                <w:rFonts w:ascii="Times New Roman" w:hAnsi="Times New Roman"/>
              </w:rPr>
              <w:t>получателя</w:t>
            </w:r>
            <w:r>
              <w:rPr>
                <w:rFonts w:ascii="Times New Roman" w:hAnsi="Times New Roman"/>
                <w:lang w:val="en-US"/>
              </w:rPr>
              <w:t xml:space="preserve">/ </w:t>
            </w:r>
            <w:r w:rsidRPr="00B52BB1">
              <w:rPr>
                <w:rFonts w:ascii="Times New Roman" w:hAnsi="Times New Roman"/>
                <w:lang w:val="en-US" w:bidi="en-US"/>
              </w:rPr>
              <w:t>Account of beneficiary</w:t>
            </w:r>
            <w:r w:rsidRPr="00B52BB1">
              <w:rPr>
                <w:rFonts w:ascii="Times New Roman" w:hAnsi="Times New Roman"/>
                <w:lang w:val="en-US"/>
              </w:rPr>
              <w:t>:</w:t>
            </w:r>
          </w:p>
          <w:p w:rsidR="00FE74A6" w:rsidRPr="004167C5" w:rsidRDefault="00FE74A6" w:rsidP="00FE74A6">
            <w:pPr>
              <w:pStyle w:val="ConsNonformat"/>
              <w:widowControl/>
              <w:jc w:val="both"/>
              <w:rPr>
                <w:rFonts w:ascii="Times New Roman" w:hAnsi="Times New Roman"/>
                <w:lang w:val="en-US"/>
              </w:rPr>
            </w:pPr>
            <w:r w:rsidRPr="00820731">
              <w:rPr>
                <w:rFonts w:ascii="Times New Roman" w:hAnsi="Times New Roman"/>
              </w:rPr>
              <w:t>Наименование</w:t>
            </w:r>
            <w:r w:rsidRPr="004167C5">
              <w:rPr>
                <w:rFonts w:ascii="Times New Roman" w:hAnsi="Times New Roman"/>
                <w:lang w:val="en-US"/>
              </w:rPr>
              <w:t xml:space="preserve"> </w:t>
            </w:r>
            <w:r w:rsidRPr="00820731">
              <w:rPr>
                <w:rFonts w:ascii="Times New Roman" w:hAnsi="Times New Roman"/>
              </w:rPr>
              <w:t>банка</w:t>
            </w:r>
            <w:r w:rsidRPr="004167C5">
              <w:rPr>
                <w:rFonts w:ascii="Times New Roman" w:hAnsi="Times New Roman"/>
                <w:lang w:val="en-US"/>
              </w:rPr>
              <w:t xml:space="preserve">/ </w:t>
            </w:r>
            <w:r w:rsidRPr="00B52BB1">
              <w:rPr>
                <w:rFonts w:ascii="Times New Roman" w:hAnsi="Times New Roman"/>
                <w:lang w:val="en-US" w:bidi="en-US"/>
              </w:rPr>
              <w:t>Name</w:t>
            </w:r>
            <w:r w:rsidRPr="004167C5">
              <w:rPr>
                <w:rFonts w:ascii="Times New Roman" w:hAnsi="Times New Roman"/>
                <w:lang w:val="en-US" w:bidi="en-US"/>
              </w:rPr>
              <w:t xml:space="preserve"> </w:t>
            </w:r>
            <w:r w:rsidRPr="00B52BB1">
              <w:rPr>
                <w:rFonts w:ascii="Times New Roman" w:hAnsi="Times New Roman"/>
                <w:lang w:val="en-US" w:bidi="en-US"/>
              </w:rPr>
              <w:t>of</w:t>
            </w:r>
            <w:r w:rsidRPr="004167C5">
              <w:rPr>
                <w:rFonts w:ascii="Times New Roman" w:hAnsi="Times New Roman"/>
                <w:lang w:val="en-US" w:bidi="en-US"/>
              </w:rPr>
              <w:t xml:space="preserve"> </w:t>
            </w:r>
            <w:r w:rsidRPr="00B52BB1">
              <w:rPr>
                <w:rFonts w:ascii="Times New Roman" w:hAnsi="Times New Roman"/>
                <w:lang w:val="en-US" w:bidi="en-US"/>
              </w:rPr>
              <w:t>the</w:t>
            </w:r>
            <w:r w:rsidRPr="004167C5">
              <w:rPr>
                <w:rFonts w:ascii="Times New Roman" w:hAnsi="Times New Roman"/>
                <w:lang w:val="en-US" w:bidi="en-US"/>
              </w:rPr>
              <w:t xml:space="preserve"> </w:t>
            </w:r>
            <w:r w:rsidRPr="00B52BB1">
              <w:rPr>
                <w:rFonts w:ascii="Times New Roman" w:hAnsi="Times New Roman"/>
                <w:lang w:val="en-US" w:bidi="en-US"/>
              </w:rPr>
              <w:t>bank</w:t>
            </w:r>
            <w:r w:rsidRPr="004167C5">
              <w:rPr>
                <w:rFonts w:ascii="Times New Roman" w:hAnsi="Times New Roman"/>
                <w:lang w:val="en-US"/>
              </w:rPr>
              <w:t>:</w:t>
            </w:r>
          </w:p>
          <w:p w:rsidR="00FE74A6" w:rsidRPr="00B52BB1" w:rsidRDefault="00FE74A6" w:rsidP="00FE74A6">
            <w:pPr>
              <w:pStyle w:val="ConsNonformat"/>
              <w:widowControl/>
              <w:jc w:val="both"/>
              <w:rPr>
                <w:rFonts w:ascii="Times New Roman" w:hAnsi="Times New Roman"/>
                <w:lang w:val="en-US"/>
              </w:rPr>
            </w:pPr>
            <w:r w:rsidRPr="00820731">
              <w:rPr>
                <w:rFonts w:ascii="Times New Roman" w:hAnsi="Times New Roman"/>
              </w:rPr>
              <w:t>Корреспондентский</w:t>
            </w:r>
            <w:r w:rsidRPr="00B52BB1">
              <w:rPr>
                <w:rFonts w:ascii="Times New Roman" w:hAnsi="Times New Roman"/>
                <w:lang w:val="en-US"/>
              </w:rPr>
              <w:t xml:space="preserve"> </w:t>
            </w:r>
            <w:r w:rsidRPr="00820731">
              <w:rPr>
                <w:rFonts w:ascii="Times New Roman" w:hAnsi="Times New Roman"/>
              </w:rPr>
              <w:t>счет</w:t>
            </w:r>
            <w:r w:rsidRPr="00B52BB1">
              <w:rPr>
                <w:rFonts w:ascii="Times New Roman" w:hAnsi="Times New Roman"/>
                <w:lang w:val="en-US"/>
              </w:rPr>
              <w:t xml:space="preserve"> </w:t>
            </w:r>
            <w:r w:rsidRPr="00820731">
              <w:rPr>
                <w:rFonts w:ascii="Times New Roman" w:hAnsi="Times New Roman"/>
              </w:rPr>
              <w:t>банка</w:t>
            </w:r>
            <w:r>
              <w:rPr>
                <w:rFonts w:ascii="Times New Roman" w:hAnsi="Times New Roman"/>
                <w:lang w:val="en-US"/>
              </w:rPr>
              <w:t xml:space="preserve">/ </w:t>
            </w:r>
            <w:r w:rsidRPr="00B52BB1">
              <w:rPr>
                <w:rFonts w:ascii="Times New Roman" w:hAnsi="Times New Roman"/>
                <w:lang w:val="en-US" w:bidi="en-US"/>
              </w:rPr>
              <w:t>Correspondent account of the bank</w:t>
            </w:r>
            <w:r w:rsidRPr="00B52BB1">
              <w:rPr>
                <w:rFonts w:ascii="Times New Roman" w:hAnsi="Times New Roman"/>
                <w:lang w:val="en-US"/>
              </w:rPr>
              <w:t>:</w:t>
            </w:r>
          </w:p>
          <w:p w:rsidR="00FE74A6" w:rsidRPr="00B52BB1" w:rsidRDefault="00FE74A6" w:rsidP="00FE74A6">
            <w:pPr>
              <w:pStyle w:val="ConsNonformat"/>
              <w:widowControl/>
              <w:jc w:val="both"/>
              <w:rPr>
                <w:rFonts w:ascii="Times New Roman" w:hAnsi="Times New Roman"/>
                <w:lang w:val="en-US"/>
              </w:rPr>
            </w:pPr>
            <w:r w:rsidRPr="006E6871">
              <w:rPr>
                <w:rFonts w:ascii="Times New Roman" w:hAnsi="Times New Roman"/>
              </w:rPr>
              <w:t>SWIFT</w:t>
            </w:r>
            <w:r w:rsidRPr="00B52BB1">
              <w:rPr>
                <w:rFonts w:ascii="Times New Roman" w:hAnsi="Times New Roman"/>
              </w:rPr>
              <w:t>:</w:t>
            </w:r>
          </w:p>
        </w:tc>
        <w:tc>
          <w:tcPr>
            <w:tcW w:w="4395" w:type="dxa"/>
            <w:gridSpan w:val="15"/>
            <w:tcBorders>
              <w:top w:val="single" w:sz="4" w:space="0" w:color="auto"/>
              <w:left w:val="single" w:sz="4" w:space="0" w:color="auto"/>
              <w:bottom w:val="single" w:sz="4" w:space="0" w:color="auto"/>
              <w:right w:val="single" w:sz="4" w:space="0" w:color="auto"/>
            </w:tcBorders>
            <w:vAlign w:val="center"/>
          </w:tcPr>
          <w:p w:rsidR="00FE74A6" w:rsidRPr="00B52BB1" w:rsidRDefault="00FE74A6" w:rsidP="00FE74A6">
            <w:pPr>
              <w:pStyle w:val="ConsNonformat"/>
              <w:widowControl/>
              <w:ind w:right="-108"/>
              <w:rPr>
                <w:rFonts w:ascii="Times New Roman" w:hAnsi="Times New Roman"/>
                <w:lang w:val="en-US"/>
              </w:rPr>
            </w:pPr>
          </w:p>
        </w:tc>
      </w:tr>
      <w:tr w:rsidR="00FE74A6" w:rsidRPr="00820731" w:rsidTr="00FE74A6">
        <w:trPr>
          <w:cantSplit/>
          <w:trHeight w:val="489"/>
        </w:trPr>
        <w:tc>
          <w:tcPr>
            <w:tcW w:w="5103" w:type="dxa"/>
            <w:gridSpan w:val="7"/>
            <w:tcBorders>
              <w:top w:val="single" w:sz="4" w:space="0" w:color="auto"/>
              <w:left w:val="single" w:sz="4" w:space="0" w:color="auto"/>
              <w:bottom w:val="single" w:sz="4" w:space="0" w:color="auto"/>
              <w:right w:val="single" w:sz="4" w:space="0" w:color="auto"/>
            </w:tcBorders>
          </w:tcPr>
          <w:p w:rsidR="00FE74A6" w:rsidRPr="004167C5" w:rsidDel="00B42BCB" w:rsidRDefault="00FE74A6" w:rsidP="00FE74A6">
            <w:pPr>
              <w:pStyle w:val="ConsNonformat"/>
              <w:widowControl/>
              <w:jc w:val="both"/>
              <w:rPr>
                <w:rFonts w:ascii="Times New Roman" w:hAnsi="Times New Roman"/>
              </w:rPr>
            </w:pPr>
            <w:r w:rsidRPr="00820731">
              <w:rPr>
                <w:rFonts w:ascii="Times New Roman" w:hAnsi="Times New Roman"/>
              </w:rPr>
              <w:t>Использовать</w:t>
            </w:r>
            <w:r w:rsidRPr="004167C5">
              <w:rPr>
                <w:rFonts w:ascii="Times New Roman" w:hAnsi="Times New Roman"/>
              </w:rPr>
              <w:t xml:space="preserve"> </w:t>
            </w:r>
            <w:r w:rsidRPr="00820731">
              <w:rPr>
                <w:rFonts w:ascii="Times New Roman" w:hAnsi="Times New Roman"/>
              </w:rPr>
              <w:t>указанные</w:t>
            </w:r>
            <w:r w:rsidRPr="004167C5">
              <w:rPr>
                <w:rFonts w:ascii="Times New Roman" w:hAnsi="Times New Roman"/>
              </w:rPr>
              <w:t xml:space="preserve"> </w:t>
            </w:r>
            <w:r w:rsidRPr="00820731">
              <w:rPr>
                <w:rFonts w:ascii="Times New Roman" w:hAnsi="Times New Roman"/>
              </w:rPr>
              <w:t>реквизиты</w:t>
            </w:r>
            <w:r w:rsidRPr="004167C5">
              <w:rPr>
                <w:rFonts w:ascii="Times New Roman" w:hAnsi="Times New Roman"/>
              </w:rPr>
              <w:t xml:space="preserve"> </w:t>
            </w:r>
            <w:r w:rsidRPr="00820731">
              <w:rPr>
                <w:rFonts w:ascii="Times New Roman" w:hAnsi="Times New Roman"/>
              </w:rPr>
              <w:t>для</w:t>
            </w:r>
            <w:r w:rsidRPr="004167C5">
              <w:rPr>
                <w:rFonts w:ascii="Times New Roman" w:hAnsi="Times New Roman"/>
              </w:rPr>
              <w:t xml:space="preserve"> </w:t>
            </w:r>
            <w:r w:rsidRPr="00820731">
              <w:rPr>
                <w:rFonts w:ascii="Times New Roman" w:hAnsi="Times New Roman"/>
              </w:rPr>
              <w:t>перечисления</w:t>
            </w:r>
            <w:r w:rsidRPr="004167C5">
              <w:rPr>
                <w:rFonts w:ascii="Times New Roman" w:hAnsi="Times New Roman"/>
              </w:rPr>
              <w:t xml:space="preserve"> </w:t>
            </w:r>
            <w:r w:rsidRPr="00820731">
              <w:rPr>
                <w:rFonts w:ascii="Times New Roman" w:hAnsi="Times New Roman"/>
              </w:rPr>
              <w:t>доходов</w:t>
            </w:r>
            <w:r w:rsidRPr="004167C5">
              <w:rPr>
                <w:rFonts w:ascii="Times New Roman" w:hAnsi="Times New Roman"/>
              </w:rPr>
              <w:t xml:space="preserve"> (</w:t>
            </w:r>
            <w:r w:rsidRPr="00820731">
              <w:rPr>
                <w:rFonts w:ascii="Times New Roman" w:hAnsi="Times New Roman"/>
              </w:rPr>
              <w:t>нужное</w:t>
            </w:r>
            <w:r w:rsidRPr="004167C5">
              <w:rPr>
                <w:rFonts w:ascii="Times New Roman" w:hAnsi="Times New Roman"/>
              </w:rPr>
              <w:t xml:space="preserve"> </w:t>
            </w:r>
            <w:r w:rsidRPr="00820731">
              <w:rPr>
                <w:rFonts w:ascii="Times New Roman" w:hAnsi="Times New Roman"/>
              </w:rPr>
              <w:t>отметить</w:t>
            </w:r>
            <w:r w:rsidRPr="004167C5">
              <w:rPr>
                <w:rFonts w:ascii="Times New Roman" w:hAnsi="Times New Roman"/>
              </w:rPr>
              <w:t xml:space="preserve"> </w:t>
            </w:r>
            <w:r w:rsidRPr="00820731">
              <w:rPr>
                <w:rFonts w:ascii="Times New Roman" w:hAnsi="Times New Roman"/>
              </w:rPr>
              <w:t>знаком</w:t>
            </w:r>
            <w:r w:rsidRPr="004167C5">
              <w:rPr>
                <w:rFonts w:ascii="Times New Roman" w:hAnsi="Times New Roman"/>
              </w:rPr>
              <w:t xml:space="preserve"> </w:t>
            </w:r>
            <w:r w:rsidRPr="00820731">
              <w:rPr>
                <w:rFonts w:ascii="Times New Roman" w:hAnsi="Times New Roman"/>
                <w:lang w:val="en-US"/>
              </w:rPr>
              <w:t>X</w:t>
            </w:r>
            <w:r w:rsidRPr="004167C5">
              <w:rPr>
                <w:rFonts w:ascii="Times New Roman" w:hAnsi="Times New Roman"/>
              </w:rPr>
              <w:t xml:space="preserve"> </w:t>
            </w:r>
            <w:r w:rsidRPr="00820731">
              <w:rPr>
                <w:rFonts w:ascii="Times New Roman" w:hAnsi="Times New Roman"/>
              </w:rPr>
              <w:t>или</w:t>
            </w:r>
            <w:r w:rsidRPr="004167C5">
              <w:rPr>
                <w:rFonts w:ascii="Times New Roman" w:hAnsi="Times New Roman"/>
              </w:rPr>
              <w:t xml:space="preserve"> </w:t>
            </w:r>
            <w:r w:rsidRPr="00820731">
              <w:rPr>
                <w:rFonts w:ascii="Times New Roman" w:hAnsi="Times New Roman"/>
                <w:lang w:val="en-US"/>
              </w:rPr>
              <w:t>V</w:t>
            </w:r>
            <w:r w:rsidRPr="004167C5">
              <w:rPr>
                <w:rFonts w:ascii="Times New Roman" w:hAnsi="Times New Roman"/>
              </w:rPr>
              <w:t xml:space="preserve">)/ </w:t>
            </w:r>
            <w:r w:rsidRPr="00B52BB1">
              <w:rPr>
                <w:rFonts w:ascii="Times New Roman" w:hAnsi="Times New Roman"/>
                <w:lang w:val="en-US" w:bidi="en-US"/>
              </w:rPr>
              <w:t>Use</w:t>
            </w:r>
            <w:r w:rsidRPr="004167C5">
              <w:rPr>
                <w:rFonts w:ascii="Times New Roman" w:hAnsi="Times New Roman"/>
                <w:lang w:bidi="en-US"/>
              </w:rPr>
              <w:t xml:space="preserve"> </w:t>
            </w:r>
            <w:r w:rsidRPr="00B52BB1">
              <w:rPr>
                <w:rFonts w:ascii="Times New Roman" w:hAnsi="Times New Roman"/>
                <w:lang w:val="en-US" w:bidi="en-US"/>
              </w:rPr>
              <w:t>these</w:t>
            </w:r>
            <w:r w:rsidRPr="004167C5">
              <w:rPr>
                <w:rFonts w:ascii="Times New Roman" w:hAnsi="Times New Roman"/>
                <w:lang w:bidi="en-US"/>
              </w:rPr>
              <w:t xml:space="preserve"> </w:t>
            </w:r>
            <w:r w:rsidRPr="00B52BB1">
              <w:rPr>
                <w:rFonts w:ascii="Times New Roman" w:hAnsi="Times New Roman"/>
                <w:lang w:val="en-US" w:bidi="en-US"/>
              </w:rPr>
              <w:t>details</w:t>
            </w:r>
            <w:r w:rsidRPr="004167C5">
              <w:rPr>
                <w:rFonts w:ascii="Times New Roman" w:hAnsi="Times New Roman"/>
                <w:lang w:bidi="en-US"/>
              </w:rPr>
              <w:t xml:space="preserve"> </w:t>
            </w:r>
            <w:r w:rsidRPr="00B52BB1">
              <w:rPr>
                <w:rFonts w:ascii="Times New Roman" w:hAnsi="Times New Roman"/>
                <w:lang w:val="en-US" w:bidi="en-US"/>
              </w:rPr>
              <w:t>for</w:t>
            </w:r>
            <w:r w:rsidRPr="004167C5">
              <w:rPr>
                <w:rFonts w:ascii="Times New Roman" w:hAnsi="Times New Roman"/>
                <w:lang w:bidi="en-US"/>
              </w:rPr>
              <w:t xml:space="preserve"> </w:t>
            </w:r>
            <w:r w:rsidRPr="00B52BB1">
              <w:rPr>
                <w:rFonts w:ascii="Times New Roman" w:hAnsi="Times New Roman"/>
                <w:lang w:val="en-US" w:bidi="en-US"/>
              </w:rPr>
              <w:t>yield</w:t>
            </w:r>
            <w:r w:rsidRPr="004167C5">
              <w:rPr>
                <w:rFonts w:ascii="Times New Roman" w:hAnsi="Times New Roman"/>
                <w:lang w:bidi="en-US"/>
              </w:rPr>
              <w:t xml:space="preserve"> </w:t>
            </w:r>
            <w:r w:rsidRPr="00B52BB1">
              <w:rPr>
                <w:rFonts w:ascii="Times New Roman" w:hAnsi="Times New Roman"/>
                <w:lang w:val="en-US" w:bidi="en-US"/>
              </w:rPr>
              <w:t>transfer</w:t>
            </w:r>
            <w:r w:rsidRPr="004167C5">
              <w:rPr>
                <w:rFonts w:ascii="Times New Roman" w:hAnsi="Times New Roman"/>
                <w:lang w:bidi="en-US"/>
              </w:rPr>
              <w:t xml:space="preserve"> (</w:t>
            </w:r>
            <w:r w:rsidRPr="00B52BB1">
              <w:rPr>
                <w:rFonts w:ascii="Times New Roman" w:hAnsi="Times New Roman"/>
                <w:lang w:val="en-US" w:bidi="en-US"/>
              </w:rPr>
              <w:t>check</w:t>
            </w:r>
            <w:r w:rsidRPr="004167C5">
              <w:rPr>
                <w:rFonts w:ascii="Times New Roman" w:hAnsi="Times New Roman"/>
                <w:lang w:bidi="en-US"/>
              </w:rPr>
              <w:t xml:space="preserve"> </w:t>
            </w:r>
            <w:r w:rsidRPr="00B52BB1">
              <w:rPr>
                <w:rFonts w:ascii="Times New Roman" w:hAnsi="Times New Roman"/>
                <w:lang w:val="en-US" w:bidi="en-US"/>
              </w:rPr>
              <w:t>as</w:t>
            </w:r>
            <w:r w:rsidRPr="004167C5">
              <w:rPr>
                <w:rFonts w:ascii="Times New Roman" w:hAnsi="Times New Roman"/>
                <w:lang w:bidi="en-US"/>
              </w:rPr>
              <w:t xml:space="preserve"> </w:t>
            </w:r>
            <w:r w:rsidRPr="00B52BB1">
              <w:rPr>
                <w:rFonts w:ascii="Times New Roman" w:hAnsi="Times New Roman"/>
                <w:lang w:val="en-US" w:bidi="en-US"/>
              </w:rPr>
              <w:t>appropriate</w:t>
            </w:r>
            <w:r w:rsidRPr="004167C5">
              <w:rPr>
                <w:rFonts w:ascii="Times New Roman" w:hAnsi="Times New Roman"/>
                <w:lang w:bidi="en-US"/>
              </w:rPr>
              <w:t xml:space="preserve"> </w:t>
            </w:r>
            <w:r w:rsidRPr="00B52BB1">
              <w:rPr>
                <w:rFonts w:ascii="Times New Roman" w:hAnsi="Times New Roman"/>
                <w:lang w:val="en-US" w:bidi="en-US"/>
              </w:rPr>
              <w:t>with</w:t>
            </w:r>
            <w:r w:rsidRPr="004167C5">
              <w:rPr>
                <w:rFonts w:ascii="Times New Roman" w:hAnsi="Times New Roman"/>
                <w:lang w:bidi="en-US"/>
              </w:rPr>
              <w:t xml:space="preserve"> </w:t>
            </w:r>
            <w:r w:rsidRPr="00B52BB1">
              <w:rPr>
                <w:rFonts w:ascii="Times New Roman" w:hAnsi="Times New Roman"/>
                <w:lang w:val="en-US" w:bidi="en-US"/>
              </w:rPr>
              <w:t>X</w:t>
            </w:r>
            <w:r w:rsidRPr="004167C5">
              <w:rPr>
                <w:rFonts w:ascii="Times New Roman" w:hAnsi="Times New Roman"/>
                <w:lang w:bidi="en-US"/>
              </w:rPr>
              <w:t xml:space="preserve"> </w:t>
            </w:r>
            <w:r w:rsidRPr="00B52BB1">
              <w:rPr>
                <w:rFonts w:ascii="Times New Roman" w:hAnsi="Times New Roman"/>
                <w:lang w:val="en-US" w:bidi="en-US"/>
              </w:rPr>
              <w:t>or</w:t>
            </w:r>
            <w:r w:rsidRPr="004167C5">
              <w:rPr>
                <w:rFonts w:ascii="Times New Roman" w:hAnsi="Times New Roman"/>
                <w:lang w:bidi="en-US"/>
              </w:rPr>
              <w:t xml:space="preserve"> </w:t>
            </w:r>
            <w:r w:rsidRPr="00B52BB1">
              <w:rPr>
                <w:rFonts w:ascii="Times New Roman" w:hAnsi="Times New Roman"/>
                <w:lang w:val="en-US" w:bidi="en-US"/>
              </w:rPr>
              <w:t>V</w:t>
            </w:r>
            <w:r w:rsidRPr="004167C5">
              <w:rPr>
                <w:rFonts w:ascii="Times New Roman" w:hAnsi="Times New Roman"/>
                <w:lang w:bidi="en-US"/>
              </w:rPr>
              <w:t>)</w:t>
            </w:r>
          </w:p>
        </w:tc>
        <w:tc>
          <w:tcPr>
            <w:tcW w:w="285" w:type="dxa"/>
            <w:gridSpan w:val="2"/>
            <w:tcBorders>
              <w:top w:val="single" w:sz="4" w:space="0" w:color="auto"/>
              <w:left w:val="single" w:sz="4" w:space="0" w:color="auto"/>
              <w:bottom w:val="single" w:sz="4" w:space="0" w:color="auto"/>
              <w:right w:val="single" w:sz="4" w:space="0" w:color="auto"/>
            </w:tcBorders>
          </w:tcPr>
          <w:p w:rsidR="00FE74A6" w:rsidRPr="004167C5" w:rsidRDefault="00FE74A6" w:rsidP="00FE74A6">
            <w:pPr>
              <w:pStyle w:val="ConsNonformat"/>
              <w:widowControl/>
              <w:ind w:right="-108"/>
              <w:rPr>
                <w:rFonts w:ascii="Times New Roman" w:hAnsi="Times New Roman"/>
              </w:rPr>
            </w:pPr>
          </w:p>
        </w:tc>
        <w:tc>
          <w:tcPr>
            <w:tcW w:w="2976" w:type="dxa"/>
            <w:gridSpan w:val="9"/>
            <w:tcBorders>
              <w:top w:val="single" w:sz="4" w:space="0" w:color="auto"/>
              <w:left w:val="single" w:sz="4" w:space="0" w:color="auto"/>
              <w:bottom w:val="single" w:sz="4" w:space="0" w:color="auto"/>
              <w:right w:val="single" w:sz="4" w:space="0" w:color="auto"/>
            </w:tcBorders>
            <w:vAlign w:val="center"/>
          </w:tcPr>
          <w:p w:rsidR="00FE74A6" w:rsidRPr="006E6871" w:rsidRDefault="00FE74A6" w:rsidP="00FE74A6">
            <w:pPr>
              <w:pStyle w:val="ConsNonformat"/>
              <w:widowControl/>
              <w:ind w:right="-108"/>
              <w:rPr>
                <w:rFonts w:ascii="Times New Roman" w:hAnsi="Times New Roman"/>
              </w:rPr>
            </w:pPr>
            <w:r w:rsidRPr="00820731">
              <w:rPr>
                <w:rFonts w:ascii="Times New Roman" w:hAnsi="Times New Roman"/>
              </w:rPr>
              <w:t>Да</w:t>
            </w:r>
            <w:r>
              <w:rPr>
                <w:rFonts w:ascii="Times New Roman" w:hAnsi="Times New Roman"/>
                <w:lang w:val="en-US"/>
              </w:rPr>
              <w:t xml:space="preserve">/ </w:t>
            </w:r>
            <w:r w:rsidRPr="00820731">
              <w:rPr>
                <w:rFonts w:ascii="Times New Roman" w:hAnsi="Times New Roman"/>
                <w:lang w:bidi="en-US"/>
              </w:rPr>
              <w:t>Yes</w:t>
            </w:r>
          </w:p>
        </w:tc>
        <w:tc>
          <w:tcPr>
            <w:tcW w:w="284" w:type="dxa"/>
            <w:gridSpan w:val="3"/>
            <w:tcBorders>
              <w:top w:val="single" w:sz="4" w:space="0" w:color="auto"/>
              <w:left w:val="single" w:sz="4" w:space="0" w:color="auto"/>
              <w:bottom w:val="single" w:sz="4" w:space="0" w:color="auto"/>
              <w:right w:val="single" w:sz="4" w:space="0" w:color="auto"/>
            </w:tcBorders>
            <w:vAlign w:val="center"/>
          </w:tcPr>
          <w:p w:rsidR="00FE74A6" w:rsidRPr="006E6871" w:rsidRDefault="00FE74A6" w:rsidP="00FE74A6">
            <w:pPr>
              <w:pStyle w:val="ConsNonformat"/>
              <w:widowControl/>
              <w:ind w:right="-108"/>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E74A6" w:rsidRPr="006E6871" w:rsidRDefault="00FE74A6" w:rsidP="00FE74A6">
            <w:pPr>
              <w:pStyle w:val="ConsNonformat"/>
              <w:widowControl/>
              <w:ind w:right="-108"/>
              <w:rPr>
                <w:rFonts w:ascii="Times New Roman" w:hAnsi="Times New Roman"/>
              </w:rPr>
            </w:pPr>
            <w:r w:rsidRPr="00820731">
              <w:rPr>
                <w:rFonts w:ascii="Times New Roman" w:hAnsi="Times New Roman"/>
              </w:rPr>
              <w:t>Нет</w:t>
            </w:r>
            <w:r>
              <w:rPr>
                <w:rFonts w:ascii="Times New Roman" w:hAnsi="Times New Roman"/>
                <w:lang w:val="en-US"/>
              </w:rPr>
              <w:t>/ No</w:t>
            </w:r>
          </w:p>
        </w:tc>
      </w:tr>
      <w:tr w:rsidR="00FE74A6" w:rsidRPr="00820731" w:rsidTr="00FE74A6">
        <w:trPr>
          <w:cantSplit/>
        </w:trPr>
        <w:tc>
          <w:tcPr>
            <w:tcW w:w="9498" w:type="dxa"/>
            <w:gridSpan w:val="22"/>
            <w:tcBorders>
              <w:top w:val="single" w:sz="4" w:space="0" w:color="auto"/>
              <w:left w:val="single" w:sz="4" w:space="0" w:color="auto"/>
              <w:bottom w:val="single" w:sz="4" w:space="0" w:color="auto"/>
              <w:right w:val="single" w:sz="4" w:space="0" w:color="auto"/>
            </w:tcBorders>
          </w:tcPr>
          <w:p w:rsidR="00FE74A6" w:rsidRPr="00B52BB1" w:rsidRDefault="00FE74A6" w:rsidP="00FE74A6">
            <w:pPr>
              <w:pStyle w:val="ConsNonformat"/>
              <w:ind w:right="-108"/>
              <w:jc w:val="center"/>
              <w:rPr>
                <w:rFonts w:ascii="Times New Roman" w:hAnsi="Times New Roman"/>
              </w:rPr>
            </w:pPr>
            <w:r w:rsidRPr="008C07A0">
              <w:rPr>
                <w:rFonts w:ascii="Times New Roman" w:hAnsi="Times New Roman"/>
              </w:rPr>
              <w:t xml:space="preserve">Иные реквизиты в иностранной </w:t>
            </w:r>
            <w:r w:rsidRPr="00EE4B7A">
              <w:rPr>
                <w:rFonts w:ascii="Times New Roman" w:hAnsi="Times New Roman"/>
              </w:rPr>
              <w:t>валюте для перечисления доходов</w:t>
            </w:r>
            <w:r w:rsidRPr="00B52BB1">
              <w:rPr>
                <w:rFonts w:ascii="Times New Roman" w:hAnsi="Times New Roman"/>
              </w:rPr>
              <w:t xml:space="preserve">/ </w:t>
            </w:r>
            <w:r w:rsidRPr="00820731">
              <w:rPr>
                <w:rFonts w:ascii="Times New Roman" w:hAnsi="Times New Roman"/>
                <w:lang w:bidi="en-US"/>
              </w:rPr>
              <w:t>Other details in foreign currency for yield transfer</w:t>
            </w:r>
          </w:p>
        </w:tc>
      </w:tr>
      <w:tr w:rsidR="00FE74A6" w:rsidRPr="00820731" w:rsidTr="00FE74A6">
        <w:trPr>
          <w:cantSplit/>
        </w:trPr>
        <w:tc>
          <w:tcPr>
            <w:tcW w:w="5103" w:type="dxa"/>
            <w:gridSpan w:val="7"/>
            <w:tcBorders>
              <w:top w:val="single" w:sz="4" w:space="0" w:color="auto"/>
              <w:left w:val="single" w:sz="4" w:space="0" w:color="auto"/>
              <w:bottom w:val="single" w:sz="4" w:space="0" w:color="auto"/>
              <w:right w:val="single" w:sz="4" w:space="0" w:color="auto"/>
            </w:tcBorders>
          </w:tcPr>
          <w:p w:rsidR="00FE74A6" w:rsidRPr="00B52BB1" w:rsidRDefault="00FE74A6" w:rsidP="00FE74A6">
            <w:pPr>
              <w:pStyle w:val="ConsNonformat"/>
              <w:widowControl/>
              <w:jc w:val="both"/>
              <w:rPr>
                <w:rFonts w:ascii="Times New Roman" w:hAnsi="Times New Roman"/>
                <w:lang w:val="en-US"/>
              </w:rPr>
            </w:pPr>
            <w:r w:rsidRPr="00820731">
              <w:rPr>
                <w:rFonts w:ascii="Times New Roman" w:hAnsi="Times New Roman"/>
              </w:rPr>
              <w:t>Получатель</w:t>
            </w:r>
            <w:r>
              <w:rPr>
                <w:rFonts w:ascii="Times New Roman" w:hAnsi="Times New Roman"/>
                <w:lang w:val="en-US"/>
              </w:rPr>
              <w:t xml:space="preserve">/ </w:t>
            </w:r>
            <w:r w:rsidRPr="00B52BB1">
              <w:rPr>
                <w:rFonts w:ascii="Times New Roman" w:hAnsi="Times New Roman"/>
                <w:lang w:val="en-US" w:bidi="en-US"/>
              </w:rPr>
              <w:t>Beneficiary</w:t>
            </w:r>
            <w:r w:rsidRPr="00B52BB1">
              <w:rPr>
                <w:rFonts w:ascii="Times New Roman" w:hAnsi="Times New Roman"/>
                <w:lang w:val="en-US"/>
              </w:rPr>
              <w:t>:</w:t>
            </w:r>
          </w:p>
          <w:p w:rsidR="00FE74A6" w:rsidRPr="00B52BB1" w:rsidRDefault="00FE74A6" w:rsidP="00FE74A6">
            <w:pPr>
              <w:pStyle w:val="ConsNonformat"/>
              <w:widowControl/>
              <w:jc w:val="both"/>
              <w:rPr>
                <w:rFonts w:ascii="Times New Roman" w:hAnsi="Times New Roman"/>
                <w:lang w:val="en-US"/>
              </w:rPr>
            </w:pPr>
            <w:r w:rsidRPr="00820731">
              <w:rPr>
                <w:rFonts w:ascii="Times New Roman" w:hAnsi="Times New Roman"/>
              </w:rPr>
              <w:t>Счет</w:t>
            </w:r>
            <w:r w:rsidRPr="00B52BB1">
              <w:rPr>
                <w:rFonts w:ascii="Times New Roman" w:hAnsi="Times New Roman"/>
                <w:lang w:val="en-US"/>
              </w:rPr>
              <w:t xml:space="preserve"> </w:t>
            </w:r>
            <w:r w:rsidRPr="00820731">
              <w:rPr>
                <w:rFonts w:ascii="Times New Roman" w:hAnsi="Times New Roman"/>
              </w:rPr>
              <w:t>получателя</w:t>
            </w:r>
            <w:r>
              <w:rPr>
                <w:rFonts w:ascii="Times New Roman" w:hAnsi="Times New Roman"/>
                <w:lang w:val="en-US"/>
              </w:rPr>
              <w:t xml:space="preserve">/ </w:t>
            </w:r>
            <w:r w:rsidRPr="00B52BB1">
              <w:rPr>
                <w:rFonts w:ascii="Times New Roman" w:hAnsi="Times New Roman"/>
                <w:lang w:val="en-US" w:bidi="en-US"/>
              </w:rPr>
              <w:t>Account of beneficiary</w:t>
            </w:r>
            <w:r w:rsidRPr="00B52BB1">
              <w:rPr>
                <w:rFonts w:ascii="Times New Roman" w:hAnsi="Times New Roman"/>
                <w:lang w:val="en-US"/>
              </w:rPr>
              <w:t>:</w:t>
            </w:r>
          </w:p>
          <w:p w:rsidR="00FE74A6" w:rsidRPr="00AF31C3" w:rsidRDefault="00FE74A6" w:rsidP="00FE74A6">
            <w:pPr>
              <w:pStyle w:val="ConsNonformat"/>
              <w:widowControl/>
              <w:jc w:val="both"/>
              <w:rPr>
                <w:rFonts w:ascii="Times New Roman" w:hAnsi="Times New Roman"/>
                <w:lang w:val="en-US"/>
              </w:rPr>
            </w:pPr>
            <w:r w:rsidRPr="00820731">
              <w:rPr>
                <w:rFonts w:ascii="Times New Roman" w:hAnsi="Times New Roman"/>
              </w:rPr>
              <w:t>Наименование</w:t>
            </w:r>
            <w:r w:rsidRPr="00AF31C3">
              <w:rPr>
                <w:rFonts w:ascii="Times New Roman" w:hAnsi="Times New Roman"/>
                <w:lang w:val="en-US"/>
              </w:rPr>
              <w:t xml:space="preserve"> </w:t>
            </w:r>
            <w:r w:rsidRPr="00820731">
              <w:rPr>
                <w:rFonts w:ascii="Times New Roman" w:hAnsi="Times New Roman"/>
              </w:rPr>
              <w:t>банка</w:t>
            </w:r>
            <w:r w:rsidRPr="00AF31C3">
              <w:rPr>
                <w:rFonts w:ascii="Times New Roman" w:hAnsi="Times New Roman"/>
                <w:lang w:val="en-US"/>
              </w:rPr>
              <w:t xml:space="preserve">/ </w:t>
            </w:r>
            <w:r w:rsidRPr="00B52BB1">
              <w:rPr>
                <w:rFonts w:ascii="Times New Roman" w:hAnsi="Times New Roman"/>
                <w:lang w:val="en-US" w:bidi="en-US"/>
              </w:rPr>
              <w:t>Name</w:t>
            </w:r>
            <w:r w:rsidRPr="00AF31C3">
              <w:rPr>
                <w:rFonts w:ascii="Times New Roman" w:hAnsi="Times New Roman"/>
                <w:lang w:val="en-US" w:bidi="en-US"/>
              </w:rPr>
              <w:t xml:space="preserve"> </w:t>
            </w:r>
            <w:r w:rsidRPr="00B52BB1">
              <w:rPr>
                <w:rFonts w:ascii="Times New Roman" w:hAnsi="Times New Roman"/>
                <w:lang w:val="en-US" w:bidi="en-US"/>
              </w:rPr>
              <w:t>of</w:t>
            </w:r>
            <w:r w:rsidRPr="00AF31C3">
              <w:rPr>
                <w:rFonts w:ascii="Times New Roman" w:hAnsi="Times New Roman"/>
                <w:lang w:val="en-US" w:bidi="en-US"/>
              </w:rPr>
              <w:t xml:space="preserve"> </w:t>
            </w:r>
            <w:r w:rsidRPr="00B52BB1">
              <w:rPr>
                <w:rFonts w:ascii="Times New Roman" w:hAnsi="Times New Roman"/>
                <w:lang w:val="en-US" w:bidi="en-US"/>
              </w:rPr>
              <w:t>the</w:t>
            </w:r>
            <w:r w:rsidRPr="00AF31C3">
              <w:rPr>
                <w:rFonts w:ascii="Times New Roman" w:hAnsi="Times New Roman"/>
                <w:lang w:val="en-US" w:bidi="en-US"/>
              </w:rPr>
              <w:t xml:space="preserve"> </w:t>
            </w:r>
            <w:r w:rsidRPr="00B52BB1">
              <w:rPr>
                <w:rFonts w:ascii="Times New Roman" w:hAnsi="Times New Roman"/>
                <w:lang w:val="en-US" w:bidi="en-US"/>
              </w:rPr>
              <w:t>bank</w:t>
            </w:r>
            <w:r w:rsidRPr="00AF31C3">
              <w:rPr>
                <w:rFonts w:ascii="Times New Roman" w:hAnsi="Times New Roman"/>
                <w:lang w:val="en-US"/>
              </w:rPr>
              <w:t>:</w:t>
            </w:r>
          </w:p>
          <w:p w:rsidR="00FE74A6" w:rsidRPr="00B52BB1" w:rsidRDefault="00FE74A6" w:rsidP="00FE74A6">
            <w:pPr>
              <w:pStyle w:val="ConsNonformat"/>
              <w:widowControl/>
              <w:jc w:val="both"/>
              <w:rPr>
                <w:rFonts w:ascii="Times New Roman" w:hAnsi="Times New Roman"/>
                <w:lang w:val="en-US"/>
              </w:rPr>
            </w:pPr>
            <w:r w:rsidRPr="00820731">
              <w:rPr>
                <w:rFonts w:ascii="Times New Roman" w:hAnsi="Times New Roman"/>
              </w:rPr>
              <w:t>Корреспондентский</w:t>
            </w:r>
            <w:r w:rsidRPr="00B52BB1">
              <w:rPr>
                <w:rFonts w:ascii="Times New Roman" w:hAnsi="Times New Roman"/>
                <w:lang w:val="en-US"/>
              </w:rPr>
              <w:t xml:space="preserve"> </w:t>
            </w:r>
            <w:r w:rsidRPr="00820731">
              <w:rPr>
                <w:rFonts w:ascii="Times New Roman" w:hAnsi="Times New Roman"/>
              </w:rPr>
              <w:t>счет</w:t>
            </w:r>
            <w:r w:rsidRPr="00B52BB1">
              <w:rPr>
                <w:rFonts w:ascii="Times New Roman" w:hAnsi="Times New Roman"/>
                <w:lang w:val="en-US"/>
              </w:rPr>
              <w:t xml:space="preserve"> </w:t>
            </w:r>
            <w:r w:rsidRPr="00820731">
              <w:rPr>
                <w:rFonts w:ascii="Times New Roman" w:hAnsi="Times New Roman"/>
              </w:rPr>
              <w:t>банка</w:t>
            </w:r>
            <w:r>
              <w:rPr>
                <w:rFonts w:ascii="Times New Roman" w:hAnsi="Times New Roman"/>
                <w:lang w:val="en-US"/>
              </w:rPr>
              <w:t xml:space="preserve">/ </w:t>
            </w:r>
            <w:r w:rsidRPr="00B52BB1">
              <w:rPr>
                <w:rFonts w:ascii="Times New Roman" w:hAnsi="Times New Roman"/>
                <w:lang w:val="en-US" w:bidi="en-US"/>
              </w:rPr>
              <w:t>Correspondent account of the bank</w:t>
            </w:r>
            <w:r w:rsidRPr="00B52BB1">
              <w:rPr>
                <w:rFonts w:ascii="Times New Roman" w:hAnsi="Times New Roman"/>
                <w:lang w:val="en-US"/>
              </w:rPr>
              <w:t>:</w:t>
            </w:r>
          </w:p>
          <w:p w:rsidR="00FE74A6" w:rsidRPr="006E6871" w:rsidRDefault="00FE74A6" w:rsidP="00FE74A6">
            <w:pPr>
              <w:pStyle w:val="ConsNonformat"/>
              <w:widowControl/>
              <w:jc w:val="both"/>
              <w:rPr>
                <w:rFonts w:ascii="Times New Roman" w:hAnsi="Times New Roman"/>
                <w:lang w:val="en-US"/>
              </w:rPr>
            </w:pPr>
            <w:r w:rsidRPr="006E6871">
              <w:rPr>
                <w:rFonts w:ascii="Times New Roman" w:hAnsi="Times New Roman"/>
              </w:rPr>
              <w:t>SWIFT</w:t>
            </w:r>
            <w:r w:rsidRPr="00B52BB1">
              <w:rPr>
                <w:rFonts w:ascii="Times New Roman" w:hAnsi="Times New Roman"/>
              </w:rPr>
              <w:t>:</w:t>
            </w:r>
          </w:p>
        </w:tc>
        <w:tc>
          <w:tcPr>
            <w:tcW w:w="4395" w:type="dxa"/>
            <w:gridSpan w:val="15"/>
            <w:tcBorders>
              <w:top w:val="single" w:sz="4" w:space="0" w:color="auto"/>
              <w:left w:val="single" w:sz="4" w:space="0" w:color="auto"/>
              <w:bottom w:val="single" w:sz="4" w:space="0" w:color="auto"/>
              <w:right w:val="single" w:sz="4" w:space="0" w:color="auto"/>
            </w:tcBorders>
            <w:vAlign w:val="center"/>
          </w:tcPr>
          <w:p w:rsidR="00FE74A6" w:rsidRPr="00820731" w:rsidRDefault="00FE74A6" w:rsidP="00FE74A6">
            <w:pPr>
              <w:pStyle w:val="ConsNonformat"/>
              <w:widowControl/>
              <w:ind w:right="-108"/>
              <w:rPr>
                <w:rFonts w:ascii="Times New Roman" w:hAnsi="Times New Roman"/>
              </w:rPr>
            </w:pPr>
          </w:p>
        </w:tc>
      </w:tr>
      <w:tr w:rsidR="00FE74A6" w:rsidRPr="00820731" w:rsidTr="00FE74A6">
        <w:trPr>
          <w:cantSplit/>
        </w:trPr>
        <w:tc>
          <w:tcPr>
            <w:tcW w:w="5103" w:type="dxa"/>
            <w:gridSpan w:val="7"/>
            <w:tcBorders>
              <w:top w:val="single" w:sz="4" w:space="0" w:color="auto"/>
              <w:left w:val="single" w:sz="4" w:space="0" w:color="auto"/>
              <w:bottom w:val="single" w:sz="4" w:space="0" w:color="auto"/>
              <w:right w:val="single" w:sz="4" w:space="0" w:color="auto"/>
            </w:tcBorders>
          </w:tcPr>
          <w:p w:rsidR="00FE74A6" w:rsidRPr="00757DB7" w:rsidRDefault="00FE74A6" w:rsidP="00FE74A6">
            <w:pPr>
              <w:pStyle w:val="ConsNonformat"/>
              <w:widowControl/>
              <w:ind w:right="-108"/>
              <w:rPr>
                <w:rFonts w:ascii="Times New Roman" w:hAnsi="Times New Roman"/>
              </w:rPr>
            </w:pPr>
            <w:r w:rsidRPr="00820731">
              <w:rPr>
                <w:rFonts w:ascii="Times New Roman" w:hAnsi="Times New Roman"/>
              </w:rPr>
              <w:t xml:space="preserve">Регистрация в качестве профессионального участника рынка ценных бумаг (нужное отметить знаком </w:t>
            </w:r>
            <w:r w:rsidRPr="00820731">
              <w:rPr>
                <w:rFonts w:ascii="Times New Roman" w:hAnsi="Times New Roman"/>
                <w:lang w:val="en-US"/>
              </w:rPr>
              <w:t>X</w:t>
            </w:r>
            <w:r w:rsidRPr="00820731">
              <w:rPr>
                <w:rFonts w:ascii="Times New Roman" w:hAnsi="Times New Roman"/>
              </w:rPr>
              <w:t xml:space="preserve"> или </w:t>
            </w:r>
            <w:r w:rsidRPr="00820731">
              <w:rPr>
                <w:rFonts w:ascii="Times New Roman" w:hAnsi="Times New Roman"/>
                <w:lang w:val="en-US"/>
              </w:rPr>
              <w:t>V</w:t>
            </w:r>
            <w:r w:rsidRPr="00820731">
              <w:rPr>
                <w:rFonts w:ascii="Times New Roman" w:hAnsi="Times New Roman"/>
              </w:rPr>
              <w:t>)</w:t>
            </w:r>
            <w:r w:rsidRPr="00757DB7">
              <w:rPr>
                <w:rFonts w:ascii="Times New Roman" w:hAnsi="Times New Roman"/>
              </w:rPr>
              <w:t xml:space="preserve">/ </w:t>
            </w:r>
            <w:r w:rsidRPr="00820731">
              <w:rPr>
                <w:rFonts w:ascii="Times New Roman" w:hAnsi="Times New Roman"/>
                <w:lang w:bidi="en-US"/>
              </w:rPr>
              <w:t>Registration as a professional securities market participant (</w:t>
            </w:r>
            <w:r>
              <w:rPr>
                <w:rFonts w:ascii="Times New Roman" w:hAnsi="Times New Roman"/>
                <w:lang w:bidi="en-US"/>
              </w:rPr>
              <w:t>check as appropriate</w:t>
            </w:r>
            <w:r w:rsidRPr="00820731">
              <w:rPr>
                <w:rFonts w:ascii="Times New Roman" w:hAnsi="Times New Roman"/>
                <w:lang w:bidi="en-US"/>
              </w:rPr>
              <w:t xml:space="preserve"> with X or V)</w:t>
            </w:r>
          </w:p>
        </w:tc>
        <w:tc>
          <w:tcPr>
            <w:tcW w:w="236" w:type="dxa"/>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ind w:right="-108"/>
              <w:jc w:val="center"/>
              <w:rPr>
                <w:rFonts w:ascii="Times New Roman" w:hAnsi="Times New Roman"/>
              </w:rPr>
            </w:pPr>
          </w:p>
        </w:tc>
        <w:tc>
          <w:tcPr>
            <w:tcW w:w="2995" w:type="dxa"/>
            <w:gridSpan w:val="9"/>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ind w:right="-108"/>
              <w:rPr>
                <w:rFonts w:ascii="Times New Roman" w:hAnsi="Times New Roman"/>
              </w:rPr>
            </w:pPr>
          </w:p>
          <w:p w:rsidR="00FE74A6" w:rsidRPr="00820731" w:rsidRDefault="00FE74A6" w:rsidP="00FE74A6">
            <w:pPr>
              <w:pStyle w:val="ConsNonformat"/>
              <w:widowControl/>
              <w:ind w:right="-108"/>
              <w:rPr>
                <w:rFonts w:ascii="Times New Roman" w:hAnsi="Times New Roman"/>
              </w:rPr>
            </w:pPr>
            <w:r w:rsidRPr="00820731">
              <w:rPr>
                <w:rFonts w:ascii="Times New Roman" w:hAnsi="Times New Roman"/>
              </w:rPr>
              <w:t>Да</w:t>
            </w:r>
            <w:r>
              <w:rPr>
                <w:rFonts w:ascii="Times New Roman" w:hAnsi="Times New Roman"/>
                <w:lang w:val="en-US"/>
              </w:rPr>
              <w:t xml:space="preserve">/ </w:t>
            </w:r>
            <w:r w:rsidRPr="00820731">
              <w:rPr>
                <w:rFonts w:ascii="Times New Roman" w:hAnsi="Times New Roman"/>
                <w:lang w:bidi="en-US"/>
              </w:rPr>
              <w:t>Yes</w:t>
            </w:r>
          </w:p>
        </w:tc>
        <w:tc>
          <w:tcPr>
            <w:tcW w:w="284" w:type="dxa"/>
            <w:gridSpan w:val="3"/>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ind w:right="-108"/>
              <w:jc w:val="center"/>
              <w:rPr>
                <w:rFonts w:ascii="Times New Roman" w:hAnsi="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ind w:right="-108"/>
              <w:jc w:val="center"/>
              <w:rPr>
                <w:rFonts w:ascii="Times New Roman" w:hAnsi="Times New Roman"/>
              </w:rPr>
            </w:pPr>
          </w:p>
          <w:p w:rsidR="00FE74A6" w:rsidRPr="00820731" w:rsidRDefault="00FE74A6" w:rsidP="00FE74A6">
            <w:pPr>
              <w:pStyle w:val="ConsNonformat"/>
              <w:widowControl/>
              <w:ind w:right="-108"/>
              <w:rPr>
                <w:rFonts w:ascii="Times New Roman" w:hAnsi="Times New Roman"/>
              </w:rPr>
            </w:pPr>
            <w:r w:rsidRPr="00820731">
              <w:rPr>
                <w:rFonts w:ascii="Times New Roman" w:hAnsi="Times New Roman"/>
              </w:rPr>
              <w:t>Нет</w:t>
            </w:r>
            <w:r>
              <w:rPr>
                <w:rFonts w:ascii="Times New Roman" w:hAnsi="Times New Roman"/>
                <w:lang w:val="en-US"/>
              </w:rPr>
              <w:t>/ No</w:t>
            </w:r>
          </w:p>
        </w:tc>
      </w:tr>
      <w:tr w:rsidR="00FE74A6" w:rsidRPr="001A5910" w:rsidTr="00FE74A6">
        <w:trPr>
          <w:cantSplit/>
        </w:trPr>
        <w:tc>
          <w:tcPr>
            <w:tcW w:w="9498" w:type="dxa"/>
            <w:gridSpan w:val="22"/>
            <w:tcBorders>
              <w:top w:val="single" w:sz="4" w:space="0" w:color="auto"/>
              <w:left w:val="single" w:sz="4" w:space="0" w:color="auto"/>
              <w:bottom w:val="single" w:sz="4" w:space="0" w:color="auto"/>
              <w:right w:val="single" w:sz="4" w:space="0" w:color="auto"/>
            </w:tcBorders>
          </w:tcPr>
          <w:p w:rsidR="00FE74A6" w:rsidRPr="00757DB7" w:rsidRDefault="00FE74A6" w:rsidP="00FE74A6">
            <w:pPr>
              <w:pStyle w:val="ConsNonformat"/>
              <w:widowControl/>
              <w:ind w:right="-108"/>
              <w:jc w:val="center"/>
              <w:rPr>
                <w:rFonts w:ascii="Times New Roman" w:hAnsi="Times New Roman"/>
                <w:lang w:val="en-US"/>
              </w:rPr>
            </w:pPr>
            <w:r w:rsidRPr="00820731">
              <w:rPr>
                <w:rFonts w:ascii="Times New Roman" w:hAnsi="Times New Roman"/>
              </w:rPr>
              <w:t>Лицензии</w:t>
            </w:r>
            <w:r w:rsidRPr="00757DB7">
              <w:rPr>
                <w:rFonts w:ascii="Times New Roman" w:hAnsi="Times New Roman"/>
                <w:lang w:val="en-US"/>
              </w:rPr>
              <w:t xml:space="preserve"> </w:t>
            </w:r>
            <w:r w:rsidRPr="00820731">
              <w:rPr>
                <w:rFonts w:ascii="Times New Roman" w:hAnsi="Times New Roman"/>
              </w:rPr>
              <w:t>профессионального</w:t>
            </w:r>
            <w:r w:rsidRPr="00757DB7">
              <w:rPr>
                <w:rFonts w:ascii="Times New Roman" w:hAnsi="Times New Roman"/>
                <w:lang w:val="en-US"/>
              </w:rPr>
              <w:t xml:space="preserve"> </w:t>
            </w:r>
            <w:r w:rsidRPr="00820731">
              <w:rPr>
                <w:rFonts w:ascii="Times New Roman" w:hAnsi="Times New Roman"/>
              </w:rPr>
              <w:t>участника</w:t>
            </w:r>
            <w:r w:rsidRPr="00757DB7">
              <w:rPr>
                <w:rFonts w:ascii="Times New Roman" w:hAnsi="Times New Roman"/>
                <w:lang w:val="en-US"/>
              </w:rPr>
              <w:t xml:space="preserve"> </w:t>
            </w:r>
            <w:r w:rsidRPr="00820731">
              <w:rPr>
                <w:rFonts w:ascii="Times New Roman" w:hAnsi="Times New Roman"/>
              </w:rPr>
              <w:t>рынка</w:t>
            </w:r>
            <w:r w:rsidRPr="00757DB7">
              <w:rPr>
                <w:rFonts w:ascii="Times New Roman" w:hAnsi="Times New Roman"/>
                <w:lang w:val="en-US"/>
              </w:rPr>
              <w:t xml:space="preserve"> </w:t>
            </w:r>
            <w:r w:rsidRPr="00820731">
              <w:rPr>
                <w:rFonts w:ascii="Times New Roman" w:hAnsi="Times New Roman"/>
              </w:rPr>
              <w:t>ценных</w:t>
            </w:r>
            <w:r w:rsidRPr="00757DB7">
              <w:rPr>
                <w:rFonts w:ascii="Times New Roman" w:hAnsi="Times New Roman"/>
                <w:lang w:val="en-US"/>
              </w:rPr>
              <w:t xml:space="preserve"> </w:t>
            </w:r>
            <w:r w:rsidRPr="00820731">
              <w:rPr>
                <w:rFonts w:ascii="Times New Roman" w:hAnsi="Times New Roman"/>
              </w:rPr>
              <w:t>бумаг</w:t>
            </w:r>
            <w:r w:rsidRPr="00757DB7">
              <w:rPr>
                <w:rFonts w:ascii="Times New Roman" w:hAnsi="Times New Roman"/>
                <w:lang w:val="en-US"/>
              </w:rPr>
              <w:t xml:space="preserve">/ </w:t>
            </w:r>
            <w:r w:rsidRPr="00757DB7">
              <w:rPr>
                <w:rFonts w:ascii="Times New Roman" w:hAnsi="Times New Roman"/>
                <w:lang w:val="en-US" w:bidi="en-US"/>
              </w:rPr>
              <w:t>Licenses of a professional securities market participant</w:t>
            </w:r>
            <w:r w:rsidRPr="00757DB7">
              <w:rPr>
                <w:rStyle w:val="affa"/>
                <w:rFonts w:ascii="Times New Roman" w:hAnsi="Times New Roman"/>
                <w:lang w:val="en-US"/>
              </w:rPr>
              <w:t xml:space="preserve"> </w:t>
            </w:r>
            <w:r w:rsidRPr="00820731">
              <w:rPr>
                <w:rStyle w:val="affa"/>
                <w:rFonts w:ascii="Times New Roman" w:hAnsi="Times New Roman"/>
              </w:rPr>
              <w:footnoteReference w:id="2"/>
            </w:r>
            <w:r w:rsidRPr="00757DB7">
              <w:rPr>
                <w:rFonts w:ascii="Times New Roman" w:hAnsi="Times New Roman"/>
                <w:lang w:val="en-US"/>
              </w:rPr>
              <w:t>:</w:t>
            </w:r>
          </w:p>
        </w:tc>
      </w:tr>
      <w:tr w:rsidR="00FE74A6" w:rsidRPr="00820731" w:rsidTr="00FE74A6">
        <w:trPr>
          <w:cantSplit/>
        </w:trPr>
        <w:tc>
          <w:tcPr>
            <w:tcW w:w="5528" w:type="dxa"/>
            <w:gridSpan w:val="10"/>
            <w:tcBorders>
              <w:top w:val="single" w:sz="4" w:space="0" w:color="auto"/>
              <w:left w:val="single" w:sz="4" w:space="0" w:color="auto"/>
              <w:bottom w:val="single" w:sz="4" w:space="0" w:color="auto"/>
              <w:right w:val="single" w:sz="4" w:space="0" w:color="auto"/>
            </w:tcBorders>
          </w:tcPr>
          <w:p w:rsidR="00FE74A6" w:rsidRPr="00757DB7" w:rsidRDefault="00FE74A6" w:rsidP="00FE74A6">
            <w:pPr>
              <w:pStyle w:val="ConsNonformat"/>
              <w:widowControl/>
              <w:ind w:right="-108"/>
              <w:rPr>
                <w:rFonts w:ascii="Times New Roman" w:hAnsi="Times New Roman"/>
                <w:lang w:val="en-US"/>
              </w:rPr>
            </w:pPr>
            <w:r w:rsidRPr="00820731">
              <w:rPr>
                <w:rFonts w:ascii="Times New Roman" w:hAnsi="Times New Roman"/>
              </w:rPr>
              <w:t>Наименование</w:t>
            </w:r>
            <w:r w:rsidRPr="00757DB7">
              <w:rPr>
                <w:rFonts w:ascii="Times New Roman" w:hAnsi="Times New Roman"/>
                <w:lang w:val="en-US"/>
              </w:rPr>
              <w:t xml:space="preserve"> </w:t>
            </w:r>
            <w:r w:rsidRPr="00820731">
              <w:rPr>
                <w:rFonts w:ascii="Times New Roman" w:hAnsi="Times New Roman"/>
              </w:rPr>
              <w:t>лицензии</w:t>
            </w:r>
            <w:r w:rsidRPr="00757DB7">
              <w:rPr>
                <w:rFonts w:ascii="Times New Roman" w:hAnsi="Times New Roman"/>
                <w:lang w:val="en-US"/>
              </w:rPr>
              <w:t xml:space="preserve"> </w:t>
            </w:r>
            <w:r w:rsidRPr="00820731">
              <w:rPr>
                <w:rFonts w:ascii="Times New Roman" w:hAnsi="Times New Roman"/>
              </w:rPr>
              <w:t>профессионального</w:t>
            </w:r>
            <w:r w:rsidRPr="00757DB7">
              <w:rPr>
                <w:rFonts w:ascii="Times New Roman" w:hAnsi="Times New Roman"/>
                <w:lang w:val="en-US"/>
              </w:rPr>
              <w:t xml:space="preserve"> </w:t>
            </w:r>
            <w:r w:rsidRPr="00820731">
              <w:rPr>
                <w:rFonts w:ascii="Times New Roman" w:hAnsi="Times New Roman"/>
              </w:rPr>
              <w:t>участника</w:t>
            </w:r>
            <w:r w:rsidRPr="00757DB7">
              <w:rPr>
                <w:rFonts w:ascii="Times New Roman" w:hAnsi="Times New Roman"/>
                <w:lang w:val="en-US"/>
              </w:rPr>
              <w:t xml:space="preserve"> </w:t>
            </w:r>
            <w:r w:rsidRPr="00820731">
              <w:rPr>
                <w:rFonts w:ascii="Times New Roman" w:hAnsi="Times New Roman"/>
              </w:rPr>
              <w:t>рынка</w:t>
            </w:r>
            <w:r w:rsidRPr="00757DB7">
              <w:rPr>
                <w:rFonts w:ascii="Times New Roman" w:hAnsi="Times New Roman"/>
                <w:lang w:val="en-US"/>
              </w:rPr>
              <w:t xml:space="preserve"> </w:t>
            </w:r>
            <w:r w:rsidRPr="00820731">
              <w:rPr>
                <w:rFonts w:ascii="Times New Roman" w:hAnsi="Times New Roman"/>
              </w:rPr>
              <w:t>ценных</w:t>
            </w:r>
            <w:r w:rsidRPr="00757DB7">
              <w:rPr>
                <w:rFonts w:ascii="Times New Roman" w:hAnsi="Times New Roman"/>
                <w:lang w:val="en-US"/>
              </w:rPr>
              <w:t xml:space="preserve"> </w:t>
            </w:r>
            <w:r w:rsidRPr="00820731">
              <w:rPr>
                <w:rFonts w:ascii="Times New Roman" w:hAnsi="Times New Roman"/>
              </w:rPr>
              <w:t>бумаг</w:t>
            </w:r>
            <w:r w:rsidRPr="00757DB7">
              <w:rPr>
                <w:rFonts w:ascii="Times New Roman" w:hAnsi="Times New Roman"/>
                <w:lang w:val="en-US"/>
              </w:rPr>
              <w:t xml:space="preserve">/ </w:t>
            </w:r>
            <w:r w:rsidRPr="00757DB7">
              <w:rPr>
                <w:rFonts w:ascii="Times New Roman" w:hAnsi="Times New Roman"/>
                <w:lang w:val="en-US" w:bidi="en-US"/>
              </w:rPr>
              <w:t>Type of the license of a professional securities market participant</w:t>
            </w:r>
            <w:r w:rsidRPr="00757DB7">
              <w:rPr>
                <w:rFonts w:ascii="Times New Roman" w:hAnsi="Times New Roman"/>
                <w:lang w:val="en-US"/>
              </w:rPr>
              <w:t>:</w:t>
            </w:r>
          </w:p>
          <w:p w:rsidR="00FE74A6" w:rsidRPr="00757DB7" w:rsidRDefault="00FE74A6" w:rsidP="00FE74A6">
            <w:pPr>
              <w:pStyle w:val="ConsNonformat"/>
              <w:widowControl/>
              <w:ind w:right="-108"/>
              <w:rPr>
                <w:rFonts w:ascii="Times New Roman" w:hAnsi="Times New Roman"/>
                <w:lang w:val="en-US"/>
              </w:rPr>
            </w:pPr>
            <w:r w:rsidRPr="00820731">
              <w:rPr>
                <w:rFonts w:ascii="Times New Roman" w:hAnsi="Times New Roman"/>
              </w:rPr>
              <w:t>Номер</w:t>
            </w:r>
            <w:r>
              <w:rPr>
                <w:rFonts w:ascii="Times New Roman" w:hAnsi="Times New Roman"/>
                <w:lang w:val="en-US"/>
              </w:rPr>
              <w:t>/</w:t>
            </w:r>
            <w:r w:rsidRPr="00757DB7">
              <w:rPr>
                <w:rFonts w:ascii="Times New Roman" w:hAnsi="Times New Roman"/>
                <w:lang w:val="en-US" w:bidi="en-US"/>
              </w:rPr>
              <w:t xml:space="preserve"> Number</w:t>
            </w:r>
            <w:r w:rsidRPr="00757DB7">
              <w:rPr>
                <w:rFonts w:ascii="Times New Roman" w:hAnsi="Times New Roman"/>
                <w:lang w:val="en-US"/>
              </w:rPr>
              <w:t>:</w:t>
            </w:r>
          </w:p>
          <w:p w:rsidR="00FE74A6" w:rsidRPr="00757DB7" w:rsidRDefault="00FE74A6" w:rsidP="00FE74A6">
            <w:pPr>
              <w:pStyle w:val="ConsNonformat"/>
              <w:widowControl/>
              <w:ind w:right="-108"/>
              <w:rPr>
                <w:rFonts w:ascii="Times New Roman" w:hAnsi="Times New Roman"/>
                <w:lang w:val="en-US"/>
              </w:rPr>
            </w:pPr>
            <w:r w:rsidRPr="00820731">
              <w:rPr>
                <w:rFonts w:ascii="Times New Roman" w:hAnsi="Times New Roman"/>
              </w:rPr>
              <w:t>дата</w:t>
            </w:r>
            <w:r w:rsidRPr="00757DB7">
              <w:rPr>
                <w:rFonts w:ascii="Times New Roman" w:hAnsi="Times New Roman"/>
                <w:lang w:val="en-US"/>
              </w:rPr>
              <w:t xml:space="preserve"> </w:t>
            </w:r>
            <w:r w:rsidRPr="00820731">
              <w:rPr>
                <w:rFonts w:ascii="Times New Roman" w:hAnsi="Times New Roman"/>
              </w:rPr>
              <w:t>выдачи</w:t>
            </w:r>
            <w:r>
              <w:rPr>
                <w:rFonts w:ascii="Times New Roman" w:hAnsi="Times New Roman"/>
                <w:lang w:val="en-US"/>
              </w:rPr>
              <w:t xml:space="preserve">/ </w:t>
            </w:r>
            <w:r w:rsidRPr="00757DB7">
              <w:rPr>
                <w:rFonts w:ascii="Times New Roman" w:hAnsi="Times New Roman"/>
                <w:lang w:val="en-US" w:bidi="en-US"/>
              </w:rPr>
              <w:t>date of issue</w:t>
            </w:r>
            <w:r w:rsidRPr="00757DB7">
              <w:rPr>
                <w:rFonts w:ascii="Times New Roman" w:hAnsi="Times New Roman"/>
                <w:lang w:val="en-US"/>
              </w:rPr>
              <w:t>:</w:t>
            </w:r>
          </w:p>
          <w:p w:rsidR="00FE74A6" w:rsidRPr="00820731" w:rsidRDefault="00FE74A6" w:rsidP="00FE74A6">
            <w:pPr>
              <w:pStyle w:val="ConsNonformat"/>
              <w:widowControl/>
              <w:ind w:right="-108"/>
              <w:rPr>
                <w:rFonts w:ascii="Times New Roman" w:hAnsi="Times New Roman"/>
              </w:rPr>
            </w:pPr>
            <w:r w:rsidRPr="00820731">
              <w:rPr>
                <w:rFonts w:ascii="Times New Roman" w:hAnsi="Times New Roman"/>
              </w:rPr>
              <w:t>срок действия</w:t>
            </w:r>
            <w:r w:rsidRPr="00757DB7">
              <w:rPr>
                <w:rFonts w:ascii="Times New Roman" w:hAnsi="Times New Roman"/>
              </w:rPr>
              <w:t>/</w:t>
            </w:r>
            <w:r w:rsidRPr="00820731">
              <w:rPr>
                <w:rFonts w:ascii="Times New Roman" w:hAnsi="Times New Roman"/>
                <w:lang w:bidi="en-US"/>
              </w:rPr>
              <w:t xml:space="preserve"> validity term</w:t>
            </w:r>
            <w:r w:rsidRPr="00820731">
              <w:rPr>
                <w:rFonts w:ascii="Times New Roman" w:hAnsi="Times New Roman"/>
              </w:rPr>
              <w:t>:</w:t>
            </w:r>
          </w:p>
          <w:p w:rsidR="00FE74A6" w:rsidRPr="00820731" w:rsidRDefault="00FE74A6" w:rsidP="00FE74A6">
            <w:pPr>
              <w:pStyle w:val="ConsNonformat"/>
              <w:widowControl/>
              <w:ind w:right="-108"/>
              <w:rPr>
                <w:rFonts w:ascii="Times New Roman" w:hAnsi="Times New Roman"/>
              </w:rPr>
            </w:pPr>
            <w:r w:rsidRPr="00820731">
              <w:rPr>
                <w:rFonts w:ascii="Times New Roman" w:hAnsi="Times New Roman"/>
              </w:rPr>
              <w:t>наименование регистрирующего органа</w:t>
            </w:r>
            <w:r>
              <w:rPr>
                <w:rFonts w:ascii="Times New Roman" w:hAnsi="Times New Roman"/>
                <w:lang w:val="en-US"/>
              </w:rPr>
              <w:t xml:space="preserve">/ </w:t>
            </w:r>
            <w:r w:rsidRPr="00820731">
              <w:rPr>
                <w:rFonts w:ascii="Times New Roman" w:hAnsi="Times New Roman"/>
                <w:lang w:bidi="en-US"/>
              </w:rPr>
              <w:t>name of registration authority</w:t>
            </w:r>
            <w:r w:rsidRPr="00820731">
              <w:rPr>
                <w:rFonts w:ascii="Times New Roman" w:hAnsi="Times New Roman"/>
              </w:rPr>
              <w:t>:</w:t>
            </w:r>
          </w:p>
        </w:tc>
        <w:tc>
          <w:tcPr>
            <w:tcW w:w="3970" w:type="dxa"/>
            <w:gridSpan w:val="12"/>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ind w:right="-108"/>
              <w:jc w:val="center"/>
              <w:rPr>
                <w:rFonts w:ascii="Times New Roman" w:hAnsi="Times New Roman"/>
              </w:rPr>
            </w:pPr>
          </w:p>
        </w:tc>
      </w:tr>
      <w:tr w:rsidR="00FE74A6" w:rsidRPr="00820731" w:rsidTr="00FE74A6">
        <w:trPr>
          <w:cantSplit/>
        </w:trPr>
        <w:tc>
          <w:tcPr>
            <w:tcW w:w="5528" w:type="dxa"/>
            <w:gridSpan w:val="10"/>
            <w:tcBorders>
              <w:top w:val="single" w:sz="4" w:space="0" w:color="auto"/>
              <w:left w:val="single" w:sz="4" w:space="0" w:color="auto"/>
              <w:bottom w:val="single" w:sz="4" w:space="0" w:color="auto"/>
              <w:right w:val="single" w:sz="4" w:space="0" w:color="auto"/>
            </w:tcBorders>
          </w:tcPr>
          <w:p w:rsidR="00FE74A6" w:rsidRPr="00757DB7" w:rsidRDefault="00FE74A6" w:rsidP="00FE74A6">
            <w:pPr>
              <w:pStyle w:val="ConsNonformat"/>
              <w:widowControl/>
              <w:ind w:right="-108"/>
              <w:rPr>
                <w:rFonts w:ascii="Times New Roman" w:hAnsi="Times New Roman"/>
              </w:rPr>
            </w:pPr>
            <w:r w:rsidRPr="00820731">
              <w:rPr>
                <w:rFonts w:ascii="Times New Roman" w:hAnsi="Times New Roman"/>
              </w:rPr>
              <w:t>Статус как налогоплательщика (резидент или нерезидент)</w:t>
            </w:r>
            <w:r w:rsidRPr="00757DB7">
              <w:rPr>
                <w:rFonts w:ascii="Times New Roman" w:hAnsi="Times New Roman"/>
              </w:rPr>
              <w:t xml:space="preserve">/ </w:t>
            </w:r>
            <w:r w:rsidRPr="00820731">
              <w:rPr>
                <w:rFonts w:ascii="Times New Roman" w:hAnsi="Times New Roman"/>
                <w:lang w:bidi="en-US"/>
              </w:rPr>
              <w:t>Taxpayer status (resident or non-resident)</w:t>
            </w:r>
          </w:p>
        </w:tc>
        <w:tc>
          <w:tcPr>
            <w:tcW w:w="3970" w:type="dxa"/>
            <w:gridSpan w:val="12"/>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ind w:right="-108"/>
              <w:jc w:val="center"/>
              <w:rPr>
                <w:rFonts w:ascii="Times New Roman" w:hAnsi="Times New Roman"/>
              </w:rPr>
            </w:pPr>
          </w:p>
        </w:tc>
      </w:tr>
      <w:tr w:rsidR="00FE74A6" w:rsidRPr="00820731" w:rsidTr="00FE74A6">
        <w:trPr>
          <w:cantSplit/>
          <w:trHeight w:val="282"/>
        </w:trPr>
        <w:tc>
          <w:tcPr>
            <w:tcW w:w="5528" w:type="dxa"/>
            <w:gridSpan w:val="10"/>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ind w:right="-108"/>
              <w:rPr>
                <w:rFonts w:ascii="Times New Roman" w:hAnsi="Times New Roman"/>
              </w:rPr>
            </w:pPr>
            <w:r w:rsidRPr="00820731">
              <w:rPr>
                <w:rFonts w:ascii="Times New Roman" w:hAnsi="Times New Roman"/>
              </w:rPr>
              <w:t xml:space="preserve">Наличие налоговых льгот (нужное отметить знаком </w:t>
            </w:r>
            <w:r w:rsidRPr="00820731">
              <w:rPr>
                <w:rFonts w:ascii="Times New Roman" w:hAnsi="Times New Roman"/>
                <w:lang w:val="en-US"/>
              </w:rPr>
              <w:t>X</w:t>
            </w:r>
            <w:r w:rsidRPr="00820731">
              <w:rPr>
                <w:rFonts w:ascii="Times New Roman" w:hAnsi="Times New Roman"/>
              </w:rPr>
              <w:t xml:space="preserve"> или </w:t>
            </w:r>
            <w:r w:rsidRPr="00820731">
              <w:rPr>
                <w:rFonts w:ascii="Times New Roman" w:hAnsi="Times New Roman"/>
                <w:lang w:val="en-US"/>
              </w:rPr>
              <w:t>V</w:t>
            </w:r>
            <w:r w:rsidRPr="00820731">
              <w:rPr>
                <w:rFonts w:ascii="Times New Roman" w:hAnsi="Times New Roman"/>
              </w:rPr>
              <w:t>)</w:t>
            </w:r>
            <w:r w:rsidRPr="00757DB7">
              <w:rPr>
                <w:rFonts w:ascii="Times New Roman" w:hAnsi="Times New Roman"/>
              </w:rPr>
              <w:t xml:space="preserve">/ </w:t>
            </w:r>
            <w:r w:rsidRPr="00820731">
              <w:rPr>
                <w:rFonts w:ascii="Times New Roman" w:hAnsi="Times New Roman"/>
                <w:lang w:bidi="en-US"/>
              </w:rPr>
              <w:t>Tax benefits (</w:t>
            </w:r>
            <w:r>
              <w:rPr>
                <w:rFonts w:ascii="Times New Roman" w:hAnsi="Times New Roman"/>
                <w:lang w:bidi="en-US"/>
              </w:rPr>
              <w:t>check as appropriate</w:t>
            </w:r>
            <w:r w:rsidRPr="00820731">
              <w:rPr>
                <w:rFonts w:ascii="Times New Roman" w:hAnsi="Times New Roman"/>
                <w:lang w:bidi="en-US"/>
              </w:rPr>
              <w:t xml:space="preserve"> with X or V): </w:t>
            </w:r>
            <w:r w:rsidRPr="00820731">
              <w:rPr>
                <w:rFonts w:ascii="Times New Roman" w:hAnsi="Times New Roman"/>
              </w:rPr>
              <w:t xml:space="preserve"> </w:t>
            </w:r>
          </w:p>
        </w:tc>
        <w:tc>
          <w:tcPr>
            <w:tcW w:w="284" w:type="dxa"/>
            <w:gridSpan w:val="2"/>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ind w:right="-108"/>
              <w:jc w:val="center"/>
              <w:rPr>
                <w:rFonts w:ascii="Times New Roman" w:hAnsi="Times New Roman"/>
              </w:rPr>
            </w:pPr>
          </w:p>
        </w:tc>
        <w:tc>
          <w:tcPr>
            <w:tcW w:w="2286" w:type="dxa"/>
            <w:gridSpan w:val="4"/>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ind w:right="-108"/>
              <w:rPr>
                <w:rFonts w:ascii="Times New Roman" w:hAnsi="Times New Roman"/>
              </w:rPr>
            </w:pPr>
            <w:r w:rsidRPr="00820731">
              <w:rPr>
                <w:rFonts w:ascii="Times New Roman" w:hAnsi="Times New Roman"/>
              </w:rPr>
              <w:t>Да</w:t>
            </w:r>
            <w:r>
              <w:rPr>
                <w:rFonts w:ascii="Times New Roman" w:hAnsi="Times New Roman"/>
                <w:lang w:val="en-US"/>
              </w:rPr>
              <w:t xml:space="preserve">/ </w:t>
            </w:r>
            <w:r w:rsidRPr="00820731">
              <w:rPr>
                <w:rFonts w:ascii="Times New Roman" w:hAnsi="Times New Roman"/>
                <w:lang w:bidi="en-US"/>
              </w:rPr>
              <w:t>Yes</w:t>
            </w:r>
          </w:p>
        </w:tc>
        <w:tc>
          <w:tcPr>
            <w:tcW w:w="284" w:type="dxa"/>
            <w:gridSpan w:val="3"/>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ind w:right="-108"/>
              <w:jc w:val="center"/>
              <w:rPr>
                <w:rFonts w:ascii="Times New Roman" w:hAnsi="Times New Roman"/>
              </w:rPr>
            </w:pPr>
          </w:p>
        </w:tc>
        <w:tc>
          <w:tcPr>
            <w:tcW w:w="1116" w:type="dxa"/>
            <w:gridSpan w:val="3"/>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tabs>
                <w:tab w:val="left" w:pos="70"/>
                <w:tab w:val="center" w:pos="1685"/>
              </w:tabs>
              <w:ind w:left="-108" w:right="-108" w:hanging="108"/>
              <w:rPr>
                <w:rFonts w:ascii="Times New Roman" w:hAnsi="Times New Roman"/>
              </w:rPr>
            </w:pPr>
            <w:r w:rsidRPr="00820731">
              <w:rPr>
                <w:rFonts w:ascii="Times New Roman" w:hAnsi="Times New Roman"/>
              </w:rPr>
              <w:tab/>
            </w:r>
            <w:r w:rsidRPr="00820731">
              <w:rPr>
                <w:rFonts w:ascii="Times New Roman" w:hAnsi="Times New Roman"/>
              </w:rPr>
              <w:tab/>
              <w:t>Нет</w:t>
            </w:r>
            <w:r>
              <w:rPr>
                <w:rFonts w:ascii="Times New Roman" w:hAnsi="Times New Roman"/>
                <w:lang w:val="en-US"/>
              </w:rPr>
              <w:t>/ No</w:t>
            </w:r>
          </w:p>
        </w:tc>
      </w:tr>
      <w:tr w:rsidR="00FE74A6" w:rsidRPr="00820731" w:rsidTr="00FE74A6">
        <w:trPr>
          <w:cantSplit/>
        </w:trPr>
        <w:tc>
          <w:tcPr>
            <w:tcW w:w="9498" w:type="dxa"/>
            <w:gridSpan w:val="22"/>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ind w:right="-108"/>
              <w:rPr>
                <w:rFonts w:ascii="Times New Roman" w:hAnsi="Times New Roman"/>
              </w:rPr>
            </w:pPr>
            <w:r w:rsidRPr="00820731">
              <w:rPr>
                <w:rFonts w:ascii="Times New Roman" w:hAnsi="Times New Roman"/>
              </w:rPr>
              <w:t>Копии документов о налоговых льготах прилагаются на __________листах</w:t>
            </w:r>
            <w:r w:rsidRPr="00757DB7">
              <w:rPr>
                <w:rFonts w:ascii="Times New Roman" w:hAnsi="Times New Roman"/>
              </w:rPr>
              <w:t xml:space="preserve">/ </w:t>
            </w:r>
            <w:r w:rsidRPr="00820731">
              <w:rPr>
                <w:rFonts w:ascii="Times New Roman" w:hAnsi="Times New Roman"/>
                <w:lang w:bidi="en-US"/>
              </w:rPr>
              <w:t>Copies of documents on tax benefits are enclosed on ___________ pages</w:t>
            </w:r>
            <w:r w:rsidRPr="00820731">
              <w:rPr>
                <w:rStyle w:val="affa"/>
                <w:rFonts w:ascii="Times New Roman" w:hAnsi="Times New Roman"/>
              </w:rPr>
              <w:t xml:space="preserve"> </w:t>
            </w:r>
            <w:r w:rsidRPr="00820731">
              <w:rPr>
                <w:rStyle w:val="affa"/>
                <w:rFonts w:ascii="Times New Roman" w:hAnsi="Times New Roman"/>
              </w:rPr>
              <w:footnoteReference w:id="3"/>
            </w:r>
          </w:p>
        </w:tc>
      </w:tr>
      <w:tr w:rsidR="00FE74A6" w:rsidRPr="001A5910" w:rsidTr="00FE74A6">
        <w:trPr>
          <w:cantSplit/>
        </w:trPr>
        <w:tc>
          <w:tcPr>
            <w:tcW w:w="9498" w:type="dxa"/>
            <w:gridSpan w:val="22"/>
            <w:tcBorders>
              <w:top w:val="single" w:sz="4" w:space="0" w:color="auto"/>
              <w:left w:val="single" w:sz="4" w:space="0" w:color="auto"/>
              <w:bottom w:val="single" w:sz="4" w:space="0" w:color="auto"/>
              <w:right w:val="single" w:sz="4" w:space="0" w:color="auto"/>
            </w:tcBorders>
          </w:tcPr>
          <w:p w:rsidR="00FE74A6" w:rsidRPr="00757DB7" w:rsidRDefault="00FE74A6" w:rsidP="00FE74A6">
            <w:pPr>
              <w:pStyle w:val="ConsNonformat"/>
              <w:widowControl/>
              <w:ind w:right="-108"/>
              <w:jc w:val="center"/>
              <w:rPr>
                <w:rFonts w:ascii="Times New Roman" w:hAnsi="Times New Roman"/>
                <w:lang w:val="en-US"/>
              </w:rPr>
            </w:pPr>
            <w:r w:rsidRPr="00820731">
              <w:rPr>
                <w:rFonts w:ascii="Times New Roman" w:hAnsi="Times New Roman"/>
              </w:rPr>
              <w:t>Способ</w:t>
            </w:r>
            <w:r w:rsidRPr="00757DB7">
              <w:rPr>
                <w:rFonts w:ascii="Times New Roman" w:hAnsi="Times New Roman"/>
                <w:lang w:val="en-US"/>
              </w:rPr>
              <w:t xml:space="preserve"> </w:t>
            </w:r>
            <w:r w:rsidRPr="00820731">
              <w:rPr>
                <w:rFonts w:ascii="Times New Roman" w:hAnsi="Times New Roman"/>
              </w:rPr>
              <w:t>оплаты</w:t>
            </w:r>
            <w:r w:rsidRPr="00757DB7">
              <w:rPr>
                <w:rFonts w:ascii="Times New Roman" w:hAnsi="Times New Roman"/>
                <w:lang w:val="en-US"/>
              </w:rPr>
              <w:t xml:space="preserve"> </w:t>
            </w:r>
            <w:r w:rsidRPr="00820731">
              <w:rPr>
                <w:rFonts w:ascii="Times New Roman" w:hAnsi="Times New Roman"/>
              </w:rPr>
              <w:t>депозитарных</w:t>
            </w:r>
            <w:r w:rsidRPr="00757DB7">
              <w:rPr>
                <w:rFonts w:ascii="Times New Roman" w:hAnsi="Times New Roman"/>
                <w:lang w:val="en-US"/>
              </w:rPr>
              <w:t xml:space="preserve"> </w:t>
            </w:r>
            <w:r w:rsidRPr="00820731">
              <w:rPr>
                <w:rFonts w:ascii="Times New Roman" w:hAnsi="Times New Roman"/>
              </w:rPr>
              <w:t>услуг</w:t>
            </w:r>
            <w:r w:rsidRPr="00757DB7">
              <w:rPr>
                <w:rFonts w:ascii="Times New Roman" w:hAnsi="Times New Roman"/>
                <w:lang w:val="en-US"/>
              </w:rPr>
              <w:t xml:space="preserve"> (</w:t>
            </w:r>
            <w:r w:rsidRPr="00820731">
              <w:rPr>
                <w:rFonts w:ascii="Times New Roman" w:hAnsi="Times New Roman"/>
              </w:rPr>
              <w:t>нужное</w:t>
            </w:r>
            <w:r w:rsidRPr="00757DB7">
              <w:rPr>
                <w:rFonts w:ascii="Times New Roman" w:hAnsi="Times New Roman"/>
                <w:lang w:val="en-US"/>
              </w:rPr>
              <w:t xml:space="preserve"> </w:t>
            </w:r>
            <w:r w:rsidRPr="00820731">
              <w:rPr>
                <w:rFonts w:ascii="Times New Roman" w:hAnsi="Times New Roman"/>
              </w:rPr>
              <w:t>отметить</w:t>
            </w:r>
            <w:r w:rsidRPr="00757DB7">
              <w:rPr>
                <w:rFonts w:ascii="Times New Roman" w:hAnsi="Times New Roman"/>
                <w:lang w:val="en-US"/>
              </w:rPr>
              <w:t xml:space="preserve"> </w:t>
            </w:r>
            <w:r w:rsidRPr="00820731">
              <w:rPr>
                <w:rFonts w:ascii="Times New Roman" w:hAnsi="Times New Roman"/>
              </w:rPr>
              <w:t>знаком</w:t>
            </w:r>
            <w:r w:rsidRPr="00757DB7">
              <w:rPr>
                <w:rFonts w:ascii="Times New Roman" w:hAnsi="Times New Roman"/>
                <w:lang w:val="en-US"/>
              </w:rPr>
              <w:t xml:space="preserve"> </w:t>
            </w:r>
            <w:r w:rsidRPr="00820731">
              <w:rPr>
                <w:rFonts w:ascii="Times New Roman" w:hAnsi="Times New Roman"/>
                <w:lang w:val="en-US"/>
              </w:rPr>
              <w:t>X</w:t>
            </w:r>
            <w:r w:rsidRPr="00757DB7">
              <w:rPr>
                <w:rFonts w:ascii="Times New Roman" w:hAnsi="Times New Roman"/>
                <w:lang w:val="en-US"/>
              </w:rPr>
              <w:t xml:space="preserve"> </w:t>
            </w:r>
            <w:r w:rsidRPr="00820731">
              <w:rPr>
                <w:rFonts w:ascii="Times New Roman" w:hAnsi="Times New Roman"/>
              </w:rPr>
              <w:t>или</w:t>
            </w:r>
            <w:r w:rsidRPr="00757DB7">
              <w:rPr>
                <w:rFonts w:ascii="Times New Roman" w:hAnsi="Times New Roman"/>
                <w:lang w:val="en-US"/>
              </w:rPr>
              <w:t xml:space="preserve"> </w:t>
            </w:r>
            <w:r w:rsidRPr="00820731">
              <w:rPr>
                <w:rFonts w:ascii="Times New Roman" w:hAnsi="Times New Roman"/>
                <w:lang w:val="en-US"/>
              </w:rPr>
              <w:t>V</w:t>
            </w:r>
            <w:r w:rsidRPr="00757DB7">
              <w:rPr>
                <w:rFonts w:ascii="Times New Roman" w:hAnsi="Times New Roman"/>
                <w:lang w:val="en-US"/>
              </w:rPr>
              <w:t xml:space="preserve">)/ </w:t>
            </w:r>
            <w:r w:rsidRPr="00757DB7">
              <w:rPr>
                <w:rFonts w:ascii="Times New Roman" w:hAnsi="Times New Roman"/>
                <w:lang w:val="en-US" w:bidi="en-US"/>
              </w:rPr>
              <w:t>Method of payment for depository services (check as appropriate with X or V)</w:t>
            </w:r>
            <w:r w:rsidRPr="00757DB7">
              <w:rPr>
                <w:rFonts w:ascii="Times New Roman" w:hAnsi="Times New Roman"/>
                <w:lang w:val="en-US"/>
              </w:rPr>
              <w:t>:</w:t>
            </w:r>
          </w:p>
        </w:tc>
      </w:tr>
      <w:tr w:rsidR="00FE74A6" w:rsidRPr="001A5910" w:rsidTr="00FE74A6">
        <w:trPr>
          <w:cantSplit/>
        </w:trPr>
        <w:tc>
          <w:tcPr>
            <w:tcW w:w="236" w:type="dxa"/>
            <w:tcBorders>
              <w:top w:val="single" w:sz="4" w:space="0" w:color="auto"/>
              <w:left w:val="single" w:sz="4" w:space="0" w:color="auto"/>
              <w:bottom w:val="single" w:sz="4" w:space="0" w:color="auto"/>
              <w:right w:val="single" w:sz="4" w:space="0" w:color="auto"/>
            </w:tcBorders>
          </w:tcPr>
          <w:p w:rsidR="00FE74A6" w:rsidRPr="00757DB7" w:rsidRDefault="00FE74A6" w:rsidP="00FE74A6">
            <w:pPr>
              <w:pStyle w:val="ConsNonformat"/>
              <w:widowControl/>
              <w:jc w:val="both"/>
              <w:rPr>
                <w:rFonts w:ascii="Times New Roman" w:hAnsi="Times New Roman"/>
                <w:lang w:val="en-US"/>
              </w:rPr>
            </w:pPr>
          </w:p>
        </w:tc>
        <w:tc>
          <w:tcPr>
            <w:tcW w:w="9262" w:type="dxa"/>
            <w:gridSpan w:val="21"/>
            <w:tcBorders>
              <w:top w:val="single" w:sz="4" w:space="0" w:color="auto"/>
              <w:left w:val="single" w:sz="4" w:space="0" w:color="auto"/>
              <w:bottom w:val="single" w:sz="4" w:space="0" w:color="auto"/>
              <w:right w:val="single" w:sz="4" w:space="0" w:color="auto"/>
            </w:tcBorders>
          </w:tcPr>
          <w:p w:rsidR="00FE74A6" w:rsidRPr="00757DB7" w:rsidRDefault="00FE74A6" w:rsidP="00FE74A6">
            <w:pPr>
              <w:pStyle w:val="ConsNonformat"/>
              <w:widowControl/>
              <w:ind w:right="-108"/>
              <w:rPr>
                <w:rFonts w:ascii="Times New Roman" w:hAnsi="Times New Roman"/>
                <w:lang w:val="en-US"/>
              </w:rPr>
            </w:pPr>
            <w:r w:rsidRPr="00820731">
              <w:rPr>
                <w:rFonts w:ascii="Times New Roman" w:hAnsi="Times New Roman"/>
              </w:rPr>
              <w:t>Заранее</w:t>
            </w:r>
            <w:r w:rsidRPr="00757DB7">
              <w:rPr>
                <w:rFonts w:ascii="Times New Roman" w:hAnsi="Times New Roman"/>
                <w:lang w:val="en-US"/>
              </w:rPr>
              <w:t xml:space="preserve"> </w:t>
            </w:r>
            <w:r w:rsidRPr="00820731">
              <w:rPr>
                <w:rFonts w:ascii="Times New Roman" w:hAnsi="Times New Roman"/>
              </w:rPr>
              <w:t>данный</w:t>
            </w:r>
            <w:r w:rsidRPr="00757DB7">
              <w:rPr>
                <w:rFonts w:ascii="Times New Roman" w:hAnsi="Times New Roman"/>
                <w:lang w:val="en-US"/>
              </w:rPr>
              <w:t xml:space="preserve"> </w:t>
            </w:r>
            <w:r w:rsidRPr="00820731">
              <w:rPr>
                <w:rFonts w:ascii="Times New Roman" w:hAnsi="Times New Roman"/>
              </w:rPr>
              <w:t>акцепт</w:t>
            </w:r>
            <w:r w:rsidRPr="00757DB7">
              <w:rPr>
                <w:rFonts w:ascii="Times New Roman" w:hAnsi="Times New Roman"/>
                <w:lang w:val="en-US"/>
              </w:rPr>
              <w:t xml:space="preserve"> </w:t>
            </w:r>
            <w:r w:rsidRPr="00820731">
              <w:rPr>
                <w:rFonts w:ascii="Times New Roman" w:hAnsi="Times New Roman"/>
              </w:rPr>
              <w:t>клиента</w:t>
            </w:r>
            <w:r w:rsidRPr="00757DB7">
              <w:rPr>
                <w:rFonts w:ascii="Times New Roman" w:hAnsi="Times New Roman"/>
                <w:lang w:val="en-US"/>
              </w:rPr>
              <w:t xml:space="preserve"> </w:t>
            </w:r>
            <w:r w:rsidRPr="00820731">
              <w:rPr>
                <w:rFonts w:ascii="Times New Roman" w:hAnsi="Times New Roman"/>
              </w:rPr>
              <w:t>на</w:t>
            </w:r>
            <w:r w:rsidRPr="00757DB7">
              <w:rPr>
                <w:rFonts w:ascii="Times New Roman" w:hAnsi="Times New Roman"/>
                <w:lang w:val="en-US"/>
              </w:rPr>
              <w:t xml:space="preserve"> </w:t>
            </w:r>
            <w:r w:rsidRPr="00820731">
              <w:rPr>
                <w:rFonts w:ascii="Times New Roman" w:hAnsi="Times New Roman"/>
              </w:rPr>
              <w:t>списание</w:t>
            </w:r>
            <w:r w:rsidRPr="00757DB7">
              <w:rPr>
                <w:rFonts w:ascii="Times New Roman" w:hAnsi="Times New Roman"/>
                <w:lang w:val="en-US"/>
              </w:rPr>
              <w:t xml:space="preserve"> </w:t>
            </w:r>
            <w:r w:rsidRPr="00820731">
              <w:rPr>
                <w:rFonts w:ascii="Times New Roman" w:hAnsi="Times New Roman"/>
              </w:rPr>
              <w:t>со</w:t>
            </w:r>
            <w:r w:rsidRPr="00757DB7">
              <w:rPr>
                <w:rFonts w:ascii="Times New Roman" w:hAnsi="Times New Roman"/>
                <w:lang w:val="en-US"/>
              </w:rPr>
              <w:t xml:space="preserve"> </w:t>
            </w:r>
            <w:r w:rsidRPr="00820731">
              <w:rPr>
                <w:rFonts w:ascii="Times New Roman" w:hAnsi="Times New Roman"/>
              </w:rPr>
              <w:t>счета</w:t>
            </w:r>
            <w:r w:rsidRPr="00757DB7">
              <w:rPr>
                <w:rFonts w:ascii="Times New Roman" w:hAnsi="Times New Roman"/>
                <w:lang w:val="en-US"/>
              </w:rPr>
              <w:t xml:space="preserve">, </w:t>
            </w:r>
            <w:r w:rsidRPr="00820731">
              <w:rPr>
                <w:rFonts w:ascii="Times New Roman" w:hAnsi="Times New Roman"/>
              </w:rPr>
              <w:t>открытого</w:t>
            </w:r>
            <w:r w:rsidRPr="00757DB7">
              <w:rPr>
                <w:rFonts w:ascii="Times New Roman" w:hAnsi="Times New Roman"/>
                <w:lang w:val="en-US"/>
              </w:rPr>
              <w:t xml:space="preserve"> </w:t>
            </w:r>
            <w:r w:rsidRPr="00820731">
              <w:rPr>
                <w:rFonts w:ascii="Times New Roman" w:hAnsi="Times New Roman"/>
              </w:rPr>
              <w:t>в</w:t>
            </w:r>
            <w:r w:rsidRPr="00757DB7">
              <w:rPr>
                <w:rFonts w:ascii="Times New Roman" w:hAnsi="Times New Roman"/>
                <w:lang w:val="en-US"/>
              </w:rPr>
              <w:t xml:space="preserve"> </w:t>
            </w:r>
            <w:r w:rsidRPr="00820731">
              <w:rPr>
                <w:rFonts w:ascii="Times New Roman" w:hAnsi="Times New Roman"/>
              </w:rPr>
              <w:t>АйСиБиСи</w:t>
            </w:r>
            <w:r w:rsidRPr="00757DB7">
              <w:rPr>
                <w:rFonts w:ascii="Times New Roman" w:hAnsi="Times New Roman"/>
                <w:lang w:val="en-US"/>
              </w:rPr>
              <w:t xml:space="preserve"> </w:t>
            </w:r>
            <w:r w:rsidRPr="00820731">
              <w:rPr>
                <w:rFonts w:ascii="Times New Roman" w:hAnsi="Times New Roman"/>
              </w:rPr>
              <w:t>Банке</w:t>
            </w:r>
            <w:r w:rsidRPr="00757DB7">
              <w:rPr>
                <w:rFonts w:ascii="Times New Roman" w:hAnsi="Times New Roman"/>
                <w:lang w:val="en-US"/>
              </w:rPr>
              <w:t xml:space="preserve"> (</w:t>
            </w:r>
            <w:r w:rsidRPr="00820731">
              <w:rPr>
                <w:rFonts w:ascii="Times New Roman" w:hAnsi="Times New Roman"/>
              </w:rPr>
              <w:t>АО</w:t>
            </w:r>
            <w:r w:rsidRPr="00757DB7">
              <w:rPr>
                <w:rFonts w:ascii="Times New Roman" w:hAnsi="Times New Roman"/>
                <w:lang w:val="en-US"/>
              </w:rPr>
              <w:t>)/</w:t>
            </w:r>
            <w:r w:rsidRPr="00757DB7">
              <w:rPr>
                <w:rFonts w:ascii="Times New Roman" w:hAnsi="Times New Roman"/>
                <w:lang w:val="en-US" w:bidi="en-US"/>
              </w:rPr>
              <w:t xml:space="preserve"> Customer’s pre-authorization for withdrawal from the account opened with Bank ICBC (JSC)</w:t>
            </w:r>
          </w:p>
        </w:tc>
      </w:tr>
      <w:tr w:rsidR="00FE74A6" w:rsidRPr="00820731" w:rsidTr="00FE74A6">
        <w:trPr>
          <w:cantSplit/>
        </w:trPr>
        <w:tc>
          <w:tcPr>
            <w:tcW w:w="236" w:type="dxa"/>
            <w:tcBorders>
              <w:top w:val="single" w:sz="4" w:space="0" w:color="auto"/>
              <w:left w:val="single" w:sz="4" w:space="0" w:color="auto"/>
              <w:bottom w:val="single" w:sz="4" w:space="0" w:color="auto"/>
              <w:right w:val="single" w:sz="4" w:space="0" w:color="auto"/>
            </w:tcBorders>
          </w:tcPr>
          <w:p w:rsidR="00FE74A6" w:rsidRPr="00757DB7" w:rsidRDefault="00FE74A6" w:rsidP="00FE74A6">
            <w:pPr>
              <w:pStyle w:val="ConsNonformat"/>
              <w:widowControl/>
              <w:jc w:val="both"/>
              <w:rPr>
                <w:rFonts w:ascii="Times New Roman" w:hAnsi="Times New Roman"/>
                <w:lang w:val="en-US"/>
              </w:rPr>
            </w:pPr>
          </w:p>
        </w:tc>
        <w:tc>
          <w:tcPr>
            <w:tcW w:w="9262" w:type="dxa"/>
            <w:gridSpan w:val="21"/>
            <w:tcBorders>
              <w:top w:val="single" w:sz="4" w:space="0" w:color="auto"/>
              <w:left w:val="single" w:sz="4" w:space="0" w:color="auto"/>
              <w:bottom w:val="single" w:sz="4" w:space="0" w:color="auto"/>
              <w:right w:val="single" w:sz="4" w:space="0" w:color="auto"/>
            </w:tcBorders>
          </w:tcPr>
          <w:p w:rsidR="00FE74A6" w:rsidRPr="00757DB7" w:rsidRDefault="00FE74A6" w:rsidP="00FE74A6">
            <w:pPr>
              <w:pStyle w:val="ConsNonformat"/>
              <w:widowControl/>
              <w:ind w:right="-108"/>
              <w:rPr>
                <w:rFonts w:ascii="Times New Roman" w:hAnsi="Times New Roman"/>
                <w:lang w:val="en-US"/>
              </w:rPr>
            </w:pPr>
            <w:r w:rsidRPr="00820731">
              <w:rPr>
                <w:rFonts w:ascii="Times New Roman" w:hAnsi="Times New Roman"/>
              </w:rPr>
              <w:t>Выставление счета</w:t>
            </w:r>
            <w:r>
              <w:rPr>
                <w:rFonts w:ascii="Times New Roman" w:hAnsi="Times New Roman"/>
                <w:lang w:val="en-US"/>
              </w:rPr>
              <w:t xml:space="preserve">/ </w:t>
            </w:r>
            <w:r w:rsidRPr="00820731">
              <w:rPr>
                <w:rFonts w:ascii="Times New Roman" w:hAnsi="Times New Roman"/>
                <w:lang w:bidi="en-US"/>
              </w:rPr>
              <w:t>Invoicing</w:t>
            </w:r>
          </w:p>
        </w:tc>
      </w:tr>
      <w:tr w:rsidR="00FE74A6" w:rsidRPr="00820731" w:rsidTr="00FE74A6">
        <w:trPr>
          <w:cantSplit/>
        </w:trPr>
        <w:tc>
          <w:tcPr>
            <w:tcW w:w="9498" w:type="dxa"/>
            <w:gridSpan w:val="22"/>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ind w:right="-108"/>
              <w:jc w:val="center"/>
              <w:rPr>
                <w:rFonts w:ascii="Times New Roman" w:hAnsi="Times New Roman"/>
              </w:rPr>
            </w:pPr>
            <w:r w:rsidRPr="00820731">
              <w:rPr>
                <w:rFonts w:ascii="Times New Roman" w:hAnsi="Times New Roman"/>
              </w:rPr>
              <w:t xml:space="preserve">Форма доставки корреспонденции (нужное отметить знаком </w:t>
            </w:r>
            <w:r w:rsidRPr="00820731">
              <w:rPr>
                <w:rFonts w:ascii="Times New Roman" w:hAnsi="Times New Roman"/>
                <w:lang w:val="en-US"/>
              </w:rPr>
              <w:t>X</w:t>
            </w:r>
            <w:r w:rsidRPr="00820731">
              <w:rPr>
                <w:rFonts w:ascii="Times New Roman" w:hAnsi="Times New Roman"/>
              </w:rPr>
              <w:t xml:space="preserve"> или </w:t>
            </w:r>
            <w:r w:rsidRPr="00820731">
              <w:rPr>
                <w:rFonts w:ascii="Times New Roman" w:hAnsi="Times New Roman"/>
                <w:lang w:val="en-US"/>
              </w:rPr>
              <w:t>V</w:t>
            </w:r>
            <w:r w:rsidRPr="00820731">
              <w:rPr>
                <w:rFonts w:ascii="Times New Roman" w:hAnsi="Times New Roman"/>
              </w:rPr>
              <w:t>)</w:t>
            </w:r>
            <w:r w:rsidRPr="00757DB7">
              <w:rPr>
                <w:rFonts w:ascii="Times New Roman" w:hAnsi="Times New Roman"/>
              </w:rPr>
              <w:t xml:space="preserve">/ </w:t>
            </w:r>
            <w:r w:rsidRPr="00820731">
              <w:rPr>
                <w:rFonts w:ascii="Times New Roman" w:hAnsi="Times New Roman"/>
                <w:lang w:bidi="en-US"/>
              </w:rPr>
              <w:t>Correspondence delivery form (</w:t>
            </w:r>
            <w:r>
              <w:rPr>
                <w:rFonts w:ascii="Times New Roman" w:hAnsi="Times New Roman"/>
                <w:lang w:bidi="en-US"/>
              </w:rPr>
              <w:t>check as appropriate with X or V)</w:t>
            </w:r>
            <w:r w:rsidRPr="00820731">
              <w:rPr>
                <w:rFonts w:ascii="Times New Roman" w:hAnsi="Times New Roman"/>
              </w:rPr>
              <w:t>:</w:t>
            </w:r>
          </w:p>
        </w:tc>
      </w:tr>
      <w:tr w:rsidR="00FE74A6" w:rsidRPr="00820731" w:rsidTr="00FE74A6">
        <w:trPr>
          <w:cantSplit/>
        </w:trPr>
        <w:tc>
          <w:tcPr>
            <w:tcW w:w="236" w:type="dxa"/>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ind w:right="-108"/>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rsidR="00FE74A6" w:rsidRPr="00A3321F" w:rsidRDefault="00FE74A6" w:rsidP="00FE74A6">
            <w:pPr>
              <w:pStyle w:val="ConsNonformat"/>
              <w:widowControl/>
              <w:ind w:right="-108"/>
              <w:rPr>
                <w:rFonts w:ascii="Times New Roman" w:hAnsi="Times New Roman"/>
                <w:lang w:val="en-US"/>
              </w:rPr>
            </w:pPr>
            <w:r w:rsidRPr="00820731">
              <w:rPr>
                <w:rFonts w:ascii="Times New Roman" w:hAnsi="Times New Roman"/>
              </w:rPr>
              <w:t>Почтой</w:t>
            </w:r>
            <w:r>
              <w:rPr>
                <w:rFonts w:ascii="Times New Roman" w:hAnsi="Times New Roman"/>
                <w:lang w:val="en-US"/>
              </w:rPr>
              <w:t>/</w:t>
            </w:r>
            <w:r w:rsidRPr="00820731">
              <w:rPr>
                <w:rFonts w:ascii="Times New Roman" w:hAnsi="Times New Roman"/>
                <w:lang w:bidi="en-US"/>
              </w:rPr>
              <w:t xml:space="preserve"> mail</w:t>
            </w:r>
            <w:r>
              <w:rPr>
                <w:rFonts w:ascii="Times New Roman" w:hAnsi="Times New Roman"/>
                <w:lang w:val="en-US"/>
              </w:rPr>
              <w:t xml:space="preserve"> </w:t>
            </w:r>
          </w:p>
        </w:tc>
        <w:tc>
          <w:tcPr>
            <w:tcW w:w="284" w:type="dxa"/>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ind w:right="-108"/>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FE74A6" w:rsidRPr="00A3321F" w:rsidRDefault="00FE74A6" w:rsidP="00FE74A6">
            <w:pPr>
              <w:pStyle w:val="ConsNonformat"/>
              <w:widowControl/>
              <w:ind w:right="-108"/>
              <w:rPr>
                <w:rFonts w:ascii="Times New Roman" w:hAnsi="Times New Roman"/>
                <w:lang w:val="en-US"/>
              </w:rPr>
            </w:pPr>
            <w:r w:rsidRPr="00820731">
              <w:rPr>
                <w:rFonts w:ascii="Times New Roman" w:hAnsi="Times New Roman"/>
              </w:rPr>
              <w:t>электронной почтой</w:t>
            </w:r>
            <w:r>
              <w:rPr>
                <w:rFonts w:ascii="Times New Roman" w:hAnsi="Times New Roman"/>
                <w:lang w:val="en-US"/>
              </w:rPr>
              <w:t xml:space="preserve">/ </w:t>
            </w:r>
            <w:r w:rsidRPr="00820731">
              <w:rPr>
                <w:rFonts w:ascii="Times New Roman" w:hAnsi="Times New Roman"/>
                <w:lang w:bidi="en-US"/>
              </w:rPr>
              <w:t>email</w:t>
            </w:r>
          </w:p>
        </w:tc>
        <w:tc>
          <w:tcPr>
            <w:tcW w:w="284" w:type="dxa"/>
            <w:gridSpan w:val="2"/>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ind w:right="-108"/>
              <w:rPr>
                <w:rFonts w:ascii="Times New Roman" w:hAnsi="Times New Roman"/>
              </w:rPr>
            </w:pPr>
          </w:p>
        </w:tc>
        <w:tc>
          <w:tcPr>
            <w:tcW w:w="3118" w:type="dxa"/>
            <w:gridSpan w:val="8"/>
            <w:tcBorders>
              <w:top w:val="single" w:sz="4" w:space="0" w:color="auto"/>
              <w:left w:val="single" w:sz="4" w:space="0" w:color="auto"/>
              <w:bottom w:val="single" w:sz="4" w:space="0" w:color="auto"/>
              <w:right w:val="single" w:sz="4" w:space="0" w:color="auto"/>
            </w:tcBorders>
          </w:tcPr>
          <w:p w:rsidR="00FE74A6" w:rsidRPr="004927CC" w:rsidRDefault="00FE74A6" w:rsidP="00FE74A6">
            <w:pPr>
              <w:pStyle w:val="ConsNonformat"/>
              <w:widowControl/>
              <w:ind w:right="-108"/>
              <w:rPr>
                <w:rFonts w:ascii="Times New Roman" w:hAnsi="Times New Roman"/>
                <w:lang w:val="en-US"/>
              </w:rPr>
            </w:pPr>
            <w:r w:rsidRPr="00820731">
              <w:rPr>
                <w:rFonts w:ascii="Times New Roman" w:hAnsi="Times New Roman"/>
              </w:rPr>
              <w:t>лично</w:t>
            </w:r>
            <w:r w:rsidRPr="004927CC">
              <w:rPr>
                <w:rFonts w:ascii="Times New Roman" w:hAnsi="Times New Roman"/>
                <w:lang w:val="en-US"/>
              </w:rPr>
              <w:t xml:space="preserve"> </w:t>
            </w:r>
            <w:r w:rsidRPr="00820731">
              <w:rPr>
                <w:rFonts w:ascii="Times New Roman" w:hAnsi="Times New Roman"/>
                <w:lang w:val="en-US"/>
              </w:rPr>
              <w:t>(</w:t>
            </w:r>
            <w:r w:rsidRPr="00820731">
              <w:rPr>
                <w:rFonts w:ascii="Times New Roman" w:hAnsi="Times New Roman"/>
              </w:rPr>
              <w:t>через</w:t>
            </w:r>
            <w:r w:rsidRPr="004927CC">
              <w:rPr>
                <w:rFonts w:ascii="Times New Roman" w:hAnsi="Times New Roman"/>
                <w:lang w:val="en-US"/>
              </w:rPr>
              <w:t xml:space="preserve"> </w:t>
            </w:r>
            <w:r w:rsidRPr="00820731">
              <w:rPr>
                <w:rFonts w:ascii="Times New Roman" w:hAnsi="Times New Roman"/>
              </w:rPr>
              <w:t>уполномоченного</w:t>
            </w:r>
            <w:r w:rsidRPr="004927CC">
              <w:rPr>
                <w:rFonts w:ascii="Times New Roman" w:hAnsi="Times New Roman"/>
                <w:lang w:val="en-US"/>
              </w:rPr>
              <w:t xml:space="preserve"> </w:t>
            </w:r>
            <w:r w:rsidRPr="00820731">
              <w:rPr>
                <w:rFonts w:ascii="Times New Roman" w:hAnsi="Times New Roman"/>
              </w:rPr>
              <w:t>представителя</w:t>
            </w:r>
            <w:r w:rsidRPr="00820731">
              <w:rPr>
                <w:rFonts w:ascii="Times New Roman" w:hAnsi="Times New Roman"/>
                <w:lang w:val="en-US"/>
              </w:rPr>
              <w:t>)</w:t>
            </w:r>
            <w:r>
              <w:rPr>
                <w:rFonts w:ascii="Times New Roman" w:hAnsi="Times New Roman"/>
                <w:lang w:val="en-US"/>
              </w:rPr>
              <w:t xml:space="preserve">/ </w:t>
            </w:r>
            <w:r w:rsidRPr="004927CC">
              <w:rPr>
                <w:rFonts w:ascii="Times New Roman" w:hAnsi="Times New Roman"/>
                <w:lang w:val="en-US" w:bidi="en-US"/>
              </w:rPr>
              <w:t>personally (via an authorized representative)</w:t>
            </w:r>
          </w:p>
        </w:tc>
        <w:tc>
          <w:tcPr>
            <w:tcW w:w="284" w:type="dxa"/>
            <w:tcBorders>
              <w:top w:val="single" w:sz="4" w:space="0" w:color="auto"/>
              <w:left w:val="single" w:sz="4" w:space="0" w:color="auto"/>
              <w:bottom w:val="single" w:sz="4" w:space="0" w:color="auto"/>
              <w:right w:val="single" w:sz="4" w:space="0" w:color="auto"/>
            </w:tcBorders>
          </w:tcPr>
          <w:p w:rsidR="00FE74A6" w:rsidRPr="004927CC" w:rsidRDefault="00FE74A6" w:rsidP="00FE74A6">
            <w:pPr>
              <w:pStyle w:val="ConsNonformat"/>
              <w:widowControl/>
              <w:ind w:right="-108"/>
              <w:rPr>
                <w:rFonts w:ascii="Times New Roman" w:hAnsi="Times New Roman"/>
                <w:lang w:val="en-US"/>
              </w:rPr>
            </w:pPr>
          </w:p>
        </w:tc>
        <w:tc>
          <w:tcPr>
            <w:tcW w:w="2410" w:type="dxa"/>
            <w:gridSpan w:val="7"/>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ind w:right="-108"/>
              <w:rPr>
                <w:rFonts w:ascii="Times New Roman" w:hAnsi="Times New Roman"/>
                <w:lang w:val="en-US"/>
              </w:rPr>
            </w:pPr>
            <w:r w:rsidRPr="00820731">
              <w:rPr>
                <w:rFonts w:ascii="Times New Roman" w:hAnsi="Times New Roman"/>
                <w:lang w:val="en-US"/>
              </w:rPr>
              <w:t>SWIFT</w:t>
            </w:r>
          </w:p>
        </w:tc>
      </w:tr>
      <w:tr w:rsidR="00FE74A6" w:rsidRPr="00820731" w:rsidTr="00FE74A6">
        <w:trPr>
          <w:cantSplit/>
        </w:trPr>
        <w:tc>
          <w:tcPr>
            <w:tcW w:w="9498" w:type="dxa"/>
            <w:gridSpan w:val="22"/>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ind w:right="-108"/>
              <w:jc w:val="center"/>
              <w:rPr>
                <w:rFonts w:ascii="Times New Roman" w:hAnsi="Times New Roman"/>
              </w:rPr>
            </w:pPr>
            <w:r w:rsidRPr="00820731">
              <w:rPr>
                <w:rFonts w:ascii="Times New Roman" w:hAnsi="Times New Roman"/>
              </w:rPr>
              <w:t xml:space="preserve">Способ обмена информационными сообщениями (нужное отметить знаком </w:t>
            </w:r>
            <w:r w:rsidRPr="00820731">
              <w:rPr>
                <w:rFonts w:ascii="Times New Roman" w:hAnsi="Times New Roman"/>
                <w:lang w:val="en-US"/>
              </w:rPr>
              <w:t>X</w:t>
            </w:r>
            <w:r w:rsidRPr="00820731">
              <w:rPr>
                <w:rFonts w:ascii="Times New Roman" w:hAnsi="Times New Roman"/>
              </w:rPr>
              <w:t xml:space="preserve"> или </w:t>
            </w:r>
            <w:r w:rsidRPr="00820731">
              <w:rPr>
                <w:rFonts w:ascii="Times New Roman" w:hAnsi="Times New Roman"/>
                <w:lang w:val="en-US"/>
              </w:rPr>
              <w:t>V</w:t>
            </w:r>
            <w:r w:rsidRPr="00820731">
              <w:rPr>
                <w:rFonts w:ascii="Times New Roman" w:hAnsi="Times New Roman"/>
              </w:rPr>
              <w:t>)</w:t>
            </w:r>
            <w:r w:rsidRPr="00820731">
              <w:rPr>
                <w:rFonts w:ascii="Times New Roman" w:hAnsi="Times New Roman"/>
                <w:lang w:bidi="en-US"/>
              </w:rPr>
              <w:t xml:space="preserve"> Communications exchange form (</w:t>
            </w:r>
            <w:r>
              <w:rPr>
                <w:rFonts w:ascii="Times New Roman" w:hAnsi="Times New Roman"/>
                <w:lang w:bidi="en-US"/>
              </w:rPr>
              <w:t>check as appropriate</w:t>
            </w:r>
            <w:r w:rsidRPr="00820731">
              <w:rPr>
                <w:rFonts w:ascii="Times New Roman" w:hAnsi="Times New Roman"/>
                <w:lang w:bidi="en-US"/>
              </w:rPr>
              <w:t xml:space="preserve"> with X or V)</w:t>
            </w:r>
            <w:r w:rsidRPr="00820731">
              <w:rPr>
                <w:rFonts w:ascii="Times New Roman" w:hAnsi="Times New Roman"/>
              </w:rPr>
              <w:t xml:space="preserve">: </w:t>
            </w:r>
          </w:p>
        </w:tc>
      </w:tr>
      <w:tr w:rsidR="00FE74A6" w:rsidRPr="00820731" w:rsidTr="00FE74A6">
        <w:trPr>
          <w:cantSplit/>
        </w:trPr>
        <w:tc>
          <w:tcPr>
            <w:tcW w:w="236" w:type="dxa"/>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ind w:right="-108"/>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rsidR="00FE74A6" w:rsidRPr="004927CC" w:rsidRDefault="00FE74A6" w:rsidP="00FE74A6">
            <w:pPr>
              <w:pStyle w:val="ConsNonformat"/>
              <w:widowControl/>
              <w:ind w:right="-108"/>
              <w:rPr>
                <w:rFonts w:ascii="Times New Roman" w:hAnsi="Times New Roman"/>
                <w:lang w:val="en-US"/>
              </w:rPr>
            </w:pPr>
            <w:r w:rsidRPr="00820731">
              <w:rPr>
                <w:rFonts w:ascii="Times New Roman" w:hAnsi="Times New Roman"/>
              </w:rPr>
              <w:t>Почтой</w:t>
            </w:r>
            <w:r>
              <w:rPr>
                <w:rFonts w:ascii="Times New Roman" w:hAnsi="Times New Roman"/>
                <w:lang w:val="en-US"/>
              </w:rPr>
              <w:t xml:space="preserve">/ </w:t>
            </w:r>
            <w:r w:rsidRPr="00820731">
              <w:rPr>
                <w:rFonts w:ascii="Times New Roman" w:hAnsi="Times New Roman"/>
                <w:lang w:bidi="en-US"/>
              </w:rPr>
              <w:t>mail</w:t>
            </w:r>
          </w:p>
        </w:tc>
        <w:tc>
          <w:tcPr>
            <w:tcW w:w="284" w:type="dxa"/>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ind w:right="-108"/>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FE74A6" w:rsidRPr="00A3321F" w:rsidRDefault="00FE74A6" w:rsidP="00FE74A6">
            <w:pPr>
              <w:pStyle w:val="ConsNonformat"/>
              <w:widowControl/>
              <w:ind w:right="-108"/>
              <w:rPr>
                <w:rFonts w:ascii="Times New Roman" w:hAnsi="Times New Roman"/>
                <w:lang w:val="en-US"/>
              </w:rPr>
            </w:pPr>
            <w:r w:rsidRPr="00820731">
              <w:rPr>
                <w:rFonts w:ascii="Times New Roman" w:hAnsi="Times New Roman"/>
              </w:rPr>
              <w:t>электронной почтой</w:t>
            </w:r>
            <w:r>
              <w:rPr>
                <w:rFonts w:ascii="Times New Roman" w:hAnsi="Times New Roman"/>
                <w:lang w:val="en-US"/>
              </w:rPr>
              <w:t>/</w:t>
            </w:r>
            <w:r w:rsidRPr="00820731">
              <w:rPr>
                <w:rFonts w:ascii="Times New Roman" w:hAnsi="Times New Roman"/>
                <w:lang w:bidi="en-US"/>
              </w:rPr>
              <w:t xml:space="preserve"> email</w:t>
            </w:r>
            <w:r>
              <w:rPr>
                <w:rFonts w:ascii="Times New Roman" w:hAnsi="Times New Roman"/>
                <w:lang w:val="en-US"/>
              </w:rPr>
              <w:t xml:space="preserve"> </w:t>
            </w:r>
          </w:p>
        </w:tc>
        <w:tc>
          <w:tcPr>
            <w:tcW w:w="284" w:type="dxa"/>
            <w:gridSpan w:val="2"/>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ind w:right="-108"/>
              <w:rPr>
                <w:rFonts w:ascii="Times New Roman" w:hAnsi="Times New Roman"/>
              </w:rPr>
            </w:pPr>
          </w:p>
        </w:tc>
        <w:tc>
          <w:tcPr>
            <w:tcW w:w="3118" w:type="dxa"/>
            <w:gridSpan w:val="8"/>
            <w:tcBorders>
              <w:top w:val="single" w:sz="4" w:space="0" w:color="auto"/>
              <w:left w:val="single" w:sz="4" w:space="0" w:color="auto"/>
              <w:bottom w:val="single" w:sz="4" w:space="0" w:color="auto"/>
              <w:right w:val="single" w:sz="4" w:space="0" w:color="auto"/>
            </w:tcBorders>
          </w:tcPr>
          <w:p w:rsidR="00FE74A6" w:rsidRPr="004927CC" w:rsidRDefault="00FE74A6" w:rsidP="00FE74A6">
            <w:pPr>
              <w:pStyle w:val="ConsNonformat"/>
              <w:widowControl/>
              <w:ind w:right="-108"/>
              <w:rPr>
                <w:rFonts w:ascii="Times New Roman" w:hAnsi="Times New Roman"/>
                <w:lang w:val="en-US"/>
              </w:rPr>
            </w:pPr>
            <w:r w:rsidRPr="00820731">
              <w:rPr>
                <w:rFonts w:ascii="Times New Roman" w:hAnsi="Times New Roman"/>
              </w:rPr>
              <w:t>лично</w:t>
            </w:r>
            <w:r w:rsidRPr="004927CC">
              <w:rPr>
                <w:rFonts w:ascii="Times New Roman" w:hAnsi="Times New Roman"/>
                <w:lang w:val="en-US"/>
              </w:rPr>
              <w:t xml:space="preserve"> </w:t>
            </w:r>
            <w:r w:rsidRPr="00820731">
              <w:rPr>
                <w:rFonts w:ascii="Times New Roman" w:hAnsi="Times New Roman"/>
                <w:lang w:val="en-US"/>
              </w:rPr>
              <w:t>(</w:t>
            </w:r>
            <w:r w:rsidRPr="00820731">
              <w:rPr>
                <w:rFonts w:ascii="Times New Roman" w:hAnsi="Times New Roman"/>
              </w:rPr>
              <w:t>через</w:t>
            </w:r>
            <w:r w:rsidRPr="004927CC">
              <w:rPr>
                <w:rFonts w:ascii="Times New Roman" w:hAnsi="Times New Roman"/>
                <w:lang w:val="en-US"/>
              </w:rPr>
              <w:t xml:space="preserve"> </w:t>
            </w:r>
            <w:r w:rsidRPr="00820731">
              <w:rPr>
                <w:rFonts w:ascii="Times New Roman" w:hAnsi="Times New Roman"/>
              </w:rPr>
              <w:t>уполномоченного</w:t>
            </w:r>
            <w:r w:rsidRPr="004927CC">
              <w:rPr>
                <w:rFonts w:ascii="Times New Roman" w:hAnsi="Times New Roman"/>
                <w:lang w:val="en-US"/>
              </w:rPr>
              <w:t xml:space="preserve"> </w:t>
            </w:r>
            <w:r w:rsidRPr="00820731">
              <w:rPr>
                <w:rFonts w:ascii="Times New Roman" w:hAnsi="Times New Roman"/>
              </w:rPr>
              <w:t>представителя</w:t>
            </w:r>
            <w:r w:rsidRPr="00820731">
              <w:rPr>
                <w:rFonts w:ascii="Times New Roman" w:hAnsi="Times New Roman"/>
                <w:lang w:val="en-US"/>
              </w:rPr>
              <w:t>)</w:t>
            </w:r>
            <w:r>
              <w:rPr>
                <w:rFonts w:ascii="Times New Roman" w:hAnsi="Times New Roman"/>
                <w:lang w:val="en-US"/>
              </w:rPr>
              <w:t xml:space="preserve">/ </w:t>
            </w:r>
            <w:r w:rsidRPr="004927CC">
              <w:rPr>
                <w:rFonts w:ascii="Times New Roman" w:hAnsi="Times New Roman"/>
                <w:lang w:val="en-US" w:bidi="en-US"/>
              </w:rPr>
              <w:t>personally (via an authorized representative)</w:t>
            </w:r>
          </w:p>
        </w:tc>
        <w:tc>
          <w:tcPr>
            <w:tcW w:w="284" w:type="dxa"/>
            <w:tcBorders>
              <w:top w:val="single" w:sz="4" w:space="0" w:color="auto"/>
              <w:left w:val="single" w:sz="4" w:space="0" w:color="auto"/>
              <w:bottom w:val="single" w:sz="4" w:space="0" w:color="auto"/>
              <w:right w:val="single" w:sz="4" w:space="0" w:color="auto"/>
            </w:tcBorders>
          </w:tcPr>
          <w:p w:rsidR="00FE74A6" w:rsidRPr="004927CC" w:rsidRDefault="00FE74A6" w:rsidP="00FE74A6">
            <w:pPr>
              <w:pStyle w:val="ConsNonformat"/>
              <w:widowControl/>
              <w:ind w:right="-108"/>
              <w:rPr>
                <w:rFonts w:ascii="Times New Roman" w:hAnsi="Times New Roman"/>
                <w:lang w:val="en-US"/>
              </w:rPr>
            </w:pPr>
          </w:p>
        </w:tc>
        <w:tc>
          <w:tcPr>
            <w:tcW w:w="2410" w:type="dxa"/>
            <w:gridSpan w:val="7"/>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ind w:right="-108"/>
              <w:rPr>
                <w:rFonts w:ascii="Times New Roman" w:hAnsi="Times New Roman"/>
                <w:lang w:val="en-US"/>
              </w:rPr>
            </w:pPr>
            <w:r w:rsidRPr="00820731">
              <w:rPr>
                <w:rFonts w:ascii="Times New Roman" w:hAnsi="Times New Roman"/>
                <w:lang w:val="en-US"/>
              </w:rPr>
              <w:t>SWIFT</w:t>
            </w:r>
          </w:p>
        </w:tc>
      </w:tr>
      <w:tr w:rsidR="00FE74A6" w:rsidRPr="001A5910" w:rsidTr="00FE74A6">
        <w:trPr>
          <w:cantSplit/>
        </w:trPr>
        <w:tc>
          <w:tcPr>
            <w:tcW w:w="9498" w:type="dxa"/>
            <w:gridSpan w:val="22"/>
            <w:tcBorders>
              <w:top w:val="single" w:sz="4" w:space="0" w:color="auto"/>
              <w:left w:val="single" w:sz="4" w:space="0" w:color="auto"/>
              <w:bottom w:val="single" w:sz="4" w:space="0" w:color="auto"/>
              <w:right w:val="single" w:sz="4" w:space="0" w:color="auto"/>
            </w:tcBorders>
          </w:tcPr>
          <w:p w:rsidR="00FE74A6" w:rsidRPr="004927CC" w:rsidRDefault="00FE74A6" w:rsidP="00FE74A6">
            <w:pPr>
              <w:pStyle w:val="ConsNonformat"/>
              <w:ind w:right="-108"/>
              <w:jc w:val="center"/>
              <w:rPr>
                <w:rFonts w:ascii="Times New Roman" w:hAnsi="Times New Roman"/>
                <w:lang w:val="en-US"/>
              </w:rPr>
            </w:pPr>
            <w:r w:rsidRPr="004927CC">
              <w:rPr>
                <w:rFonts w:ascii="Times New Roman" w:hAnsi="Times New Roman"/>
                <w:lang w:val="en-US"/>
              </w:rPr>
              <w:t xml:space="preserve">                            </w:t>
            </w:r>
            <w:r w:rsidRPr="00820731">
              <w:rPr>
                <w:rFonts w:ascii="Times New Roman" w:hAnsi="Times New Roman"/>
              </w:rPr>
              <w:t>Цель</w:t>
            </w:r>
            <w:r w:rsidRPr="004927CC">
              <w:rPr>
                <w:rFonts w:ascii="Times New Roman" w:hAnsi="Times New Roman"/>
                <w:lang w:val="en-US"/>
              </w:rPr>
              <w:t xml:space="preserve"> </w:t>
            </w:r>
            <w:r w:rsidRPr="00820731">
              <w:rPr>
                <w:rFonts w:ascii="Times New Roman" w:hAnsi="Times New Roman"/>
              </w:rPr>
              <w:t>подачи</w:t>
            </w:r>
            <w:r w:rsidRPr="004927CC">
              <w:rPr>
                <w:rFonts w:ascii="Times New Roman" w:hAnsi="Times New Roman"/>
                <w:lang w:val="en-US"/>
              </w:rPr>
              <w:t xml:space="preserve"> </w:t>
            </w:r>
            <w:r w:rsidRPr="00820731">
              <w:rPr>
                <w:rFonts w:ascii="Times New Roman" w:hAnsi="Times New Roman"/>
              </w:rPr>
              <w:t>анкеты</w:t>
            </w:r>
            <w:r w:rsidRPr="004927CC">
              <w:rPr>
                <w:rFonts w:ascii="Times New Roman" w:hAnsi="Times New Roman"/>
                <w:lang w:val="en-US"/>
              </w:rPr>
              <w:t xml:space="preserve"> (</w:t>
            </w:r>
            <w:r w:rsidRPr="00820731">
              <w:rPr>
                <w:rFonts w:ascii="Times New Roman" w:hAnsi="Times New Roman"/>
              </w:rPr>
              <w:t>нужное</w:t>
            </w:r>
            <w:r w:rsidRPr="004927CC">
              <w:rPr>
                <w:rFonts w:ascii="Times New Roman" w:hAnsi="Times New Roman"/>
                <w:lang w:val="en-US"/>
              </w:rPr>
              <w:t xml:space="preserve"> </w:t>
            </w:r>
            <w:r w:rsidRPr="00820731">
              <w:rPr>
                <w:rFonts w:ascii="Times New Roman" w:hAnsi="Times New Roman"/>
              </w:rPr>
              <w:t>отметить</w:t>
            </w:r>
            <w:r w:rsidRPr="004927CC">
              <w:rPr>
                <w:rFonts w:ascii="Times New Roman" w:hAnsi="Times New Roman"/>
                <w:lang w:val="en-US"/>
              </w:rPr>
              <w:t xml:space="preserve"> </w:t>
            </w:r>
            <w:r w:rsidRPr="00820731">
              <w:rPr>
                <w:rFonts w:ascii="Times New Roman" w:hAnsi="Times New Roman"/>
              </w:rPr>
              <w:t>знаком</w:t>
            </w:r>
            <w:r w:rsidRPr="004927CC">
              <w:rPr>
                <w:rFonts w:ascii="Times New Roman" w:hAnsi="Times New Roman"/>
                <w:lang w:val="en-US"/>
              </w:rPr>
              <w:t xml:space="preserve"> </w:t>
            </w:r>
            <w:r w:rsidRPr="00820731">
              <w:rPr>
                <w:rFonts w:ascii="Times New Roman" w:hAnsi="Times New Roman"/>
                <w:lang w:val="en-US"/>
              </w:rPr>
              <w:t>X</w:t>
            </w:r>
            <w:r w:rsidRPr="004927CC">
              <w:rPr>
                <w:rFonts w:ascii="Times New Roman" w:hAnsi="Times New Roman"/>
                <w:lang w:val="en-US"/>
              </w:rPr>
              <w:t xml:space="preserve"> </w:t>
            </w:r>
            <w:r w:rsidRPr="00820731">
              <w:rPr>
                <w:rFonts w:ascii="Times New Roman" w:hAnsi="Times New Roman"/>
              </w:rPr>
              <w:t>или</w:t>
            </w:r>
            <w:r w:rsidRPr="004927CC">
              <w:rPr>
                <w:rFonts w:ascii="Times New Roman" w:hAnsi="Times New Roman"/>
                <w:lang w:val="en-US"/>
              </w:rPr>
              <w:t xml:space="preserve"> </w:t>
            </w:r>
            <w:r w:rsidRPr="00820731">
              <w:rPr>
                <w:rFonts w:ascii="Times New Roman" w:hAnsi="Times New Roman"/>
                <w:lang w:val="en-US"/>
              </w:rPr>
              <w:t>V</w:t>
            </w:r>
            <w:r w:rsidRPr="004927CC">
              <w:rPr>
                <w:rFonts w:ascii="Times New Roman" w:hAnsi="Times New Roman"/>
                <w:lang w:val="en-US"/>
              </w:rPr>
              <w:t xml:space="preserve">)/ </w:t>
            </w:r>
            <w:r w:rsidRPr="004927CC">
              <w:rPr>
                <w:rFonts w:ascii="Times New Roman" w:hAnsi="Times New Roman"/>
                <w:lang w:val="en-US" w:bidi="en-US"/>
              </w:rPr>
              <w:t>Purpose of form submission (check as appropriate with X or V)</w:t>
            </w:r>
            <w:r w:rsidRPr="004927CC">
              <w:rPr>
                <w:rFonts w:ascii="Times New Roman" w:hAnsi="Times New Roman"/>
                <w:lang w:val="en-US"/>
              </w:rPr>
              <w:t>:</w:t>
            </w:r>
          </w:p>
        </w:tc>
      </w:tr>
      <w:tr w:rsidR="00FE74A6" w:rsidRPr="001A5910" w:rsidTr="00FE74A6">
        <w:trPr>
          <w:cantSplit/>
        </w:trPr>
        <w:tc>
          <w:tcPr>
            <w:tcW w:w="236" w:type="dxa"/>
            <w:tcBorders>
              <w:top w:val="single" w:sz="4" w:space="0" w:color="auto"/>
              <w:left w:val="single" w:sz="4" w:space="0" w:color="auto"/>
              <w:bottom w:val="single" w:sz="4" w:space="0" w:color="auto"/>
              <w:right w:val="single" w:sz="4" w:space="0" w:color="auto"/>
            </w:tcBorders>
          </w:tcPr>
          <w:p w:rsidR="00FE74A6" w:rsidRPr="004927CC" w:rsidRDefault="00FE74A6" w:rsidP="00FE74A6">
            <w:pPr>
              <w:pStyle w:val="ConsNonformat"/>
              <w:widowControl/>
              <w:ind w:right="-108"/>
              <w:rPr>
                <w:rFonts w:ascii="Times New Roman" w:hAnsi="Times New Roman"/>
                <w:lang w:val="en-US"/>
              </w:rPr>
            </w:pPr>
          </w:p>
        </w:tc>
        <w:tc>
          <w:tcPr>
            <w:tcW w:w="3166" w:type="dxa"/>
            <w:gridSpan w:val="3"/>
            <w:tcBorders>
              <w:top w:val="single" w:sz="4" w:space="0" w:color="auto"/>
              <w:left w:val="single" w:sz="4" w:space="0" w:color="auto"/>
              <w:bottom w:val="single" w:sz="4" w:space="0" w:color="auto"/>
              <w:right w:val="single" w:sz="4" w:space="0" w:color="auto"/>
            </w:tcBorders>
          </w:tcPr>
          <w:p w:rsidR="00FE74A6" w:rsidRPr="004927CC" w:rsidRDefault="00FE74A6" w:rsidP="00FE74A6">
            <w:pPr>
              <w:pStyle w:val="ConsNonformat"/>
              <w:widowControl/>
              <w:ind w:right="-108"/>
              <w:rPr>
                <w:rFonts w:ascii="Times New Roman" w:hAnsi="Times New Roman"/>
                <w:lang w:val="en-US"/>
              </w:rPr>
            </w:pPr>
            <w:r w:rsidRPr="00820731">
              <w:rPr>
                <w:rFonts w:ascii="Times New Roman" w:hAnsi="Times New Roman"/>
              </w:rPr>
              <w:t>Первичное</w:t>
            </w:r>
            <w:r w:rsidRPr="004927CC">
              <w:rPr>
                <w:rFonts w:ascii="Times New Roman" w:hAnsi="Times New Roman"/>
                <w:lang w:val="en-US"/>
              </w:rPr>
              <w:t xml:space="preserve"> </w:t>
            </w:r>
            <w:r w:rsidRPr="00820731">
              <w:rPr>
                <w:rFonts w:ascii="Times New Roman" w:hAnsi="Times New Roman"/>
              </w:rPr>
              <w:t>оформление</w:t>
            </w:r>
            <w:r w:rsidRPr="004927CC">
              <w:rPr>
                <w:rFonts w:ascii="Times New Roman" w:hAnsi="Times New Roman"/>
                <w:lang w:val="en-US"/>
              </w:rPr>
              <w:t xml:space="preserve"> </w:t>
            </w:r>
            <w:r w:rsidRPr="00820731">
              <w:rPr>
                <w:rFonts w:ascii="Times New Roman" w:hAnsi="Times New Roman"/>
              </w:rPr>
              <w:t>анкеты</w:t>
            </w:r>
            <w:r>
              <w:rPr>
                <w:rFonts w:ascii="Times New Roman" w:hAnsi="Times New Roman"/>
                <w:lang w:val="en-US"/>
              </w:rPr>
              <w:t>/</w:t>
            </w:r>
            <w:r w:rsidRPr="004927CC">
              <w:rPr>
                <w:rFonts w:ascii="Times New Roman" w:hAnsi="Times New Roman"/>
                <w:lang w:val="en-US" w:bidi="en-US"/>
              </w:rPr>
              <w:t xml:space="preserve"> Primary filling up of the form</w:t>
            </w:r>
            <w:r>
              <w:rPr>
                <w:rFonts w:ascii="Times New Roman" w:hAnsi="Times New Roman"/>
                <w:lang w:val="en-US"/>
              </w:rPr>
              <w:t xml:space="preserve"> </w:t>
            </w:r>
          </w:p>
        </w:tc>
        <w:tc>
          <w:tcPr>
            <w:tcW w:w="284" w:type="dxa"/>
            <w:gridSpan w:val="2"/>
            <w:tcBorders>
              <w:top w:val="single" w:sz="4" w:space="0" w:color="auto"/>
              <w:left w:val="single" w:sz="4" w:space="0" w:color="auto"/>
              <w:bottom w:val="single" w:sz="4" w:space="0" w:color="auto"/>
              <w:right w:val="single" w:sz="4" w:space="0" w:color="auto"/>
            </w:tcBorders>
          </w:tcPr>
          <w:p w:rsidR="00FE74A6" w:rsidRPr="004927CC" w:rsidRDefault="00FE74A6" w:rsidP="00FE74A6">
            <w:pPr>
              <w:pStyle w:val="ConsNonformat"/>
              <w:widowControl/>
              <w:ind w:right="-108"/>
              <w:rPr>
                <w:rFonts w:ascii="Times New Roman" w:hAnsi="Times New Roman"/>
                <w:lang w:val="en-US"/>
              </w:rPr>
            </w:pPr>
          </w:p>
        </w:tc>
        <w:tc>
          <w:tcPr>
            <w:tcW w:w="5812" w:type="dxa"/>
            <w:gridSpan w:val="16"/>
            <w:tcBorders>
              <w:top w:val="single" w:sz="4" w:space="0" w:color="auto"/>
              <w:left w:val="single" w:sz="4" w:space="0" w:color="auto"/>
              <w:bottom w:val="single" w:sz="4" w:space="0" w:color="auto"/>
              <w:right w:val="single" w:sz="4" w:space="0" w:color="auto"/>
            </w:tcBorders>
          </w:tcPr>
          <w:p w:rsidR="00FE74A6" w:rsidRPr="004927CC" w:rsidRDefault="00FE74A6" w:rsidP="00FE74A6">
            <w:pPr>
              <w:pStyle w:val="ConsNonformat"/>
              <w:widowControl/>
              <w:ind w:right="-108"/>
              <w:rPr>
                <w:rFonts w:ascii="Times New Roman" w:hAnsi="Times New Roman"/>
                <w:lang w:val="en-US"/>
              </w:rPr>
            </w:pPr>
            <w:r w:rsidRPr="00820731">
              <w:rPr>
                <w:rFonts w:ascii="Times New Roman" w:hAnsi="Times New Roman"/>
              </w:rPr>
              <w:t>Изменение</w:t>
            </w:r>
            <w:r w:rsidRPr="004927CC">
              <w:rPr>
                <w:rFonts w:ascii="Times New Roman" w:hAnsi="Times New Roman"/>
                <w:lang w:val="en-US"/>
              </w:rPr>
              <w:t xml:space="preserve"> </w:t>
            </w:r>
            <w:r w:rsidRPr="00820731">
              <w:rPr>
                <w:rFonts w:ascii="Times New Roman" w:hAnsi="Times New Roman"/>
              </w:rPr>
              <w:t>анкетных</w:t>
            </w:r>
            <w:r w:rsidRPr="004927CC">
              <w:rPr>
                <w:rFonts w:ascii="Times New Roman" w:hAnsi="Times New Roman"/>
                <w:lang w:val="en-US"/>
              </w:rPr>
              <w:t xml:space="preserve"> </w:t>
            </w:r>
            <w:r w:rsidRPr="00820731">
              <w:rPr>
                <w:rFonts w:ascii="Times New Roman" w:hAnsi="Times New Roman"/>
              </w:rPr>
              <w:t>данных</w:t>
            </w:r>
            <w:r>
              <w:rPr>
                <w:rFonts w:ascii="Times New Roman" w:hAnsi="Times New Roman"/>
                <w:lang w:val="en-US"/>
              </w:rPr>
              <w:t xml:space="preserve">/ </w:t>
            </w:r>
            <w:r w:rsidRPr="004927CC">
              <w:rPr>
                <w:rFonts w:ascii="Times New Roman" w:hAnsi="Times New Roman"/>
                <w:lang w:val="en-US" w:bidi="en-US"/>
              </w:rPr>
              <w:t>Modification of the form</w:t>
            </w:r>
          </w:p>
        </w:tc>
      </w:tr>
      <w:tr w:rsidR="00FE74A6" w:rsidRPr="001A5910" w:rsidTr="00FE74A6">
        <w:trPr>
          <w:cantSplit/>
        </w:trPr>
        <w:tc>
          <w:tcPr>
            <w:tcW w:w="9498" w:type="dxa"/>
            <w:gridSpan w:val="22"/>
            <w:tcBorders>
              <w:top w:val="single" w:sz="4" w:space="0" w:color="auto"/>
              <w:left w:val="single" w:sz="4" w:space="0" w:color="auto"/>
              <w:bottom w:val="single" w:sz="4" w:space="0" w:color="auto"/>
              <w:right w:val="single" w:sz="4" w:space="0" w:color="auto"/>
            </w:tcBorders>
          </w:tcPr>
          <w:p w:rsidR="00FE74A6" w:rsidRPr="004927CC" w:rsidRDefault="00FE74A6" w:rsidP="00FE74A6">
            <w:pPr>
              <w:pStyle w:val="ConsNonformat"/>
              <w:widowControl/>
              <w:ind w:right="-108"/>
              <w:jc w:val="center"/>
              <w:rPr>
                <w:rFonts w:ascii="Times New Roman" w:hAnsi="Times New Roman"/>
                <w:lang w:val="en-US"/>
              </w:rPr>
            </w:pPr>
            <w:r w:rsidRPr="00820731">
              <w:rPr>
                <w:rFonts w:ascii="Times New Roman" w:hAnsi="Times New Roman"/>
              </w:rPr>
              <w:t>Вид</w:t>
            </w:r>
            <w:r w:rsidRPr="004927CC">
              <w:rPr>
                <w:rFonts w:ascii="Times New Roman" w:hAnsi="Times New Roman"/>
                <w:lang w:val="en-US"/>
              </w:rPr>
              <w:t xml:space="preserve"> </w:t>
            </w:r>
            <w:r w:rsidRPr="00820731">
              <w:rPr>
                <w:rFonts w:ascii="Times New Roman" w:hAnsi="Times New Roman"/>
              </w:rPr>
              <w:t>счета</w:t>
            </w:r>
            <w:r w:rsidRPr="004927CC">
              <w:rPr>
                <w:rFonts w:ascii="Times New Roman" w:hAnsi="Times New Roman"/>
                <w:lang w:val="en-US"/>
              </w:rPr>
              <w:t xml:space="preserve"> </w:t>
            </w:r>
            <w:r w:rsidRPr="00820731">
              <w:rPr>
                <w:rFonts w:ascii="Times New Roman" w:hAnsi="Times New Roman"/>
              </w:rPr>
              <w:t>депо</w:t>
            </w:r>
            <w:r w:rsidRPr="004927CC">
              <w:rPr>
                <w:rFonts w:ascii="Times New Roman" w:hAnsi="Times New Roman"/>
                <w:lang w:val="en-US"/>
              </w:rPr>
              <w:t xml:space="preserve"> (</w:t>
            </w:r>
            <w:r w:rsidRPr="00820731">
              <w:rPr>
                <w:rFonts w:ascii="Times New Roman" w:hAnsi="Times New Roman"/>
              </w:rPr>
              <w:t>нужное</w:t>
            </w:r>
            <w:r w:rsidRPr="004927CC">
              <w:rPr>
                <w:rFonts w:ascii="Times New Roman" w:hAnsi="Times New Roman"/>
                <w:lang w:val="en-US"/>
              </w:rPr>
              <w:t xml:space="preserve"> </w:t>
            </w:r>
            <w:r w:rsidRPr="00820731">
              <w:rPr>
                <w:rFonts w:ascii="Times New Roman" w:hAnsi="Times New Roman"/>
              </w:rPr>
              <w:t>отметить</w:t>
            </w:r>
            <w:r w:rsidRPr="004927CC">
              <w:rPr>
                <w:rFonts w:ascii="Times New Roman" w:hAnsi="Times New Roman"/>
                <w:lang w:val="en-US"/>
              </w:rPr>
              <w:t xml:space="preserve"> </w:t>
            </w:r>
            <w:r w:rsidRPr="00820731">
              <w:rPr>
                <w:rFonts w:ascii="Times New Roman" w:hAnsi="Times New Roman"/>
              </w:rPr>
              <w:t>знаком</w:t>
            </w:r>
            <w:r w:rsidRPr="004927CC">
              <w:rPr>
                <w:rFonts w:ascii="Times New Roman" w:hAnsi="Times New Roman"/>
                <w:lang w:val="en-US"/>
              </w:rPr>
              <w:t xml:space="preserve"> </w:t>
            </w:r>
            <w:r w:rsidRPr="00820731">
              <w:rPr>
                <w:rFonts w:ascii="Times New Roman" w:hAnsi="Times New Roman"/>
                <w:lang w:val="en-US"/>
              </w:rPr>
              <w:t>X</w:t>
            </w:r>
            <w:r w:rsidRPr="004927CC">
              <w:rPr>
                <w:rFonts w:ascii="Times New Roman" w:hAnsi="Times New Roman"/>
                <w:lang w:val="en-US"/>
              </w:rPr>
              <w:t xml:space="preserve"> </w:t>
            </w:r>
            <w:r w:rsidRPr="00820731">
              <w:rPr>
                <w:rFonts w:ascii="Times New Roman" w:hAnsi="Times New Roman"/>
              </w:rPr>
              <w:t>или</w:t>
            </w:r>
            <w:r w:rsidRPr="004927CC">
              <w:rPr>
                <w:rFonts w:ascii="Times New Roman" w:hAnsi="Times New Roman"/>
                <w:lang w:val="en-US"/>
              </w:rPr>
              <w:t xml:space="preserve"> </w:t>
            </w:r>
            <w:r w:rsidRPr="00820731">
              <w:rPr>
                <w:rFonts w:ascii="Times New Roman" w:hAnsi="Times New Roman"/>
                <w:lang w:val="en-US"/>
              </w:rPr>
              <w:t>V</w:t>
            </w:r>
            <w:r w:rsidRPr="004927CC">
              <w:rPr>
                <w:rFonts w:ascii="Times New Roman" w:hAnsi="Times New Roman"/>
                <w:lang w:val="en-US"/>
              </w:rPr>
              <w:t>)/</w:t>
            </w:r>
            <w:r w:rsidRPr="004927CC">
              <w:rPr>
                <w:rFonts w:ascii="Times New Roman" w:hAnsi="Times New Roman"/>
                <w:lang w:val="en-US" w:bidi="en-US"/>
              </w:rPr>
              <w:t>Type of securities account (check as appropriate with X or V)</w:t>
            </w:r>
          </w:p>
        </w:tc>
      </w:tr>
      <w:tr w:rsidR="00FE74A6" w:rsidRPr="001A5910" w:rsidTr="00FE74A6">
        <w:trPr>
          <w:cantSplit/>
        </w:trPr>
        <w:tc>
          <w:tcPr>
            <w:tcW w:w="236" w:type="dxa"/>
            <w:tcBorders>
              <w:top w:val="single" w:sz="4" w:space="0" w:color="auto"/>
              <w:left w:val="single" w:sz="4" w:space="0" w:color="auto"/>
              <w:bottom w:val="single" w:sz="4" w:space="0" w:color="auto"/>
              <w:right w:val="single" w:sz="4" w:space="0" w:color="auto"/>
            </w:tcBorders>
          </w:tcPr>
          <w:p w:rsidR="00FE74A6" w:rsidRPr="004927CC" w:rsidRDefault="00FE74A6" w:rsidP="00FE74A6">
            <w:pPr>
              <w:pStyle w:val="ConsNonformat"/>
              <w:widowControl/>
              <w:ind w:right="-108"/>
              <w:jc w:val="center"/>
              <w:rPr>
                <w:rFonts w:ascii="Times New Roman" w:hAnsi="Times New Roman"/>
                <w:lang w:val="en-US"/>
              </w:rPr>
            </w:pPr>
          </w:p>
        </w:tc>
        <w:tc>
          <w:tcPr>
            <w:tcW w:w="5425" w:type="dxa"/>
            <w:gridSpan w:val="10"/>
            <w:tcBorders>
              <w:top w:val="single" w:sz="4" w:space="0" w:color="auto"/>
              <w:left w:val="single" w:sz="4" w:space="0" w:color="auto"/>
              <w:bottom w:val="single" w:sz="4" w:space="0" w:color="auto"/>
              <w:right w:val="single" w:sz="4" w:space="0" w:color="auto"/>
            </w:tcBorders>
          </w:tcPr>
          <w:p w:rsidR="00FE74A6" w:rsidRPr="00FA1A96" w:rsidRDefault="00FE74A6" w:rsidP="00FE74A6">
            <w:pPr>
              <w:pStyle w:val="ConsNonformat"/>
              <w:widowControl/>
              <w:ind w:right="-108"/>
              <w:rPr>
                <w:rFonts w:ascii="Times New Roman" w:hAnsi="Times New Roman"/>
                <w:sz w:val="16"/>
                <w:szCs w:val="16"/>
                <w:lang w:val="en-US"/>
              </w:rPr>
            </w:pPr>
            <w:r w:rsidRPr="00820731">
              <w:rPr>
                <w:rFonts w:ascii="Times New Roman" w:hAnsi="Times New Roman"/>
                <w:sz w:val="16"/>
                <w:szCs w:val="16"/>
              </w:rPr>
              <w:t>Счет</w:t>
            </w:r>
            <w:r w:rsidRPr="00FA1A96">
              <w:rPr>
                <w:rFonts w:ascii="Times New Roman" w:hAnsi="Times New Roman"/>
                <w:sz w:val="16"/>
                <w:szCs w:val="16"/>
                <w:lang w:val="en-US"/>
              </w:rPr>
              <w:t xml:space="preserve"> </w:t>
            </w:r>
            <w:r w:rsidRPr="00820731">
              <w:rPr>
                <w:rFonts w:ascii="Times New Roman" w:hAnsi="Times New Roman"/>
                <w:sz w:val="16"/>
                <w:szCs w:val="16"/>
              </w:rPr>
              <w:t>депо</w:t>
            </w:r>
            <w:r w:rsidRPr="00FA1A96">
              <w:rPr>
                <w:rFonts w:ascii="Times New Roman" w:hAnsi="Times New Roman"/>
                <w:sz w:val="16"/>
                <w:szCs w:val="16"/>
                <w:lang w:val="en-US"/>
              </w:rPr>
              <w:t xml:space="preserve"> </w:t>
            </w:r>
            <w:r w:rsidRPr="00820731">
              <w:rPr>
                <w:rFonts w:ascii="Times New Roman" w:hAnsi="Times New Roman"/>
                <w:sz w:val="16"/>
                <w:szCs w:val="16"/>
              </w:rPr>
              <w:t>владельца</w:t>
            </w:r>
            <w:r>
              <w:rPr>
                <w:rFonts w:ascii="Times New Roman" w:hAnsi="Times New Roman"/>
                <w:sz w:val="16"/>
                <w:szCs w:val="16"/>
                <w:lang w:val="en-US"/>
              </w:rPr>
              <w:t xml:space="preserve">/ </w:t>
            </w:r>
            <w:r w:rsidRPr="00FA1A96">
              <w:rPr>
                <w:rFonts w:ascii="Times New Roman" w:hAnsi="Times New Roman"/>
                <w:sz w:val="16"/>
                <w:szCs w:val="16"/>
                <w:lang w:val="en-US" w:bidi="en-US"/>
              </w:rPr>
              <w:t>Owner securities account</w:t>
            </w:r>
            <w:r w:rsidRPr="00FA1A96" w:rsidDel="00091180">
              <w:rPr>
                <w:rFonts w:ascii="Times New Roman" w:hAnsi="Times New Roman"/>
                <w:sz w:val="16"/>
                <w:szCs w:val="16"/>
                <w:lang w:val="en-US"/>
              </w:rPr>
              <w:t xml:space="preserve"> </w:t>
            </w:r>
            <w:r w:rsidRPr="00FA1A96">
              <w:rPr>
                <w:rFonts w:ascii="Times New Roman" w:hAnsi="Times New Roman"/>
                <w:sz w:val="16"/>
                <w:szCs w:val="16"/>
                <w:lang w:val="en-US"/>
              </w:rPr>
              <w:t xml:space="preserve">                                                      </w:t>
            </w:r>
          </w:p>
        </w:tc>
        <w:tc>
          <w:tcPr>
            <w:tcW w:w="293" w:type="dxa"/>
            <w:gridSpan w:val="2"/>
            <w:tcBorders>
              <w:top w:val="single" w:sz="4" w:space="0" w:color="auto"/>
              <w:left w:val="single" w:sz="4" w:space="0" w:color="auto"/>
              <w:bottom w:val="single" w:sz="4" w:space="0" w:color="auto"/>
              <w:right w:val="single" w:sz="4" w:space="0" w:color="auto"/>
            </w:tcBorders>
          </w:tcPr>
          <w:p w:rsidR="00FE74A6" w:rsidRPr="00FA1A96" w:rsidRDefault="00FE74A6" w:rsidP="00FE74A6">
            <w:pPr>
              <w:pStyle w:val="ConsNonformat"/>
              <w:widowControl/>
              <w:ind w:right="-108"/>
              <w:rPr>
                <w:rFonts w:ascii="Times New Roman" w:hAnsi="Times New Roman"/>
                <w:sz w:val="16"/>
                <w:szCs w:val="16"/>
                <w:lang w:val="en-US"/>
              </w:rPr>
            </w:pPr>
            <w:r w:rsidRPr="00FA1A96">
              <w:rPr>
                <w:rFonts w:ascii="Times New Roman" w:hAnsi="Times New Roman"/>
                <w:sz w:val="16"/>
                <w:szCs w:val="16"/>
                <w:lang w:val="en-US"/>
              </w:rPr>
              <w:t xml:space="preserve"> </w:t>
            </w:r>
          </w:p>
        </w:tc>
        <w:tc>
          <w:tcPr>
            <w:tcW w:w="3544" w:type="dxa"/>
            <w:gridSpan w:val="9"/>
            <w:tcBorders>
              <w:top w:val="single" w:sz="4" w:space="0" w:color="auto"/>
              <w:left w:val="single" w:sz="4" w:space="0" w:color="auto"/>
              <w:bottom w:val="single" w:sz="4" w:space="0" w:color="auto"/>
              <w:right w:val="single" w:sz="4" w:space="0" w:color="auto"/>
            </w:tcBorders>
          </w:tcPr>
          <w:p w:rsidR="00FE74A6" w:rsidRPr="00FA1A96" w:rsidRDefault="00FE74A6" w:rsidP="00FE74A6">
            <w:pPr>
              <w:pStyle w:val="ConsNonformat"/>
              <w:widowControl/>
              <w:ind w:right="-108"/>
              <w:rPr>
                <w:rFonts w:ascii="Times New Roman" w:hAnsi="Times New Roman"/>
                <w:sz w:val="16"/>
                <w:szCs w:val="16"/>
                <w:lang w:val="en-US"/>
              </w:rPr>
            </w:pPr>
            <w:r w:rsidRPr="00820731">
              <w:rPr>
                <w:rFonts w:ascii="Times New Roman" w:hAnsi="Times New Roman"/>
                <w:sz w:val="16"/>
                <w:szCs w:val="16"/>
              </w:rPr>
              <w:t>Торговый</w:t>
            </w:r>
            <w:r w:rsidRPr="00FA1A96">
              <w:rPr>
                <w:rFonts w:ascii="Times New Roman" w:hAnsi="Times New Roman"/>
                <w:sz w:val="16"/>
                <w:szCs w:val="16"/>
                <w:lang w:val="en-US"/>
              </w:rPr>
              <w:t xml:space="preserve"> </w:t>
            </w:r>
            <w:r w:rsidRPr="00820731">
              <w:rPr>
                <w:rFonts w:ascii="Times New Roman" w:hAnsi="Times New Roman"/>
                <w:sz w:val="16"/>
                <w:szCs w:val="16"/>
              </w:rPr>
              <w:t>счет</w:t>
            </w:r>
            <w:r w:rsidRPr="00FA1A96">
              <w:rPr>
                <w:rFonts w:ascii="Times New Roman" w:hAnsi="Times New Roman"/>
                <w:sz w:val="16"/>
                <w:szCs w:val="16"/>
                <w:lang w:val="en-US"/>
              </w:rPr>
              <w:t xml:space="preserve"> </w:t>
            </w:r>
            <w:r w:rsidRPr="00820731">
              <w:rPr>
                <w:rFonts w:ascii="Times New Roman" w:hAnsi="Times New Roman"/>
                <w:sz w:val="16"/>
                <w:szCs w:val="16"/>
              </w:rPr>
              <w:t>депо</w:t>
            </w:r>
            <w:r w:rsidRPr="00FA1A96">
              <w:rPr>
                <w:rFonts w:ascii="Times New Roman" w:hAnsi="Times New Roman"/>
                <w:sz w:val="16"/>
                <w:szCs w:val="16"/>
                <w:lang w:val="en-US"/>
              </w:rPr>
              <w:t xml:space="preserve"> </w:t>
            </w:r>
            <w:r w:rsidRPr="00820731">
              <w:rPr>
                <w:rFonts w:ascii="Times New Roman" w:hAnsi="Times New Roman"/>
                <w:sz w:val="16"/>
                <w:szCs w:val="16"/>
              </w:rPr>
              <w:t>владельца</w:t>
            </w:r>
            <w:r>
              <w:rPr>
                <w:rFonts w:ascii="Times New Roman" w:hAnsi="Times New Roman"/>
                <w:sz w:val="16"/>
                <w:szCs w:val="16"/>
                <w:lang w:val="en-US"/>
              </w:rPr>
              <w:t xml:space="preserve">/ </w:t>
            </w:r>
            <w:r w:rsidRPr="00FA1A96">
              <w:rPr>
                <w:rFonts w:ascii="Times New Roman" w:hAnsi="Times New Roman"/>
                <w:sz w:val="16"/>
                <w:szCs w:val="16"/>
                <w:lang w:val="en-US" w:bidi="en-US"/>
              </w:rPr>
              <w:t>Trading owner securities account</w:t>
            </w:r>
          </w:p>
        </w:tc>
      </w:tr>
      <w:tr w:rsidR="00FE74A6" w:rsidRPr="00820731" w:rsidTr="00FE74A6">
        <w:trPr>
          <w:cantSplit/>
        </w:trPr>
        <w:tc>
          <w:tcPr>
            <w:tcW w:w="236" w:type="dxa"/>
            <w:tcBorders>
              <w:top w:val="single" w:sz="4" w:space="0" w:color="auto"/>
              <w:left w:val="single" w:sz="4" w:space="0" w:color="auto"/>
              <w:bottom w:val="single" w:sz="4" w:space="0" w:color="auto"/>
              <w:right w:val="single" w:sz="4" w:space="0" w:color="auto"/>
            </w:tcBorders>
          </w:tcPr>
          <w:p w:rsidR="00FE74A6" w:rsidRPr="00FA1A96" w:rsidRDefault="00FE74A6" w:rsidP="00FE74A6">
            <w:pPr>
              <w:pStyle w:val="ConsNonformat"/>
              <w:widowControl/>
              <w:ind w:right="-108"/>
              <w:jc w:val="center"/>
              <w:rPr>
                <w:rFonts w:ascii="Times New Roman" w:hAnsi="Times New Roman"/>
                <w:lang w:val="en-US"/>
              </w:rPr>
            </w:pPr>
          </w:p>
        </w:tc>
        <w:tc>
          <w:tcPr>
            <w:tcW w:w="5425" w:type="dxa"/>
            <w:gridSpan w:val="10"/>
            <w:tcBorders>
              <w:top w:val="single" w:sz="4" w:space="0" w:color="auto"/>
              <w:left w:val="single" w:sz="4" w:space="0" w:color="auto"/>
              <w:right w:val="single" w:sz="4" w:space="0" w:color="auto"/>
            </w:tcBorders>
            <w:shd w:val="clear" w:color="auto" w:fill="auto"/>
          </w:tcPr>
          <w:p w:rsidR="00FE74A6" w:rsidRPr="00FA1A96" w:rsidRDefault="00FE74A6" w:rsidP="00FE74A6">
            <w:pPr>
              <w:pStyle w:val="ConsNonformat"/>
              <w:widowControl/>
              <w:ind w:right="-108"/>
              <w:rPr>
                <w:rFonts w:ascii="Times New Roman" w:hAnsi="Times New Roman"/>
                <w:sz w:val="16"/>
                <w:szCs w:val="16"/>
              </w:rPr>
            </w:pPr>
            <w:r w:rsidRPr="00820731">
              <w:rPr>
                <w:rFonts w:ascii="Times New Roman" w:hAnsi="Times New Roman"/>
                <w:sz w:val="16"/>
                <w:szCs w:val="16"/>
              </w:rPr>
              <w:t>Счет депо номинального держателя</w:t>
            </w:r>
            <w:r w:rsidRPr="00FA1A96">
              <w:rPr>
                <w:rFonts w:ascii="Times New Roman" w:hAnsi="Times New Roman"/>
                <w:sz w:val="16"/>
                <w:szCs w:val="16"/>
              </w:rPr>
              <w:t xml:space="preserve">/ </w:t>
            </w:r>
            <w:r w:rsidRPr="00820731">
              <w:rPr>
                <w:rFonts w:ascii="Times New Roman" w:hAnsi="Times New Roman"/>
                <w:sz w:val="16"/>
                <w:szCs w:val="16"/>
                <w:lang w:bidi="en-US"/>
              </w:rPr>
              <w:t>Nominee securities account</w:t>
            </w:r>
          </w:p>
        </w:tc>
        <w:tc>
          <w:tcPr>
            <w:tcW w:w="293" w:type="dxa"/>
            <w:gridSpan w:val="2"/>
            <w:tcBorders>
              <w:top w:val="single" w:sz="4" w:space="0" w:color="auto"/>
              <w:left w:val="single" w:sz="4" w:space="0" w:color="auto"/>
              <w:right w:val="single" w:sz="4" w:space="0" w:color="auto"/>
            </w:tcBorders>
            <w:shd w:val="clear" w:color="auto" w:fill="auto"/>
          </w:tcPr>
          <w:p w:rsidR="00FE74A6" w:rsidRPr="00820731" w:rsidRDefault="00FE74A6" w:rsidP="00FE74A6">
            <w:pPr>
              <w:pStyle w:val="ConsNonformat"/>
              <w:ind w:right="-108"/>
              <w:rPr>
                <w:rFonts w:ascii="Times New Roman" w:hAnsi="Times New Roman"/>
                <w:sz w:val="16"/>
                <w:szCs w:val="16"/>
              </w:rPr>
            </w:pPr>
          </w:p>
        </w:tc>
        <w:tc>
          <w:tcPr>
            <w:tcW w:w="3544" w:type="dxa"/>
            <w:gridSpan w:val="9"/>
            <w:tcBorders>
              <w:top w:val="single" w:sz="4" w:space="0" w:color="auto"/>
              <w:left w:val="single" w:sz="4" w:space="0" w:color="auto"/>
              <w:right w:val="single" w:sz="4" w:space="0" w:color="auto"/>
            </w:tcBorders>
            <w:shd w:val="clear" w:color="auto" w:fill="auto"/>
          </w:tcPr>
          <w:p w:rsidR="00FE74A6" w:rsidRPr="00820731" w:rsidRDefault="00FE74A6" w:rsidP="00FE74A6">
            <w:pPr>
              <w:pStyle w:val="ConsNonformat"/>
              <w:ind w:right="-108"/>
              <w:rPr>
                <w:rFonts w:ascii="Times New Roman" w:hAnsi="Times New Roman"/>
                <w:sz w:val="16"/>
                <w:szCs w:val="16"/>
              </w:rPr>
            </w:pPr>
            <w:r w:rsidRPr="00820731">
              <w:rPr>
                <w:rFonts w:ascii="Times New Roman" w:hAnsi="Times New Roman"/>
                <w:sz w:val="16"/>
                <w:szCs w:val="16"/>
              </w:rPr>
              <w:t>Торговый счет депо номинального держателя</w:t>
            </w:r>
            <w:r w:rsidRPr="00FA1A96">
              <w:rPr>
                <w:rFonts w:ascii="Times New Roman" w:hAnsi="Times New Roman"/>
                <w:sz w:val="16"/>
                <w:szCs w:val="16"/>
              </w:rPr>
              <w:t xml:space="preserve">/ </w:t>
            </w:r>
            <w:r w:rsidRPr="00820731">
              <w:rPr>
                <w:rFonts w:ascii="Times New Roman" w:hAnsi="Times New Roman"/>
                <w:sz w:val="16"/>
                <w:szCs w:val="16"/>
                <w:lang w:bidi="en-US"/>
              </w:rPr>
              <w:t>Nominee trading securities account</w:t>
            </w:r>
            <w:r w:rsidRPr="00820731" w:rsidDel="0080049D">
              <w:rPr>
                <w:rFonts w:ascii="Times New Roman" w:hAnsi="Times New Roman"/>
                <w:sz w:val="16"/>
                <w:szCs w:val="16"/>
              </w:rPr>
              <w:t xml:space="preserve"> </w:t>
            </w:r>
          </w:p>
        </w:tc>
      </w:tr>
      <w:tr w:rsidR="00FE74A6" w:rsidRPr="00820731" w:rsidTr="00FE74A6">
        <w:trPr>
          <w:cantSplit/>
        </w:trPr>
        <w:tc>
          <w:tcPr>
            <w:tcW w:w="236" w:type="dxa"/>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ind w:right="-108"/>
              <w:jc w:val="center"/>
              <w:rPr>
                <w:rFonts w:ascii="Times New Roman" w:hAnsi="Times New Roman"/>
              </w:rPr>
            </w:pPr>
          </w:p>
        </w:tc>
        <w:tc>
          <w:tcPr>
            <w:tcW w:w="5425" w:type="dxa"/>
            <w:gridSpan w:val="10"/>
            <w:tcBorders>
              <w:left w:val="single" w:sz="4" w:space="0" w:color="auto"/>
              <w:right w:val="single" w:sz="4" w:space="0" w:color="auto"/>
            </w:tcBorders>
            <w:shd w:val="clear" w:color="auto" w:fill="auto"/>
          </w:tcPr>
          <w:p w:rsidR="00FE74A6" w:rsidRPr="00FA1A96" w:rsidRDefault="00FE74A6" w:rsidP="00FE74A6">
            <w:pPr>
              <w:pStyle w:val="ConsNonformat"/>
              <w:ind w:right="-108"/>
              <w:rPr>
                <w:rFonts w:ascii="Times New Roman" w:hAnsi="Times New Roman"/>
                <w:sz w:val="16"/>
                <w:szCs w:val="16"/>
              </w:rPr>
            </w:pPr>
            <w:r w:rsidRPr="00820731">
              <w:rPr>
                <w:rFonts w:ascii="Times New Roman" w:hAnsi="Times New Roman"/>
                <w:sz w:val="16"/>
                <w:szCs w:val="16"/>
              </w:rPr>
              <w:t>Счет депо иностранного номинального держателя</w:t>
            </w:r>
            <w:r w:rsidRPr="00FA1A96">
              <w:rPr>
                <w:rFonts w:ascii="Times New Roman" w:hAnsi="Times New Roman"/>
                <w:sz w:val="16"/>
                <w:szCs w:val="16"/>
              </w:rPr>
              <w:t xml:space="preserve">/ </w:t>
            </w:r>
            <w:r w:rsidRPr="00820731">
              <w:rPr>
                <w:rFonts w:ascii="Times New Roman" w:hAnsi="Times New Roman"/>
                <w:sz w:val="16"/>
                <w:szCs w:val="16"/>
                <w:lang w:bidi="en-US"/>
              </w:rPr>
              <w:t>Foreign nominee securities account</w:t>
            </w:r>
          </w:p>
        </w:tc>
        <w:tc>
          <w:tcPr>
            <w:tcW w:w="293" w:type="dxa"/>
            <w:gridSpan w:val="2"/>
            <w:tcBorders>
              <w:left w:val="single" w:sz="4" w:space="0" w:color="auto"/>
              <w:right w:val="single" w:sz="4" w:space="0" w:color="auto"/>
            </w:tcBorders>
            <w:shd w:val="clear" w:color="auto" w:fill="auto"/>
          </w:tcPr>
          <w:p w:rsidR="00FE74A6" w:rsidRPr="00820731" w:rsidRDefault="00FE74A6" w:rsidP="00FE74A6">
            <w:pPr>
              <w:pStyle w:val="ConsNonformat"/>
              <w:ind w:right="-108"/>
              <w:rPr>
                <w:rFonts w:ascii="Times New Roman" w:hAnsi="Times New Roman"/>
                <w:sz w:val="16"/>
                <w:szCs w:val="16"/>
              </w:rPr>
            </w:pPr>
          </w:p>
        </w:tc>
        <w:tc>
          <w:tcPr>
            <w:tcW w:w="3544" w:type="dxa"/>
            <w:gridSpan w:val="9"/>
            <w:tcBorders>
              <w:left w:val="single" w:sz="4" w:space="0" w:color="auto"/>
              <w:right w:val="single" w:sz="4" w:space="0" w:color="auto"/>
            </w:tcBorders>
            <w:shd w:val="clear" w:color="auto" w:fill="auto"/>
          </w:tcPr>
          <w:p w:rsidR="00FE74A6" w:rsidRPr="00FA1A96" w:rsidRDefault="00FE74A6" w:rsidP="00FE74A6">
            <w:pPr>
              <w:pStyle w:val="ConsNonformat"/>
              <w:ind w:right="-108"/>
              <w:rPr>
                <w:rFonts w:ascii="Times New Roman" w:hAnsi="Times New Roman"/>
                <w:sz w:val="16"/>
                <w:szCs w:val="16"/>
              </w:rPr>
            </w:pPr>
            <w:r w:rsidRPr="00820731">
              <w:rPr>
                <w:rFonts w:ascii="Times New Roman" w:hAnsi="Times New Roman"/>
                <w:sz w:val="16"/>
                <w:szCs w:val="16"/>
              </w:rPr>
              <w:t>Торговый счет депо иностранного номинального  держателя</w:t>
            </w:r>
            <w:r w:rsidRPr="00FA1A96">
              <w:rPr>
                <w:rFonts w:ascii="Times New Roman" w:hAnsi="Times New Roman"/>
                <w:sz w:val="16"/>
                <w:szCs w:val="16"/>
              </w:rPr>
              <w:t xml:space="preserve">/ </w:t>
            </w:r>
            <w:r w:rsidRPr="00820731">
              <w:rPr>
                <w:rFonts w:ascii="Times New Roman" w:hAnsi="Times New Roman"/>
                <w:sz w:val="16"/>
                <w:szCs w:val="16"/>
                <w:lang w:bidi="en-US"/>
              </w:rPr>
              <w:t>Foreign nominee trading securities account</w:t>
            </w:r>
          </w:p>
        </w:tc>
      </w:tr>
      <w:tr w:rsidR="00FE74A6" w:rsidRPr="001A5910" w:rsidTr="00FE74A6">
        <w:trPr>
          <w:cantSplit/>
          <w:trHeight w:val="236"/>
        </w:trPr>
        <w:tc>
          <w:tcPr>
            <w:tcW w:w="236" w:type="dxa"/>
            <w:tcBorders>
              <w:top w:val="single" w:sz="4" w:space="0" w:color="auto"/>
              <w:left w:val="single" w:sz="4" w:space="0" w:color="auto"/>
              <w:bottom w:val="single" w:sz="4" w:space="0" w:color="auto"/>
              <w:right w:val="single" w:sz="4" w:space="0" w:color="auto"/>
            </w:tcBorders>
          </w:tcPr>
          <w:p w:rsidR="00FE74A6" w:rsidRPr="00820731" w:rsidRDefault="00FE74A6" w:rsidP="00FE74A6">
            <w:pPr>
              <w:pStyle w:val="ConsNonformat"/>
              <w:widowControl/>
              <w:ind w:right="-108"/>
              <w:jc w:val="center"/>
              <w:rPr>
                <w:rFonts w:ascii="Times New Roman" w:hAnsi="Times New Roman"/>
              </w:rPr>
            </w:pPr>
          </w:p>
        </w:tc>
        <w:tc>
          <w:tcPr>
            <w:tcW w:w="5425" w:type="dxa"/>
            <w:gridSpan w:val="10"/>
            <w:tcBorders>
              <w:left w:val="single" w:sz="4" w:space="0" w:color="auto"/>
              <w:right w:val="single" w:sz="4" w:space="0" w:color="auto"/>
            </w:tcBorders>
            <w:shd w:val="clear" w:color="auto" w:fill="auto"/>
          </w:tcPr>
          <w:p w:rsidR="00FE74A6" w:rsidRPr="00FA1A96" w:rsidRDefault="00FE74A6" w:rsidP="00FE74A6">
            <w:pPr>
              <w:pStyle w:val="ConsNonformat"/>
              <w:ind w:right="-108"/>
              <w:rPr>
                <w:rFonts w:ascii="Times New Roman" w:hAnsi="Times New Roman"/>
                <w:sz w:val="16"/>
                <w:szCs w:val="16"/>
                <w:lang w:val="en-US"/>
              </w:rPr>
            </w:pPr>
            <w:r w:rsidRPr="00820731">
              <w:rPr>
                <w:rFonts w:ascii="Times New Roman" w:hAnsi="Times New Roman"/>
                <w:sz w:val="16"/>
                <w:szCs w:val="16"/>
              </w:rPr>
              <w:t>Счет</w:t>
            </w:r>
            <w:r w:rsidRPr="00FA1A96">
              <w:rPr>
                <w:rFonts w:ascii="Times New Roman" w:hAnsi="Times New Roman"/>
                <w:sz w:val="16"/>
                <w:szCs w:val="16"/>
                <w:lang w:val="en-US"/>
              </w:rPr>
              <w:t xml:space="preserve"> </w:t>
            </w:r>
            <w:r w:rsidRPr="00820731">
              <w:rPr>
                <w:rFonts w:ascii="Times New Roman" w:hAnsi="Times New Roman"/>
                <w:sz w:val="16"/>
                <w:szCs w:val="16"/>
              </w:rPr>
              <w:t>депо</w:t>
            </w:r>
            <w:r w:rsidRPr="00FA1A96">
              <w:rPr>
                <w:rFonts w:ascii="Times New Roman" w:hAnsi="Times New Roman"/>
                <w:sz w:val="16"/>
                <w:szCs w:val="16"/>
                <w:lang w:val="en-US"/>
              </w:rPr>
              <w:t xml:space="preserve"> </w:t>
            </w:r>
            <w:r w:rsidRPr="00820731">
              <w:rPr>
                <w:rFonts w:ascii="Times New Roman" w:hAnsi="Times New Roman"/>
                <w:sz w:val="16"/>
                <w:szCs w:val="16"/>
              </w:rPr>
              <w:t>депозитарных</w:t>
            </w:r>
            <w:r w:rsidRPr="00FA1A96">
              <w:rPr>
                <w:rFonts w:ascii="Times New Roman" w:hAnsi="Times New Roman"/>
                <w:sz w:val="16"/>
                <w:szCs w:val="16"/>
                <w:lang w:val="en-US"/>
              </w:rPr>
              <w:t xml:space="preserve"> </w:t>
            </w:r>
            <w:r w:rsidRPr="00820731">
              <w:rPr>
                <w:rFonts w:ascii="Times New Roman" w:hAnsi="Times New Roman"/>
                <w:sz w:val="16"/>
                <w:szCs w:val="16"/>
              </w:rPr>
              <w:t>программ</w:t>
            </w:r>
            <w:r>
              <w:rPr>
                <w:rFonts w:ascii="Times New Roman" w:hAnsi="Times New Roman"/>
                <w:sz w:val="16"/>
                <w:szCs w:val="16"/>
                <w:lang w:val="en-US"/>
              </w:rPr>
              <w:t>/ D</w:t>
            </w:r>
            <w:r w:rsidRPr="00FA1A96">
              <w:rPr>
                <w:rFonts w:ascii="Times New Roman" w:hAnsi="Times New Roman"/>
                <w:sz w:val="16"/>
                <w:szCs w:val="16"/>
                <w:lang w:val="en-US" w:bidi="en-US"/>
              </w:rPr>
              <w:t>epository program securities account</w:t>
            </w:r>
          </w:p>
        </w:tc>
        <w:tc>
          <w:tcPr>
            <w:tcW w:w="293" w:type="dxa"/>
            <w:gridSpan w:val="2"/>
            <w:tcBorders>
              <w:left w:val="single" w:sz="4" w:space="0" w:color="auto"/>
              <w:right w:val="single" w:sz="4" w:space="0" w:color="auto"/>
            </w:tcBorders>
            <w:shd w:val="clear" w:color="auto" w:fill="auto"/>
          </w:tcPr>
          <w:p w:rsidR="00FE74A6" w:rsidRPr="00820731" w:rsidRDefault="00FE74A6" w:rsidP="00FE74A6">
            <w:pPr>
              <w:pStyle w:val="ConsNonformat"/>
              <w:ind w:right="-108"/>
              <w:rPr>
                <w:rFonts w:ascii="Times New Roman" w:hAnsi="Times New Roman"/>
                <w:sz w:val="16"/>
                <w:szCs w:val="16"/>
                <w:lang w:val="en-US"/>
              </w:rPr>
            </w:pPr>
          </w:p>
        </w:tc>
        <w:tc>
          <w:tcPr>
            <w:tcW w:w="3544" w:type="dxa"/>
            <w:gridSpan w:val="9"/>
            <w:tcBorders>
              <w:left w:val="single" w:sz="4" w:space="0" w:color="auto"/>
              <w:right w:val="single" w:sz="4" w:space="0" w:color="auto"/>
            </w:tcBorders>
            <w:shd w:val="clear" w:color="auto" w:fill="auto"/>
          </w:tcPr>
          <w:p w:rsidR="00FE74A6" w:rsidRDefault="00FE74A6" w:rsidP="00FE74A6">
            <w:pPr>
              <w:pStyle w:val="ConsNonformat"/>
              <w:ind w:right="-108"/>
              <w:rPr>
                <w:rFonts w:ascii="Times New Roman" w:hAnsi="Times New Roman"/>
                <w:sz w:val="16"/>
                <w:szCs w:val="16"/>
                <w:lang w:val="en-US"/>
              </w:rPr>
            </w:pPr>
          </w:p>
        </w:tc>
      </w:tr>
      <w:tr w:rsidR="00FE74A6" w:rsidRPr="001A5910" w:rsidTr="00FE74A6">
        <w:trPr>
          <w:cantSplit/>
        </w:trPr>
        <w:tc>
          <w:tcPr>
            <w:tcW w:w="236" w:type="dxa"/>
            <w:tcBorders>
              <w:top w:val="single" w:sz="4" w:space="0" w:color="auto"/>
              <w:left w:val="single" w:sz="4" w:space="0" w:color="auto"/>
              <w:bottom w:val="single" w:sz="4" w:space="0" w:color="auto"/>
              <w:right w:val="single" w:sz="4" w:space="0" w:color="auto"/>
            </w:tcBorders>
          </w:tcPr>
          <w:p w:rsidR="00FE74A6" w:rsidRPr="004B4014" w:rsidRDefault="00FE74A6" w:rsidP="00FE74A6">
            <w:pPr>
              <w:pStyle w:val="ConsNonformat"/>
              <w:widowControl/>
              <w:ind w:right="-108"/>
              <w:jc w:val="center"/>
              <w:rPr>
                <w:rFonts w:ascii="Times New Roman" w:hAnsi="Times New Roman"/>
                <w:lang w:val="en-US"/>
              </w:rPr>
            </w:pPr>
          </w:p>
        </w:tc>
        <w:tc>
          <w:tcPr>
            <w:tcW w:w="5425" w:type="dxa"/>
            <w:gridSpan w:val="10"/>
            <w:tcBorders>
              <w:left w:val="single" w:sz="4" w:space="0" w:color="auto"/>
              <w:bottom w:val="single" w:sz="4" w:space="0" w:color="auto"/>
              <w:right w:val="single" w:sz="4" w:space="0" w:color="auto"/>
            </w:tcBorders>
            <w:shd w:val="clear" w:color="auto" w:fill="auto"/>
          </w:tcPr>
          <w:p w:rsidR="00FE74A6" w:rsidRPr="00FA1A96" w:rsidRDefault="00FE74A6" w:rsidP="00FE74A6">
            <w:pPr>
              <w:pStyle w:val="ConsNonformat"/>
              <w:widowControl/>
              <w:ind w:right="-108"/>
              <w:rPr>
                <w:rFonts w:ascii="Times New Roman" w:hAnsi="Times New Roman"/>
                <w:sz w:val="16"/>
                <w:szCs w:val="16"/>
                <w:lang w:val="en-US"/>
              </w:rPr>
            </w:pPr>
            <w:r w:rsidRPr="00820731">
              <w:rPr>
                <w:rFonts w:ascii="Times New Roman" w:hAnsi="Times New Roman"/>
                <w:sz w:val="16"/>
                <w:szCs w:val="16"/>
              </w:rPr>
              <w:t>Казначейский</w:t>
            </w:r>
            <w:r w:rsidRPr="00FA1A96">
              <w:rPr>
                <w:rFonts w:ascii="Times New Roman" w:hAnsi="Times New Roman"/>
                <w:sz w:val="16"/>
                <w:szCs w:val="16"/>
                <w:lang w:val="en-US"/>
              </w:rPr>
              <w:t xml:space="preserve"> </w:t>
            </w:r>
            <w:r w:rsidRPr="00820731">
              <w:rPr>
                <w:rFonts w:ascii="Times New Roman" w:hAnsi="Times New Roman"/>
                <w:sz w:val="16"/>
                <w:szCs w:val="16"/>
              </w:rPr>
              <w:t>счет</w:t>
            </w:r>
            <w:r w:rsidRPr="00FA1A96">
              <w:rPr>
                <w:rFonts w:ascii="Times New Roman" w:hAnsi="Times New Roman"/>
                <w:sz w:val="16"/>
                <w:szCs w:val="16"/>
                <w:lang w:val="en-US"/>
              </w:rPr>
              <w:t xml:space="preserve"> </w:t>
            </w:r>
            <w:r w:rsidRPr="00820731">
              <w:rPr>
                <w:rFonts w:ascii="Times New Roman" w:hAnsi="Times New Roman"/>
                <w:sz w:val="16"/>
                <w:szCs w:val="16"/>
              </w:rPr>
              <w:t>депо</w:t>
            </w:r>
            <w:r w:rsidRPr="00FA1A96">
              <w:rPr>
                <w:rFonts w:ascii="Times New Roman" w:hAnsi="Times New Roman"/>
                <w:sz w:val="16"/>
                <w:szCs w:val="16"/>
                <w:lang w:val="en-US"/>
              </w:rPr>
              <w:t xml:space="preserve"> </w:t>
            </w:r>
            <w:r w:rsidRPr="00820731">
              <w:rPr>
                <w:rFonts w:ascii="Times New Roman" w:hAnsi="Times New Roman"/>
                <w:sz w:val="16"/>
                <w:szCs w:val="16"/>
              </w:rPr>
              <w:t>эмитента</w:t>
            </w:r>
            <w:r>
              <w:rPr>
                <w:rFonts w:ascii="Times New Roman" w:hAnsi="Times New Roman"/>
                <w:sz w:val="16"/>
                <w:szCs w:val="16"/>
                <w:lang w:val="en-US"/>
              </w:rPr>
              <w:t xml:space="preserve">/ </w:t>
            </w:r>
            <w:r w:rsidRPr="00FA1A96">
              <w:rPr>
                <w:rFonts w:ascii="Times New Roman" w:hAnsi="Times New Roman"/>
                <w:sz w:val="16"/>
                <w:szCs w:val="16"/>
                <w:lang w:val="en-US" w:bidi="en-US"/>
              </w:rPr>
              <w:t>Issuer treasury securities account</w:t>
            </w:r>
          </w:p>
        </w:tc>
        <w:tc>
          <w:tcPr>
            <w:tcW w:w="293" w:type="dxa"/>
            <w:gridSpan w:val="2"/>
            <w:tcBorders>
              <w:left w:val="single" w:sz="4" w:space="0" w:color="auto"/>
              <w:bottom w:val="single" w:sz="4" w:space="0" w:color="auto"/>
              <w:right w:val="single" w:sz="4" w:space="0" w:color="auto"/>
            </w:tcBorders>
            <w:shd w:val="clear" w:color="auto" w:fill="auto"/>
          </w:tcPr>
          <w:p w:rsidR="00FE74A6" w:rsidRPr="00820731" w:rsidRDefault="00FE74A6" w:rsidP="00FE74A6">
            <w:pPr>
              <w:pStyle w:val="ConsNonformat"/>
              <w:widowControl/>
              <w:ind w:right="-108"/>
              <w:rPr>
                <w:rFonts w:ascii="Times New Roman" w:hAnsi="Times New Roman"/>
                <w:sz w:val="16"/>
                <w:szCs w:val="16"/>
                <w:lang w:val="en-US"/>
              </w:rPr>
            </w:pPr>
          </w:p>
        </w:tc>
        <w:tc>
          <w:tcPr>
            <w:tcW w:w="3544" w:type="dxa"/>
            <w:gridSpan w:val="9"/>
            <w:tcBorders>
              <w:left w:val="single" w:sz="4" w:space="0" w:color="auto"/>
              <w:bottom w:val="single" w:sz="4" w:space="0" w:color="auto"/>
              <w:right w:val="single" w:sz="4" w:space="0" w:color="auto"/>
            </w:tcBorders>
            <w:shd w:val="clear" w:color="auto" w:fill="auto"/>
          </w:tcPr>
          <w:p w:rsidR="00FE74A6" w:rsidRDefault="00FE74A6" w:rsidP="00FE74A6">
            <w:pPr>
              <w:pStyle w:val="ConsNonformat"/>
              <w:ind w:right="-108"/>
              <w:rPr>
                <w:rFonts w:ascii="Times New Roman" w:hAnsi="Times New Roman"/>
                <w:sz w:val="16"/>
                <w:szCs w:val="16"/>
                <w:lang w:val="en-US"/>
              </w:rPr>
            </w:pPr>
          </w:p>
        </w:tc>
      </w:tr>
      <w:tr w:rsidR="00FE74A6" w:rsidRPr="00AB1C93" w:rsidTr="00FE74A6">
        <w:trPr>
          <w:cantSplit/>
        </w:trPr>
        <w:tc>
          <w:tcPr>
            <w:tcW w:w="236" w:type="dxa"/>
            <w:tcBorders>
              <w:top w:val="single" w:sz="4" w:space="0" w:color="auto"/>
              <w:left w:val="single" w:sz="4" w:space="0" w:color="auto"/>
              <w:bottom w:val="single" w:sz="4" w:space="0" w:color="auto"/>
              <w:right w:val="single" w:sz="4" w:space="0" w:color="auto"/>
            </w:tcBorders>
          </w:tcPr>
          <w:p w:rsidR="00FE74A6" w:rsidRPr="004B4014" w:rsidRDefault="00FE74A6" w:rsidP="00FE74A6">
            <w:pPr>
              <w:pStyle w:val="ConsNonformat"/>
              <w:widowControl/>
              <w:ind w:right="-108"/>
              <w:jc w:val="center"/>
              <w:rPr>
                <w:rFonts w:ascii="Times New Roman" w:hAnsi="Times New Roman"/>
                <w:lang w:val="en-US"/>
              </w:rPr>
            </w:pPr>
          </w:p>
        </w:tc>
        <w:tc>
          <w:tcPr>
            <w:tcW w:w="5425" w:type="dxa"/>
            <w:gridSpan w:val="10"/>
            <w:tcBorders>
              <w:left w:val="single" w:sz="4" w:space="0" w:color="auto"/>
              <w:bottom w:val="single" w:sz="4" w:space="0" w:color="auto"/>
              <w:right w:val="single" w:sz="4" w:space="0" w:color="auto"/>
            </w:tcBorders>
            <w:shd w:val="clear" w:color="auto" w:fill="auto"/>
          </w:tcPr>
          <w:p w:rsidR="00FE74A6" w:rsidRPr="004D71CC" w:rsidRDefault="00FE74A6" w:rsidP="00FE74A6">
            <w:pPr>
              <w:pStyle w:val="ConsNonformat"/>
              <w:widowControl/>
              <w:ind w:right="-108"/>
              <w:rPr>
                <w:rFonts w:ascii="Times New Roman" w:hAnsi="Times New Roman"/>
                <w:sz w:val="16"/>
                <w:szCs w:val="16"/>
              </w:rPr>
            </w:pPr>
            <w:r w:rsidRPr="004D71CC">
              <w:rPr>
                <w:rFonts w:ascii="Times New Roman" w:hAnsi="Times New Roman"/>
                <w:sz w:val="16"/>
                <w:szCs w:val="16"/>
              </w:rPr>
              <w:t>Cчет депо доверительного управляющего/ Trustee securities account</w:t>
            </w:r>
          </w:p>
        </w:tc>
        <w:tc>
          <w:tcPr>
            <w:tcW w:w="293" w:type="dxa"/>
            <w:gridSpan w:val="2"/>
            <w:tcBorders>
              <w:left w:val="single" w:sz="4" w:space="0" w:color="auto"/>
              <w:bottom w:val="single" w:sz="4" w:space="0" w:color="auto"/>
              <w:right w:val="single" w:sz="4" w:space="0" w:color="auto"/>
            </w:tcBorders>
            <w:shd w:val="clear" w:color="auto" w:fill="auto"/>
          </w:tcPr>
          <w:p w:rsidR="00FE74A6" w:rsidRPr="00AB1C93" w:rsidRDefault="00FE74A6" w:rsidP="00FE74A6">
            <w:pPr>
              <w:pStyle w:val="ConsNonformat"/>
              <w:widowControl/>
              <w:ind w:right="-108"/>
              <w:rPr>
                <w:rFonts w:ascii="Times New Roman" w:hAnsi="Times New Roman"/>
                <w:sz w:val="16"/>
                <w:szCs w:val="16"/>
              </w:rPr>
            </w:pPr>
          </w:p>
        </w:tc>
        <w:tc>
          <w:tcPr>
            <w:tcW w:w="3544" w:type="dxa"/>
            <w:gridSpan w:val="9"/>
            <w:tcBorders>
              <w:left w:val="single" w:sz="4" w:space="0" w:color="auto"/>
              <w:bottom w:val="single" w:sz="4" w:space="0" w:color="auto"/>
              <w:right w:val="single" w:sz="4" w:space="0" w:color="auto"/>
            </w:tcBorders>
            <w:shd w:val="clear" w:color="auto" w:fill="auto"/>
          </w:tcPr>
          <w:p w:rsidR="00FE74A6" w:rsidRPr="004D71CC" w:rsidRDefault="00FE74A6" w:rsidP="00FE74A6">
            <w:pPr>
              <w:pStyle w:val="ConsNonformat"/>
              <w:ind w:right="-108"/>
              <w:rPr>
                <w:rFonts w:ascii="Times New Roman" w:hAnsi="Times New Roman"/>
                <w:sz w:val="16"/>
                <w:szCs w:val="16"/>
              </w:rPr>
            </w:pPr>
            <w:r w:rsidRPr="004D71CC">
              <w:rPr>
                <w:rFonts w:ascii="Times New Roman" w:hAnsi="Times New Roman"/>
                <w:sz w:val="16"/>
                <w:szCs w:val="16"/>
              </w:rPr>
              <w:t xml:space="preserve">Торговый счет депо доверительного управляющего/ Trustee </w:t>
            </w:r>
            <w:r w:rsidRPr="004D71CC">
              <w:rPr>
                <w:rFonts w:ascii="Times New Roman" w:hAnsi="Times New Roman"/>
                <w:sz w:val="16"/>
                <w:szCs w:val="16"/>
                <w:lang w:bidi="en-US"/>
              </w:rPr>
              <w:t>trading</w:t>
            </w:r>
            <w:r w:rsidRPr="004D71CC">
              <w:rPr>
                <w:rFonts w:ascii="Times New Roman" w:hAnsi="Times New Roman"/>
                <w:sz w:val="16"/>
                <w:szCs w:val="16"/>
              </w:rPr>
              <w:t xml:space="preserve"> securities account</w:t>
            </w:r>
          </w:p>
        </w:tc>
      </w:tr>
      <w:tr w:rsidR="00FE74A6" w:rsidRPr="001A5910" w:rsidTr="00FE74A6">
        <w:trPr>
          <w:cantSplit/>
        </w:trPr>
        <w:tc>
          <w:tcPr>
            <w:tcW w:w="236" w:type="dxa"/>
            <w:tcBorders>
              <w:top w:val="single" w:sz="4" w:space="0" w:color="auto"/>
              <w:left w:val="single" w:sz="4" w:space="0" w:color="auto"/>
              <w:bottom w:val="single" w:sz="4" w:space="0" w:color="auto"/>
              <w:right w:val="single" w:sz="4" w:space="0" w:color="auto"/>
            </w:tcBorders>
          </w:tcPr>
          <w:p w:rsidR="00FE74A6" w:rsidRPr="00AB1C93" w:rsidRDefault="00FE74A6" w:rsidP="00FE74A6">
            <w:pPr>
              <w:pStyle w:val="ConsNonformat"/>
              <w:widowControl/>
              <w:ind w:right="-108"/>
              <w:jc w:val="center"/>
              <w:rPr>
                <w:rFonts w:ascii="Times New Roman" w:hAnsi="Times New Roman"/>
              </w:rPr>
            </w:pPr>
          </w:p>
        </w:tc>
        <w:tc>
          <w:tcPr>
            <w:tcW w:w="5425" w:type="dxa"/>
            <w:gridSpan w:val="10"/>
            <w:tcBorders>
              <w:left w:val="single" w:sz="4" w:space="0" w:color="auto"/>
              <w:bottom w:val="single" w:sz="4" w:space="0" w:color="auto"/>
              <w:right w:val="single" w:sz="4" w:space="0" w:color="auto"/>
            </w:tcBorders>
            <w:shd w:val="clear" w:color="auto" w:fill="auto"/>
          </w:tcPr>
          <w:p w:rsidR="00FE74A6" w:rsidRPr="004D71CC" w:rsidRDefault="00FE74A6" w:rsidP="00642DDE">
            <w:pPr>
              <w:pStyle w:val="ConsNonformat"/>
              <w:widowControl/>
              <w:ind w:right="-108"/>
              <w:rPr>
                <w:rFonts w:ascii="Times New Roman" w:hAnsi="Times New Roman"/>
                <w:sz w:val="16"/>
                <w:szCs w:val="16"/>
                <w:lang w:val="en-US"/>
              </w:rPr>
            </w:pPr>
            <w:r w:rsidRPr="004D71CC">
              <w:rPr>
                <w:rFonts w:ascii="Times New Roman" w:hAnsi="Times New Roman"/>
                <w:sz w:val="16"/>
                <w:szCs w:val="16"/>
                <w:lang w:val="en-US"/>
              </w:rPr>
              <w:t>C</w:t>
            </w:r>
            <w:r w:rsidRPr="004D71CC">
              <w:rPr>
                <w:rFonts w:ascii="Times New Roman" w:hAnsi="Times New Roman"/>
                <w:sz w:val="16"/>
                <w:szCs w:val="16"/>
              </w:rPr>
              <w:t>чет</w:t>
            </w:r>
            <w:r w:rsidRPr="004D71CC">
              <w:rPr>
                <w:rFonts w:ascii="Times New Roman" w:hAnsi="Times New Roman"/>
                <w:sz w:val="16"/>
                <w:szCs w:val="16"/>
                <w:lang w:val="en-US"/>
              </w:rPr>
              <w:t xml:space="preserve"> </w:t>
            </w:r>
            <w:r w:rsidRPr="004D71CC">
              <w:rPr>
                <w:rFonts w:ascii="Times New Roman" w:hAnsi="Times New Roman"/>
                <w:sz w:val="16"/>
                <w:szCs w:val="16"/>
              </w:rPr>
              <w:t>депо</w:t>
            </w:r>
            <w:r w:rsidRPr="004D71CC">
              <w:rPr>
                <w:rFonts w:ascii="Times New Roman" w:hAnsi="Times New Roman"/>
                <w:sz w:val="16"/>
                <w:szCs w:val="16"/>
                <w:lang w:val="en-US"/>
              </w:rPr>
              <w:t xml:space="preserve"> </w:t>
            </w:r>
            <w:r w:rsidRPr="004D71CC">
              <w:rPr>
                <w:rFonts w:ascii="Times New Roman" w:hAnsi="Times New Roman"/>
                <w:sz w:val="16"/>
                <w:szCs w:val="16"/>
              </w:rPr>
              <w:t>иностранного</w:t>
            </w:r>
            <w:r w:rsidRPr="004D71CC">
              <w:rPr>
                <w:rFonts w:ascii="Times New Roman" w:hAnsi="Times New Roman"/>
                <w:sz w:val="16"/>
                <w:szCs w:val="16"/>
                <w:lang w:val="en-US"/>
              </w:rPr>
              <w:t xml:space="preserve"> </w:t>
            </w:r>
            <w:r w:rsidRPr="004D71CC">
              <w:rPr>
                <w:rFonts w:ascii="Times New Roman" w:hAnsi="Times New Roman"/>
                <w:sz w:val="16"/>
                <w:szCs w:val="16"/>
              </w:rPr>
              <w:t>уполномоченного</w:t>
            </w:r>
            <w:r w:rsidRPr="004D71CC">
              <w:rPr>
                <w:rFonts w:ascii="Times New Roman" w:hAnsi="Times New Roman"/>
                <w:sz w:val="16"/>
                <w:szCs w:val="16"/>
                <w:lang w:val="en-US"/>
              </w:rPr>
              <w:t xml:space="preserve"> </w:t>
            </w:r>
            <w:r w:rsidRPr="004D71CC">
              <w:rPr>
                <w:rFonts w:ascii="Times New Roman" w:hAnsi="Times New Roman"/>
                <w:sz w:val="16"/>
                <w:szCs w:val="16"/>
              </w:rPr>
              <w:t>держателя</w:t>
            </w:r>
            <w:r w:rsidRPr="004D71CC">
              <w:rPr>
                <w:rFonts w:ascii="Times New Roman" w:hAnsi="Times New Roman"/>
                <w:sz w:val="16"/>
                <w:szCs w:val="16"/>
                <w:lang w:val="en-US"/>
              </w:rPr>
              <w:t>/ Foreign authorized holder's deposit securities account</w:t>
            </w:r>
          </w:p>
        </w:tc>
        <w:tc>
          <w:tcPr>
            <w:tcW w:w="293" w:type="dxa"/>
            <w:gridSpan w:val="2"/>
            <w:tcBorders>
              <w:left w:val="single" w:sz="4" w:space="0" w:color="auto"/>
              <w:bottom w:val="single" w:sz="4" w:space="0" w:color="auto"/>
              <w:right w:val="single" w:sz="4" w:space="0" w:color="auto"/>
            </w:tcBorders>
            <w:shd w:val="clear" w:color="auto" w:fill="auto"/>
          </w:tcPr>
          <w:p w:rsidR="00FE74A6" w:rsidRPr="00AB1C93" w:rsidRDefault="00FE74A6" w:rsidP="00FE74A6">
            <w:pPr>
              <w:pStyle w:val="ConsNonformat"/>
              <w:widowControl/>
              <w:ind w:right="-108"/>
              <w:rPr>
                <w:rFonts w:ascii="Times New Roman" w:hAnsi="Times New Roman"/>
                <w:sz w:val="16"/>
                <w:szCs w:val="16"/>
                <w:lang w:val="en-US"/>
              </w:rPr>
            </w:pPr>
          </w:p>
        </w:tc>
        <w:tc>
          <w:tcPr>
            <w:tcW w:w="3544" w:type="dxa"/>
            <w:gridSpan w:val="9"/>
            <w:tcBorders>
              <w:left w:val="single" w:sz="4" w:space="0" w:color="auto"/>
              <w:bottom w:val="single" w:sz="4" w:space="0" w:color="auto"/>
              <w:right w:val="single" w:sz="4" w:space="0" w:color="auto"/>
            </w:tcBorders>
            <w:shd w:val="clear" w:color="auto" w:fill="auto"/>
          </w:tcPr>
          <w:p w:rsidR="00FE74A6" w:rsidRPr="004D71CC" w:rsidRDefault="00FE74A6" w:rsidP="00642DDE">
            <w:pPr>
              <w:pStyle w:val="ConsNonformat"/>
              <w:ind w:right="-108"/>
              <w:rPr>
                <w:rFonts w:ascii="Times New Roman" w:hAnsi="Times New Roman"/>
                <w:sz w:val="16"/>
                <w:szCs w:val="16"/>
                <w:lang w:val="en-US"/>
              </w:rPr>
            </w:pPr>
            <w:r w:rsidRPr="004D71CC">
              <w:rPr>
                <w:rFonts w:ascii="Times New Roman" w:hAnsi="Times New Roman"/>
                <w:sz w:val="16"/>
                <w:szCs w:val="16"/>
              </w:rPr>
              <w:t>Торговый</w:t>
            </w:r>
            <w:r w:rsidRPr="004D71CC">
              <w:rPr>
                <w:rFonts w:ascii="Times New Roman" w:hAnsi="Times New Roman"/>
                <w:sz w:val="16"/>
                <w:szCs w:val="16"/>
                <w:lang w:val="en-US"/>
              </w:rPr>
              <w:t xml:space="preserve"> </w:t>
            </w:r>
            <w:r w:rsidRPr="004D71CC">
              <w:rPr>
                <w:rFonts w:ascii="Times New Roman" w:hAnsi="Times New Roman"/>
                <w:sz w:val="16"/>
                <w:szCs w:val="16"/>
              </w:rPr>
              <w:t>счет</w:t>
            </w:r>
            <w:r w:rsidRPr="004D71CC">
              <w:rPr>
                <w:rFonts w:ascii="Times New Roman" w:hAnsi="Times New Roman"/>
                <w:sz w:val="16"/>
                <w:szCs w:val="16"/>
                <w:lang w:val="en-US"/>
              </w:rPr>
              <w:t xml:space="preserve"> </w:t>
            </w:r>
            <w:r w:rsidRPr="004D71CC">
              <w:rPr>
                <w:rFonts w:ascii="Times New Roman" w:hAnsi="Times New Roman"/>
                <w:sz w:val="16"/>
                <w:szCs w:val="16"/>
              </w:rPr>
              <w:t>депо</w:t>
            </w:r>
            <w:r w:rsidRPr="004D71CC">
              <w:rPr>
                <w:rFonts w:ascii="Times New Roman" w:hAnsi="Times New Roman"/>
                <w:sz w:val="16"/>
                <w:szCs w:val="16"/>
                <w:lang w:val="en-US"/>
              </w:rPr>
              <w:t xml:space="preserve"> </w:t>
            </w:r>
            <w:r w:rsidRPr="004D71CC">
              <w:rPr>
                <w:rFonts w:ascii="Times New Roman" w:hAnsi="Times New Roman"/>
                <w:sz w:val="16"/>
                <w:szCs w:val="16"/>
              </w:rPr>
              <w:t>иностранного</w:t>
            </w:r>
            <w:r w:rsidRPr="004D71CC">
              <w:rPr>
                <w:rFonts w:ascii="Times New Roman" w:hAnsi="Times New Roman"/>
                <w:sz w:val="16"/>
                <w:szCs w:val="16"/>
                <w:lang w:val="en-US"/>
              </w:rPr>
              <w:t xml:space="preserve"> </w:t>
            </w:r>
            <w:r w:rsidRPr="004D71CC">
              <w:rPr>
                <w:rFonts w:ascii="Times New Roman" w:hAnsi="Times New Roman"/>
                <w:sz w:val="16"/>
                <w:szCs w:val="16"/>
              </w:rPr>
              <w:t>уполномоченного</w:t>
            </w:r>
            <w:r w:rsidRPr="004D71CC">
              <w:rPr>
                <w:rFonts w:ascii="Times New Roman" w:hAnsi="Times New Roman"/>
                <w:sz w:val="16"/>
                <w:szCs w:val="16"/>
                <w:lang w:val="en-US"/>
              </w:rPr>
              <w:t xml:space="preserve"> </w:t>
            </w:r>
            <w:r w:rsidRPr="004D71CC">
              <w:rPr>
                <w:rFonts w:ascii="Times New Roman" w:hAnsi="Times New Roman"/>
                <w:sz w:val="16"/>
                <w:szCs w:val="16"/>
              </w:rPr>
              <w:t>держателя</w:t>
            </w:r>
            <w:r w:rsidRPr="004D71CC">
              <w:rPr>
                <w:rFonts w:ascii="Times New Roman" w:hAnsi="Times New Roman"/>
                <w:sz w:val="16"/>
                <w:szCs w:val="16"/>
                <w:lang w:val="en-US"/>
              </w:rPr>
              <w:t xml:space="preserve">/ Foreign authorized holder's deposit </w:t>
            </w:r>
            <w:r w:rsidRPr="004D71CC">
              <w:rPr>
                <w:rFonts w:ascii="Times New Roman" w:hAnsi="Times New Roman"/>
                <w:sz w:val="16"/>
                <w:szCs w:val="16"/>
                <w:lang w:val="en-US" w:bidi="en-US"/>
              </w:rPr>
              <w:t xml:space="preserve">trading </w:t>
            </w:r>
            <w:r w:rsidRPr="004D71CC">
              <w:rPr>
                <w:rFonts w:ascii="Times New Roman" w:hAnsi="Times New Roman"/>
                <w:sz w:val="16"/>
                <w:szCs w:val="16"/>
                <w:lang w:val="en-US"/>
              </w:rPr>
              <w:t>securities account</w:t>
            </w:r>
          </w:p>
        </w:tc>
      </w:tr>
      <w:tr w:rsidR="002F6A30" w:rsidRPr="00820731" w:rsidTr="002F6A30">
        <w:trPr>
          <w:cantSplit/>
          <w:trHeight w:val="181"/>
        </w:trPr>
        <w:tc>
          <w:tcPr>
            <w:tcW w:w="3544" w:type="dxa"/>
            <w:gridSpan w:val="5"/>
            <w:tcBorders>
              <w:top w:val="single" w:sz="4" w:space="0" w:color="auto"/>
              <w:left w:val="single" w:sz="4" w:space="0" w:color="auto"/>
              <w:bottom w:val="single" w:sz="4" w:space="0" w:color="auto"/>
              <w:right w:val="single" w:sz="4" w:space="0" w:color="auto"/>
            </w:tcBorders>
          </w:tcPr>
          <w:p w:rsidR="002F6A30" w:rsidRPr="00536E81" w:rsidRDefault="002F6A30" w:rsidP="002F6A30">
            <w:pPr>
              <w:pStyle w:val="ConsNonformat"/>
              <w:widowControl/>
              <w:ind w:right="-108"/>
              <w:rPr>
                <w:rFonts w:ascii="Times New Roman" w:hAnsi="Times New Roman"/>
                <w:lang w:val="en-US"/>
              </w:rPr>
            </w:pPr>
            <w:r w:rsidRPr="00820731">
              <w:rPr>
                <w:rFonts w:ascii="Times New Roman" w:hAnsi="Times New Roman"/>
              </w:rPr>
              <w:t>Дополнительная информация</w:t>
            </w:r>
            <w:r>
              <w:rPr>
                <w:rFonts w:ascii="Times New Roman" w:hAnsi="Times New Roman"/>
                <w:lang w:val="en-US"/>
              </w:rPr>
              <w:t xml:space="preserve">/ </w:t>
            </w:r>
            <w:r w:rsidRPr="00820731">
              <w:rPr>
                <w:rFonts w:ascii="Times New Roman" w:hAnsi="Times New Roman"/>
                <w:lang w:bidi="en-US"/>
              </w:rPr>
              <w:t>Additional information</w:t>
            </w:r>
          </w:p>
        </w:tc>
        <w:tc>
          <w:tcPr>
            <w:tcW w:w="5954" w:type="dxa"/>
            <w:gridSpan w:val="17"/>
            <w:tcBorders>
              <w:top w:val="single" w:sz="4" w:space="0" w:color="auto"/>
              <w:left w:val="single" w:sz="4" w:space="0" w:color="auto"/>
              <w:bottom w:val="single" w:sz="4" w:space="0" w:color="auto"/>
              <w:right w:val="single" w:sz="4" w:space="0" w:color="auto"/>
            </w:tcBorders>
          </w:tcPr>
          <w:p w:rsidR="002F6A30" w:rsidRPr="00820731" w:rsidRDefault="002F6A30" w:rsidP="002F6A30">
            <w:pPr>
              <w:pStyle w:val="ConsNonformat"/>
              <w:widowControl/>
              <w:ind w:right="-108"/>
              <w:rPr>
                <w:rFonts w:ascii="Times New Roman" w:hAnsi="Times New Roman"/>
              </w:rPr>
            </w:pPr>
          </w:p>
        </w:tc>
      </w:tr>
    </w:tbl>
    <w:p w:rsidR="002F6A30" w:rsidRPr="00820731" w:rsidRDefault="002F6A30" w:rsidP="002F6A30">
      <w:pPr>
        <w:pStyle w:val="af"/>
        <w:ind w:left="-426"/>
        <w:jc w:val="both"/>
      </w:pPr>
      <w:r w:rsidRPr="00820731">
        <w:tab/>
      </w:r>
    </w:p>
    <w:p w:rsidR="002F6A30" w:rsidRPr="00820731" w:rsidRDefault="002F6A30" w:rsidP="002F6A30">
      <w:pPr>
        <w:pStyle w:val="af"/>
        <w:ind w:left="-426"/>
        <w:jc w:val="both"/>
      </w:pPr>
      <w:r w:rsidRPr="00820731">
        <w:t>О любом изменении в учредительных и иных документах, мы немедленно будем извещать АйСиБиСи</w:t>
      </w:r>
      <w:r>
        <w:t> </w:t>
      </w:r>
      <w:r w:rsidRPr="00820731">
        <w:t>Банк (АО) в письменной форме с одновременным предоставлением соответствующих документов и будем нести всю ответственность за возможные неблагоприятные последствия, связанные с задержкой получения АйСиБиСи</w:t>
      </w:r>
      <w:r>
        <w:t> </w:t>
      </w:r>
      <w:r w:rsidRPr="00820731">
        <w:t>Банком (АО) такого извещения и соответствующих документов</w:t>
      </w:r>
      <w:r w:rsidRPr="00536E81">
        <w:t xml:space="preserve">/ </w:t>
      </w:r>
      <w:r w:rsidRPr="00820731">
        <w:rPr>
          <w:lang w:bidi="en-US"/>
        </w:rPr>
        <w:t>We shall immediately notify Bank ICBC (JSC) in writing of any changes in the constituent and other documents with simultaneous provision of respective documents and we shall bear full responsibility for any adverse consequences resulting from late receipt by Bank ICBC (JSC) of such notice and respective documents</w:t>
      </w:r>
      <w:r w:rsidRPr="00820731">
        <w:t>.</w:t>
      </w:r>
    </w:p>
    <w:p w:rsidR="002F6A30" w:rsidRDefault="002F6A30" w:rsidP="002F6A30">
      <w:pPr>
        <w:pStyle w:val="af"/>
      </w:pPr>
    </w:p>
    <w:p w:rsidR="002F6A30" w:rsidRPr="00820731" w:rsidRDefault="002F6A30" w:rsidP="002F6A30">
      <w:pPr>
        <w:pStyle w:val="af"/>
      </w:pPr>
      <w:r w:rsidRPr="00820731">
        <w:t>Руководитель</w:t>
      </w:r>
      <w:r w:rsidRPr="00404D3D">
        <w:t xml:space="preserve">/ </w:t>
      </w:r>
      <w:r w:rsidRPr="00820731">
        <w:rPr>
          <w:lang w:bidi="en-US"/>
        </w:rPr>
        <w:t>Head</w:t>
      </w:r>
      <w:r w:rsidRPr="00820731">
        <w:t xml:space="preserve"> _________________________       _______________/_________________________/</w:t>
      </w:r>
    </w:p>
    <w:p w:rsidR="002F6A30" w:rsidRPr="00820731" w:rsidRDefault="002F6A30" w:rsidP="002F6A30">
      <w:pPr>
        <w:pStyle w:val="af"/>
        <w:rPr>
          <w:i/>
        </w:rPr>
      </w:pPr>
      <w:r w:rsidRPr="00820731">
        <w:t xml:space="preserve">                                              </w:t>
      </w:r>
      <w:r>
        <w:rPr>
          <w:i/>
        </w:rPr>
        <w:t>д</w:t>
      </w:r>
      <w:r w:rsidRPr="00820731">
        <w:rPr>
          <w:i/>
        </w:rPr>
        <w:t>олжность</w:t>
      </w:r>
      <w:r w:rsidRPr="00536E81">
        <w:rPr>
          <w:i/>
        </w:rPr>
        <w:t xml:space="preserve">/ </w:t>
      </w:r>
      <w:r w:rsidRPr="00820731">
        <w:rPr>
          <w:i/>
          <w:lang w:bidi="en-US"/>
        </w:rPr>
        <w:t>title</w:t>
      </w:r>
      <w:r w:rsidRPr="00820731">
        <w:rPr>
          <w:i/>
        </w:rPr>
        <w:t xml:space="preserve">                 подпись</w:t>
      </w:r>
      <w:r>
        <w:rPr>
          <w:i/>
        </w:rPr>
        <w:t>/</w:t>
      </w:r>
      <w:r w:rsidRPr="00536E81">
        <w:rPr>
          <w:i/>
          <w:lang w:bidi="en-US"/>
        </w:rPr>
        <w:t xml:space="preserve"> </w:t>
      </w:r>
      <w:r w:rsidRPr="00820731">
        <w:rPr>
          <w:i/>
          <w:lang w:bidi="en-US"/>
        </w:rPr>
        <w:t>signature</w:t>
      </w:r>
      <w:r w:rsidRPr="00820731">
        <w:rPr>
          <w:i/>
        </w:rPr>
        <w:t xml:space="preserve">               Ф.И.О.</w:t>
      </w:r>
      <w:r>
        <w:rPr>
          <w:i/>
        </w:rPr>
        <w:t>/</w:t>
      </w:r>
      <w:r w:rsidRPr="00536E81">
        <w:rPr>
          <w:i/>
          <w:lang w:bidi="en-US"/>
        </w:rPr>
        <w:t xml:space="preserve"> </w:t>
      </w:r>
      <w:r w:rsidRPr="00820731">
        <w:rPr>
          <w:i/>
          <w:lang w:bidi="en-US"/>
        </w:rPr>
        <w:t>name</w:t>
      </w:r>
    </w:p>
    <w:p w:rsidR="002F6A30" w:rsidRDefault="002F6A30" w:rsidP="002F6A30">
      <w:pPr>
        <w:pStyle w:val="af"/>
      </w:pPr>
      <w:r w:rsidRPr="00820731">
        <w:t>Представитель, действующий на основании</w:t>
      </w:r>
      <w:r>
        <w:t xml:space="preserve">/ </w:t>
      </w:r>
    </w:p>
    <w:p w:rsidR="002F6A30" w:rsidRPr="00820731" w:rsidRDefault="002F6A30" w:rsidP="002F6A30">
      <w:pPr>
        <w:pStyle w:val="af"/>
      </w:pPr>
      <w:r w:rsidRPr="00820731">
        <w:rPr>
          <w:lang w:bidi="en-US"/>
        </w:rPr>
        <w:t>Representative acting under</w:t>
      </w:r>
      <w:r w:rsidRPr="00820731">
        <w:t xml:space="preserve"> _______</w:t>
      </w:r>
      <w:r>
        <w:t>__________________</w:t>
      </w:r>
      <w:r w:rsidRPr="00820731">
        <w:t>____  _______</w:t>
      </w:r>
      <w:r>
        <w:t>_</w:t>
      </w:r>
      <w:r w:rsidRPr="00820731">
        <w:t>_____/____________________/</w:t>
      </w:r>
    </w:p>
    <w:p w:rsidR="002F6A30" w:rsidRPr="00820731" w:rsidRDefault="002F6A30" w:rsidP="002F6A30">
      <w:pPr>
        <w:pStyle w:val="af"/>
        <w:rPr>
          <w:i/>
        </w:rPr>
      </w:pPr>
      <w:r w:rsidRPr="00820731">
        <w:rPr>
          <w:i/>
        </w:rPr>
        <w:t xml:space="preserve">                             наименование документа</w:t>
      </w:r>
      <w:r>
        <w:rPr>
          <w:i/>
        </w:rPr>
        <w:t xml:space="preserve">/ </w:t>
      </w:r>
      <w:r w:rsidRPr="00820731">
        <w:rPr>
          <w:i/>
          <w:lang w:bidi="en-US"/>
        </w:rPr>
        <w:t>document name</w:t>
      </w:r>
      <w:r w:rsidRPr="00820731">
        <w:rPr>
          <w:i/>
        </w:rPr>
        <w:t xml:space="preserve">    подпись</w:t>
      </w:r>
      <w:r>
        <w:rPr>
          <w:i/>
        </w:rPr>
        <w:t xml:space="preserve">/ </w:t>
      </w:r>
      <w:r w:rsidRPr="00820731">
        <w:rPr>
          <w:i/>
          <w:lang w:bidi="en-US"/>
        </w:rPr>
        <w:t>signature</w:t>
      </w:r>
      <w:r>
        <w:rPr>
          <w:i/>
        </w:rPr>
        <w:t xml:space="preserve">      </w:t>
      </w:r>
      <w:r w:rsidRPr="00820731">
        <w:rPr>
          <w:i/>
        </w:rPr>
        <w:t xml:space="preserve">  Ф.И.О.</w:t>
      </w:r>
      <w:r>
        <w:rPr>
          <w:i/>
        </w:rPr>
        <w:t xml:space="preserve">/ </w:t>
      </w:r>
      <w:r w:rsidRPr="00820731">
        <w:rPr>
          <w:i/>
          <w:lang w:bidi="en-US"/>
        </w:rPr>
        <w:t>name</w:t>
      </w:r>
    </w:p>
    <w:p w:rsidR="002F6A30" w:rsidRPr="00820731" w:rsidRDefault="002F6A30" w:rsidP="002F6A30">
      <w:pPr>
        <w:ind w:left="540"/>
        <w:jc w:val="center"/>
      </w:pPr>
      <w:r w:rsidRPr="00820731">
        <w:t xml:space="preserve">                                                      М.П.</w:t>
      </w:r>
      <w:r>
        <w:t xml:space="preserve">/ </w:t>
      </w:r>
      <w:r w:rsidRPr="00820731">
        <w:rPr>
          <w:lang w:bidi="en-US"/>
        </w:rPr>
        <w:t>L.S.</w:t>
      </w:r>
    </w:p>
    <w:p w:rsidR="002F6A30" w:rsidRPr="00820731" w:rsidRDefault="002F6A30" w:rsidP="002F6A30">
      <w:pPr>
        <w:ind w:left="540"/>
        <w:jc w:val="both"/>
      </w:pPr>
    </w:p>
    <w:p w:rsidR="002F6A30" w:rsidRPr="003169FF" w:rsidRDefault="002F6A30" w:rsidP="002F6A30">
      <w:r w:rsidRPr="00820731">
        <w:t>Дата заполнения Анкеты</w:t>
      </w:r>
      <w:r>
        <w:t xml:space="preserve">/ </w:t>
      </w:r>
      <w:r>
        <w:rPr>
          <w:lang w:bidi="en-US"/>
        </w:rPr>
        <w:t>Completed on</w:t>
      </w:r>
      <w:r w:rsidRPr="00820731">
        <w:t>: «_____»__________________20</w:t>
      </w:r>
      <w:r w:rsidRPr="003169FF">
        <w:t>____г.</w:t>
      </w:r>
    </w:p>
    <w:p w:rsidR="002F6A30" w:rsidRPr="003169FF" w:rsidRDefault="001A5910" w:rsidP="002F6A30">
      <w:pPr>
        <w:pStyle w:val="af"/>
        <w:jc w:val="center"/>
        <w:rPr>
          <w:lang w:val="en-US"/>
        </w:rPr>
      </w:pPr>
      <w:r>
        <w:pict w14:anchorId="571F68D1">
          <v:rect id="_x0000_i1025" style="width:498.95pt;height:1.5pt" o:hrpct="990" o:hralign="center" o:hrstd="t" o:hrnoshade="t" o:hr="t" fillcolor="gray" stroked="f">
            <v:fill color2="fill darken(0)" angle="-90" method="linear sigma" focus="-50%" type="gradient"/>
          </v:rect>
        </w:pict>
      </w:r>
    </w:p>
    <w:p w:rsidR="002F6A30" w:rsidRPr="003169FF" w:rsidRDefault="002F6A30" w:rsidP="002F6A30">
      <w:pPr>
        <w:pStyle w:val="aa"/>
      </w:pPr>
    </w:p>
    <w:p w:rsidR="002F6A30" w:rsidRPr="00820731" w:rsidRDefault="002F6A30" w:rsidP="002F6A30">
      <w:pPr>
        <w:pStyle w:val="aa"/>
      </w:pPr>
    </w:p>
    <w:p w:rsidR="002F6A30" w:rsidRPr="00820731" w:rsidRDefault="002F6A30" w:rsidP="002F6A30">
      <w:pPr>
        <w:rPr>
          <w:sz w:val="14"/>
          <w:szCs w:val="14"/>
        </w:rPr>
      </w:pPr>
      <w:r w:rsidRPr="00820731">
        <w:rPr>
          <w:sz w:val="14"/>
          <w:szCs w:val="14"/>
        </w:rPr>
        <w:br w:type="page"/>
      </w:r>
    </w:p>
    <w:p w:rsidR="00FE74A6" w:rsidRPr="003436E6" w:rsidRDefault="00796CA0" w:rsidP="00FE74A6">
      <w:pPr>
        <w:pStyle w:val="9"/>
        <w:tabs>
          <w:tab w:val="left" w:pos="3686"/>
        </w:tabs>
        <w:ind w:left="3686"/>
        <w:jc w:val="both"/>
        <w:rPr>
          <w:b w:val="0"/>
          <w:i/>
        </w:rPr>
      </w:pPr>
      <w:r>
        <w:rPr>
          <w:b w:val="0"/>
          <w:sz w:val="24"/>
          <w:szCs w:val="24"/>
        </w:rPr>
        <w:t>Приложение 8</w:t>
      </w:r>
      <w:r w:rsidR="00FE74A6" w:rsidRPr="00630F25">
        <w:rPr>
          <w:b w:val="0"/>
          <w:sz w:val="24"/>
          <w:szCs w:val="24"/>
        </w:rPr>
        <w:t xml:space="preserve"> к «Условиям осуществления депозитарной деятельности АйСиБиСи Банка (АО)»/ </w:t>
      </w:r>
      <w:r w:rsidR="00FE74A6" w:rsidRPr="00630F25">
        <w:rPr>
          <w:b w:val="0"/>
          <w:sz w:val="24"/>
          <w:szCs w:val="24"/>
          <w:lang w:bidi="en-US"/>
        </w:rPr>
        <w:t xml:space="preserve">Annex </w:t>
      </w:r>
      <w:r>
        <w:rPr>
          <w:b w:val="0"/>
          <w:sz w:val="24"/>
          <w:szCs w:val="24"/>
          <w:lang w:bidi="en-US"/>
        </w:rPr>
        <w:t>8</w:t>
      </w:r>
      <w:r w:rsidR="00FE74A6" w:rsidRPr="00630F25">
        <w:rPr>
          <w:b w:val="0"/>
          <w:sz w:val="24"/>
          <w:szCs w:val="24"/>
          <w:lang w:bidi="en-US"/>
        </w:rPr>
        <w:t xml:space="preserve"> to the </w:t>
      </w:r>
      <w:r w:rsidR="003436E6" w:rsidRPr="003436E6">
        <w:rPr>
          <w:b w:val="0"/>
          <w:sz w:val="24"/>
          <w:szCs w:val="24"/>
          <w:lang w:bidi="en-US"/>
        </w:rPr>
        <w:t>‘</w:t>
      </w:r>
      <w:r w:rsidR="00FE74A6" w:rsidRPr="00630F25">
        <w:rPr>
          <w:b w:val="0"/>
          <w:sz w:val="24"/>
          <w:szCs w:val="24"/>
          <w:lang w:bidi="en-US"/>
        </w:rPr>
        <w:t>Terms and Conditions of Depository Activities of Bank ICBC (JSC)</w:t>
      </w:r>
      <w:r w:rsidR="003436E6" w:rsidRPr="003436E6">
        <w:rPr>
          <w:b w:val="0"/>
          <w:sz w:val="24"/>
          <w:szCs w:val="24"/>
          <w:lang w:bidi="en-US"/>
        </w:rPr>
        <w:t>’</w:t>
      </w:r>
    </w:p>
    <w:p w:rsidR="00FE74A6" w:rsidRPr="002A5047" w:rsidRDefault="00FE74A6" w:rsidP="00FE74A6">
      <w:pPr>
        <w:rPr>
          <w:rFonts w:asciiTheme="majorHAnsi" w:hAnsiTheme="majorHAnsi" w:cstheme="majorHAnsi"/>
          <w:b/>
        </w:rPr>
      </w:pPr>
    </w:p>
    <w:p w:rsidR="00FE74A6" w:rsidRDefault="00FE74A6" w:rsidP="00FE74A6">
      <w:pPr>
        <w:pStyle w:val="afff7"/>
        <w:rPr>
          <w:rFonts w:ascii="Times New Roman" w:hAnsi="Times New Roman" w:cs="Times New Roman"/>
          <w:b w:val="0"/>
        </w:rPr>
      </w:pPr>
      <w:r w:rsidRPr="00013731">
        <w:rPr>
          <w:rFonts w:ascii="Times New Roman" w:hAnsi="Times New Roman" w:cs="Times New Roman"/>
        </w:rPr>
        <w:t>Согласие</w:t>
      </w:r>
      <w:r w:rsidRPr="00B312CD">
        <w:rPr>
          <w:rFonts w:ascii="Times New Roman" w:hAnsi="Times New Roman" w:cs="Times New Roman"/>
        </w:rPr>
        <w:t xml:space="preserve"> </w:t>
      </w:r>
      <w:r w:rsidRPr="00013731">
        <w:rPr>
          <w:rFonts w:ascii="Times New Roman" w:hAnsi="Times New Roman" w:cs="Times New Roman"/>
        </w:rPr>
        <w:t>на</w:t>
      </w:r>
      <w:r w:rsidRPr="00B312CD">
        <w:rPr>
          <w:rFonts w:ascii="Times New Roman" w:hAnsi="Times New Roman" w:cs="Times New Roman"/>
        </w:rPr>
        <w:t xml:space="preserve"> </w:t>
      </w:r>
      <w:r w:rsidRPr="00013731">
        <w:rPr>
          <w:rFonts w:ascii="Times New Roman" w:hAnsi="Times New Roman" w:cs="Times New Roman"/>
        </w:rPr>
        <w:t>обработку</w:t>
      </w:r>
      <w:r w:rsidRPr="00B312CD">
        <w:rPr>
          <w:rFonts w:ascii="Times New Roman" w:hAnsi="Times New Roman" w:cs="Times New Roman"/>
        </w:rPr>
        <w:t xml:space="preserve"> </w:t>
      </w:r>
      <w:r w:rsidRPr="00013731">
        <w:rPr>
          <w:rFonts w:ascii="Times New Roman" w:hAnsi="Times New Roman" w:cs="Times New Roman"/>
        </w:rPr>
        <w:t>персональных</w:t>
      </w:r>
      <w:r w:rsidRPr="00B312CD">
        <w:rPr>
          <w:rFonts w:ascii="Times New Roman" w:hAnsi="Times New Roman" w:cs="Times New Roman"/>
        </w:rPr>
        <w:t xml:space="preserve"> </w:t>
      </w:r>
      <w:r w:rsidRPr="00013731">
        <w:rPr>
          <w:rFonts w:ascii="Times New Roman" w:hAnsi="Times New Roman" w:cs="Times New Roman"/>
        </w:rPr>
        <w:t>данных</w:t>
      </w:r>
      <w:r w:rsidRPr="00B312CD">
        <w:rPr>
          <w:rFonts w:ascii="Times New Roman" w:hAnsi="Times New Roman" w:cs="Times New Roman"/>
          <w:b w:val="0"/>
        </w:rPr>
        <w:t>/</w:t>
      </w:r>
    </w:p>
    <w:p w:rsidR="00FE74A6" w:rsidRPr="00013731" w:rsidRDefault="00FE74A6" w:rsidP="00FE74A6">
      <w:pPr>
        <w:pStyle w:val="afff7"/>
        <w:rPr>
          <w:rFonts w:ascii="Times New Roman" w:hAnsi="Times New Roman" w:cs="Times New Roman"/>
          <w:lang w:val="en-US"/>
        </w:rPr>
      </w:pPr>
      <w:r w:rsidRPr="00B312CD">
        <w:rPr>
          <w:rFonts w:ascii="Times New Roman" w:hAnsi="Times New Roman" w:cs="Times New Roman"/>
          <w:b w:val="0"/>
        </w:rPr>
        <w:t xml:space="preserve"> </w:t>
      </w:r>
      <w:r w:rsidRPr="00013731">
        <w:rPr>
          <w:rFonts w:ascii="Times New Roman" w:hAnsi="Times New Roman" w:cs="Times New Roman"/>
          <w:lang w:val="en-US"/>
        </w:rPr>
        <w:t>Consent to the Processing of Personal Data</w:t>
      </w:r>
    </w:p>
    <w:p w:rsidR="00FE74A6" w:rsidRPr="00434841" w:rsidRDefault="00FE74A6" w:rsidP="00FE74A6">
      <w:pPr>
        <w:contextualSpacing/>
        <w:jc w:val="center"/>
        <w:rPr>
          <w:rStyle w:val="afff8"/>
          <w:color w:val="auto"/>
          <w:lang w:val="en-US"/>
        </w:rPr>
      </w:pPr>
      <w:r w:rsidRPr="00434841">
        <w:rPr>
          <w:rStyle w:val="afff8"/>
          <w:color w:val="auto"/>
          <w:lang w:val="en-US"/>
        </w:rPr>
        <w:t>Клиентов АйСиБиСи Банка (АО)/</w:t>
      </w:r>
    </w:p>
    <w:p w:rsidR="00FE74A6" w:rsidRPr="00434841" w:rsidRDefault="00FE74A6" w:rsidP="00FE74A6">
      <w:pPr>
        <w:jc w:val="center"/>
        <w:rPr>
          <w:rStyle w:val="afff8"/>
          <w:color w:val="auto"/>
          <w:lang w:val="en-US"/>
        </w:rPr>
      </w:pPr>
      <w:r w:rsidRPr="00434841">
        <w:rPr>
          <w:rStyle w:val="afff8"/>
          <w:color w:val="auto"/>
          <w:lang w:val="en-US"/>
        </w:rPr>
        <w:t>Clients of the Bank ICBC (JSC)</w:t>
      </w:r>
    </w:p>
    <w:p w:rsidR="00FE74A6" w:rsidRPr="00434841" w:rsidRDefault="00FE74A6" w:rsidP="00FE74A6">
      <w:pPr>
        <w:rPr>
          <w:sz w:val="24"/>
          <w:szCs w:val="24"/>
        </w:rPr>
      </w:pPr>
      <w:r w:rsidRPr="00434841">
        <w:rPr>
          <w:sz w:val="24"/>
          <w:szCs w:val="24"/>
        </w:rPr>
        <w:t>Москва</w:t>
      </w:r>
      <w:r w:rsidRPr="00434841">
        <w:rPr>
          <w:sz w:val="24"/>
          <w:szCs w:val="24"/>
          <w:lang w:val="en-US"/>
        </w:rPr>
        <w:t>/ Moscow</w:t>
      </w:r>
      <w:r w:rsidRPr="00434841">
        <w:rPr>
          <w:sz w:val="24"/>
          <w:szCs w:val="24"/>
        </w:rPr>
        <w:tab/>
      </w:r>
      <w:r w:rsidRPr="00434841">
        <w:rPr>
          <w:sz w:val="24"/>
          <w:szCs w:val="24"/>
          <w:lang w:val="en-US"/>
        </w:rPr>
        <w:tab/>
      </w:r>
      <w:r w:rsidRPr="00434841">
        <w:rPr>
          <w:sz w:val="24"/>
          <w:szCs w:val="24"/>
          <w:lang w:val="en-US"/>
        </w:rPr>
        <w:tab/>
      </w:r>
      <w:r w:rsidRPr="00434841">
        <w:rPr>
          <w:sz w:val="24"/>
          <w:szCs w:val="24"/>
          <w:lang w:val="en-US"/>
        </w:rPr>
        <w:tab/>
      </w:r>
      <w:r w:rsidRPr="00434841">
        <w:rPr>
          <w:sz w:val="24"/>
          <w:szCs w:val="24"/>
          <w:lang w:val="en-US"/>
        </w:rPr>
        <w:tab/>
      </w:r>
      <w:r w:rsidRPr="00434841">
        <w:rPr>
          <w:sz w:val="24"/>
          <w:szCs w:val="24"/>
          <w:lang w:val="en-US"/>
        </w:rPr>
        <w:tab/>
      </w:r>
      <w:r w:rsidRPr="00434841">
        <w:rPr>
          <w:sz w:val="24"/>
          <w:szCs w:val="24"/>
          <w:lang w:val="en-US"/>
        </w:rPr>
        <w:tab/>
      </w:r>
      <w:r w:rsidRPr="00434841">
        <w:rPr>
          <w:sz w:val="24"/>
          <w:szCs w:val="24"/>
        </w:rPr>
        <w:t>«____»___________ 20__</w:t>
      </w:r>
    </w:p>
    <w:tbl>
      <w:tblPr>
        <w:tblStyle w:val="a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FE74A6" w:rsidRPr="001A5910" w:rsidTr="00FE74A6">
        <w:tc>
          <w:tcPr>
            <w:tcW w:w="4928" w:type="dxa"/>
          </w:tcPr>
          <w:p w:rsidR="00FE74A6" w:rsidRPr="00434841" w:rsidRDefault="00FE74A6" w:rsidP="00FE74A6">
            <w:pPr>
              <w:rPr>
                <w:sz w:val="24"/>
                <w:szCs w:val="24"/>
              </w:rPr>
            </w:pPr>
            <w:r w:rsidRPr="00434841">
              <w:rPr>
                <w:sz w:val="24"/>
                <w:szCs w:val="24"/>
              </w:rPr>
              <w:t>Настоящим во исполнение требований и в соответствии со ст. 9 Федерального закона от 27.07.2006 г № 152-ФЗ «О персональных данных»</w:t>
            </w:r>
          </w:p>
        </w:tc>
        <w:tc>
          <w:tcPr>
            <w:tcW w:w="4252" w:type="dxa"/>
          </w:tcPr>
          <w:p w:rsidR="00FE74A6" w:rsidRPr="00434841" w:rsidRDefault="00FE74A6" w:rsidP="00FE74A6">
            <w:pPr>
              <w:rPr>
                <w:sz w:val="24"/>
                <w:szCs w:val="24"/>
                <w:lang w:val="en-US"/>
              </w:rPr>
            </w:pPr>
            <w:r w:rsidRPr="00434841">
              <w:rPr>
                <w:sz w:val="24"/>
                <w:szCs w:val="24"/>
                <w:lang w:val="en-US"/>
              </w:rPr>
              <w:t>Hereby, to fulfill the requirements of and in accordance with Art. 9 of Federal Law No. 152-</w:t>
            </w:r>
            <w:r w:rsidRPr="00434841">
              <w:rPr>
                <w:sz w:val="24"/>
                <w:szCs w:val="24"/>
              </w:rPr>
              <w:t>ФЗ</w:t>
            </w:r>
            <w:r w:rsidRPr="00434841">
              <w:rPr>
                <w:sz w:val="24"/>
                <w:szCs w:val="24"/>
                <w:lang w:val="en-US"/>
              </w:rPr>
              <w:t xml:space="preserve"> dated July 27, 2006 On Personal Data,</w:t>
            </w:r>
          </w:p>
        </w:tc>
      </w:tr>
    </w:tbl>
    <w:p w:rsidR="00FE74A6" w:rsidRPr="00434841" w:rsidRDefault="00FE74A6" w:rsidP="00FE74A6">
      <w:pPr>
        <w:contextualSpacing/>
        <w:rPr>
          <w:sz w:val="24"/>
          <w:szCs w:val="24"/>
        </w:rPr>
      </w:pPr>
      <w:r w:rsidRPr="00434841">
        <w:rPr>
          <w:sz w:val="24"/>
          <w:szCs w:val="24"/>
        </w:rPr>
        <w:t xml:space="preserve">Я/ </w:t>
      </w:r>
      <w:r w:rsidRPr="00434841">
        <w:rPr>
          <w:sz w:val="24"/>
          <w:szCs w:val="24"/>
          <w:lang w:val="en-US"/>
        </w:rPr>
        <w:t>I</w:t>
      </w:r>
      <w:r w:rsidRPr="00434841">
        <w:rPr>
          <w:sz w:val="24"/>
          <w:szCs w:val="24"/>
        </w:rPr>
        <w:t>, ______________________________________________________________________,</w:t>
      </w:r>
    </w:p>
    <w:p w:rsidR="00FE74A6" w:rsidRPr="00434841" w:rsidRDefault="00FE74A6" w:rsidP="00FE74A6">
      <w:pPr>
        <w:jc w:val="center"/>
        <w:rPr>
          <w:rStyle w:val="afff8"/>
          <w:color w:val="auto"/>
        </w:rPr>
      </w:pPr>
      <w:r w:rsidRPr="00434841">
        <w:rPr>
          <w:rStyle w:val="afff8"/>
          <w:color w:val="auto"/>
        </w:rPr>
        <w:t xml:space="preserve">(фамилия, имя, отчество (при наличии) полностью/ </w:t>
      </w:r>
      <w:r w:rsidRPr="00434841">
        <w:rPr>
          <w:rStyle w:val="afff8"/>
          <w:color w:val="auto"/>
          <w:lang w:val="en-US"/>
        </w:rPr>
        <w:t>full</w:t>
      </w:r>
      <w:r w:rsidRPr="00434841">
        <w:rPr>
          <w:rStyle w:val="afff8"/>
          <w:color w:val="auto"/>
        </w:rPr>
        <w:t xml:space="preserve"> </w:t>
      </w:r>
      <w:r w:rsidRPr="00434841">
        <w:rPr>
          <w:rStyle w:val="afff8"/>
          <w:color w:val="auto"/>
          <w:lang w:val="en-US"/>
        </w:rPr>
        <w:t>name</w:t>
      </w:r>
      <w:r w:rsidRPr="00434841">
        <w:rPr>
          <w:rStyle w:val="afff8"/>
          <w:color w:val="auto"/>
        </w:rPr>
        <w:t>)</w:t>
      </w:r>
    </w:p>
    <w:p w:rsidR="00FE74A6" w:rsidRPr="00434841" w:rsidRDefault="00FE74A6" w:rsidP="00FE74A6">
      <w:pPr>
        <w:contextualSpacing/>
        <w:rPr>
          <w:sz w:val="24"/>
          <w:szCs w:val="24"/>
          <w:lang w:val="en-US"/>
        </w:rPr>
      </w:pPr>
      <w:r w:rsidRPr="00434841">
        <w:rPr>
          <w:sz w:val="24"/>
          <w:szCs w:val="24"/>
        </w:rPr>
        <w:t>паспорт</w:t>
      </w:r>
      <w:r w:rsidRPr="00434841">
        <w:rPr>
          <w:sz w:val="24"/>
          <w:szCs w:val="24"/>
          <w:lang w:val="en-US"/>
        </w:rPr>
        <w:t xml:space="preserve">/ passport ___________ </w:t>
      </w:r>
      <w:r w:rsidRPr="00434841">
        <w:rPr>
          <w:sz w:val="24"/>
          <w:szCs w:val="24"/>
        </w:rPr>
        <w:t>выдан</w:t>
      </w:r>
      <w:r w:rsidRPr="00434841">
        <w:rPr>
          <w:sz w:val="24"/>
          <w:szCs w:val="24"/>
          <w:lang w:val="en-US"/>
        </w:rPr>
        <w:t>/ issued____________________________________,</w:t>
      </w:r>
    </w:p>
    <w:p w:rsidR="00FE74A6" w:rsidRPr="00434841" w:rsidRDefault="00FE74A6" w:rsidP="00FE74A6">
      <w:pPr>
        <w:ind w:firstLine="708"/>
        <w:rPr>
          <w:rStyle w:val="afff8"/>
          <w:color w:val="auto"/>
          <w:sz w:val="24"/>
          <w:szCs w:val="24"/>
          <w:lang w:val="en-US"/>
        </w:rPr>
      </w:pPr>
      <w:r w:rsidRPr="00434841">
        <w:rPr>
          <w:rStyle w:val="afff8"/>
          <w:color w:val="auto"/>
          <w:lang w:val="en-US"/>
        </w:rPr>
        <w:t xml:space="preserve">        (</w:t>
      </w:r>
      <w:r w:rsidRPr="00434841">
        <w:rPr>
          <w:rStyle w:val="afff8"/>
          <w:color w:val="auto"/>
        </w:rPr>
        <w:t>серия</w:t>
      </w:r>
      <w:r w:rsidRPr="00434841">
        <w:rPr>
          <w:rStyle w:val="afff8"/>
          <w:color w:val="auto"/>
          <w:lang w:val="en-US"/>
        </w:rPr>
        <w:t xml:space="preserve">, </w:t>
      </w:r>
      <w:r w:rsidRPr="00434841">
        <w:rPr>
          <w:rStyle w:val="afff8"/>
          <w:color w:val="auto"/>
        </w:rPr>
        <w:t>номер</w:t>
      </w:r>
      <w:r w:rsidRPr="00434841">
        <w:rPr>
          <w:rStyle w:val="afff8"/>
          <w:color w:val="auto"/>
          <w:lang w:val="en-US"/>
        </w:rPr>
        <w:t xml:space="preserve">/ </w:t>
      </w:r>
      <w:r w:rsidRPr="00434841">
        <w:rPr>
          <w:i/>
          <w:iCs/>
          <w:lang w:val="en-US"/>
        </w:rPr>
        <w:t>series, number</w:t>
      </w:r>
      <w:r w:rsidRPr="00434841">
        <w:rPr>
          <w:rStyle w:val="afff8"/>
          <w:color w:val="auto"/>
          <w:lang w:val="en-US"/>
        </w:rPr>
        <w:t>)</w:t>
      </w:r>
      <w:r w:rsidRPr="00434841">
        <w:rPr>
          <w:rStyle w:val="afff8"/>
          <w:color w:val="auto"/>
          <w:lang w:val="en-US"/>
        </w:rPr>
        <w:tab/>
      </w:r>
      <w:r w:rsidRPr="00434841">
        <w:rPr>
          <w:rStyle w:val="afff8"/>
          <w:color w:val="auto"/>
          <w:lang w:val="en-US"/>
        </w:rPr>
        <w:tab/>
        <w:t xml:space="preserve"> (</w:t>
      </w:r>
      <w:r w:rsidRPr="00434841">
        <w:rPr>
          <w:rStyle w:val="afff8"/>
          <w:color w:val="auto"/>
        </w:rPr>
        <w:t>когда</w:t>
      </w:r>
      <w:r w:rsidRPr="00434841">
        <w:rPr>
          <w:rStyle w:val="afff8"/>
          <w:color w:val="auto"/>
          <w:lang w:val="en-US"/>
        </w:rPr>
        <w:t xml:space="preserve"> </w:t>
      </w:r>
      <w:r w:rsidRPr="00434841">
        <w:rPr>
          <w:rStyle w:val="afff8"/>
          <w:color w:val="auto"/>
        </w:rPr>
        <w:t>и</w:t>
      </w:r>
      <w:r w:rsidRPr="00434841">
        <w:rPr>
          <w:rStyle w:val="afff8"/>
          <w:color w:val="auto"/>
          <w:lang w:val="en-US"/>
        </w:rPr>
        <w:t xml:space="preserve"> </w:t>
      </w:r>
      <w:r w:rsidRPr="00434841">
        <w:rPr>
          <w:rStyle w:val="afff8"/>
          <w:color w:val="auto"/>
        </w:rPr>
        <w:t>кем</w:t>
      </w:r>
      <w:r w:rsidRPr="00434841">
        <w:rPr>
          <w:rStyle w:val="afff8"/>
          <w:color w:val="auto"/>
          <w:lang w:val="en-US"/>
        </w:rPr>
        <w:t xml:space="preserve"> </w:t>
      </w:r>
      <w:r w:rsidRPr="00434841">
        <w:rPr>
          <w:rStyle w:val="afff8"/>
          <w:color w:val="auto"/>
        </w:rPr>
        <w:t>выдан</w:t>
      </w:r>
      <w:r w:rsidRPr="00434841">
        <w:rPr>
          <w:rStyle w:val="afff8"/>
          <w:color w:val="auto"/>
          <w:lang w:val="en-US"/>
        </w:rPr>
        <w:t>/</w:t>
      </w:r>
      <w:r w:rsidRPr="00434841">
        <w:rPr>
          <w:i/>
          <w:iCs/>
          <w:lang w:val="en-US"/>
        </w:rPr>
        <w:t xml:space="preserve"> issued when and by</w:t>
      </w:r>
      <w:r w:rsidRPr="00434841">
        <w:rPr>
          <w:rStyle w:val="afff8"/>
          <w:color w:val="auto"/>
          <w:lang w:val="en-US"/>
        </w:rPr>
        <w:t>)</w:t>
      </w:r>
    </w:p>
    <w:p w:rsidR="00FE74A6" w:rsidRPr="00434841" w:rsidRDefault="00FE74A6" w:rsidP="00FE74A6">
      <w:pPr>
        <w:rPr>
          <w:sz w:val="24"/>
          <w:szCs w:val="24"/>
          <w:lang w:val="en-US"/>
        </w:rPr>
      </w:pPr>
      <w:r w:rsidRPr="00434841">
        <w:rPr>
          <w:sz w:val="24"/>
          <w:szCs w:val="24"/>
        </w:rPr>
        <w:t>адрес</w:t>
      </w:r>
      <w:r w:rsidRPr="00434841">
        <w:rPr>
          <w:sz w:val="24"/>
          <w:szCs w:val="24"/>
          <w:lang w:val="en-US"/>
        </w:rPr>
        <w:t xml:space="preserve"> </w:t>
      </w:r>
      <w:r w:rsidRPr="00434841">
        <w:rPr>
          <w:sz w:val="24"/>
          <w:szCs w:val="24"/>
        </w:rPr>
        <w:t>регистрации</w:t>
      </w:r>
      <w:r w:rsidRPr="00434841">
        <w:rPr>
          <w:sz w:val="24"/>
          <w:szCs w:val="24"/>
          <w:lang w:val="en-US"/>
        </w:rPr>
        <w:t>/ address of registration _______________________________________</w:t>
      </w:r>
    </w:p>
    <w:p w:rsidR="00FE74A6" w:rsidRPr="00D81A05" w:rsidRDefault="00FE74A6" w:rsidP="00FE74A6">
      <w:pPr>
        <w:rPr>
          <w:sz w:val="24"/>
          <w:szCs w:val="24"/>
          <w:lang w:val="en-US"/>
        </w:rPr>
      </w:pPr>
      <w:r w:rsidRPr="00D81A05">
        <w:rPr>
          <w:sz w:val="24"/>
          <w:szCs w:val="24"/>
          <w:lang w:val="en-US"/>
        </w:rPr>
        <w:t>___________________________________________________________________________</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FE74A6" w:rsidRPr="001A5910" w:rsidTr="00FE74A6">
        <w:tc>
          <w:tcPr>
            <w:tcW w:w="4785" w:type="dxa"/>
          </w:tcPr>
          <w:p w:rsidR="00FE74A6" w:rsidRPr="00D81A05" w:rsidRDefault="00FE74A6" w:rsidP="00FE74A6">
            <w:pPr>
              <w:jc w:val="both"/>
              <w:rPr>
                <w:sz w:val="24"/>
                <w:szCs w:val="24"/>
              </w:rPr>
            </w:pPr>
            <w:r w:rsidRPr="00D81A05">
              <w:rPr>
                <w:b/>
                <w:sz w:val="24"/>
                <w:szCs w:val="24"/>
              </w:rPr>
              <w:t>даю согласие АйСиБиСи Банку (АО), Российская Федерация, 109028, г. Москва, Серебряническая набережная, дом 29</w:t>
            </w:r>
            <w:r w:rsidRPr="00D81A05">
              <w:rPr>
                <w:sz w:val="24"/>
                <w:szCs w:val="24"/>
              </w:rPr>
              <w:t>, в дальнейшем именуемый «Банк», на автоматизированную, а также без использования средств автоматизации, обработку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моих персональных данных, а именно:</w:t>
            </w:r>
          </w:p>
          <w:p w:rsidR="00FE74A6" w:rsidRPr="00D81A05" w:rsidRDefault="00FE74A6" w:rsidP="00FE74A6">
            <w:pPr>
              <w:jc w:val="both"/>
              <w:rPr>
                <w:sz w:val="24"/>
                <w:szCs w:val="24"/>
              </w:rPr>
            </w:pPr>
            <w:r w:rsidRPr="00D81A05">
              <w:rPr>
                <w:sz w:val="24"/>
                <w:szCs w:val="24"/>
              </w:rPr>
              <w:t>Ф.И.О., пол, дата и место рождения, гражданство, серия и номер паспорта, кем и когда выдан, код подразделения, адрес места жительства (регистрации) или места пребывания, номера контактных телефонов и факсов, адрес электронной почты, почтовый адрес, ИНН, СНИЛС, фотография, копии всех страниц документа, удостоверяющего личность, в целях обеспечения доступа к информационным ресурсам Банка в рамках договора, заключенного между Банком и</w:t>
            </w:r>
          </w:p>
        </w:tc>
        <w:tc>
          <w:tcPr>
            <w:tcW w:w="4786" w:type="dxa"/>
          </w:tcPr>
          <w:p w:rsidR="00FE74A6" w:rsidRPr="00D81A05" w:rsidRDefault="00FE74A6" w:rsidP="00FE74A6">
            <w:pPr>
              <w:jc w:val="both"/>
              <w:rPr>
                <w:sz w:val="24"/>
                <w:szCs w:val="24"/>
                <w:lang w:val="en-US"/>
              </w:rPr>
            </w:pPr>
            <w:r w:rsidRPr="00D81A05">
              <w:rPr>
                <w:b/>
                <w:sz w:val="24"/>
                <w:szCs w:val="24"/>
                <w:lang w:val="en-US"/>
              </w:rPr>
              <w:t>I give my consent to Bank ICBC (JSC), 29, Serebryanicheskaya emb., Moscow, 109028, Russian Federation</w:t>
            </w:r>
            <w:r w:rsidRPr="00D81A05">
              <w:rPr>
                <w:sz w:val="24"/>
                <w:szCs w:val="24"/>
                <w:lang w:val="en-US"/>
              </w:rPr>
              <w:t xml:space="preserve">, </w:t>
            </w:r>
            <w:r w:rsidR="00B916AE">
              <w:rPr>
                <w:sz w:val="24"/>
                <w:szCs w:val="24"/>
                <w:lang w:val="en-US"/>
              </w:rPr>
              <w:t xml:space="preserve">hereinafter referred to as the </w:t>
            </w:r>
            <w:r w:rsidR="000A2AC4">
              <w:rPr>
                <w:sz w:val="24"/>
                <w:szCs w:val="24"/>
                <w:lang w:val="en-US"/>
              </w:rPr>
              <w:t>‘</w:t>
            </w:r>
            <w:r w:rsidRPr="00D81A05">
              <w:rPr>
                <w:sz w:val="24"/>
                <w:szCs w:val="24"/>
                <w:lang w:val="en-US"/>
              </w:rPr>
              <w:t>Bank</w:t>
            </w:r>
            <w:r w:rsidR="000A2AC4">
              <w:rPr>
                <w:sz w:val="24"/>
                <w:szCs w:val="24"/>
                <w:lang w:val="en-US"/>
              </w:rPr>
              <w:t>’</w:t>
            </w:r>
            <w:r w:rsidRPr="00D81A05">
              <w:rPr>
                <w:sz w:val="24"/>
                <w:szCs w:val="24"/>
                <w:lang w:val="en-US"/>
              </w:rPr>
              <w:t>, to the processing of personal data carried out with the use of automation tools (any action, operation) or set of actions (operations) performed without using automation tools, including collection, recording, systematization, accumulation, storage, updating (specification, modification), extraction, use, transfer (distribution, provision, access), depersonalization, blocking, deletion, destruction of my personal data, namely:</w:t>
            </w:r>
          </w:p>
          <w:p w:rsidR="00FE74A6" w:rsidRPr="00D81A05" w:rsidRDefault="00FE74A6" w:rsidP="00FE74A6">
            <w:pPr>
              <w:jc w:val="both"/>
              <w:rPr>
                <w:sz w:val="24"/>
                <w:szCs w:val="24"/>
                <w:lang w:val="en-US"/>
              </w:rPr>
            </w:pPr>
            <w:r w:rsidRPr="00D81A05">
              <w:rPr>
                <w:sz w:val="24"/>
                <w:szCs w:val="24"/>
                <w:lang w:val="en-US"/>
              </w:rPr>
              <w:t>Full name, gender, date and place of birth, Citizenship, passport series and number, date of issue and the issuing authority, division code, actual address, address at the place of registration, numbers of contact phones and faxes, e-mail address, postal address, INN (Taxpayer Identification Number), SNILS (Insurance Number of Individual Ledger Account), photo, copies of all pages of the identity document, in order to ensure access to the Bank's information resources within the framework of a contract concluded between the Bank and</w:t>
            </w:r>
          </w:p>
        </w:tc>
      </w:tr>
    </w:tbl>
    <w:p w:rsidR="00FE74A6" w:rsidRPr="00D81A05" w:rsidRDefault="00FE74A6" w:rsidP="00FE74A6">
      <w:pPr>
        <w:rPr>
          <w:sz w:val="24"/>
          <w:szCs w:val="24"/>
          <w:lang w:val="en-US"/>
        </w:rPr>
      </w:pPr>
      <w:r w:rsidRPr="00D81A05">
        <w:rPr>
          <w:sz w:val="24"/>
          <w:szCs w:val="24"/>
          <w:lang w:val="en-US"/>
        </w:rPr>
        <w:t>___________________________________________________________________________</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3"/>
      </w:tblGrid>
      <w:tr w:rsidR="00FE74A6" w:rsidRPr="001A5910" w:rsidTr="00FE74A6">
        <w:tc>
          <w:tcPr>
            <w:tcW w:w="4785" w:type="dxa"/>
          </w:tcPr>
          <w:p w:rsidR="00FE74A6" w:rsidRPr="00D6620E" w:rsidRDefault="00FE74A6" w:rsidP="00FE74A6">
            <w:pPr>
              <w:jc w:val="both"/>
              <w:rPr>
                <w:sz w:val="24"/>
                <w:szCs w:val="24"/>
              </w:rPr>
            </w:pPr>
            <w:r w:rsidRPr="00D81A05">
              <w:rPr>
                <w:sz w:val="24"/>
                <w:szCs w:val="24"/>
              </w:rPr>
              <w:t>Я даю согласие на использование моих персональных данных в целях: обеспечения соблюдения законов и иных нормативных правовых актов Российской Федерации. Данное согласие действует до истечения срока действия договора между</w:t>
            </w:r>
          </w:p>
        </w:tc>
        <w:tc>
          <w:tcPr>
            <w:tcW w:w="4786" w:type="dxa"/>
          </w:tcPr>
          <w:p w:rsidR="00FE74A6" w:rsidRPr="00D81A05" w:rsidRDefault="00FE74A6" w:rsidP="00FE74A6">
            <w:pPr>
              <w:jc w:val="both"/>
              <w:rPr>
                <w:sz w:val="24"/>
                <w:szCs w:val="24"/>
                <w:lang w:val="en-US"/>
              </w:rPr>
            </w:pPr>
            <w:r w:rsidRPr="00D81A05">
              <w:rPr>
                <w:sz w:val="24"/>
                <w:szCs w:val="24"/>
                <w:lang w:val="en-US"/>
              </w:rPr>
              <w:t>I give my consent to the use of my personal data in order to: ensure compliance with the laws and other regulatory legal acts of the Russian Federation. This consent is valid until the expiry of the term of the Contract between</w:t>
            </w:r>
          </w:p>
        </w:tc>
      </w:tr>
    </w:tbl>
    <w:p w:rsidR="00FE74A6" w:rsidRPr="00D81A05" w:rsidRDefault="00FE74A6" w:rsidP="00FE74A6">
      <w:pPr>
        <w:jc w:val="both"/>
        <w:rPr>
          <w:sz w:val="24"/>
          <w:szCs w:val="24"/>
          <w:lang w:val="en-US"/>
        </w:rPr>
      </w:pPr>
      <w:r w:rsidRPr="00D81A05">
        <w:rPr>
          <w:sz w:val="24"/>
          <w:szCs w:val="24"/>
          <w:lang w:val="en-US"/>
        </w:rPr>
        <w:t>___________________________________________________________________________</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5"/>
      </w:tblGrid>
      <w:tr w:rsidR="00FE74A6" w:rsidRPr="001A5910" w:rsidTr="00FE74A6">
        <w:tc>
          <w:tcPr>
            <w:tcW w:w="4663" w:type="dxa"/>
          </w:tcPr>
          <w:p w:rsidR="00FE74A6" w:rsidRPr="00D81A05" w:rsidRDefault="00FE74A6" w:rsidP="00FE74A6">
            <w:pPr>
              <w:jc w:val="both"/>
              <w:rPr>
                <w:sz w:val="24"/>
                <w:szCs w:val="24"/>
              </w:rPr>
            </w:pPr>
            <w:r w:rsidRPr="00D81A05">
              <w:rPr>
                <w:sz w:val="24"/>
                <w:szCs w:val="24"/>
              </w:rPr>
              <w:t xml:space="preserve">и Банком или до даты его отзыва путём направления в </w:t>
            </w:r>
            <w:r w:rsidRPr="00D6620E">
              <w:rPr>
                <w:sz w:val="24"/>
                <w:szCs w:val="24"/>
              </w:rPr>
              <w:t>АйСиБиСи Банк (АО)</w:t>
            </w:r>
            <w:r w:rsidRPr="00D81A05">
              <w:rPr>
                <w:sz w:val="24"/>
                <w:szCs w:val="24"/>
              </w:rPr>
              <w:t xml:space="preserve"> письменного обращения об указанном отзыве в произвольной форме, если иное не установлено законодательством Российской Федерации.</w:t>
            </w:r>
          </w:p>
          <w:p w:rsidR="00FE74A6" w:rsidRPr="00D81A05" w:rsidRDefault="00FE74A6" w:rsidP="00FE74A6">
            <w:pPr>
              <w:jc w:val="both"/>
              <w:rPr>
                <w:sz w:val="24"/>
                <w:szCs w:val="24"/>
              </w:rPr>
            </w:pPr>
            <w:r w:rsidRPr="00D81A05">
              <w:rPr>
                <w:sz w:val="24"/>
                <w:szCs w:val="24"/>
              </w:rPr>
              <w:t>С порядком отзыва согласия на обработку персональных данных ознакомлен(а).</w:t>
            </w:r>
          </w:p>
          <w:p w:rsidR="00FE74A6" w:rsidRPr="00D81A05" w:rsidRDefault="00FE74A6" w:rsidP="00FE74A6">
            <w:pPr>
              <w:jc w:val="both"/>
              <w:rPr>
                <w:sz w:val="24"/>
                <w:szCs w:val="24"/>
              </w:rPr>
            </w:pPr>
            <w:r w:rsidRPr="00D81A05">
              <w:rPr>
                <w:sz w:val="24"/>
                <w:szCs w:val="24"/>
              </w:rPr>
              <w:t>Свидетельствую, что данное Согласие дано и подписано в добровольном порядке, без принуждения.</w:t>
            </w:r>
          </w:p>
        </w:tc>
        <w:tc>
          <w:tcPr>
            <w:tcW w:w="4624" w:type="dxa"/>
          </w:tcPr>
          <w:p w:rsidR="00FE74A6" w:rsidRPr="00D81A05" w:rsidRDefault="00FE74A6" w:rsidP="00FE74A6">
            <w:pPr>
              <w:jc w:val="both"/>
              <w:rPr>
                <w:sz w:val="24"/>
                <w:szCs w:val="24"/>
                <w:lang w:val="en-US"/>
              </w:rPr>
            </w:pPr>
            <w:r w:rsidRPr="00D81A05">
              <w:rPr>
                <w:sz w:val="24"/>
                <w:szCs w:val="24"/>
                <w:lang w:val="en-US"/>
              </w:rPr>
              <w:t>and the Bank or until the date of its withdrawal by sending to the Bank ICBC (JSC) a written request for said recall in an arbitrary form, unless otherwise stipulated by the legislation of the Russian Federation.</w:t>
            </w:r>
          </w:p>
          <w:p w:rsidR="00FE74A6" w:rsidRPr="00D81A05" w:rsidRDefault="00FE74A6" w:rsidP="00FE74A6">
            <w:pPr>
              <w:jc w:val="both"/>
              <w:rPr>
                <w:sz w:val="24"/>
                <w:szCs w:val="24"/>
                <w:lang w:val="en-US"/>
              </w:rPr>
            </w:pPr>
            <w:r w:rsidRPr="00D81A05">
              <w:rPr>
                <w:sz w:val="24"/>
                <w:szCs w:val="24"/>
                <w:lang w:val="en-US"/>
              </w:rPr>
              <w:t>I have read and understood the procedure for withdrawal of the consent 1to processing of personal data.</w:t>
            </w:r>
          </w:p>
          <w:p w:rsidR="00FE74A6" w:rsidRPr="00D81A05" w:rsidRDefault="00FE74A6" w:rsidP="00FE74A6">
            <w:pPr>
              <w:jc w:val="both"/>
              <w:rPr>
                <w:sz w:val="24"/>
                <w:szCs w:val="24"/>
                <w:lang w:val="en-US"/>
              </w:rPr>
            </w:pPr>
            <w:r w:rsidRPr="00D81A05">
              <w:rPr>
                <w:sz w:val="24"/>
                <w:szCs w:val="24"/>
                <w:lang w:val="en-US"/>
              </w:rPr>
              <w:t>I confirm that by giving such consent, I act on my own and for my own benefit.</w:t>
            </w:r>
          </w:p>
        </w:tc>
      </w:tr>
    </w:tbl>
    <w:p w:rsidR="00FE74A6" w:rsidRPr="00434841" w:rsidRDefault="00FE74A6" w:rsidP="00FE74A6">
      <w:pPr>
        <w:rPr>
          <w:rStyle w:val="afff9"/>
          <w:i/>
          <w:color w:val="auto"/>
          <w:sz w:val="18"/>
          <w:szCs w:val="18"/>
          <w:lang w:val="en-US"/>
        </w:rPr>
      </w:pPr>
      <w:r w:rsidRPr="00434841">
        <w:rPr>
          <w:rStyle w:val="afff8"/>
          <w:color w:val="auto"/>
        </w:rPr>
        <w:t>В</w:t>
      </w:r>
      <w:r w:rsidRPr="00434841">
        <w:rPr>
          <w:rStyle w:val="afff8"/>
          <w:color w:val="auto"/>
          <w:lang w:val="en-US"/>
        </w:rPr>
        <w:t xml:space="preserve"> </w:t>
      </w:r>
      <w:r w:rsidRPr="00434841">
        <w:rPr>
          <w:rStyle w:val="afff8"/>
          <w:color w:val="auto"/>
        </w:rPr>
        <w:t>случае</w:t>
      </w:r>
      <w:r w:rsidRPr="00434841">
        <w:rPr>
          <w:rStyle w:val="afff8"/>
          <w:color w:val="auto"/>
          <w:lang w:val="en-US"/>
        </w:rPr>
        <w:t xml:space="preserve"> </w:t>
      </w:r>
      <w:r w:rsidRPr="00434841">
        <w:rPr>
          <w:rStyle w:val="afff8"/>
          <w:color w:val="auto"/>
        </w:rPr>
        <w:t>расхождения</w:t>
      </w:r>
      <w:r w:rsidRPr="00434841">
        <w:rPr>
          <w:rStyle w:val="afff8"/>
          <w:color w:val="auto"/>
          <w:lang w:val="en-US"/>
        </w:rPr>
        <w:t xml:space="preserve"> </w:t>
      </w:r>
      <w:r w:rsidRPr="00434841">
        <w:rPr>
          <w:rStyle w:val="afff8"/>
          <w:color w:val="auto"/>
        </w:rPr>
        <w:t>преимущественную</w:t>
      </w:r>
      <w:r w:rsidRPr="00434841">
        <w:rPr>
          <w:rStyle w:val="afff8"/>
          <w:color w:val="auto"/>
          <w:lang w:val="en-US"/>
        </w:rPr>
        <w:t xml:space="preserve"> </w:t>
      </w:r>
      <w:r w:rsidRPr="00434841">
        <w:rPr>
          <w:rStyle w:val="afff8"/>
          <w:color w:val="auto"/>
        </w:rPr>
        <w:t>силу</w:t>
      </w:r>
      <w:r w:rsidRPr="00434841">
        <w:rPr>
          <w:rStyle w:val="afff8"/>
          <w:color w:val="auto"/>
          <w:lang w:val="en-US"/>
        </w:rPr>
        <w:t xml:space="preserve"> </w:t>
      </w:r>
      <w:r w:rsidRPr="00434841">
        <w:rPr>
          <w:rStyle w:val="afff8"/>
          <w:color w:val="auto"/>
        </w:rPr>
        <w:t>имеет</w:t>
      </w:r>
      <w:r w:rsidRPr="00434841">
        <w:rPr>
          <w:rStyle w:val="afff8"/>
          <w:color w:val="auto"/>
          <w:lang w:val="en-US"/>
        </w:rPr>
        <w:t xml:space="preserve"> </w:t>
      </w:r>
      <w:r w:rsidRPr="00434841">
        <w:rPr>
          <w:rStyle w:val="afff8"/>
          <w:color w:val="auto"/>
        </w:rPr>
        <w:t>версия</w:t>
      </w:r>
      <w:r w:rsidRPr="00434841">
        <w:rPr>
          <w:rStyle w:val="afff8"/>
          <w:color w:val="auto"/>
          <w:lang w:val="en-US"/>
        </w:rPr>
        <w:t xml:space="preserve"> </w:t>
      </w:r>
      <w:r w:rsidRPr="00434841">
        <w:rPr>
          <w:rStyle w:val="afff8"/>
          <w:color w:val="auto"/>
        </w:rPr>
        <w:t>на</w:t>
      </w:r>
      <w:r w:rsidRPr="00434841">
        <w:rPr>
          <w:rStyle w:val="afff8"/>
          <w:color w:val="auto"/>
          <w:lang w:val="en-US"/>
        </w:rPr>
        <w:t xml:space="preserve"> </w:t>
      </w:r>
      <w:r w:rsidRPr="00434841">
        <w:rPr>
          <w:rStyle w:val="afff8"/>
          <w:color w:val="auto"/>
        </w:rPr>
        <w:t>русском</w:t>
      </w:r>
      <w:r w:rsidRPr="00434841">
        <w:rPr>
          <w:rStyle w:val="afff8"/>
          <w:color w:val="auto"/>
          <w:lang w:val="en-US"/>
        </w:rPr>
        <w:t xml:space="preserve"> </w:t>
      </w:r>
      <w:r w:rsidRPr="00434841">
        <w:rPr>
          <w:rStyle w:val="afff8"/>
          <w:color w:val="auto"/>
        </w:rPr>
        <w:t>языке</w:t>
      </w:r>
      <w:r w:rsidRPr="00434841">
        <w:rPr>
          <w:rStyle w:val="afff8"/>
          <w:color w:val="auto"/>
          <w:lang w:val="en-US"/>
        </w:rPr>
        <w:t>/ In the event of a divergence, the advantage is in the Russian language.</w:t>
      </w:r>
    </w:p>
    <w:p w:rsidR="00FE74A6" w:rsidRPr="00C0002F" w:rsidRDefault="00FE74A6" w:rsidP="00FE74A6">
      <w:pPr>
        <w:rPr>
          <w:lang w:val="en-US"/>
        </w:rPr>
      </w:pPr>
    </w:p>
    <w:p w:rsidR="00FE74A6" w:rsidRPr="00D81A05" w:rsidRDefault="00FE74A6" w:rsidP="00FE74A6">
      <w:pPr>
        <w:contextualSpacing/>
        <w:rPr>
          <w:sz w:val="24"/>
          <w:szCs w:val="24"/>
          <w:lang w:val="en-US"/>
        </w:rPr>
      </w:pPr>
      <w:r w:rsidRPr="00D81A05">
        <w:rPr>
          <w:sz w:val="24"/>
          <w:szCs w:val="24"/>
          <w:lang w:val="en-US"/>
        </w:rPr>
        <w:t>«____»________20___</w:t>
      </w:r>
      <w:r w:rsidRPr="00D81A05">
        <w:rPr>
          <w:sz w:val="24"/>
          <w:szCs w:val="24"/>
          <w:lang w:val="en-US"/>
        </w:rPr>
        <w:tab/>
      </w:r>
      <w:r w:rsidRPr="00D81A05">
        <w:rPr>
          <w:sz w:val="24"/>
          <w:szCs w:val="24"/>
          <w:lang w:val="en-US"/>
        </w:rPr>
        <w:tab/>
      </w:r>
      <w:r w:rsidRPr="00D81A05">
        <w:rPr>
          <w:sz w:val="24"/>
          <w:szCs w:val="24"/>
          <w:lang w:val="en-US"/>
        </w:rPr>
        <w:tab/>
      </w:r>
      <w:r w:rsidRPr="00D81A05">
        <w:rPr>
          <w:sz w:val="24"/>
          <w:szCs w:val="24"/>
          <w:lang w:val="en-US"/>
        </w:rPr>
        <w:tab/>
        <w:t>______________ /_________________/</w:t>
      </w:r>
    </w:p>
    <w:p w:rsidR="00FE74A6" w:rsidRPr="00434841" w:rsidRDefault="00FE74A6" w:rsidP="00FE74A6">
      <w:pPr>
        <w:rPr>
          <w:rStyle w:val="afff8"/>
          <w:color w:val="auto"/>
          <w:sz w:val="18"/>
          <w:szCs w:val="18"/>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434841">
        <w:rPr>
          <w:rStyle w:val="afff8"/>
          <w:color w:val="auto"/>
          <w:sz w:val="18"/>
          <w:szCs w:val="18"/>
          <w:lang w:val="en-US"/>
        </w:rPr>
        <w:t>(</w:t>
      </w:r>
      <w:r w:rsidRPr="00434841">
        <w:rPr>
          <w:rStyle w:val="afff8"/>
          <w:color w:val="auto"/>
          <w:sz w:val="18"/>
          <w:szCs w:val="18"/>
        </w:rPr>
        <w:t>подпись</w:t>
      </w:r>
      <w:r w:rsidRPr="00434841">
        <w:rPr>
          <w:rStyle w:val="afff8"/>
          <w:color w:val="auto"/>
          <w:sz w:val="18"/>
          <w:szCs w:val="18"/>
          <w:lang w:val="en-US"/>
        </w:rPr>
        <w:t xml:space="preserve">/ </w:t>
      </w:r>
      <w:r w:rsidRPr="00434841">
        <w:rPr>
          <w:i/>
          <w:iCs/>
          <w:sz w:val="18"/>
          <w:szCs w:val="18"/>
          <w:lang w:val="en-US"/>
        </w:rPr>
        <w:t>signature</w:t>
      </w:r>
      <w:r w:rsidRPr="00434841">
        <w:rPr>
          <w:rStyle w:val="afff8"/>
          <w:color w:val="auto"/>
          <w:sz w:val="18"/>
          <w:szCs w:val="18"/>
          <w:lang w:val="en-US"/>
        </w:rPr>
        <w:t>)       (</w:t>
      </w:r>
      <w:r w:rsidRPr="00434841">
        <w:rPr>
          <w:rStyle w:val="afff8"/>
          <w:color w:val="auto"/>
          <w:sz w:val="18"/>
          <w:szCs w:val="18"/>
        </w:rPr>
        <w:t>ФИО</w:t>
      </w:r>
      <w:r w:rsidRPr="00434841">
        <w:rPr>
          <w:rStyle w:val="afff8"/>
          <w:color w:val="auto"/>
          <w:sz w:val="18"/>
          <w:szCs w:val="18"/>
          <w:lang w:val="en-US"/>
        </w:rPr>
        <w:t>/ full name)</w:t>
      </w:r>
    </w:p>
    <w:p w:rsidR="00FE74A6" w:rsidRPr="00B76E47" w:rsidRDefault="00FE74A6" w:rsidP="00FE74A6">
      <w:pPr>
        <w:rPr>
          <w:lang w:val="en-US"/>
        </w:rPr>
      </w:pPr>
    </w:p>
    <w:p w:rsidR="00FE74A6" w:rsidRPr="00AC38BA" w:rsidRDefault="00FE74A6" w:rsidP="00FE74A6">
      <w:pPr>
        <w:pStyle w:val="afff7"/>
        <w:rPr>
          <w:rFonts w:ascii="Times New Roman" w:hAnsi="Times New Roman" w:cs="Times New Roman"/>
          <w:lang w:val="en-US"/>
        </w:rPr>
      </w:pPr>
      <w:r w:rsidRPr="00AC38BA">
        <w:rPr>
          <w:sz w:val="24"/>
          <w:szCs w:val="24"/>
          <w:lang w:val="en-US"/>
        </w:rPr>
        <w:br w:type="page"/>
      </w:r>
    </w:p>
    <w:p w:rsidR="00FE74A6" w:rsidRPr="00AC38BA" w:rsidRDefault="00FE74A6" w:rsidP="00FE74A6">
      <w:pPr>
        <w:pStyle w:val="9"/>
        <w:tabs>
          <w:tab w:val="left" w:pos="3686"/>
        </w:tabs>
        <w:ind w:left="3686"/>
        <w:jc w:val="both"/>
        <w:rPr>
          <w:b w:val="0"/>
          <w:i/>
          <w:lang w:val="en-US"/>
        </w:rPr>
      </w:pPr>
      <w:r w:rsidRPr="00630F25">
        <w:rPr>
          <w:b w:val="0"/>
          <w:sz w:val="24"/>
          <w:szCs w:val="24"/>
        </w:rPr>
        <w:t>Приложение</w:t>
      </w:r>
      <w:r w:rsidRPr="00AC38BA">
        <w:rPr>
          <w:b w:val="0"/>
          <w:sz w:val="24"/>
          <w:szCs w:val="24"/>
          <w:lang w:val="en-US"/>
        </w:rPr>
        <w:t xml:space="preserve"> </w:t>
      </w:r>
      <w:r w:rsidR="00271462" w:rsidRPr="00AC38BA">
        <w:rPr>
          <w:b w:val="0"/>
          <w:sz w:val="24"/>
          <w:szCs w:val="24"/>
          <w:lang w:val="en-US"/>
        </w:rPr>
        <w:t>9</w:t>
      </w:r>
      <w:r w:rsidRPr="00AC38BA">
        <w:rPr>
          <w:b w:val="0"/>
          <w:sz w:val="24"/>
          <w:szCs w:val="24"/>
          <w:lang w:val="en-US"/>
        </w:rPr>
        <w:t xml:space="preserve"> </w:t>
      </w:r>
      <w:r w:rsidRPr="00630F25">
        <w:rPr>
          <w:b w:val="0"/>
          <w:sz w:val="24"/>
          <w:szCs w:val="24"/>
        </w:rPr>
        <w:t>к</w:t>
      </w:r>
      <w:r w:rsidRPr="00AC38BA">
        <w:rPr>
          <w:b w:val="0"/>
          <w:sz w:val="24"/>
          <w:szCs w:val="24"/>
          <w:lang w:val="en-US"/>
        </w:rPr>
        <w:t xml:space="preserve"> «</w:t>
      </w:r>
      <w:r w:rsidRPr="00630F25">
        <w:rPr>
          <w:b w:val="0"/>
          <w:sz w:val="24"/>
          <w:szCs w:val="24"/>
        </w:rPr>
        <w:t>Условиям</w:t>
      </w:r>
      <w:r w:rsidRPr="00AC38BA">
        <w:rPr>
          <w:b w:val="0"/>
          <w:sz w:val="24"/>
          <w:szCs w:val="24"/>
          <w:lang w:val="en-US"/>
        </w:rPr>
        <w:t xml:space="preserve"> </w:t>
      </w:r>
      <w:r w:rsidRPr="00630F25">
        <w:rPr>
          <w:b w:val="0"/>
          <w:sz w:val="24"/>
          <w:szCs w:val="24"/>
        </w:rPr>
        <w:t>осуществления</w:t>
      </w:r>
      <w:r w:rsidRPr="00AC38BA">
        <w:rPr>
          <w:b w:val="0"/>
          <w:sz w:val="24"/>
          <w:szCs w:val="24"/>
          <w:lang w:val="en-US"/>
        </w:rPr>
        <w:t xml:space="preserve"> </w:t>
      </w:r>
      <w:r w:rsidRPr="00630F25">
        <w:rPr>
          <w:b w:val="0"/>
          <w:sz w:val="24"/>
          <w:szCs w:val="24"/>
        </w:rPr>
        <w:t>депозитарной</w:t>
      </w:r>
      <w:r w:rsidRPr="00AC38BA">
        <w:rPr>
          <w:b w:val="0"/>
          <w:sz w:val="24"/>
          <w:szCs w:val="24"/>
          <w:lang w:val="en-US"/>
        </w:rPr>
        <w:t xml:space="preserve"> </w:t>
      </w:r>
      <w:r w:rsidRPr="00630F25">
        <w:rPr>
          <w:b w:val="0"/>
          <w:sz w:val="24"/>
          <w:szCs w:val="24"/>
        </w:rPr>
        <w:t>деятельности</w:t>
      </w:r>
      <w:r w:rsidRPr="00AC38BA">
        <w:rPr>
          <w:b w:val="0"/>
          <w:sz w:val="24"/>
          <w:szCs w:val="24"/>
          <w:lang w:val="en-US"/>
        </w:rPr>
        <w:t xml:space="preserve"> </w:t>
      </w:r>
      <w:r w:rsidRPr="00630F25">
        <w:rPr>
          <w:b w:val="0"/>
          <w:sz w:val="24"/>
          <w:szCs w:val="24"/>
        </w:rPr>
        <w:t>АйСиБиСи</w:t>
      </w:r>
      <w:r w:rsidRPr="00AC38BA">
        <w:rPr>
          <w:b w:val="0"/>
          <w:sz w:val="24"/>
          <w:szCs w:val="24"/>
          <w:lang w:val="en-US"/>
        </w:rPr>
        <w:t xml:space="preserve"> </w:t>
      </w:r>
      <w:r w:rsidRPr="00630F25">
        <w:rPr>
          <w:b w:val="0"/>
          <w:sz w:val="24"/>
          <w:szCs w:val="24"/>
        </w:rPr>
        <w:t>Банка</w:t>
      </w:r>
      <w:r w:rsidRPr="00AC38BA">
        <w:rPr>
          <w:b w:val="0"/>
          <w:sz w:val="24"/>
          <w:szCs w:val="24"/>
          <w:lang w:val="en-US"/>
        </w:rPr>
        <w:t xml:space="preserve"> (</w:t>
      </w:r>
      <w:r w:rsidRPr="00630F25">
        <w:rPr>
          <w:b w:val="0"/>
          <w:sz w:val="24"/>
          <w:szCs w:val="24"/>
        </w:rPr>
        <w:t>АО</w:t>
      </w:r>
      <w:r w:rsidRPr="00AC38BA">
        <w:rPr>
          <w:b w:val="0"/>
          <w:sz w:val="24"/>
          <w:szCs w:val="24"/>
          <w:lang w:val="en-US"/>
        </w:rPr>
        <w:t xml:space="preserve">)»/ </w:t>
      </w:r>
      <w:r w:rsidR="00271462" w:rsidRPr="00AC38BA">
        <w:rPr>
          <w:b w:val="0"/>
          <w:sz w:val="24"/>
          <w:szCs w:val="24"/>
          <w:lang w:val="en-US" w:bidi="en-US"/>
        </w:rPr>
        <w:t>Annex 9</w:t>
      </w:r>
      <w:r w:rsidRPr="00AC38BA">
        <w:rPr>
          <w:b w:val="0"/>
          <w:sz w:val="24"/>
          <w:szCs w:val="24"/>
          <w:lang w:val="en-US" w:bidi="en-US"/>
        </w:rPr>
        <w:t xml:space="preserve"> to the </w:t>
      </w:r>
      <w:r w:rsidR="003436E6" w:rsidRPr="00AC38BA">
        <w:rPr>
          <w:b w:val="0"/>
          <w:sz w:val="24"/>
          <w:szCs w:val="24"/>
          <w:lang w:val="en-US" w:bidi="en-US"/>
        </w:rPr>
        <w:t>‘</w:t>
      </w:r>
      <w:r w:rsidRPr="00AC38BA">
        <w:rPr>
          <w:b w:val="0"/>
          <w:sz w:val="24"/>
          <w:szCs w:val="24"/>
          <w:lang w:val="en-US" w:bidi="en-US"/>
        </w:rPr>
        <w:t>Terms and Conditions of Depository Activities of Bank ICBC (JSC)</w:t>
      </w:r>
      <w:r w:rsidR="003436E6" w:rsidRPr="00AC38BA">
        <w:rPr>
          <w:b w:val="0"/>
          <w:sz w:val="24"/>
          <w:szCs w:val="24"/>
          <w:lang w:val="en-US" w:bidi="en-US"/>
        </w:rPr>
        <w:t>’</w:t>
      </w:r>
    </w:p>
    <w:p w:rsidR="00FE74A6" w:rsidRPr="00AC38BA" w:rsidRDefault="00FE74A6" w:rsidP="00FE74A6">
      <w:pPr>
        <w:pStyle w:val="afff7"/>
        <w:rPr>
          <w:rFonts w:ascii="Times New Roman" w:hAnsi="Times New Roman" w:cs="Times New Roman"/>
          <w:lang w:val="en-US"/>
        </w:rPr>
      </w:pPr>
    </w:p>
    <w:p w:rsidR="00FE74A6" w:rsidRPr="00AC38BA" w:rsidRDefault="00FE74A6" w:rsidP="00FE74A6">
      <w:pPr>
        <w:pStyle w:val="afff7"/>
        <w:rPr>
          <w:rFonts w:ascii="Times New Roman" w:hAnsi="Times New Roman" w:cs="Times New Roman"/>
          <w:lang w:val="en-US"/>
        </w:rPr>
      </w:pPr>
      <w:r w:rsidRPr="00167395">
        <w:rPr>
          <w:rFonts w:ascii="Times New Roman" w:hAnsi="Times New Roman" w:cs="Times New Roman"/>
        </w:rPr>
        <w:t>Согласие</w:t>
      </w:r>
      <w:r w:rsidRPr="00AC38BA">
        <w:rPr>
          <w:rFonts w:ascii="Times New Roman" w:hAnsi="Times New Roman" w:cs="Times New Roman"/>
          <w:lang w:val="en-US"/>
        </w:rPr>
        <w:t xml:space="preserve"> </w:t>
      </w:r>
      <w:r w:rsidRPr="00167395">
        <w:rPr>
          <w:rFonts w:ascii="Times New Roman" w:hAnsi="Times New Roman" w:cs="Times New Roman"/>
        </w:rPr>
        <w:t>на</w:t>
      </w:r>
      <w:r w:rsidRPr="00AC38BA">
        <w:rPr>
          <w:rFonts w:ascii="Times New Roman" w:hAnsi="Times New Roman" w:cs="Times New Roman"/>
          <w:lang w:val="en-US"/>
        </w:rPr>
        <w:t xml:space="preserve"> </w:t>
      </w:r>
      <w:r w:rsidRPr="00167395">
        <w:rPr>
          <w:rFonts w:ascii="Times New Roman" w:hAnsi="Times New Roman" w:cs="Times New Roman"/>
        </w:rPr>
        <w:t>трансграничную</w:t>
      </w:r>
      <w:r w:rsidRPr="00AC38BA">
        <w:rPr>
          <w:rFonts w:ascii="Times New Roman" w:hAnsi="Times New Roman" w:cs="Times New Roman"/>
          <w:lang w:val="en-US"/>
        </w:rPr>
        <w:t xml:space="preserve"> </w:t>
      </w:r>
      <w:r w:rsidRPr="00167395">
        <w:rPr>
          <w:rFonts w:ascii="Times New Roman" w:hAnsi="Times New Roman" w:cs="Times New Roman"/>
        </w:rPr>
        <w:t>передачу</w:t>
      </w:r>
      <w:r w:rsidRPr="00AC38BA">
        <w:rPr>
          <w:rFonts w:ascii="Times New Roman" w:hAnsi="Times New Roman" w:cs="Times New Roman"/>
          <w:lang w:val="en-US"/>
        </w:rPr>
        <w:t xml:space="preserve"> </w:t>
      </w:r>
      <w:r w:rsidRPr="00167395">
        <w:rPr>
          <w:rFonts w:ascii="Times New Roman" w:hAnsi="Times New Roman" w:cs="Times New Roman"/>
        </w:rPr>
        <w:t>персональных</w:t>
      </w:r>
      <w:r w:rsidRPr="00AC38BA">
        <w:rPr>
          <w:rFonts w:ascii="Times New Roman" w:hAnsi="Times New Roman" w:cs="Times New Roman"/>
          <w:lang w:val="en-US"/>
        </w:rPr>
        <w:t xml:space="preserve"> </w:t>
      </w:r>
      <w:r w:rsidRPr="00167395">
        <w:rPr>
          <w:rFonts w:ascii="Times New Roman" w:hAnsi="Times New Roman" w:cs="Times New Roman"/>
        </w:rPr>
        <w:t>данных</w:t>
      </w:r>
      <w:r w:rsidRPr="00AC38BA">
        <w:rPr>
          <w:rFonts w:ascii="Times New Roman" w:hAnsi="Times New Roman" w:cs="Times New Roman"/>
          <w:b w:val="0"/>
          <w:lang w:val="en-US"/>
        </w:rPr>
        <w:t xml:space="preserve">/ </w:t>
      </w:r>
      <w:r w:rsidRPr="00167395">
        <w:rPr>
          <w:rFonts w:ascii="Times New Roman" w:hAnsi="Times New Roman" w:cs="Times New Roman"/>
          <w:lang w:val="en-US"/>
        </w:rPr>
        <w:t>Consent</w:t>
      </w:r>
      <w:r w:rsidRPr="00AC38BA">
        <w:rPr>
          <w:rFonts w:ascii="Times New Roman" w:hAnsi="Times New Roman" w:cs="Times New Roman"/>
          <w:lang w:val="en-US"/>
        </w:rPr>
        <w:t xml:space="preserve"> </w:t>
      </w:r>
      <w:r w:rsidRPr="00167395">
        <w:rPr>
          <w:rFonts w:ascii="Times New Roman" w:hAnsi="Times New Roman" w:cs="Times New Roman"/>
          <w:lang w:val="en-US"/>
        </w:rPr>
        <w:t>to</w:t>
      </w:r>
      <w:r w:rsidRPr="00AC38BA">
        <w:rPr>
          <w:rFonts w:ascii="Times New Roman" w:hAnsi="Times New Roman" w:cs="Times New Roman"/>
          <w:lang w:val="en-US"/>
        </w:rPr>
        <w:t xml:space="preserve"> </w:t>
      </w:r>
      <w:r w:rsidRPr="00167395">
        <w:rPr>
          <w:rFonts w:ascii="Times New Roman" w:hAnsi="Times New Roman" w:cs="Times New Roman"/>
          <w:lang w:val="en-US"/>
        </w:rPr>
        <w:t>Cross</w:t>
      </w:r>
      <w:r w:rsidRPr="00AC38BA">
        <w:rPr>
          <w:rFonts w:ascii="Times New Roman" w:hAnsi="Times New Roman" w:cs="Times New Roman"/>
          <w:lang w:val="en-US"/>
        </w:rPr>
        <w:t>-</w:t>
      </w:r>
      <w:r w:rsidRPr="00167395">
        <w:rPr>
          <w:rFonts w:ascii="Times New Roman" w:hAnsi="Times New Roman" w:cs="Times New Roman"/>
          <w:lang w:val="en-US"/>
        </w:rPr>
        <w:t>Border</w:t>
      </w:r>
      <w:r w:rsidRPr="00AC38BA">
        <w:rPr>
          <w:rFonts w:ascii="Times New Roman" w:hAnsi="Times New Roman" w:cs="Times New Roman"/>
          <w:lang w:val="en-US"/>
        </w:rPr>
        <w:t xml:space="preserve"> </w:t>
      </w:r>
      <w:r w:rsidRPr="00167395">
        <w:rPr>
          <w:rFonts w:ascii="Times New Roman" w:hAnsi="Times New Roman" w:cs="Times New Roman"/>
          <w:lang w:val="en-US"/>
        </w:rPr>
        <w:t>Transfer</w:t>
      </w:r>
      <w:r w:rsidRPr="00AC38BA">
        <w:rPr>
          <w:rFonts w:ascii="Times New Roman" w:hAnsi="Times New Roman" w:cs="Times New Roman"/>
          <w:lang w:val="en-US"/>
        </w:rPr>
        <w:t xml:space="preserve"> </w:t>
      </w:r>
      <w:r w:rsidRPr="00167395">
        <w:rPr>
          <w:rFonts w:ascii="Times New Roman" w:hAnsi="Times New Roman" w:cs="Times New Roman"/>
          <w:lang w:val="en-US"/>
        </w:rPr>
        <w:t>of</w:t>
      </w:r>
      <w:r w:rsidRPr="00AC38BA">
        <w:rPr>
          <w:rFonts w:ascii="Times New Roman" w:hAnsi="Times New Roman" w:cs="Times New Roman"/>
          <w:lang w:val="en-US"/>
        </w:rPr>
        <w:t xml:space="preserve"> </w:t>
      </w:r>
      <w:r w:rsidRPr="00167395">
        <w:rPr>
          <w:rFonts w:ascii="Times New Roman" w:hAnsi="Times New Roman" w:cs="Times New Roman"/>
          <w:lang w:val="en-US"/>
        </w:rPr>
        <w:t>Personal</w:t>
      </w:r>
      <w:r w:rsidRPr="00AC38BA">
        <w:rPr>
          <w:rFonts w:ascii="Times New Roman" w:hAnsi="Times New Roman" w:cs="Times New Roman"/>
          <w:lang w:val="en-US"/>
        </w:rPr>
        <w:t xml:space="preserve"> </w:t>
      </w:r>
      <w:r w:rsidRPr="00167395">
        <w:rPr>
          <w:rFonts w:ascii="Times New Roman" w:hAnsi="Times New Roman" w:cs="Times New Roman"/>
          <w:lang w:val="en-US"/>
        </w:rPr>
        <w:t>Data</w:t>
      </w:r>
    </w:p>
    <w:p w:rsidR="00FE74A6" w:rsidRPr="00AC38BA" w:rsidRDefault="00FE74A6" w:rsidP="00FE74A6">
      <w:pPr>
        <w:contextualSpacing/>
        <w:jc w:val="center"/>
        <w:rPr>
          <w:rStyle w:val="afff8"/>
          <w:color w:val="auto"/>
          <w:sz w:val="18"/>
          <w:szCs w:val="18"/>
          <w:lang w:val="en-US"/>
        </w:rPr>
      </w:pPr>
      <w:r w:rsidRPr="00434841">
        <w:rPr>
          <w:rStyle w:val="afff8"/>
          <w:color w:val="auto"/>
          <w:sz w:val="18"/>
          <w:szCs w:val="18"/>
        </w:rPr>
        <w:t>Клиентов</w:t>
      </w:r>
      <w:r w:rsidRPr="00AC38BA">
        <w:rPr>
          <w:rStyle w:val="afff8"/>
          <w:color w:val="auto"/>
          <w:sz w:val="18"/>
          <w:szCs w:val="18"/>
          <w:lang w:val="en-US"/>
        </w:rPr>
        <w:t xml:space="preserve"> </w:t>
      </w:r>
      <w:r w:rsidRPr="00434841">
        <w:rPr>
          <w:rStyle w:val="afff8"/>
          <w:color w:val="auto"/>
          <w:sz w:val="18"/>
          <w:szCs w:val="18"/>
        </w:rPr>
        <w:t>АйСиБиСи</w:t>
      </w:r>
      <w:r w:rsidRPr="00AC38BA">
        <w:rPr>
          <w:rStyle w:val="afff8"/>
          <w:color w:val="auto"/>
          <w:sz w:val="18"/>
          <w:szCs w:val="18"/>
          <w:lang w:val="en-US"/>
        </w:rPr>
        <w:t xml:space="preserve"> </w:t>
      </w:r>
      <w:r w:rsidRPr="00434841">
        <w:rPr>
          <w:rStyle w:val="afff8"/>
          <w:color w:val="auto"/>
          <w:sz w:val="18"/>
          <w:szCs w:val="18"/>
        </w:rPr>
        <w:t>Банка</w:t>
      </w:r>
      <w:r w:rsidRPr="00AC38BA">
        <w:rPr>
          <w:rStyle w:val="afff8"/>
          <w:color w:val="auto"/>
          <w:sz w:val="18"/>
          <w:szCs w:val="18"/>
          <w:lang w:val="en-US"/>
        </w:rPr>
        <w:t xml:space="preserve"> (</w:t>
      </w:r>
      <w:r w:rsidRPr="00434841">
        <w:rPr>
          <w:rStyle w:val="afff8"/>
          <w:color w:val="auto"/>
          <w:sz w:val="18"/>
          <w:szCs w:val="18"/>
        </w:rPr>
        <w:t>АО</w:t>
      </w:r>
      <w:r w:rsidRPr="00AC38BA">
        <w:rPr>
          <w:rStyle w:val="afff8"/>
          <w:color w:val="auto"/>
          <w:sz w:val="18"/>
          <w:szCs w:val="18"/>
          <w:lang w:val="en-US"/>
        </w:rPr>
        <w:t>)/</w:t>
      </w:r>
    </w:p>
    <w:p w:rsidR="00FE74A6" w:rsidRPr="00434841" w:rsidRDefault="00FE74A6" w:rsidP="00FE74A6">
      <w:pPr>
        <w:jc w:val="center"/>
        <w:rPr>
          <w:rStyle w:val="afff8"/>
          <w:color w:val="auto"/>
          <w:sz w:val="18"/>
          <w:szCs w:val="18"/>
          <w:lang w:val="en-US"/>
        </w:rPr>
      </w:pPr>
      <w:r w:rsidRPr="00434841">
        <w:rPr>
          <w:rStyle w:val="afff8"/>
          <w:color w:val="auto"/>
          <w:sz w:val="18"/>
          <w:szCs w:val="18"/>
          <w:lang w:val="en-US"/>
        </w:rPr>
        <w:t>Clients of the Bank ICBC (JSC)</w:t>
      </w:r>
    </w:p>
    <w:p w:rsidR="00FE74A6" w:rsidRPr="0056256D" w:rsidRDefault="00FE74A6" w:rsidP="00FE74A6">
      <w:pPr>
        <w:rPr>
          <w:sz w:val="24"/>
          <w:szCs w:val="24"/>
        </w:rPr>
      </w:pPr>
      <w:r w:rsidRPr="0056256D">
        <w:rPr>
          <w:sz w:val="24"/>
          <w:szCs w:val="24"/>
        </w:rPr>
        <w:t>Москва</w:t>
      </w:r>
      <w:r w:rsidRPr="0056256D">
        <w:rPr>
          <w:sz w:val="24"/>
          <w:szCs w:val="24"/>
          <w:lang w:val="en-US"/>
        </w:rPr>
        <w:t>/ Moscow</w:t>
      </w:r>
      <w:r w:rsidRPr="0056256D">
        <w:rPr>
          <w:sz w:val="24"/>
          <w:szCs w:val="24"/>
        </w:rPr>
        <w:tab/>
      </w:r>
      <w:r w:rsidRPr="0056256D">
        <w:rPr>
          <w:sz w:val="24"/>
          <w:szCs w:val="24"/>
          <w:lang w:val="en-US"/>
        </w:rPr>
        <w:tab/>
      </w:r>
      <w:r w:rsidRPr="0056256D">
        <w:rPr>
          <w:sz w:val="24"/>
          <w:szCs w:val="24"/>
          <w:lang w:val="en-US"/>
        </w:rPr>
        <w:tab/>
      </w:r>
      <w:r w:rsidRPr="0056256D">
        <w:rPr>
          <w:sz w:val="24"/>
          <w:szCs w:val="24"/>
          <w:lang w:val="en-US"/>
        </w:rPr>
        <w:tab/>
      </w:r>
      <w:r w:rsidRPr="0056256D">
        <w:rPr>
          <w:sz w:val="24"/>
          <w:szCs w:val="24"/>
          <w:lang w:val="en-US"/>
        </w:rPr>
        <w:tab/>
      </w:r>
      <w:r w:rsidRPr="0056256D">
        <w:rPr>
          <w:sz w:val="24"/>
          <w:szCs w:val="24"/>
          <w:lang w:val="en-US"/>
        </w:rPr>
        <w:tab/>
      </w:r>
      <w:r w:rsidRPr="0056256D">
        <w:rPr>
          <w:sz w:val="24"/>
          <w:szCs w:val="24"/>
          <w:lang w:val="en-US"/>
        </w:rPr>
        <w:tab/>
      </w:r>
      <w:r w:rsidRPr="0056256D">
        <w:rPr>
          <w:sz w:val="24"/>
          <w:szCs w:val="24"/>
        </w:rPr>
        <w:t>«____»___________ 20__</w:t>
      </w:r>
    </w:p>
    <w:tbl>
      <w:tblPr>
        <w:tblStyle w:val="a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FE74A6" w:rsidRPr="001A5910" w:rsidTr="00FE74A6">
        <w:tc>
          <w:tcPr>
            <w:tcW w:w="4928" w:type="dxa"/>
          </w:tcPr>
          <w:p w:rsidR="00FE74A6" w:rsidRPr="0056256D" w:rsidRDefault="00FE74A6" w:rsidP="00FE74A6">
            <w:pPr>
              <w:rPr>
                <w:sz w:val="24"/>
                <w:szCs w:val="24"/>
              </w:rPr>
            </w:pPr>
            <w:r w:rsidRPr="0056256D">
              <w:rPr>
                <w:sz w:val="24"/>
                <w:szCs w:val="24"/>
              </w:rPr>
              <w:t>Настоящим во исполнение требований и в соответствии со ст. 12 Федерального закона от 27.07.2006 г № 152-ФЗ «О персональных данных»</w:t>
            </w:r>
          </w:p>
        </w:tc>
        <w:tc>
          <w:tcPr>
            <w:tcW w:w="4252" w:type="dxa"/>
          </w:tcPr>
          <w:p w:rsidR="00FE74A6" w:rsidRPr="0056256D" w:rsidRDefault="00FE74A6" w:rsidP="00FE74A6">
            <w:pPr>
              <w:rPr>
                <w:sz w:val="24"/>
                <w:szCs w:val="24"/>
                <w:lang w:val="en-US"/>
              </w:rPr>
            </w:pPr>
            <w:r w:rsidRPr="0056256D">
              <w:rPr>
                <w:sz w:val="24"/>
                <w:szCs w:val="24"/>
                <w:lang w:val="en-US"/>
              </w:rPr>
              <w:t>Hereby, to fulfill the requirements of and in accordance with Art. 12 of Federal Law No. 152-</w:t>
            </w:r>
            <w:r w:rsidRPr="0056256D">
              <w:rPr>
                <w:sz w:val="24"/>
                <w:szCs w:val="24"/>
              </w:rPr>
              <w:t>ФЗ</w:t>
            </w:r>
            <w:r w:rsidRPr="0056256D">
              <w:rPr>
                <w:sz w:val="24"/>
                <w:szCs w:val="24"/>
                <w:lang w:val="en-US"/>
              </w:rPr>
              <w:t xml:space="preserve"> dated July 27, 2006 On Personal Data,</w:t>
            </w:r>
          </w:p>
        </w:tc>
      </w:tr>
    </w:tbl>
    <w:p w:rsidR="00FE74A6" w:rsidRPr="0056256D" w:rsidRDefault="00FE74A6" w:rsidP="00FE74A6">
      <w:pPr>
        <w:contextualSpacing/>
        <w:rPr>
          <w:sz w:val="24"/>
          <w:szCs w:val="24"/>
        </w:rPr>
      </w:pPr>
      <w:r w:rsidRPr="0056256D">
        <w:rPr>
          <w:sz w:val="24"/>
          <w:szCs w:val="24"/>
        </w:rPr>
        <w:t xml:space="preserve">Я/ </w:t>
      </w:r>
      <w:r w:rsidRPr="0056256D">
        <w:rPr>
          <w:sz w:val="24"/>
          <w:szCs w:val="24"/>
          <w:lang w:val="en-US"/>
        </w:rPr>
        <w:t>I</w:t>
      </w:r>
      <w:r w:rsidRPr="0056256D">
        <w:rPr>
          <w:sz w:val="24"/>
          <w:szCs w:val="24"/>
        </w:rPr>
        <w:t>, ______________________________________________________________________,</w:t>
      </w:r>
    </w:p>
    <w:p w:rsidR="00FE74A6" w:rsidRPr="00434841" w:rsidRDefault="00FE74A6" w:rsidP="00FE74A6">
      <w:pPr>
        <w:jc w:val="center"/>
        <w:rPr>
          <w:rStyle w:val="afff8"/>
          <w:color w:val="auto"/>
        </w:rPr>
      </w:pPr>
      <w:r w:rsidRPr="00434841">
        <w:rPr>
          <w:rStyle w:val="afff8"/>
          <w:color w:val="auto"/>
        </w:rPr>
        <w:t xml:space="preserve">(фамилия, имя, отчество (при наличии) полностью/ </w:t>
      </w:r>
      <w:r w:rsidRPr="00434841">
        <w:rPr>
          <w:rStyle w:val="afff8"/>
          <w:color w:val="auto"/>
          <w:lang w:val="en-US"/>
        </w:rPr>
        <w:t>full</w:t>
      </w:r>
      <w:r w:rsidRPr="00434841">
        <w:rPr>
          <w:rStyle w:val="afff8"/>
          <w:color w:val="auto"/>
        </w:rPr>
        <w:t xml:space="preserve"> </w:t>
      </w:r>
      <w:r w:rsidRPr="00434841">
        <w:rPr>
          <w:rStyle w:val="afff8"/>
          <w:color w:val="auto"/>
          <w:lang w:val="en-US"/>
        </w:rPr>
        <w:t>name</w:t>
      </w:r>
      <w:r w:rsidRPr="00434841">
        <w:rPr>
          <w:rStyle w:val="afff8"/>
          <w:color w:val="auto"/>
        </w:rPr>
        <w:t>)</w:t>
      </w:r>
    </w:p>
    <w:p w:rsidR="00FE74A6" w:rsidRPr="00434841" w:rsidRDefault="00FE74A6" w:rsidP="00FE74A6">
      <w:pPr>
        <w:contextualSpacing/>
        <w:rPr>
          <w:sz w:val="24"/>
          <w:szCs w:val="24"/>
          <w:lang w:val="en-US"/>
        </w:rPr>
      </w:pPr>
      <w:r w:rsidRPr="00434841">
        <w:rPr>
          <w:sz w:val="24"/>
          <w:szCs w:val="24"/>
        </w:rPr>
        <w:t>паспорт</w:t>
      </w:r>
      <w:r w:rsidRPr="00434841">
        <w:rPr>
          <w:sz w:val="24"/>
          <w:szCs w:val="24"/>
          <w:lang w:val="en-US"/>
        </w:rPr>
        <w:t xml:space="preserve">/ passport ___________ </w:t>
      </w:r>
      <w:r w:rsidRPr="00434841">
        <w:rPr>
          <w:sz w:val="24"/>
          <w:szCs w:val="24"/>
        </w:rPr>
        <w:t>выдан</w:t>
      </w:r>
      <w:r w:rsidRPr="00434841">
        <w:rPr>
          <w:sz w:val="24"/>
          <w:szCs w:val="24"/>
          <w:lang w:val="en-US"/>
        </w:rPr>
        <w:t>/ issued ___________________________________,</w:t>
      </w:r>
    </w:p>
    <w:p w:rsidR="00FE74A6" w:rsidRPr="00434841" w:rsidRDefault="00FE74A6" w:rsidP="00FE74A6">
      <w:pPr>
        <w:ind w:firstLine="708"/>
        <w:rPr>
          <w:rStyle w:val="afff8"/>
          <w:color w:val="auto"/>
          <w:lang w:val="en-US"/>
        </w:rPr>
      </w:pPr>
      <w:r w:rsidRPr="00434841">
        <w:rPr>
          <w:rStyle w:val="afff8"/>
          <w:color w:val="auto"/>
          <w:sz w:val="18"/>
          <w:szCs w:val="18"/>
          <w:lang w:val="en-US"/>
        </w:rPr>
        <w:t xml:space="preserve">        </w:t>
      </w:r>
      <w:r w:rsidRPr="00434841">
        <w:rPr>
          <w:rStyle w:val="afff8"/>
          <w:color w:val="auto"/>
          <w:lang w:val="en-US"/>
        </w:rPr>
        <w:t>(</w:t>
      </w:r>
      <w:r w:rsidRPr="00434841">
        <w:rPr>
          <w:rStyle w:val="afff8"/>
          <w:color w:val="auto"/>
        </w:rPr>
        <w:t>серия</w:t>
      </w:r>
      <w:r w:rsidRPr="00434841">
        <w:rPr>
          <w:rStyle w:val="afff8"/>
          <w:color w:val="auto"/>
          <w:lang w:val="en-US"/>
        </w:rPr>
        <w:t xml:space="preserve">, </w:t>
      </w:r>
      <w:r w:rsidRPr="00434841">
        <w:rPr>
          <w:rStyle w:val="afff8"/>
          <w:color w:val="auto"/>
        </w:rPr>
        <w:t>номер</w:t>
      </w:r>
      <w:r w:rsidRPr="00434841">
        <w:rPr>
          <w:rStyle w:val="afff8"/>
          <w:color w:val="auto"/>
          <w:lang w:val="en-US"/>
        </w:rPr>
        <w:t xml:space="preserve">/ </w:t>
      </w:r>
      <w:r w:rsidRPr="00434841">
        <w:rPr>
          <w:i/>
          <w:iCs/>
          <w:lang w:val="en-US"/>
        </w:rPr>
        <w:t>series, number</w:t>
      </w:r>
      <w:r w:rsidRPr="00434841">
        <w:rPr>
          <w:rStyle w:val="afff8"/>
          <w:color w:val="auto"/>
          <w:lang w:val="en-US"/>
        </w:rPr>
        <w:t>)</w:t>
      </w:r>
      <w:r w:rsidRPr="00434841">
        <w:rPr>
          <w:rStyle w:val="afff8"/>
          <w:color w:val="auto"/>
          <w:lang w:val="en-US"/>
        </w:rPr>
        <w:tab/>
      </w:r>
      <w:r w:rsidRPr="00434841">
        <w:rPr>
          <w:rStyle w:val="afff8"/>
          <w:color w:val="auto"/>
          <w:lang w:val="en-US"/>
        </w:rPr>
        <w:tab/>
        <w:t xml:space="preserve">        (</w:t>
      </w:r>
      <w:r w:rsidRPr="00434841">
        <w:rPr>
          <w:rStyle w:val="afff8"/>
          <w:color w:val="auto"/>
        </w:rPr>
        <w:t>когда</w:t>
      </w:r>
      <w:r w:rsidRPr="00434841">
        <w:rPr>
          <w:rStyle w:val="afff8"/>
          <w:color w:val="auto"/>
          <w:lang w:val="en-US"/>
        </w:rPr>
        <w:t xml:space="preserve"> </w:t>
      </w:r>
      <w:r w:rsidRPr="00434841">
        <w:rPr>
          <w:rStyle w:val="afff8"/>
          <w:color w:val="auto"/>
        </w:rPr>
        <w:t>и</w:t>
      </w:r>
      <w:r w:rsidRPr="00434841">
        <w:rPr>
          <w:rStyle w:val="afff8"/>
          <w:color w:val="auto"/>
          <w:lang w:val="en-US"/>
        </w:rPr>
        <w:t xml:space="preserve"> </w:t>
      </w:r>
      <w:r w:rsidRPr="00434841">
        <w:rPr>
          <w:rStyle w:val="afff8"/>
          <w:color w:val="auto"/>
        </w:rPr>
        <w:t>кем</w:t>
      </w:r>
      <w:r w:rsidRPr="00434841">
        <w:rPr>
          <w:rStyle w:val="afff8"/>
          <w:color w:val="auto"/>
          <w:lang w:val="en-US"/>
        </w:rPr>
        <w:t xml:space="preserve"> </w:t>
      </w:r>
      <w:r w:rsidRPr="00434841">
        <w:rPr>
          <w:rStyle w:val="afff8"/>
          <w:color w:val="auto"/>
        </w:rPr>
        <w:t>выдан</w:t>
      </w:r>
      <w:r w:rsidRPr="00434841">
        <w:rPr>
          <w:rStyle w:val="afff8"/>
          <w:color w:val="auto"/>
          <w:lang w:val="en-US"/>
        </w:rPr>
        <w:t>/</w:t>
      </w:r>
      <w:r w:rsidRPr="00434841">
        <w:rPr>
          <w:i/>
          <w:iCs/>
          <w:lang w:val="en-US"/>
        </w:rPr>
        <w:t xml:space="preserve"> issued when and by</w:t>
      </w:r>
      <w:r w:rsidRPr="00434841">
        <w:rPr>
          <w:rStyle w:val="afff8"/>
          <w:color w:val="auto"/>
          <w:lang w:val="en-US"/>
        </w:rPr>
        <w:t>)</w:t>
      </w:r>
    </w:p>
    <w:p w:rsidR="00FE74A6" w:rsidRPr="00434841" w:rsidRDefault="00FE74A6" w:rsidP="00FE74A6">
      <w:pPr>
        <w:rPr>
          <w:sz w:val="24"/>
          <w:szCs w:val="24"/>
          <w:lang w:val="en-US"/>
        </w:rPr>
      </w:pPr>
      <w:r w:rsidRPr="00434841">
        <w:rPr>
          <w:sz w:val="24"/>
          <w:szCs w:val="24"/>
        </w:rPr>
        <w:t>адрес</w:t>
      </w:r>
      <w:r w:rsidRPr="00434841">
        <w:rPr>
          <w:sz w:val="24"/>
          <w:szCs w:val="24"/>
          <w:lang w:val="en-US"/>
        </w:rPr>
        <w:t xml:space="preserve"> </w:t>
      </w:r>
      <w:r w:rsidRPr="00434841">
        <w:rPr>
          <w:sz w:val="24"/>
          <w:szCs w:val="24"/>
        </w:rPr>
        <w:t>регистрации</w:t>
      </w:r>
      <w:r w:rsidRPr="00434841">
        <w:rPr>
          <w:sz w:val="24"/>
          <w:szCs w:val="24"/>
          <w:lang w:val="en-US"/>
        </w:rPr>
        <w:t>/ address of registration _______________________________________</w:t>
      </w:r>
    </w:p>
    <w:p w:rsidR="00FE74A6" w:rsidRPr="0056256D" w:rsidRDefault="00FE74A6" w:rsidP="00FE74A6">
      <w:pPr>
        <w:rPr>
          <w:sz w:val="24"/>
          <w:szCs w:val="24"/>
          <w:lang w:val="en-US"/>
        </w:rPr>
      </w:pPr>
      <w:r w:rsidRPr="0056256D">
        <w:rPr>
          <w:sz w:val="24"/>
          <w:szCs w:val="24"/>
          <w:lang w:val="en-US"/>
        </w:rPr>
        <w:t>___________________________________________________________________________</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FE74A6" w:rsidRPr="001A5910" w:rsidTr="00FE74A6">
        <w:tc>
          <w:tcPr>
            <w:tcW w:w="4785" w:type="dxa"/>
          </w:tcPr>
          <w:p w:rsidR="00FE74A6" w:rsidRPr="0056256D" w:rsidRDefault="00FE74A6" w:rsidP="00FE74A6">
            <w:pPr>
              <w:jc w:val="both"/>
              <w:rPr>
                <w:sz w:val="24"/>
                <w:szCs w:val="24"/>
              </w:rPr>
            </w:pPr>
            <w:r w:rsidRPr="0056256D">
              <w:rPr>
                <w:b/>
                <w:sz w:val="24"/>
                <w:szCs w:val="24"/>
              </w:rPr>
              <w:t>даю согласие АйСиБиСи Банку (АО), Российская Федерация, 109028, г. Москва, Серебряническая набережная, дом 29</w:t>
            </w:r>
            <w:r w:rsidRPr="0056256D">
              <w:rPr>
                <w:sz w:val="24"/>
                <w:szCs w:val="24"/>
              </w:rPr>
              <w:t>, в дальнейшем именуемый «Банк», на трансграничную передачу моих персональных данных, а именно:</w:t>
            </w:r>
          </w:p>
          <w:p w:rsidR="00FE74A6" w:rsidRPr="0056256D" w:rsidRDefault="00FE74A6" w:rsidP="00FE74A6">
            <w:pPr>
              <w:jc w:val="both"/>
              <w:rPr>
                <w:sz w:val="24"/>
                <w:szCs w:val="24"/>
              </w:rPr>
            </w:pPr>
            <w:r w:rsidRPr="0056256D">
              <w:rPr>
                <w:sz w:val="24"/>
                <w:szCs w:val="24"/>
              </w:rPr>
              <w:t>фамилия, имя, отчество, дата и место рождения, серия и номер паспорта, кем и когда выдан, фактический адрес (место проживания/пребывания, адрес по месту регистрации, ИНН, СНИЛС, контактные телефоны, адрес электронной почты (email), место работы, должность, копии всех страниц документа</w:t>
            </w:r>
            <w:r w:rsidR="00BB58F3" w:rsidRPr="00BB58F3">
              <w:rPr>
                <w:sz w:val="24"/>
                <w:szCs w:val="24"/>
              </w:rPr>
              <w:t>,</w:t>
            </w:r>
            <w:r w:rsidRPr="0056256D">
              <w:rPr>
                <w:sz w:val="24"/>
                <w:szCs w:val="24"/>
              </w:rPr>
              <w:t xml:space="preserve"> удостоверяющего личность, иные персональные данные, являющиеся необходимыми для заявленной цели обработки.</w:t>
            </w:r>
          </w:p>
          <w:p w:rsidR="00FE74A6" w:rsidRPr="0056256D" w:rsidRDefault="00FE74A6" w:rsidP="00FE74A6">
            <w:pPr>
              <w:jc w:val="both"/>
              <w:rPr>
                <w:sz w:val="24"/>
                <w:szCs w:val="24"/>
              </w:rPr>
            </w:pPr>
            <w:r w:rsidRPr="0056256D">
              <w:rPr>
                <w:sz w:val="24"/>
                <w:szCs w:val="24"/>
              </w:rPr>
              <w:t>Данное согласие действует до истечения срока действия договора между</w:t>
            </w:r>
          </w:p>
        </w:tc>
        <w:tc>
          <w:tcPr>
            <w:tcW w:w="4786" w:type="dxa"/>
          </w:tcPr>
          <w:p w:rsidR="00FE74A6" w:rsidRPr="0056256D" w:rsidRDefault="00FE74A6" w:rsidP="00FE74A6">
            <w:pPr>
              <w:jc w:val="both"/>
              <w:rPr>
                <w:sz w:val="24"/>
                <w:szCs w:val="24"/>
                <w:lang w:val="en-US"/>
              </w:rPr>
            </w:pPr>
            <w:r w:rsidRPr="0056256D">
              <w:rPr>
                <w:b/>
                <w:sz w:val="24"/>
                <w:szCs w:val="24"/>
                <w:lang w:val="en-US"/>
              </w:rPr>
              <w:t>I give my consent to Bank ICBC (JSC), 29, Serebryanicheskaya emb., Moscow, 109028, Russian Federation</w:t>
            </w:r>
            <w:r w:rsidRPr="0056256D">
              <w:rPr>
                <w:sz w:val="24"/>
                <w:szCs w:val="24"/>
                <w:lang w:val="en-US"/>
              </w:rPr>
              <w:t xml:space="preserve">, </w:t>
            </w:r>
            <w:r w:rsidR="00B916AE">
              <w:rPr>
                <w:sz w:val="24"/>
                <w:szCs w:val="24"/>
                <w:lang w:val="en-US"/>
              </w:rPr>
              <w:t xml:space="preserve">hereinafter referred to as the </w:t>
            </w:r>
            <w:r w:rsidR="000A2AC4">
              <w:rPr>
                <w:sz w:val="24"/>
                <w:szCs w:val="24"/>
                <w:lang w:val="en-US"/>
              </w:rPr>
              <w:t>‘</w:t>
            </w:r>
            <w:r w:rsidRPr="0056256D">
              <w:rPr>
                <w:sz w:val="24"/>
                <w:szCs w:val="24"/>
                <w:lang w:val="en-US"/>
              </w:rPr>
              <w:t>Bank</w:t>
            </w:r>
            <w:r w:rsidR="000A2AC4">
              <w:rPr>
                <w:sz w:val="24"/>
                <w:szCs w:val="24"/>
                <w:lang w:val="en-US"/>
              </w:rPr>
              <w:t>’</w:t>
            </w:r>
            <w:r w:rsidRPr="0056256D">
              <w:rPr>
                <w:sz w:val="24"/>
                <w:szCs w:val="24"/>
                <w:lang w:val="en-US"/>
              </w:rPr>
              <w:t>, on the cross-border transfer of my personal data, namely:</w:t>
            </w:r>
          </w:p>
          <w:p w:rsidR="00FE74A6" w:rsidRPr="0056256D" w:rsidRDefault="00FE74A6" w:rsidP="00FE74A6">
            <w:pPr>
              <w:jc w:val="both"/>
              <w:rPr>
                <w:sz w:val="24"/>
                <w:szCs w:val="24"/>
                <w:lang w:val="en-US"/>
              </w:rPr>
            </w:pPr>
            <w:r w:rsidRPr="0056256D">
              <w:rPr>
                <w:sz w:val="24"/>
                <w:szCs w:val="24"/>
                <w:lang w:val="en-US"/>
              </w:rPr>
              <w:t>Full name, date and place of birth, passport series and number, date of issue and the issuing authority, actual address (address at the place of registration), INN (Taxpayer Identification Number), SNILS (Insurance Number of Individual Ledger Account), numbers of contact phones, e-mail address, place of work, position, copies of all pages of the identity document, other personal data that are necessary for the stated purpose of processing.</w:t>
            </w:r>
          </w:p>
          <w:p w:rsidR="00FE74A6" w:rsidRPr="0056256D" w:rsidRDefault="00FE74A6" w:rsidP="00FE74A6">
            <w:pPr>
              <w:jc w:val="both"/>
              <w:rPr>
                <w:sz w:val="24"/>
                <w:szCs w:val="24"/>
                <w:lang w:val="en-US"/>
              </w:rPr>
            </w:pPr>
            <w:r w:rsidRPr="0056256D">
              <w:rPr>
                <w:sz w:val="24"/>
                <w:szCs w:val="24"/>
                <w:lang w:val="en-US"/>
              </w:rPr>
              <w:t>This consent is valid until the expiry of the term of the Contract between</w:t>
            </w:r>
          </w:p>
        </w:tc>
      </w:tr>
    </w:tbl>
    <w:p w:rsidR="00FE74A6" w:rsidRPr="0056256D" w:rsidRDefault="00FE74A6" w:rsidP="00FE74A6">
      <w:pPr>
        <w:rPr>
          <w:sz w:val="24"/>
          <w:szCs w:val="24"/>
          <w:lang w:val="en-US"/>
        </w:rPr>
      </w:pPr>
      <w:r w:rsidRPr="0056256D">
        <w:rPr>
          <w:sz w:val="24"/>
          <w:szCs w:val="24"/>
          <w:lang w:val="en-US"/>
        </w:rPr>
        <w:t>___________________________________________________________________________</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3"/>
      </w:tblGrid>
      <w:tr w:rsidR="00FE74A6" w:rsidRPr="001A5910" w:rsidTr="00FE74A6">
        <w:tc>
          <w:tcPr>
            <w:tcW w:w="4785" w:type="dxa"/>
          </w:tcPr>
          <w:p w:rsidR="00FE74A6" w:rsidRPr="0056256D" w:rsidRDefault="00FE74A6" w:rsidP="00FE74A6">
            <w:pPr>
              <w:jc w:val="both"/>
              <w:rPr>
                <w:sz w:val="24"/>
                <w:szCs w:val="24"/>
              </w:rPr>
            </w:pPr>
            <w:r w:rsidRPr="0056256D">
              <w:rPr>
                <w:sz w:val="24"/>
                <w:szCs w:val="24"/>
              </w:rPr>
              <w:t xml:space="preserve">и </w:t>
            </w:r>
            <w:r>
              <w:rPr>
                <w:sz w:val="24"/>
                <w:szCs w:val="24"/>
              </w:rPr>
              <w:t xml:space="preserve">АйСиБиСи </w:t>
            </w:r>
            <w:r w:rsidRPr="0056256D">
              <w:rPr>
                <w:sz w:val="24"/>
                <w:szCs w:val="24"/>
              </w:rPr>
              <w:t xml:space="preserve">Банком </w:t>
            </w:r>
            <w:r>
              <w:rPr>
                <w:sz w:val="24"/>
                <w:szCs w:val="24"/>
              </w:rPr>
              <w:t xml:space="preserve">(АО) </w:t>
            </w:r>
            <w:r w:rsidRPr="0056256D">
              <w:rPr>
                <w:sz w:val="24"/>
                <w:szCs w:val="24"/>
              </w:rPr>
              <w:t>или до даты его отзыва путём направления в АйСиБиСи Банк (АО) письменного обращения об указанном отзыве в произвольной форме, если иное не установлено законодательством Российской Федерации.</w:t>
            </w:r>
          </w:p>
          <w:p w:rsidR="00FE74A6" w:rsidRPr="0056256D" w:rsidRDefault="00FE74A6" w:rsidP="00FE74A6">
            <w:pPr>
              <w:jc w:val="both"/>
              <w:rPr>
                <w:sz w:val="24"/>
                <w:szCs w:val="24"/>
              </w:rPr>
            </w:pPr>
            <w:r w:rsidRPr="0056256D">
              <w:rPr>
                <w:sz w:val="24"/>
                <w:szCs w:val="24"/>
              </w:rPr>
              <w:t>С порядком отзыва согласия на обработку персональных данных ознакомлен(а).</w:t>
            </w:r>
          </w:p>
          <w:p w:rsidR="00FE74A6" w:rsidRPr="0056256D" w:rsidRDefault="00FE74A6" w:rsidP="00FE74A6">
            <w:pPr>
              <w:jc w:val="both"/>
              <w:rPr>
                <w:sz w:val="24"/>
                <w:szCs w:val="24"/>
              </w:rPr>
            </w:pPr>
            <w:r w:rsidRPr="0056256D">
              <w:rPr>
                <w:sz w:val="24"/>
                <w:szCs w:val="24"/>
              </w:rPr>
              <w:t>Я подтверждаю, что, давая такое согласие, я действую по собственной воле и в своих интересах.</w:t>
            </w:r>
          </w:p>
        </w:tc>
        <w:tc>
          <w:tcPr>
            <w:tcW w:w="4786" w:type="dxa"/>
          </w:tcPr>
          <w:p w:rsidR="00FE74A6" w:rsidRPr="0056256D" w:rsidRDefault="00FE74A6" w:rsidP="00FE74A6">
            <w:pPr>
              <w:jc w:val="both"/>
              <w:rPr>
                <w:sz w:val="24"/>
                <w:szCs w:val="24"/>
                <w:lang w:val="en-US"/>
              </w:rPr>
            </w:pPr>
            <w:r w:rsidRPr="0056256D">
              <w:rPr>
                <w:sz w:val="24"/>
                <w:szCs w:val="24"/>
                <w:lang w:val="en-US"/>
              </w:rPr>
              <w:t>and the Bank</w:t>
            </w:r>
            <w:r w:rsidRPr="00D70371">
              <w:rPr>
                <w:sz w:val="24"/>
                <w:szCs w:val="24"/>
                <w:lang w:val="en-US"/>
              </w:rPr>
              <w:t xml:space="preserve"> </w:t>
            </w:r>
            <w:r>
              <w:rPr>
                <w:sz w:val="24"/>
                <w:szCs w:val="24"/>
                <w:lang w:val="en-US"/>
              </w:rPr>
              <w:t>ICBC (JSC)</w:t>
            </w:r>
            <w:r w:rsidRPr="0056256D">
              <w:rPr>
                <w:sz w:val="24"/>
                <w:szCs w:val="24"/>
                <w:lang w:val="en-US"/>
              </w:rPr>
              <w:t xml:space="preserve"> or until the date of its withdrawal by sending to the Bank ICBC (JSC) a written request for said recall in an arbitrary form, unless otherwise stipulated by the legislation of the Russian Federation.</w:t>
            </w:r>
          </w:p>
          <w:p w:rsidR="00FE74A6" w:rsidRPr="0056256D" w:rsidRDefault="00FE74A6" w:rsidP="00FE74A6">
            <w:pPr>
              <w:jc w:val="both"/>
              <w:rPr>
                <w:sz w:val="24"/>
                <w:szCs w:val="24"/>
                <w:lang w:val="en-US"/>
              </w:rPr>
            </w:pPr>
            <w:r w:rsidRPr="0056256D">
              <w:rPr>
                <w:sz w:val="24"/>
                <w:szCs w:val="24"/>
                <w:lang w:val="en-US"/>
              </w:rPr>
              <w:t>I have read and understood the procedure for withdrawal of the consent 1to processing of personal data.</w:t>
            </w:r>
          </w:p>
          <w:p w:rsidR="00FE74A6" w:rsidRPr="0056256D" w:rsidRDefault="00FE74A6" w:rsidP="00FE74A6">
            <w:pPr>
              <w:jc w:val="both"/>
              <w:rPr>
                <w:sz w:val="24"/>
                <w:szCs w:val="24"/>
                <w:lang w:val="en-US"/>
              </w:rPr>
            </w:pPr>
            <w:r w:rsidRPr="0056256D">
              <w:rPr>
                <w:sz w:val="24"/>
                <w:szCs w:val="24"/>
                <w:lang w:val="en-US"/>
              </w:rPr>
              <w:t>I confirm that by giving such consent, I act on my own and for my own benefit.</w:t>
            </w:r>
          </w:p>
        </w:tc>
      </w:tr>
    </w:tbl>
    <w:p w:rsidR="00FE74A6" w:rsidRPr="00434841" w:rsidRDefault="00FE74A6" w:rsidP="00FE74A6">
      <w:pPr>
        <w:jc w:val="both"/>
        <w:rPr>
          <w:rStyle w:val="afff8"/>
          <w:color w:val="auto"/>
          <w:lang w:val="en-US"/>
        </w:rPr>
      </w:pPr>
      <w:r w:rsidRPr="00434841">
        <w:rPr>
          <w:rStyle w:val="afff8"/>
          <w:color w:val="auto"/>
        </w:rPr>
        <w:t>В</w:t>
      </w:r>
      <w:r w:rsidRPr="00434841">
        <w:rPr>
          <w:rStyle w:val="afff8"/>
          <w:color w:val="auto"/>
          <w:lang w:val="en-US"/>
        </w:rPr>
        <w:t xml:space="preserve"> </w:t>
      </w:r>
      <w:r w:rsidRPr="00434841">
        <w:rPr>
          <w:rStyle w:val="afff8"/>
          <w:color w:val="auto"/>
        </w:rPr>
        <w:t>случае</w:t>
      </w:r>
      <w:r w:rsidRPr="00434841">
        <w:rPr>
          <w:rStyle w:val="afff8"/>
          <w:color w:val="auto"/>
          <w:lang w:val="en-US"/>
        </w:rPr>
        <w:t xml:space="preserve"> </w:t>
      </w:r>
      <w:r w:rsidRPr="00434841">
        <w:rPr>
          <w:rStyle w:val="afff8"/>
          <w:color w:val="auto"/>
        </w:rPr>
        <w:t>расхождения</w:t>
      </w:r>
      <w:r w:rsidRPr="00434841">
        <w:rPr>
          <w:rStyle w:val="afff8"/>
          <w:color w:val="auto"/>
          <w:lang w:val="en-US"/>
        </w:rPr>
        <w:t xml:space="preserve"> </w:t>
      </w:r>
      <w:r w:rsidRPr="00434841">
        <w:rPr>
          <w:rStyle w:val="afff8"/>
          <w:color w:val="auto"/>
        </w:rPr>
        <w:t>преимущественную</w:t>
      </w:r>
      <w:r w:rsidRPr="00434841">
        <w:rPr>
          <w:rStyle w:val="afff8"/>
          <w:color w:val="auto"/>
          <w:lang w:val="en-US"/>
        </w:rPr>
        <w:t xml:space="preserve"> </w:t>
      </w:r>
      <w:r w:rsidRPr="00434841">
        <w:rPr>
          <w:rStyle w:val="afff8"/>
          <w:color w:val="auto"/>
        </w:rPr>
        <w:t>силу</w:t>
      </w:r>
      <w:r w:rsidRPr="00434841">
        <w:rPr>
          <w:rStyle w:val="afff8"/>
          <w:color w:val="auto"/>
          <w:lang w:val="en-US"/>
        </w:rPr>
        <w:t xml:space="preserve"> </w:t>
      </w:r>
      <w:r w:rsidRPr="00434841">
        <w:rPr>
          <w:rStyle w:val="afff8"/>
          <w:color w:val="auto"/>
        </w:rPr>
        <w:t>имеет</w:t>
      </w:r>
      <w:r w:rsidRPr="00434841">
        <w:rPr>
          <w:rStyle w:val="afff8"/>
          <w:color w:val="auto"/>
          <w:lang w:val="en-US"/>
        </w:rPr>
        <w:t xml:space="preserve"> </w:t>
      </w:r>
      <w:r w:rsidRPr="00434841">
        <w:rPr>
          <w:rStyle w:val="afff8"/>
          <w:color w:val="auto"/>
        </w:rPr>
        <w:t>версия</w:t>
      </w:r>
      <w:r w:rsidRPr="00434841">
        <w:rPr>
          <w:rStyle w:val="afff8"/>
          <w:color w:val="auto"/>
          <w:lang w:val="en-US"/>
        </w:rPr>
        <w:t xml:space="preserve"> </w:t>
      </w:r>
      <w:r w:rsidRPr="00434841">
        <w:rPr>
          <w:rStyle w:val="afff8"/>
          <w:color w:val="auto"/>
        </w:rPr>
        <w:t>на</w:t>
      </w:r>
      <w:r w:rsidRPr="00434841">
        <w:rPr>
          <w:rStyle w:val="afff8"/>
          <w:color w:val="auto"/>
          <w:lang w:val="en-US"/>
        </w:rPr>
        <w:t xml:space="preserve"> </w:t>
      </w:r>
      <w:r w:rsidRPr="00434841">
        <w:rPr>
          <w:rStyle w:val="afff8"/>
          <w:color w:val="auto"/>
        </w:rPr>
        <w:t>русском</w:t>
      </w:r>
      <w:r w:rsidRPr="00434841">
        <w:rPr>
          <w:rStyle w:val="afff8"/>
          <w:color w:val="auto"/>
          <w:lang w:val="en-US"/>
        </w:rPr>
        <w:t xml:space="preserve"> </w:t>
      </w:r>
      <w:r w:rsidRPr="00434841">
        <w:rPr>
          <w:rStyle w:val="afff8"/>
          <w:color w:val="auto"/>
        </w:rPr>
        <w:t>языке</w:t>
      </w:r>
      <w:r w:rsidRPr="00434841">
        <w:rPr>
          <w:rStyle w:val="afff8"/>
          <w:color w:val="auto"/>
          <w:lang w:val="en-US"/>
        </w:rPr>
        <w:t>/ In the event of a divergence, the advantage is in the Russian language.</w:t>
      </w:r>
    </w:p>
    <w:p w:rsidR="00FE74A6" w:rsidRPr="00434841" w:rsidRDefault="00FE74A6" w:rsidP="00FE74A6">
      <w:pPr>
        <w:contextualSpacing/>
        <w:rPr>
          <w:lang w:val="en-US"/>
        </w:rPr>
      </w:pPr>
      <w:r w:rsidRPr="00434841">
        <w:rPr>
          <w:sz w:val="24"/>
          <w:szCs w:val="24"/>
          <w:lang w:val="en-US"/>
        </w:rPr>
        <w:t>«____»________20___</w:t>
      </w:r>
      <w:r w:rsidRPr="00434841">
        <w:rPr>
          <w:sz w:val="24"/>
          <w:szCs w:val="24"/>
          <w:lang w:val="en-US"/>
        </w:rPr>
        <w:tab/>
      </w:r>
      <w:r w:rsidRPr="00434841">
        <w:rPr>
          <w:sz w:val="24"/>
          <w:szCs w:val="24"/>
          <w:lang w:val="en-US"/>
        </w:rPr>
        <w:tab/>
      </w:r>
      <w:r w:rsidRPr="00434841">
        <w:rPr>
          <w:sz w:val="24"/>
          <w:szCs w:val="24"/>
          <w:lang w:val="en-US"/>
        </w:rPr>
        <w:tab/>
      </w:r>
      <w:r w:rsidRPr="00434841">
        <w:rPr>
          <w:sz w:val="24"/>
          <w:szCs w:val="24"/>
          <w:lang w:val="en-US"/>
        </w:rPr>
        <w:tab/>
        <w:t>______________ /_________________/</w:t>
      </w:r>
    </w:p>
    <w:p w:rsidR="00FE74A6" w:rsidRPr="00434841" w:rsidRDefault="00FE74A6" w:rsidP="00FE74A6">
      <w:pPr>
        <w:rPr>
          <w:rStyle w:val="afff8"/>
          <w:color w:val="auto"/>
          <w:lang w:val="en-US"/>
        </w:rPr>
      </w:pPr>
      <w:r w:rsidRPr="00434841">
        <w:rPr>
          <w:lang w:val="en-US"/>
        </w:rPr>
        <w:tab/>
      </w:r>
      <w:r w:rsidRPr="00434841">
        <w:rPr>
          <w:lang w:val="en-US"/>
        </w:rPr>
        <w:tab/>
      </w:r>
      <w:r w:rsidRPr="00434841">
        <w:rPr>
          <w:lang w:val="en-US"/>
        </w:rPr>
        <w:tab/>
      </w:r>
      <w:r w:rsidRPr="00434841">
        <w:rPr>
          <w:lang w:val="en-US"/>
        </w:rPr>
        <w:tab/>
      </w:r>
      <w:r w:rsidRPr="00434841">
        <w:rPr>
          <w:lang w:val="en-US"/>
        </w:rPr>
        <w:tab/>
      </w:r>
      <w:r w:rsidRPr="00434841">
        <w:rPr>
          <w:lang w:val="en-US"/>
        </w:rPr>
        <w:tab/>
      </w:r>
      <w:r w:rsidRPr="00434841">
        <w:rPr>
          <w:lang w:val="en-US"/>
        </w:rPr>
        <w:tab/>
      </w:r>
      <w:r w:rsidRPr="00434841">
        <w:rPr>
          <w:rStyle w:val="afff8"/>
          <w:color w:val="auto"/>
          <w:lang w:val="en-US"/>
        </w:rPr>
        <w:t>(</w:t>
      </w:r>
      <w:r w:rsidRPr="00434841">
        <w:rPr>
          <w:rStyle w:val="afff8"/>
          <w:color w:val="auto"/>
        </w:rPr>
        <w:t>подпись</w:t>
      </w:r>
      <w:r w:rsidRPr="00434841">
        <w:rPr>
          <w:rStyle w:val="afff8"/>
          <w:color w:val="auto"/>
          <w:lang w:val="en-US"/>
        </w:rPr>
        <w:t xml:space="preserve">/ </w:t>
      </w:r>
      <w:r w:rsidRPr="00434841">
        <w:rPr>
          <w:i/>
          <w:iCs/>
          <w:lang w:val="en-US"/>
        </w:rPr>
        <w:t>signature</w:t>
      </w:r>
      <w:r w:rsidRPr="00434841">
        <w:rPr>
          <w:rStyle w:val="afff8"/>
          <w:color w:val="auto"/>
          <w:lang w:val="en-US"/>
        </w:rPr>
        <w:t>)       (</w:t>
      </w:r>
      <w:r w:rsidRPr="00434841">
        <w:rPr>
          <w:rStyle w:val="afff8"/>
          <w:color w:val="auto"/>
        </w:rPr>
        <w:t>ФИО</w:t>
      </w:r>
      <w:r w:rsidRPr="00434841">
        <w:rPr>
          <w:rStyle w:val="afff8"/>
          <w:color w:val="auto"/>
          <w:lang w:val="en-US"/>
        </w:rPr>
        <w:t>/ full name)</w:t>
      </w:r>
    </w:p>
    <w:p w:rsidR="00FE74A6" w:rsidRPr="00434841" w:rsidRDefault="00FE74A6" w:rsidP="00FE74A6">
      <w:pPr>
        <w:rPr>
          <w:lang w:val="en-US"/>
        </w:rPr>
      </w:pPr>
    </w:p>
    <w:p w:rsidR="00CD00CD" w:rsidRPr="00AC38BA" w:rsidRDefault="00FE74A6" w:rsidP="001961E6">
      <w:pPr>
        <w:pStyle w:val="9"/>
        <w:tabs>
          <w:tab w:val="left" w:pos="3686"/>
        </w:tabs>
        <w:ind w:left="3686"/>
        <w:jc w:val="both"/>
        <w:rPr>
          <w:b w:val="0"/>
          <w:sz w:val="24"/>
          <w:szCs w:val="24"/>
          <w:lang w:val="en-US" w:bidi="en-US"/>
        </w:rPr>
      </w:pPr>
      <w:r w:rsidRPr="00AC38BA">
        <w:rPr>
          <w:sz w:val="14"/>
          <w:szCs w:val="14"/>
          <w:lang w:val="en-US"/>
        </w:rPr>
        <w:br w:type="page"/>
      </w:r>
      <w:r w:rsidR="00CD00CD" w:rsidRPr="006F76FD">
        <w:rPr>
          <w:b w:val="0"/>
          <w:sz w:val="24"/>
          <w:szCs w:val="24"/>
          <w:lang w:bidi="en-US"/>
        </w:rPr>
        <w:t>Приложение</w:t>
      </w:r>
      <w:r w:rsidR="00CD00CD" w:rsidRPr="00AC38BA">
        <w:rPr>
          <w:b w:val="0"/>
          <w:sz w:val="24"/>
          <w:szCs w:val="24"/>
          <w:lang w:val="en-US" w:bidi="en-US"/>
        </w:rPr>
        <w:t xml:space="preserve"> </w:t>
      </w:r>
      <w:r w:rsidR="002C1EE2" w:rsidRPr="00AC38BA">
        <w:rPr>
          <w:b w:val="0"/>
          <w:sz w:val="24"/>
          <w:szCs w:val="24"/>
          <w:lang w:val="en-US" w:bidi="en-US"/>
        </w:rPr>
        <w:t>10</w:t>
      </w:r>
      <w:r w:rsidR="00CD00CD" w:rsidRPr="00AC38BA">
        <w:rPr>
          <w:b w:val="0"/>
          <w:sz w:val="24"/>
          <w:szCs w:val="24"/>
          <w:lang w:val="en-US" w:bidi="en-US"/>
        </w:rPr>
        <w:t xml:space="preserve"> </w:t>
      </w:r>
      <w:r w:rsidR="00CD00CD" w:rsidRPr="006F76FD">
        <w:rPr>
          <w:b w:val="0"/>
          <w:sz w:val="24"/>
          <w:szCs w:val="24"/>
          <w:lang w:bidi="en-US"/>
        </w:rPr>
        <w:t>к</w:t>
      </w:r>
      <w:r w:rsidR="00CD00CD" w:rsidRPr="00AC38BA">
        <w:rPr>
          <w:b w:val="0"/>
          <w:sz w:val="24"/>
          <w:szCs w:val="24"/>
          <w:lang w:val="en-US" w:bidi="en-US"/>
        </w:rPr>
        <w:t xml:space="preserve"> «</w:t>
      </w:r>
      <w:r w:rsidR="00CD00CD" w:rsidRPr="006F76FD">
        <w:rPr>
          <w:b w:val="0"/>
          <w:sz w:val="24"/>
          <w:szCs w:val="24"/>
          <w:lang w:bidi="en-US"/>
        </w:rPr>
        <w:t>Условиям</w:t>
      </w:r>
      <w:r w:rsidR="00CD00CD" w:rsidRPr="00AC38BA">
        <w:rPr>
          <w:b w:val="0"/>
          <w:sz w:val="24"/>
          <w:szCs w:val="24"/>
          <w:lang w:val="en-US" w:bidi="en-US"/>
        </w:rPr>
        <w:t xml:space="preserve"> </w:t>
      </w:r>
      <w:r w:rsidR="00CD00CD" w:rsidRPr="006F76FD">
        <w:rPr>
          <w:b w:val="0"/>
          <w:sz w:val="24"/>
          <w:szCs w:val="24"/>
          <w:lang w:bidi="en-US"/>
        </w:rPr>
        <w:t>осуществления</w:t>
      </w:r>
      <w:r w:rsidR="00CD00CD" w:rsidRPr="00AC38BA">
        <w:rPr>
          <w:b w:val="0"/>
          <w:sz w:val="24"/>
          <w:szCs w:val="24"/>
          <w:lang w:val="en-US" w:bidi="en-US"/>
        </w:rPr>
        <w:t xml:space="preserve"> </w:t>
      </w:r>
      <w:r w:rsidR="00CD00CD" w:rsidRPr="006F76FD">
        <w:rPr>
          <w:b w:val="0"/>
          <w:sz w:val="24"/>
          <w:szCs w:val="24"/>
          <w:lang w:bidi="en-US"/>
        </w:rPr>
        <w:t>депозитарной</w:t>
      </w:r>
      <w:r w:rsidR="00CD00CD" w:rsidRPr="00AC38BA">
        <w:rPr>
          <w:b w:val="0"/>
          <w:sz w:val="24"/>
          <w:szCs w:val="24"/>
          <w:lang w:val="en-US" w:bidi="en-US"/>
        </w:rPr>
        <w:t xml:space="preserve"> </w:t>
      </w:r>
      <w:r w:rsidR="00CD00CD" w:rsidRPr="006F76FD">
        <w:rPr>
          <w:b w:val="0"/>
          <w:sz w:val="24"/>
          <w:szCs w:val="24"/>
          <w:lang w:bidi="en-US"/>
        </w:rPr>
        <w:t>деятельности</w:t>
      </w:r>
      <w:r w:rsidR="00CD00CD" w:rsidRPr="00AC38BA">
        <w:rPr>
          <w:b w:val="0"/>
          <w:sz w:val="24"/>
          <w:szCs w:val="24"/>
          <w:lang w:val="en-US" w:bidi="en-US"/>
        </w:rPr>
        <w:t xml:space="preserve"> </w:t>
      </w:r>
      <w:r w:rsidR="00CD00CD" w:rsidRPr="006F76FD">
        <w:rPr>
          <w:b w:val="0"/>
          <w:sz w:val="24"/>
          <w:szCs w:val="24"/>
          <w:lang w:bidi="en-US"/>
        </w:rPr>
        <w:t>АйСиБиСи</w:t>
      </w:r>
      <w:r w:rsidR="00CD00CD" w:rsidRPr="00AC38BA">
        <w:rPr>
          <w:b w:val="0"/>
          <w:sz w:val="24"/>
          <w:szCs w:val="24"/>
          <w:lang w:val="en-US" w:bidi="en-US"/>
        </w:rPr>
        <w:t xml:space="preserve"> </w:t>
      </w:r>
      <w:r w:rsidR="00CD00CD" w:rsidRPr="006F76FD">
        <w:rPr>
          <w:b w:val="0"/>
          <w:sz w:val="24"/>
          <w:szCs w:val="24"/>
          <w:lang w:bidi="en-US"/>
        </w:rPr>
        <w:t>Банка</w:t>
      </w:r>
      <w:r w:rsidR="00CD00CD" w:rsidRPr="00AC38BA">
        <w:rPr>
          <w:b w:val="0"/>
          <w:sz w:val="24"/>
          <w:szCs w:val="24"/>
          <w:lang w:val="en-US" w:bidi="en-US"/>
        </w:rPr>
        <w:t xml:space="preserve"> (</w:t>
      </w:r>
      <w:r w:rsidR="00CD00CD" w:rsidRPr="006F76FD">
        <w:rPr>
          <w:b w:val="0"/>
          <w:sz w:val="24"/>
          <w:szCs w:val="24"/>
          <w:lang w:bidi="en-US"/>
        </w:rPr>
        <w:t>АО</w:t>
      </w:r>
      <w:r w:rsidR="00CD00CD" w:rsidRPr="00AC38BA">
        <w:rPr>
          <w:b w:val="0"/>
          <w:sz w:val="24"/>
          <w:szCs w:val="24"/>
          <w:lang w:val="en-US" w:bidi="en-US"/>
        </w:rPr>
        <w:t>)»/</w:t>
      </w:r>
      <w:r w:rsidR="002C1EE2" w:rsidRPr="00AC38BA">
        <w:rPr>
          <w:b w:val="0"/>
          <w:sz w:val="24"/>
          <w:szCs w:val="24"/>
          <w:lang w:val="en-US" w:bidi="en-US"/>
        </w:rPr>
        <w:t xml:space="preserve"> </w:t>
      </w:r>
      <w:r w:rsidR="00CD00CD" w:rsidRPr="006F76FD">
        <w:rPr>
          <w:b w:val="0"/>
          <w:sz w:val="24"/>
          <w:szCs w:val="24"/>
          <w:lang w:val="en-US" w:bidi="en-US"/>
        </w:rPr>
        <w:t>Annex</w:t>
      </w:r>
      <w:r w:rsidR="00CD00CD" w:rsidRPr="00AC38BA">
        <w:rPr>
          <w:b w:val="0"/>
          <w:sz w:val="24"/>
          <w:szCs w:val="24"/>
          <w:lang w:val="en-US" w:bidi="en-US"/>
        </w:rPr>
        <w:t xml:space="preserve"> </w:t>
      </w:r>
      <w:r w:rsidR="002C1EE2" w:rsidRPr="00AC38BA">
        <w:rPr>
          <w:b w:val="0"/>
          <w:sz w:val="24"/>
          <w:szCs w:val="24"/>
          <w:lang w:val="en-US" w:bidi="en-US"/>
        </w:rPr>
        <w:t>10</w:t>
      </w:r>
      <w:r w:rsidR="00CD00CD" w:rsidRPr="00AC38BA">
        <w:rPr>
          <w:b w:val="0"/>
          <w:sz w:val="24"/>
          <w:szCs w:val="24"/>
          <w:lang w:val="en-US" w:bidi="en-US"/>
        </w:rPr>
        <w:t xml:space="preserve"> </w:t>
      </w:r>
      <w:r w:rsidR="00CD00CD" w:rsidRPr="006F76FD">
        <w:rPr>
          <w:b w:val="0"/>
          <w:sz w:val="24"/>
          <w:szCs w:val="24"/>
          <w:lang w:val="en-US" w:bidi="en-US"/>
        </w:rPr>
        <w:t>to</w:t>
      </w:r>
      <w:r w:rsidR="00CD00CD" w:rsidRPr="00AC38BA">
        <w:rPr>
          <w:b w:val="0"/>
          <w:sz w:val="24"/>
          <w:szCs w:val="24"/>
          <w:lang w:val="en-US" w:bidi="en-US"/>
        </w:rPr>
        <w:t xml:space="preserve"> </w:t>
      </w:r>
      <w:r w:rsidR="00CD00CD" w:rsidRPr="006F76FD">
        <w:rPr>
          <w:b w:val="0"/>
          <w:sz w:val="24"/>
          <w:szCs w:val="24"/>
          <w:lang w:val="en-US" w:bidi="en-US"/>
        </w:rPr>
        <w:t>the</w:t>
      </w:r>
      <w:r w:rsidR="00CD00CD" w:rsidRPr="00AC38BA">
        <w:rPr>
          <w:b w:val="0"/>
          <w:sz w:val="24"/>
          <w:szCs w:val="24"/>
          <w:lang w:val="en-US" w:bidi="en-US"/>
        </w:rPr>
        <w:t xml:space="preserve"> </w:t>
      </w:r>
      <w:r w:rsidR="003436E6" w:rsidRPr="00AC38BA">
        <w:rPr>
          <w:b w:val="0"/>
          <w:sz w:val="24"/>
          <w:szCs w:val="24"/>
          <w:lang w:val="en-US" w:bidi="en-US"/>
        </w:rPr>
        <w:t>‘</w:t>
      </w:r>
      <w:r w:rsidR="00CD00CD" w:rsidRPr="006F76FD">
        <w:rPr>
          <w:b w:val="0"/>
          <w:sz w:val="24"/>
          <w:szCs w:val="24"/>
          <w:lang w:val="en-US" w:bidi="en-US"/>
        </w:rPr>
        <w:t>Terms</w:t>
      </w:r>
      <w:r w:rsidR="00CD00CD" w:rsidRPr="00AC38BA">
        <w:rPr>
          <w:b w:val="0"/>
          <w:sz w:val="24"/>
          <w:szCs w:val="24"/>
          <w:lang w:val="en-US" w:bidi="en-US"/>
        </w:rPr>
        <w:t xml:space="preserve"> </w:t>
      </w:r>
      <w:r w:rsidR="00CD00CD" w:rsidRPr="006F76FD">
        <w:rPr>
          <w:b w:val="0"/>
          <w:sz w:val="24"/>
          <w:szCs w:val="24"/>
          <w:lang w:val="en-US" w:bidi="en-US"/>
        </w:rPr>
        <w:t>and</w:t>
      </w:r>
      <w:r w:rsidR="00CD00CD" w:rsidRPr="00AC38BA">
        <w:rPr>
          <w:b w:val="0"/>
          <w:sz w:val="24"/>
          <w:szCs w:val="24"/>
          <w:lang w:val="en-US" w:bidi="en-US"/>
        </w:rPr>
        <w:t xml:space="preserve"> </w:t>
      </w:r>
      <w:r w:rsidR="00CD00CD" w:rsidRPr="006F76FD">
        <w:rPr>
          <w:b w:val="0"/>
          <w:sz w:val="24"/>
          <w:szCs w:val="24"/>
          <w:lang w:val="en-US" w:bidi="en-US"/>
        </w:rPr>
        <w:t>Conditions</w:t>
      </w:r>
      <w:r w:rsidR="00CD00CD" w:rsidRPr="00AC38BA">
        <w:rPr>
          <w:b w:val="0"/>
          <w:sz w:val="24"/>
          <w:szCs w:val="24"/>
          <w:lang w:val="en-US" w:bidi="en-US"/>
        </w:rPr>
        <w:t xml:space="preserve"> </w:t>
      </w:r>
      <w:r w:rsidR="00CD00CD" w:rsidRPr="006F76FD">
        <w:rPr>
          <w:b w:val="0"/>
          <w:sz w:val="24"/>
          <w:szCs w:val="24"/>
          <w:lang w:val="en-US" w:bidi="en-US"/>
        </w:rPr>
        <w:t>of</w:t>
      </w:r>
      <w:r w:rsidR="00CD00CD" w:rsidRPr="00AC38BA">
        <w:rPr>
          <w:b w:val="0"/>
          <w:sz w:val="24"/>
          <w:szCs w:val="24"/>
          <w:lang w:val="en-US" w:bidi="en-US"/>
        </w:rPr>
        <w:t xml:space="preserve"> </w:t>
      </w:r>
      <w:r w:rsidR="00CD00CD" w:rsidRPr="006F76FD">
        <w:rPr>
          <w:b w:val="0"/>
          <w:sz w:val="24"/>
          <w:szCs w:val="24"/>
          <w:lang w:val="en-US" w:bidi="en-US"/>
        </w:rPr>
        <w:t>Depository</w:t>
      </w:r>
      <w:r w:rsidR="00CD00CD" w:rsidRPr="00AC38BA">
        <w:rPr>
          <w:b w:val="0"/>
          <w:sz w:val="24"/>
          <w:szCs w:val="24"/>
          <w:lang w:val="en-US" w:bidi="en-US"/>
        </w:rPr>
        <w:t xml:space="preserve"> </w:t>
      </w:r>
      <w:r w:rsidR="00CD00CD" w:rsidRPr="006F76FD">
        <w:rPr>
          <w:b w:val="0"/>
          <w:sz w:val="24"/>
          <w:szCs w:val="24"/>
          <w:lang w:val="en-US" w:bidi="en-US"/>
        </w:rPr>
        <w:t>Activities</w:t>
      </w:r>
      <w:r w:rsidR="00CD00CD" w:rsidRPr="00AC38BA">
        <w:rPr>
          <w:b w:val="0"/>
          <w:sz w:val="24"/>
          <w:szCs w:val="24"/>
          <w:lang w:val="en-US" w:bidi="en-US"/>
        </w:rPr>
        <w:t xml:space="preserve"> </w:t>
      </w:r>
      <w:r w:rsidR="00CD00CD" w:rsidRPr="006F76FD">
        <w:rPr>
          <w:b w:val="0"/>
          <w:sz w:val="24"/>
          <w:szCs w:val="24"/>
          <w:lang w:val="en-US" w:bidi="en-US"/>
        </w:rPr>
        <w:t>of</w:t>
      </w:r>
      <w:r w:rsidR="00CD00CD" w:rsidRPr="00AC38BA">
        <w:rPr>
          <w:b w:val="0"/>
          <w:sz w:val="24"/>
          <w:szCs w:val="24"/>
          <w:lang w:val="en-US" w:bidi="en-US"/>
        </w:rPr>
        <w:t xml:space="preserve"> </w:t>
      </w:r>
      <w:r w:rsidR="00CD00CD" w:rsidRPr="006F76FD">
        <w:rPr>
          <w:b w:val="0"/>
          <w:sz w:val="24"/>
          <w:szCs w:val="24"/>
          <w:lang w:val="en-US" w:bidi="en-US"/>
        </w:rPr>
        <w:t>Bank</w:t>
      </w:r>
      <w:r w:rsidR="00CD00CD" w:rsidRPr="00AC38BA">
        <w:rPr>
          <w:b w:val="0"/>
          <w:sz w:val="24"/>
          <w:szCs w:val="24"/>
          <w:lang w:val="en-US" w:bidi="en-US"/>
        </w:rPr>
        <w:t xml:space="preserve"> </w:t>
      </w:r>
      <w:r w:rsidR="00CD00CD" w:rsidRPr="006F76FD">
        <w:rPr>
          <w:b w:val="0"/>
          <w:sz w:val="24"/>
          <w:szCs w:val="24"/>
          <w:lang w:val="en-US" w:bidi="en-US"/>
        </w:rPr>
        <w:t>ICBC</w:t>
      </w:r>
      <w:r w:rsidR="00CD00CD" w:rsidRPr="00AC38BA">
        <w:rPr>
          <w:b w:val="0"/>
          <w:sz w:val="24"/>
          <w:szCs w:val="24"/>
          <w:lang w:val="en-US" w:bidi="en-US"/>
        </w:rPr>
        <w:t xml:space="preserve"> (</w:t>
      </w:r>
      <w:r w:rsidR="00CD00CD" w:rsidRPr="006F76FD">
        <w:rPr>
          <w:b w:val="0"/>
          <w:sz w:val="24"/>
          <w:szCs w:val="24"/>
          <w:lang w:val="en-US" w:bidi="en-US"/>
        </w:rPr>
        <w:t>JSC</w:t>
      </w:r>
      <w:r w:rsidR="00CD00CD" w:rsidRPr="00AC38BA">
        <w:rPr>
          <w:b w:val="0"/>
          <w:sz w:val="24"/>
          <w:szCs w:val="24"/>
          <w:lang w:val="en-US" w:bidi="en-US"/>
        </w:rPr>
        <w:t>)</w:t>
      </w:r>
      <w:r w:rsidR="003436E6" w:rsidRPr="00AC38BA">
        <w:rPr>
          <w:b w:val="0"/>
          <w:sz w:val="24"/>
          <w:szCs w:val="24"/>
          <w:lang w:val="en-US" w:bidi="en-US"/>
        </w:rPr>
        <w:t>’</w:t>
      </w:r>
    </w:p>
    <w:p w:rsidR="00CD00CD" w:rsidRPr="00AC38BA" w:rsidRDefault="00CD00CD" w:rsidP="00CD00CD">
      <w:pPr>
        <w:rPr>
          <w:lang w:val="en-US" w:bidi="en-US"/>
        </w:rPr>
      </w:pPr>
    </w:p>
    <w:tbl>
      <w:tblPr>
        <w:tblW w:w="0" w:type="auto"/>
        <w:tblLook w:val="01E0" w:firstRow="1" w:lastRow="1" w:firstColumn="1" w:lastColumn="1" w:noHBand="0" w:noVBand="0"/>
      </w:tblPr>
      <w:tblGrid>
        <w:gridCol w:w="3935"/>
        <w:gridCol w:w="5136"/>
      </w:tblGrid>
      <w:tr w:rsidR="00CD00CD" w:rsidRPr="001A5910" w:rsidTr="001D7752">
        <w:tc>
          <w:tcPr>
            <w:tcW w:w="4294" w:type="dxa"/>
          </w:tcPr>
          <w:p w:rsidR="00CD00CD" w:rsidRPr="00AC38BA" w:rsidRDefault="00CD00CD" w:rsidP="001D7752">
            <w:pPr>
              <w:ind w:right="-1"/>
              <w:rPr>
                <w:szCs w:val="24"/>
                <w:lang w:val="en-US"/>
              </w:rPr>
            </w:pPr>
          </w:p>
        </w:tc>
        <w:tc>
          <w:tcPr>
            <w:tcW w:w="5135" w:type="dxa"/>
          </w:tcPr>
          <w:p w:rsidR="00CD00CD" w:rsidRPr="006F76FD" w:rsidRDefault="00CD00CD" w:rsidP="001D7752">
            <w:pPr>
              <w:spacing w:line="300" w:lineRule="exact"/>
              <w:ind w:right="-1"/>
              <w:rPr>
                <w:rFonts w:eastAsiaTheme="minorHAnsi"/>
                <w:sz w:val="24"/>
                <w:szCs w:val="24"/>
                <w:lang w:eastAsia="en-US"/>
              </w:rPr>
            </w:pPr>
            <w:r w:rsidRPr="006F76FD">
              <w:rPr>
                <w:rFonts w:eastAsiaTheme="minorHAnsi"/>
                <w:sz w:val="24"/>
                <w:szCs w:val="24"/>
                <w:lang w:eastAsia="en-US"/>
              </w:rPr>
              <w:t xml:space="preserve">В </w:t>
            </w:r>
            <w:r>
              <w:rPr>
                <w:rFonts w:eastAsiaTheme="minorHAnsi"/>
                <w:sz w:val="24"/>
                <w:szCs w:val="24"/>
                <w:lang w:eastAsia="en-US"/>
              </w:rPr>
              <w:t>Д</w:t>
            </w:r>
            <w:r w:rsidRPr="006F76FD">
              <w:rPr>
                <w:rFonts w:eastAsiaTheme="minorHAnsi"/>
                <w:sz w:val="24"/>
                <w:szCs w:val="24"/>
                <w:lang w:eastAsia="en-US"/>
              </w:rPr>
              <w:t>епозитарий</w:t>
            </w:r>
            <w:r w:rsidRPr="006F76FD" w:rsidDel="004C77D8">
              <w:rPr>
                <w:rFonts w:eastAsiaTheme="minorHAnsi"/>
                <w:sz w:val="24"/>
                <w:szCs w:val="24"/>
                <w:lang w:eastAsia="en-US"/>
              </w:rPr>
              <w:t xml:space="preserve"> </w:t>
            </w:r>
            <w:r w:rsidRPr="006F76FD">
              <w:rPr>
                <w:rFonts w:eastAsiaTheme="minorHAnsi"/>
                <w:sz w:val="24"/>
                <w:szCs w:val="24"/>
                <w:lang w:eastAsia="en-US"/>
              </w:rPr>
              <w:t xml:space="preserve">АйСиБиСи Банка (АО)/ </w:t>
            </w:r>
          </w:p>
          <w:p w:rsidR="00CD00CD" w:rsidRPr="00973CC2" w:rsidRDefault="00CD00CD" w:rsidP="001D7752">
            <w:pPr>
              <w:spacing w:line="300" w:lineRule="exact"/>
              <w:ind w:right="-1"/>
              <w:rPr>
                <w:rFonts w:eastAsiaTheme="minorHAnsi"/>
                <w:sz w:val="24"/>
                <w:szCs w:val="24"/>
                <w:lang w:val="en-US" w:eastAsia="en-US"/>
              </w:rPr>
            </w:pPr>
            <w:r w:rsidRPr="00973CC2">
              <w:rPr>
                <w:rFonts w:eastAsiaTheme="minorHAnsi"/>
                <w:sz w:val="24"/>
                <w:szCs w:val="24"/>
                <w:lang w:val="en-US" w:eastAsia="en-US"/>
              </w:rPr>
              <w:t>To the depository of Bank ICBC (JSC)</w:t>
            </w:r>
          </w:p>
        </w:tc>
      </w:tr>
      <w:tr w:rsidR="00CD00CD" w:rsidRPr="006F76FD" w:rsidTr="001D7752">
        <w:tc>
          <w:tcPr>
            <w:tcW w:w="4294" w:type="dxa"/>
          </w:tcPr>
          <w:p w:rsidR="00CD00CD" w:rsidRPr="006F76FD" w:rsidRDefault="00CD00CD" w:rsidP="001D7752">
            <w:pPr>
              <w:ind w:right="-1"/>
              <w:rPr>
                <w:szCs w:val="24"/>
                <w:lang w:val="en-US"/>
              </w:rPr>
            </w:pPr>
          </w:p>
        </w:tc>
        <w:tc>
          <w:tcPr>
            <w:tcW w:w="5135" w:type="dxa"/>
          </w:tcPr>
          <w:p w:rsidR="00CD00CD" w:rsidRPr="006F76FD" w:rsidRDefault="00CD00CD" w:rsidP="001D7752">
            <w:pPr>
              <w:spacing w:line="300" w:lineRule="exact"/>
              <w:ind w:right="-1"/>
              <w:rPr>
                <w:rFonts w:eastAsiaTheme="minorHAnsi"/>
                <w:sz w:val="24"/>
                <w:szCs w:val="24"/>
                <w:lang w:eastAsia="en-US"/>
              </w:rPr>
            </w:pPr>
            <w:r w:rsidRPr="006F76FD">
              <w:rPr>
                <w:rFonts w:eastAsiaTheme="minorHAnsi"/>
                <w:sz w:val="24"/>
                <w:szCs w:val="24"/>
                <w:lang w:eastAsia="en-US"/>
              </w:rPr>
              <w:t>От/ From</w:t>
            </w:r>
            <w:r>
              <w:rPr>
                <w:rFonts w:eastAsiaTheme="minorHAnsi"/>
                <w:sz w:val="24"/>
                <w:szCs w:val="24"/>
                <w:lang w:eastAsia="en-US"/>
              </w:rPr>
              <w:t>:</w:t>
            </w:r>
            <w:r w:rsidRPr="006F76FD">
              <w:rPr>
                <w:rFonts w:eastAsiaTheme="minorHAnsi"/>
                <w:sz w:val="24"/>
                <w:szCs w:val="24"/>
                <w:lang w:eastAsia="en-US"/>
              </w:rPr>
              <w:t xml:space="preserve"> ________________________________</w:t>
            </w:r>
          </w:p>
        </w:tc>
      </w:tr>
      <w:tr w:rsidR="00CD00CD" w:rsidRPr="001A5910" w:rsidTr="001D7752">
        <w:tc>
          <w:tcPr>
            <w:tcW w:w="4294" w:type="dxa"/>
          </w:tcPr>
          <w:p w:rsidR="00CD00CD" w:rsidRPr="006F76FD" w:rsidRDefault="00CD00CD" w:rsidP="001D7752">
            <w:pPr>
              <w:ind w:right="-1"/>
              <w:rPr>
                <w:szCs w:val="24"/>
              </w:rPr>
            </w:pPr>
          </w:p>
        </w:tc>
        <w:tc>
          <w:tcPr>
            <w:tcW w:w="5135" w:type="dxa"/>
          </w:tcPr>
          <w:p w:rsidR="00CD00CD" w:rsidRPr="006F76FD" w:rsidRDefault="00CD00CD" w:rsidP="001D7752">
            <w:pPr>
              <w:ind w:right="-1"/>
              <w:jc w:val="center"/>
              <w:rPr>
                <w:i/>
                <w:lang w:val="en-US"/>
              </w:rPr>
            </w:pPr>
            <w:r w:rsidRPr="006F76FD">
              <w:rPr>
                <w:i/>
              </w:rPr>
              <w:t>наименование</w:t>
            </w:r>
            <w:r w:rsidRPr="006F76FD">
              <w:rPr>
                <w:i/>
                <w:lang w:val="en-US"/>
              </w:rPr>
              <w:t xml:space="preserve"> </w:t>
            </w:r>
            <w:r w:rsidRPr="006F76FD">
              <w:rPr>
                <w:i/>
              </w:rPr>
              <w:t>юридического</w:t>
            </w:r>
            <w:r w:rsidRPr="006F76FD">
              <w:rPr>
                <w:i/>
                <w:lang w:val="en-US"/>
              </w:rPr>
              <w:t xml:space="preserve"> </w:t>
            </w:r>
            <w:r w:rsidRPr="006F76FD">
              <w:rPr>
                <w:i/>
              </w:rPr>
              <w:t>лица</w:t>
            </w:r>
            <w:r w:rsidRPr="006F76FD">
              <w:rPr>
                <w:i/>
                <w:lang w:val="en-US"/>
              </w:rPr>
              <w:t xml:space="preserve">; </w:t>
            </w:r>
            <w:r w:rsidRPr="006F76FD">
              <w:rPr>
                <w:i/>
              </w:rPr>
              <w:t>Ф</w:t>
            </w:r>
            <w:r w:rsidRPr="006F76FD">
              <w:rPr>
                <w:i/>
                <w:lang w:val="en-US"/>
              </w:rPr>
              <w:t>.</w:t>
            </w:r>
            <w:r w:rsidRPr="006F76FD">
              <w:rPr>
                <w:i/>
              </w:rPr>
              <w:t>И</w:t>
            </w:r>
            <w:r w:rsidRPr="006F76FD">
              <w:rPr>
                <w:i/>
                <w:lang w:val="en-US"/>
              </w:rPr>
              <w:t>.</w:t>
            </w:r>
            <w:r w:rsidRPr="006F76FD">
              <w:rPr>
                <w:i/>
              </w:rPr>
              <w:t>О</w:t>
            </w:r>
            <w:r w:rsidRPr="006F76FD">
              <w:rPr>
                <w:i/>
                <w:lang w:val="en-US"/>
              </w:rPr>
              <w:t xml:space="preserve">. </w:t>
            </w:r>
            <w:r w:rsidRPr="006F76FD">
              <w:rPr>
                <w:i/>
              </w:rPr>
              <w:t>физического</w:t>
            </w:r>
            <w:r w:rsidRPr="006F76FD">
              <w:rPr>
                <w:i/>
                <w:lang w:val="en-US"/>
              </w:rPr>
              <w:t xml:space="preserve"> </w:t>
            </w:r>
            <w:r w:rsidRPr="006F76FD">
              <w:rPr>
                <w:i/>
              </w:rPr>
              <w:t>лица</w:t>
            </w:r>
            <w:r w:rsidRPr="006F76FD">
              <w:rPr>
                <w:i/>
                <w:lang w:val="en-US"/>
              </w:rPr>
              <w:t>/</w:t>
            </w:r>
            <w:r w:rsidRPr="006F76FD">
              <w:rPr>
                <w:i/>
                <w:lang w:val="en-US" w:bidi="en-US"/>
              </w:rPr>
              <w:t xml:space="preserve"> Name of the legal entity; name of the individual</w:t>
            </w:r>
          </w:p>
        </w:tc>
      </w:tr>
      <w:tr w:rsidR="00CD00CD" w:rsidRPr="006F76FD" w:rsidTr="001D7752">
        <w:tc>
          <w:tcPr>
            <w:tcW w:w="4294" w:type="dxa"/>
          </w:tcPr>
          <w:p w:rsidR="00CD00CD" w:rsidRPr="006F76FD" w:rsidRDefault="00CD00CD" w:rsidP="001D7752">
            <w:pPr>
              <w:ind w:right="-1"/>
              <w:rPr>
                <w:szCs w:val="24"/>
                <w:lang w:val="en-US"/>
              </w:rPr>
            </w:pPr>
          </w:p>
        </w:tc>
        <w:tc>
          <w:tcPr>
            <w:tcW w:w="5135" w:type="dxa"/>
          </w:tcPr>
          <w:p w:rsidR="00CD00CD" w:rsidRPr="006F76FD" w:rsidRDefault="00CD00CD" w:rsidP="001D7752">
            <w:pPr>
              <w:spacing w:line="300" w:lineRule="exact"/>
              <w:ind w:right="-1"/>
              <w:rPr>
                <w:rFonts w:eastAsiaTheme="minorHAnsi"/>
                <w:sz w:val="24"/>
                <w:szCs w:val="24"/>
                <w:lang w:eastAsia="en-US"/>
              </w:rPr>
            </w:pPr>
            <w:r w:rsidRPr="006F76FD">
              <w:rPr>
                <w:rFonts w:eastAsiaTheme="minorHAnsi"/>
                <w:sz w:val="24"/>
                <w:szCs w:val="24"/>
                <w:lang w:eastAsia="en-US"/>
              </w:rPr>
              <w:t>Адрес/ Address:___________________________</w:t>
            </w:r>
          </w:p>
          <w:p w:rsidR="00CD00CD" w:rsidRPr="006F76FD" w:rsidRDefault="00CD00CD" w:rsidP="001D7752">
            <w:pPr>
              <w:spacing w:line="300" w:lineRule="exact"/>
              <w:ind w:right="-1"/>
              <w:rPr>
                <w:rFonts w:eastAsiaTheme="minorHAnsi"/>
                <w:sz w:val="24"/>
                <w:szCs w:val="24"/>
                <w:lang w:eastAsia="en-US"/>
              </w:rPr>
            </w:pPr>
            <w:r w:rsidRPr="006F76FD">
              <w:rPr>
                <w:rFonts w:eastAsiaTheme="minorHAnsi"/>
                <w:sz w:val="24"/>
                <w:szCs w:val="24"/>
                <w:lang w:eastAsia="en-US"/>
              </w:rPr>
              <w:t>_________________________________________</w:t>
            </w:r>
          </w:p>
        </w:tc>
      </w:tr>
      <w:tr w:rsidR="00CD00CD" w:rsidRPr="006F76FD" w:rsidTr="001D7752">
        <w:tc>
          <w:tcPr>
            <w:tcW w:w="4294" w:type="dxa"/>
          </w:tcPr>
          <w:p w:rsidR="00CD00CD" w:rsidRPr="006F76FD" w:rsidRDefault="00CD00CD" w:rsidP="001D7752">
            <w:pPr>
              <w:ind w:right="-1"/>
              <w:rPr>
                <w:szCs w:val="24"/>
              </w:rPr>
            </w:pPr>
          </w:p>
        </w:tc>
        <w:tc>
          <w:tcPr>
            <w:tcW w:w="5135" w:type="dxa"/>
          </w:tcPr>
          <w:p w:rsidR="00CD00CD" w:rsidRPr="006F76FD" w:rsidRDefault="00CD00CD" w:rsidP="001D7752">
            <w:pPr>
              <w:spacing w:line="300" w:lineRule="exact"/>
              <w:ind w:right="-1"/>
              <w:rPr>
                <w:rFonts w:eastAsiaTheme="minorHAnsi"/>
                <w:sz w:val="24"/>
                <w:szCs w:val="24"/>
                <w:lang w:eastAsia="en-US"/>
              </w:rPr>
            </w:pPr>
            <w:r w:rsidRPr="006F76FD">
              <w:rPr>
                <w:rFonts w:eastAsiaTheme="minorHAnsi"/>
                <w:sz w:val="24"/>
                <w:szCs w:val="24"/>
                <w:lang w:eastAsia="en-US"/>
              </w:rPr>
              <w:t>_________________________________________</w:t>
            </w:r>
          </w:p>
        </w:tc>
      </w:tr>
      <w:tr w:rsidR="00CD00CD" w:rsidRPr="006F76FD" w:rsidTr="001D7752">
        <w:tc>
          <w:tcPr>
            <w:tcW w:w="4294" w:type="dxa"/>
          </w:tcPr>
          <w:p w:rsidR="00CD00CD" w:rsidRPr="006F76FD" w:rsidRDefault="00CD00CD" w:rsidP="001D7752">
            <w:pPr>
              <w:ind w:right="-1"/>
              <w:rPr>
                <w:szCs w:val="24"/>
              </w:rPr>
            </w:pPr>
          </w:p>
        </w:tc>
        <w:tc>
          <w:tcPr>
            <w:tcW w:w="5135" w:type="dxa"/>
          </w:tcPr>
          <w:p w:rsidR="00CD00CD" w:rsidRPr="006F76FD" w:rsidRDefault="00CD00CD" w:rsidP="001D7752">
            <w:pPr>
              <w:spacing w:line="300" w:lineRule="exact"/>
              <w:ind w:right="-1"/>
              <w:rPr>
                <w:rFonts w:eastAsiaTheme="minorHAnsi"/>
                <w:sz w:val="24"/>
                <w:szCs w:val="24"/>
                <w:lang w:eastAsia="en-US"/>
              </w:rPr>
            </w:pPr>
            <w:r w:rsidRPr="006F76FD">
              <w:rPr>
                <w:rFonts w:eastAsiaTheme="minorHAnsi"/>
                <w:sz w:val="24"/>
                <w:szCs w:val="24"/>
                <w:lang w:eastAsia="en-US"/>
              </w:rPr>
              <w:t>Удостоверяющий документ/ Identity document</w:t>
            </w:r>
            <w:r>
              <w:rPr>
                <w:rFonts w:eastAsiaTheme="minorHAnsi"/>
                <w:sz w:val="24"/>
                <w:szCs w:val="24"/>
                <w:lang w:eastAsia="en-US"/>
              </w:rPr>
              <w:t>:</w:t>
            </w:r>
            <w:r w:rsidRPr="006F76FD">
              <w:rPr>
                <w:rFonts w:eastAsiaTheme="minorHAnsi"/>
                <w:sz w:val="24"/>
                <w:szCs w:val="24"/>
                <w:lang w:eastAsia="en-US"/>
              </w:rPr>
              <w:t xml:space="preserve"> </w:t>
            </w:r>
          </w:p>
        </w:tc>
      </w:tr>
      <w:tr w:rsidR="00CD00CD" w:rsidRPr="006F76FD" w:rsidTr="001D7752">
        <w:tc>
          <w:tcPr>
            <w:tcW w:w="4294" w:type="dxa"/>
          </w:tcPr>
          <w:p w:rsidR="00CD00CD" w:rsidRPr="006F76FD" w:rsidRDefault="00CD00CD" w:rsidP="001D7752">
            <w:pPr>
              <w:ind w:right="-1"/>
              <w:rPr>
                <w:szCs w:val="24"/>
              </w:rPr>
            </w:pPr>
          </w:p>
        </w:tc>
        <w:tc>
          <w:tcPr>
            <w:tcW w:w="5135" w:type="dxa"/>
          </w:tcPr>
          <w:p w:rsidR="00CD00CD" w:rsidRPr="006F76FD" w:rsidRDefault="00CD00CD" w:rsidP="001D7752">
            <w:pPr>
              <w:ind w:right="-1"/>
              <w:rPr>
                <w:szCs w:val="24"/>
              </w:rPr>
            </w:pPr>
            <w:r w:rsidRPr="006F76FD">
              <w:rPr>
                <w:szCs w:val="24"/>
              </w:rPr>
              <w:t>_________________________________________</w:t>
            </w:r>
          </w:p>
        </w:tc>
      </w:tr>
      <w:tr w:rsidR="00CD00CD" w:rsidRPr="006F76FD" w:rsidTr="001D7752">
        <w:tc>
          <w:tcPr>
            <w:tcW w:w="4294" w:type="dxa"/>
          </w:tcPr>
          <w:p w:rsidR="00CD00CD" w:rsidRPr="006F76FD" w:rsidRDefault="00CD00CD" w:rsidP="001D7752">
            <w:pPr>
              <w:ind w:right="-1"/>
              <w:rPr>
                <w:szCs w:val="24"/>
              </w:rPr>
            </w:pPr>
          </w:p>
        </w:tc>
        <w:tc>
          <w:tcPr>
            <w:tcW w:w="5135" w:type="dxa"/>
          </w:tcPr>
          <w:p w:rsidR="00CD00CD" w:rsidRPr="006F76FD" w:rsidRDefault="00CD00CD" w:rsidP="001D7752">
            <w:pPr>
              <w:ind w:right="-1"/>
              <w:rPr>
                <w:szCs w:val="24"/>
              </w:rPr>
            </w:pPr>
            <w:r w:rsidRPr="006F76FD">
              <w:rPr>
                <w:szCs w:val="24"/>
              </w:rPr>
              <w:t>________________________________________</w:t>
            </w:r>
          </w:p>
        </w:tc>
      </w:tr>
    </w:tbl>
    <w:p w:rsidR="00CD00CD" w:rsidRPr="006F76FD" w:rsidRDefault="00CD00CD" w:rsidP="00CD00CD">
      <w:pPr>
        <w:ind w:left="4111" w:right="-1"/>
        <w:jc w:val="center"/>
        <w:rPr>
          <w:i/>
        </w:rPr>
      </w:pPr>
      <w:r w:rsidRPr="006F76FD">
        <w:rPr>
          <w:i/>
        </w:rPr>
        <w:t>наименование, серия, номер, дата, место выдачи/</w:t>
      </w:r>
    </w:p>
    <w:p w:rsidR="00CD00CD" w:rsidRPr="006F76FD" w:rsidRDefault="00CD00CD" w:rsidP="00CD00CD">
      <w:pPr>
        <w:ind w:left="4111" w:right="-1"/>
        <w:jc w:val="center"/>
        <w:rPr>
          <w:i/>
          <w:lang w:val="en-US"/>
        </w:rPr>
      </w:pPr>
      <w:r w:rsidRPr="006F76FD">
        <w:rPr>
          <w:i/>
          <w:lang w:val="en-US" w:bidi="en-US"/>
        </w:rPr>
        <w:t>type, series, number, date, place</w:t>
      </w:r>
    </w:p>
    <w:p w:rsidR="00CD00CD" w:rsidRPr="00973CC2" w:rsidRDefault="00CD00CD" w:rsidP="00CD00CD">
      <w:pPr>
        <w:jc w:val="both"/>
        <w:rPr>
          <w:sz w:val="24"/>
          <w:szCs w:val="24"/>
          <w:lang w:val="en-US"/>
        </w:rPr>
      </w:pPr>
      <w:r w:rsidRPr="00973CC2">
        <w:rPr>
          <w:sz w:val="24"/>
          <w:szCs w:val="24"/>
          <w:lang w:val="en-US"/>
        </w:rPr>
        <w:t>«______»________________20___</w:t>
      </w:r>
      <w:r w:rsidRPr="006F76FD">
        <w:rPr>
          <w:sz w:val="24"/>
          <w:szCs w:val="24"/>
        </w:rPr>
        <w:t>г</w:t>
      </w:r>
      <w:r w:rsidRPr="00973CC2">
        <w:rPr>
          <w:sz w:val="24"/>
          <w:szCs w:val="24"/>
          <w:lang w:val="en-US"/>
        </w:rPr>
        <w:t>.</w:t>
      </w:r>
    </w:p>
    <w:p w:rsidR="00CD00CD" w:rsidRPr="00820731" w:rsidRDefault="00CD00CD" w:rsidP="00CD00CD">
      <w:pPr>
        <w:jc w:val="center"/>
        <w:rPr>
          <w:b/>
          <w:sz w:val="28"/>
          <w:szCs w:val="28"/>
        </w:rPr>
      </w:pPr>
      <w:r w:rsidRPr="00820731">
        <w:rPr>
          <w:b/>
          <w:sz w:val="28"/>
          <w:szCs w:val="28"/>
        </w:rPr>
        <w:t>Заявление</w:t>
      </w:r>
      <w:r>
        <w:rPr>
          <w:b/>
          <w:sz w:val="28"/>
          <w:szCs w:val="28"/>
        </w:rPr>
        <w:t>/</w:t>
      </w:r>
      <w:r w:rsidRPr="00C7764E">
        <w:rPr>
          <w:b/>
          <w:sz w:val="28"/>
          <w:szCs w:val="28"/>
          <w:lang w:bidi="en-US"/>
        </w:rPr>
        <w:t xml:space="preserve"> </w:t>
      </w:r>
      <w:r w:rsidRPr="00820731">
        <w:rPr>
          <w:b/>
          <w:sz w:val="28"/>
          <w:szCs w:val="28"/>
          <w:lang w:bidi="en-US"/>
        </w:rPr>
        <w:t>Application</w:t>
      </w:r>
    </w:p>
    <w:p w:rsidR="00CD00CD" w:rsidRDefault="00CD00CD" w:rsidP="00CD00CD">
      <w:pPr>
        <w:jc w:val="center"/>
        <w:rPr>
          <w:b/>
          <w:sz w:val="28"/>
          <w:szCs w:val="28"/>
        </w:rPr>
      </w:pPr>
      <w:r w:rsidRPr="00820731">
        <w:rPr>
          <w:b/>
          <w:sz w:val="28"/>
          <w:szCs w:val="28"/>
        </w:rPr>
        <w:t>на списание комиссии за депозитарные услуги</w:t>
      </w:r>
      <w:r>
        <w:rPr>
          <w:b/>
          <w:sz w:val="28"/>
          <w:szCs w:val="28"/>
        </w:rPr>
        <w:t>/</w:t>
      </w:r>
    </w:p>
    <w:p w:rsidR="00CD00CD" w:rsidRPr="00C7764E" w:rsidRDefault="00CD00CD" w:rsidP="00CD00CD">
      <w:pPr>
        <w:jc w:val="center"/>
        <w:rPr>
          <w:b/>
          <w:sz w:val="28"/>
          <w:szCs w:val="28"/>
          <w:lang w:val="en-US"/>
        </w:rPr>
      </w:pPr>
      <w:r w:rsidRPr="00C7764E">
        <w:rPr>
          <w:b/>
          <w:sz w:val="28"/>
          <w:szCs w:val="28"/>
          <w:lang w:val="en-US" w:bidi="en-US"/>
        </w:rPr>
        <w:t>for writing-off the fee for depository services</w:t>
      </w:r>
    </w:p>
    <w:p w:rsidR="00CD00CD" w:rsidRPr="006F76FD" w:rsidRDefault="00CD00CD" w:rsidP="00CD00CD">
      <w:pPr>
        <w:ind w:firstLine="357"/>
        <w:jc w:val="both"/>
        <w:rPr>
          <w:sz w:val="24"/>
          <w:szCs w:val="24"/>
          <w:lang w:val="en-US"/>
        </w:rPr>
      </w:pPr>
      <w:r w:rsidRPr="006F76FD">
        <w:rPr>
          <w:sz w:val="24"/>
          <w:szCs w:val="24"/>
        </w:rPr>
        <w:t>Я</w:t>
      </w:r>
      <w:r w:rsidRPr="00E06A20">
        <w:rPr>
          <w:sz w:val="24"/>
          <w:szCs w:val="24"/>
          <w:lang w:val="en-US"/>
        </w:rPr>
        <w:t>/</w:t>
      </w:r>
      <w:r w:rsidRPr="00187D92">
        <w:rPr>
          <w:sz w:val="24"/>
          <w:szCs w:val="24"/>
          <w:lang w:val="en-US"/>
        </w:rPr>
        <w:t xml:space="preserve"> </w:t>
      </w:r>
      <w:r w:rsidRPr="006F76FD">
        <w:rPr>
          <w:sz w:val="24"/>
          <w:szCs w:val="24"/>
          <w:lang w:val="en-US"/>
        </w:rPr>
        <w:t>I</w:t>
      </w:r>
      <w:r w:rsidRPr="00E06A20">
        <w:rPr>
          <w:sz w:val="24"/>
          <w:szCs w:val="24"/>
          <w:lang w:val="en-US"/>
        </w:rPr>
        <w:t>,</w:t>
      </w:r>
      <w:r w:rsidRPr="00187D92">
        <w:rPr>
          <w:sz w:val="24"/>
          <w:szCs w:val="24"/>
          <w:lang w:val="en-US"/>
        </w:rPr>
        <w:t xml:space="preserve"> </w:t>
      </w:r>
      <w:r w:rsidRPr="006F76FD">
        <w:rPr>
          <w:sz w:val="24"/>
          <w:szCs w:val="24"/>
          <w:lang w:val="en-US"/>
        </w:rPr>
        <w:t>____________________________________________________________________,</w:t>
      </w:r>
    </w:p>
    <w:p w:rsidR="00CD00CD" w:rsidRPr="006F76FD" w:rsidRDefault="00CD00CD" w:rsidP="00CD00CD">
      <w:pPr>
        <w:ind w:firstLine="357"/>
        <w:jc w:val="center"/>
        <w:rPr>
          <w:lang w:val="en-US"/>
        </w:rPr>
      </w:pPr>
      <w:r w:rsidRPr="006F76FD">
        <w:rPr>
          <w:i/>
        </w:rPr>
        <w:t>наименование</w:t>
      </w:r>
      <w:r w:rsidRPr="006F76FD">
        <w:rPr>
          <w:i/>
          <w:lang w:val="en-US"/>
        </w:rPr>
        <w:t xml:space="preserve"> </w:t>
      </w:r>
      <w:r w:rsidRPr="006F76FD">
        <w:rPr>
          <w:i/>
        </w:rPr>
        <w:t>юридического</w:t>
      </w:r>
      <w:r w:rsidRPr="006F76FD">
        <w:rPr>
          <w:i/>
          <w:lang w:val="en-US"/>
        </w:rPr>
        <w:t xml:space="preserve"> </w:t>
      </w:r>
      <w:r w:rsidRPr="006F76FD">
        <w:rPr>
          <w:i/>
        </w:rPr>
        <w:t>лица</w:t>
      </w:r>
      <w:r w:rsidRPr="006F76FD">
        <w:rPr>
          <w:i/>
          <w:lang w:val="en-US"/>
        </w:rPr>
        <w:t xml:space="preserve">; </w:t>
      </w:r>
      <w:r w:rsidRPr="006F76FD">
        <w:rPr>
          <w:i/>
        </w:rPr>
        <w:t>Ф</w:t>
      </w:r>
      <w:r w:rsidRPr="006F76FD">
        <w:rPr>
          <w:i/>
          <w:lang w:val="en-US"/>
        </w:rPr>
        <w:t>.</w:t>
      </w:r>
      <w:r w:rsidRPr="006F76FD">
        <w:rPr>
          <w:i/>
        </w:rPr>
        <w:t>И</w:t>
      </w:r>
      <w:r w:rsidRPr="006F76FD">
        <w:rPr>
          <w:i/>
          <w:lang w:val="en-US"/>
        </w:rPr>
        <w:t>.</w:t>
      </w:r>
      <w:r w:rsidRPr="006F76FD">
        <w:rPr>
          <w:i/>
        </w:rPr>
        <w:t>О</w:t>
      </w:r>
      <w:r w:rsidRPr="006F76FD">
        <w:rPr>
          <w:i/>
          <w:lang w:val="en-US"/>
        </w:rPr>
        <w:t>./</w:t>
      </w:r>
      <w:r w:rsidRPr="006F76FD">
        <w:rPr>
          <w:i/>
          <w:lang w:val="en-US" w:bidi="en-US"/>
        </w:rPr>
        <w:t xml:space="preserve"> name of legal entity; name of individual</w:t>
      </w:r>
    </w:p>
    <w:p w:rsidR="00CD00CD" w:rsidRPr="006F76FD" w:rsidRDefault="00CD00CD" w:rsidP="00CD00CD">
      <w:pPr>
        <w:jc w:val="both"/>
        <w:rPr>
          <w:sz w:val="24"/>
          <w:szCs w:val="24"/>
          <w:lang w:val="en-US"/>
        </w:rPr>
      </w:pPr>
      <w:r w:rsidRPr="006F76FD">
        <w:rPr>
          <w:sz w:val="24"/>
          <w:szCs w:val="24"/>
        </w:rPr>
        <w:t>в лице/</w:t>
      </w:r>
      <w:r w:rsidRPr="006F76FD">
        <w:rPr>
          <w:sz w:val="24"/>
          <w:szCs w:val="24"/>
          <w:lang w:bidi="en-US"/>
        </w:rPr>
        <w:t xml:space="preserve"> </w:t>
      </w:r>
      <w:r w:rsidRPr="006F76FD">
        <w:rPr>
          <w:sz w:val="24"/>
          <w:szCs w:val="24"/>
          <w:lang w:val="en-US" w:bidi="en-US"/>
        </w:rPr>
        <w:t>represented</w:t>
      </w:r>
      <w:r w:rsidRPr="006F76FD">
        <w:rPr>
          <w:sz w:val="24"/>
          <w:szCs w:val="24"/>
          <w:lang w:bidi="en-US"/>
        </w:rPr>
        <w:t xml:space="preserve"> </w:t>
      </w:r>
      <w:r w:rsidRPr="006F76FD">
        <w:rPr>
          <w:sz w:val="24"/>
          <w:szCs w:val="24"/>
          <w:lang w:val="en-US" w:bidi="en-US"/>
        </w:rPr>
        <w:t>by</w:t>
      </w:r>
      <w:r w:rsidRPr="006F76FD">
        <w:rPr>
          <w:sz w:val="24"/>
          <w:szCs w:val="24"/>
        </w:rPr>
        <w:t xml:space="preserve"> ________________________________________________________,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4620"/>
      </w:tblGrid>
      <w:tr w:rsidR="00CD00CD" w:rsidRPr="001A5910" w:rsidTr="001D7752">
        <w:tc>
          <w:tcPr>
            <w:tcW w:w="4451" w:type="dxa"/>
          </w:tcPr>
          <w:p w:rsidR="00CD00CD" w:rsidRPr="006F76FD" w:rsidRDefault="00CD00CD" w:rsidP="001D7752">
            <w:pPr>
              <w:jc w:val="both"/>
              <w:rPr>
                <w:sz w:val="24"/>
                <w:szCs w:val="24"/>
              </w:rPr>
            </w:pPr>
            <w:r w:rsidRPr="006F76FD">
              <w:rPr>
                <w:sz w:val="24"/>
                <w:szCs w:val="24"/>
              </w:rPr>
              <w:t>предоставляю АйСиБиСи Банку (АО) заранее данный акцепт на списание комиссии за депозитарные услуги согласно «Тарифам АйСиБиСи Банка (АО) по депозитарной деятельности» со счета</w:t>
            </w:r>
          </w:p>
        </w:tc>
        <w:tc>
          <w:tcPr>
            <w:tcW w:w="4836" w:type="dxa"/>
          </w:tcPr>
          <w:p w:rsidR="00CD00CD" w:rsidRPr="006F76FD" w:rsidRDefault="00CD00CD" w:rsidP="001D7752">
            <w:pPr>
              <w:jc w:val="both"/>
              <w:rPr>
                <w:sz w:val="24"/>
                <w:szCs w:val="24"/>
                <w:lang w:val="en-US"/>
              </w:rPr>
            </w:pPr>
            <w:r w:rsidRPr="006F76FD">
              <w:rPr>
                <w:sz w:val="24"/>
                <w:szCs w:val="24"/>
                <w:lang w:val="en-US" w:bidi="en-US"/>
              </w:rPr>
              <w:t xml:space="preserve">hereby grant Bank ICBC (JSC) a pre-authorization to write off the fee for the depository services under the Tariffs of Bank ICBC (JSC) for depository activities from account </w:t>
            </w:r>
          </w:p>
        </w:tc>
      </w:tr>
      <w:tr w:rsidR="00CD00CD" w:rsidRPr="006F76FD" w:rsidTr="001D7752">
        <w:tc>
          <w:tcPr>
            <w:tcW w:w="9287" w:type="dxa"/>
            <w:gridSpan w:val="2"/>
          </w:tcPr>
          <w:p w:rsidR="00CD00CD" w:rsidRPr="006F76FD" w:rsidRDefault="00CD00CD" w:rsidP="001D7752">
            <w:pPr>
              <w:jc w:val="both"/>
              <w:rPr>
                <w:sz w:val="24"/>
                <w:szCs w:val="24"/>
                <w:lang w:val="en-US" w:bidi="en-US"/>
              </w:rPr>
            </w:pPr>
            <w:r w:rsidRPr="006F76FD">
              <w:rPr>
                <w:sz w:val="24"/>
                <w:szCs w:val="24"/>
              </w:rPr>
              <w:t>_______________________________________________________________________,</w:t>
            </w:r>
          </w:p>
        </w:tc>
      </w:tr>
      <w:tr w:rsidR="00CD00CD" w:rsidRPr="001A5910" w:rsidTr="001D7752">
        <w:tc>
          <w:tcPr>
            <w:tcW w:w="4451" w:type="dxa"/>
          </w:tcPr>
          <w:p w:rsidR="00CD00CD" w:rsidRPr="006F76FD" w:rsidRDefault="00CD00CD" w:rsidP="001D7752">
            <w:pPr>
              <w:jc w:val="both"/>
              <w:rPr>
                <w:sz w:val="24"/>
                <w:szCs w:val="24"/>
              </w:rPr>
            </w:pPr>
            <w:r w:rsidRPr="006F76FD">
              <w:rPr>
                <w:sz w:val="24"/>
                <w:szCs w:val="24"/>
              </w:rPr>
              <w:t>открытого в АйСиБиСи Банке (АО), в соответствии с суммами и сроками, указанными в счетах за депозитарные услуги, оказанные АйСиБиСи Банком (АО).</w:t>
            </w:r>
          </w:p>
          <w:p w:rsidR="00CD00CD" w:rsidRPr="006F76FD" w:rsidRDefault="00CD00CD" w:rsidP="001D7752">
            <w:pPr>
              <w:jc w:val="both"/>
              <w:rPr>
                <w:sz w:val="24"/>
                <w:szCs w:val="24"/>
              </w:rPr>
            </w:pPr>
            <w:r w:rsidRPr="006F76FD">
              <w:rPr>
                <w:sz w:val="24"/>
                <w:szCs w:val="24"/>
              </w:rPr>
              <w:t>Настоящее заявление действует с даты его подписания и до прекращения срока действия депозитарного договора</w:t>
            </w:r>
          </w:p>
        </w:tc>
        <w:tc>
          <w:tcPr>
            <w:tcW w:w="4836" w:type="dxa"/>
          </w:tcPr>
          <w:p w:rsidR="00CD00CD" w:rsidRPr="006F76FD" w:rsidRDefault="00CD00CD" w:rsidP="001D7752">
            <w:pPr>
              <w:jc w:val="both"/>
              <w:rPr>
                <w:sz w:val="24"/>
                <w:szCs w:val="24"/>
                <w:lang w:val="en-US"/>
              </w:rPr>
            </w:pPr>
            <w:r w:rsidRPr="006F76FD">
              <w:rPr>
                <w:sz w:val="24"/>
                <w:szCs w:val="24"/>
                <w:lang w:val="en-US" w:bidi="en-US"/>
              </w:rPr>
              <w:t>opened with Bank ICBC (JSC) in accordance with the amounts and terms specified in the invoices of Bank ICBC (JSC) for depository services.</w:t>
            </w:r>
          </w:p>
          <w:p w:rsidR="00CD00CD" w:rsidRPr="006F76FD" w:rsidRDefault="00CD00CD" w:rsidP="001D7752">
            <w:pPr>
              <w:jc w:val="both"/>
              <w:rPr>
                <w:sz w:val="24"/>
                <w:szCs w:val="24"/>
                <w:lang w:val="en-US" w:bidi="en-US"/>
              </w:rPr>
            </w:pPr>
            <w:r w:rsidRPr="006F76FD">
              <w:rPr>
                <w:sz w:val="24"/>
                <w:szCs w:val="24"/>
                <w:lang w:val="en-US" w:bidi="en-US"/>
              </w:rPr>
              <w:t xml:space="preserve">This application shall be valid from the date of its signature and till the end of the term of depository Agreement </w:t>
            </w:r>
          </w:p>
        </w:tc>
      </w:tr>
      <w:tr w:rsidR="00CD00CD" w:rsidRPr="006F76FD" w:rsidTr="001D7752">
        <w:tc>
          <w:tcPr>
            <w:tcW w:w="9287" w:type="dxa"/>
            <w:gridSpan w:val="2"/>
          </w:tcPr>
          <w:p w:rsidR="00CD00CD" w:rsidRPr="006F76FD" w:rsidRDefault="00CD00CD" w:rsidP="001D7752">
            <w:pPr>
              <w:ind w:left="-1080" w:right="-1" w:firstLine="1620"/>
              <w:rPr>
                <w:sz w:val="24"/>
                <w:szCs w:val="24"/>
                <w:lang w:bidi="en-US"/>
              </w:rPr>
            </w:pPr>
            <w:r w:rsidRPr="006F76FD">
              <w:rPr>
                <w:sz w:val="24"/>
                <w:szCs w:val="24"/>
                <w:lang w:bidi="en-US"/>
              </w:rPr>
              <w:t>№</w:t>
            </w:r>
            <w:r w:rsidRPr="006F76FD">
              <w:rPr>
                <w:sz w:val="24"/>
                <w:szCs w:val="24"/>
              </w:rPr>
              <w:t>________________ от</w:t>
            </w:r>
            <w:r w:rsidRPr="006F76FD">
              <w:rPr>
                <w:sz w:val="24"/>
                <w:szCs w:val="24"/>
                <w:lang w:val="en-US"/>
              </w:rPr>
              <w:t xml:space="preserve">/ dated </w:t>
            </w:r>
            <w:r w:rsidRPr="006F76FD">
              <w:rPr>
                <w:sz w:val="24"/>
                <w:szCs w:val="24"/>
              </w:rPr>
              <w:t>«____»______________20___г.,</w:t>
            </w:r>
          </w:p>
        </w:tc>
      </w:tr>
      <w:tr w:rsidR="00CD00CD" w:rsidRPr="001A5910" w:rsidTr="001D7752">
        <w:tc>
          <w:tcPr>
            <w:tcW w:w="4451" w:type="dxa"/>
          </w:tcPr>
          <w:p w:rsidR="00CD00CD" w:rsidRPr="006F76FD" w:rsidRDefault="00CD00CD" w:rsidP="001D7752">
            <w:pPr>
              <w:jc w:val="both"/>
              <w:rPr>
                <w:sz w:val="24"/>
                <w:szCs w:val="24"/>
              </w:rPr>
            </w:pPr>
            <w:r w:rsidRPr="006F76FD">
              <w:rPr>
                <w:sz w:val="24"/>
                <w:szCs w:val="24"/>
              </w:rPr>
              <w:t xml:space="preserve">либо до получения от </w:t>
            </w:r>
            <w:r>
              <w:rPr>
                <w:sz w:val="24"/>
                <w:szCs w:val="24"/>
              </w:rPr>
              <w:t>Д</w:t>
            </w:r>
            <w:r w:rsidRPr="006F76FD">
              <w:rPr>
                <w:sz w:val="24"/>
                <w:szCs w:val="24"/>
              </w:rPr>
              <w:t>епозитария АйСиБиСи Банка (АО) уведомления о полном исполнении обязательств перед АйСиБиСи Банком (АО).</w:t>
            </w:r>
          </w:p>
        </w:tc>
        <w:tc>
          <w:tcPr>
            <w:tcW w:w="4836" w:type="dxa"/>
          </w:tcPr>
          <w:p w:rsidR="00CD00CD" w:rsidRPr="006F76FD" w:rsidRDefault="00CD00CD" w:rsidP="001D7752">
            <w:pPr>
              <w:jc w:val="both"/>
              <w:rPr>
                <w:sz w:val="24"/>
                <w:szCs w:val="24"/>
                <w:lang w:val="en-US" w:bidi="en-US"/>
              </w:rPr>
            </w:pPr>
            <w:r w:rsidRPr="006F76FD">
              <w:rPr>
                <w:sz w:val="24"/>
                <w:szCs w:val="24"/>
                <w:lang w:val="en-US" w:bidi="en-US"/>
              </w:rPr>
              <w:t>till the receipt from the depository of Bank ICBC (JSC) of a notice on fulfillment of obligations to the depository of Bank ICBC (JSC).</w:t>
            </w:r>
          </w:p>
        </w:tc>
      </w:tr>
    </w:tbl>
    <w:p w:rsidR="00CD00CD" w:rsidRPr="006F76FD" w:rsidRDefault="00CD00CD" w:rsidP="00CD00CD">
      <w:pPr>
        <w:pStyle w:val="a6"/>
        <w:ind w:left="284"/>
        <w:rPr>
          <w:sz w:val="24"/>
          <w:szCs w:val="24"/>
          <w:lang w:val="en-US"/>
        </w:rPr>
      </w:pPr>
      <w:r w:rsidRPr="00C87DFB">
        <w:rPr>
          <w:sz w:val="24"/>
          <w:szCs w:val="24"/>
        </w:rPr>
        <w:t>Депонент</w:t>
      </w:r>
      <w:r w:rsidRPr="00C87DFB">
        <w:rPr>
          <w:sz w:val="24"/>
          <w:szCs w:val="24"/>
          <w:lang w:val="en-US"/>
        </w:rPr>
        <w:t>/</w:t>
      </w:r>
      <w:r w:rsidRPr="00C87DFB">
        <w:rPr>
          <w:sz w:val="24"/>
          <w:szCs w:val="24"/>
          <w:lang w:val="en-US" w:bidi="en-US"/>
        </w:rPr>
        <w:t xml:space="preserve"> Depositor</w:t>
      </w:r>
      <w:r w:rsidRPr="00C87DFB">
        <w:rPr>
          <w:sz w:val="24"/>
          <w:szCs w:val="24"/>
          <w:lang w:val="en-US"/>
        </w:rPr>
        <w:t>:</w:t>
      </w:r>
    </w:p>
    <w:p w:rsidR="00CD00CD" w:rsidRPr="00973CC2" w:rsidRDefault="00CD00CD" w:rsidP="00CD00CD">
      <w:pPr>
        <w:jc w:val="both"/>
        <w:rPr>
          <w:sz w:val="24"/>
          <w:szCs w:val="24"/>
          <w:lang w:val="en-US"/>
        </w:rPr>
      </w:pPr>
      <w:r w:rsidRPr="00973CC2">
        <w:rPr>
          <w:sz w:val="24"/>
          <w:szCs w:val="24"/>
          <w:lang w:val="en-US"/>
        </w:rPr>
        <w:t>___________________________    ____________________/_______________________/</w:t>
      </w:r>
    </w:p>
    <w:p w:rsidR="00CD00CD" w:rsidRPr="006F76FD" w:rsidRDefault="00CD00CD" w:rsidP="00CD00CD">
      <w:pPr>
        <w:tabs>
          <w:tab w:val="left" w:pos="8400"/>
        </w:tabs>
        <w:jc w:val="both"/>
        <w:rPr>
          <w:i/>
          <w:lang w:val="en-US"/>
        </w:rPr>
      </w:pPr>
      <w:r w:rsidRPr="006F76FD">
        <w:rPr>
          <w:i/>
          <w:lang w:val="en-US"/>
        </w:rPr>
        <w:t xml:space="preserve">                               </w:t>
      </w:r>
      <w:r>
        <w:rPr>
          <w:i/>
        </w:rPr>
        <w:t>д</w:t>
      </w:r>
      <w:r w:rsidRPr="00C7764E">
        <w:rPr>
          <w:i/>
        </w:rPr>
        <w:t>олжность</w:t>
      </w:r>
      <w:r w:rsidRPr="006F76FD">
        <w:rPr>
          <w:i/>
          <w:lang w:val="en-US"/>
        </w:rPr>
        <w:t>/</w:t>
      </w:r>
      <w:r>
        <w:rPr>
          <w:i/>
          <w:lang w:val="en-US"/>
        </w:rPr>
        <w:t xml:space="preserve"> </w:t>
      </w:r>
      <w:r w:rsidRPr="00C7764E">
        <w:rPr>
          <w:i/>
          <w:lang w:val="en-US" w:bidi="en-US"/>
        </w:rPr>
        <w:t>position</w:t>
      </w:r>
      <w:r w:rsidRPr="006F76FD">
        <w:rPr>
          <w:i/>
          <w:lang w:val="en-US"/>
        </w:rPr>
        <w:t xml:space="preserve">                     </w:t>
      </w:r>
      <w:r w:rsidRPr="00C7764E">
        <w:rPr>
          <w:i/>
        </w:rPr>
        <w:t>подпись</w:t>
      </w:r>
      <w:r w:rsidRPr="006F76FD">
        <w:rPr>
          <w:i/>
          <w:lang w:val="en-US"/>
        </w:rPr>
        <w:t>/</w:t>
      </w:r>
      <w:r>
        <w:rPr>
          <w:i/>
          <w:lang w:val="en-US"/>
        </w:rPr>
        <w:t xml:space="preserve"> </w:t>
      </w:r>
      <w:r w:rsidRPr="00C7764E">
        <w:rPr>
          <w:i/>
          <w:lang w:val="en-US" w:bidi="en-US"/>
        </w:rPr>
        <w:t>signature</w:t>
      </w:r>
      <w:r w:rsidRPr="006F76FD">
        <w:rPr>
          <w:i/>
          <w:lang w:val="en-US"/>
        </w:rPr>
        <w:t xml:space="preserve">                              </w:t>
      </w:r>
      <w:r w:rsidRPr="00C7764E">
        <w:rPr>
          <w:i/>
        </w:rPr>
        <w:t>Ф</w:t>
      </w:r>
      <w:r w:rsidRPr="006F76FD">
        <w:rPr>
          <w:i/>
          <w:lang w:val="en-US"/>
        </w:rPr>
        <w:t>.</w:t>
      </w:r>
      <w:r w:rsidRPr="00C7764E">
        <w:rPr>
          <w:i/>
        </w:rPr>
        <w:t>И</w:t>
      </w:r>
      <w:r w:rsidRPr="006F76FD">
        <w:rPr>
          <w:i/>
          <w:lang w:val="en-US"/>
        </w:rPr>
        <w:t>.</w:t>
      </w:r>
      <w:r w:rsidRPr="00C7764E">
        <w:rPr>
          <w:i/>
        </w:rPr>
        <w:t>О</w:t>
      </w:r>
      <w:r w:rsidRPr="006F76FD">
        <w:rPr>
          <w:i/>
          <w:lang w:val="en-US"/>
        </w:rPr>
        <w:t>./</w:t>
      </w:r>
      <w:r w:rsidRPr="006F76FD">
        <w:rPr>
          <w:i/>
          <w:lang w:val="en-US" w:bidi="en-US"/>
        </w:rPr>
        <w:t xml:space="preserve"> </w:t>
      </w:r>
      <w:r w:rsidRPr="00C7764E">
        <w:rPr>
          <w:i/>
          <w:lang w:val="en-US" w:bidi="en-US"/>
        </w:rPr>
        <w:t>Name</w:t>
      </w:r>
    </w:p>
    <w:p w:rsidR="00FE74A6" w:rsidRDefault="00CD00CD" w:rsidP="00CD00CD">
      <w:pPr>
        <w:rPr>
          <w:sz w:val="24"/>
          <w:szCs w:val="24"/>
          <w:lang w:val="en-US"/>
        </w:rPr>
      </w:pPr>
      <w:r w:rsidRPr="006F76FD">
        <w:rPr>
          <w:sz w:val="24"/>
          <w:szCs w:val="24"/>
        </w:rPr>
        <w:t>М</w:t>
      </w:r>
      <w:r w:rsidRPr="00A03EC1">
        <w:rPr>
          <w:sz w:val="24"/>
          <w:szCs w:val="24"/>
          <w:lang w:val="en-US"/>
        </w:rPr>
        <w:t>.</w:t>
      </w:r>
      <w:r w:rsidRPr="006F76FD">
        <w:rPr>
          <w:sz w:val="24"/>
          <w:szCs w:val="24"/>
        </w:rPr>
        <w:t>П</w:t>
      </w:r>
      <w:r w:rsidRPr="00A03EC1">
        <w:rPr>
          <w:sz w:val="24"/>
          <w:szCs w:val="24"/>
          <w:lang w:val="en-US"/>
        </w:rPr>
        <w:t>./</w:t>
      </w:r>
      <w:r w:rsidRPr="00A03EC1">
        <w:rPr>
          <w:sz w:val="24"/>
          <w:szCs w:val="24"/>
          <w:lang w:val="en-US" w:bidi="en-US"/>
        </w:rPr>
        <w:t xml:space="preserve"> </w:t>
      </w:r>
      <w:r w:rsidRPr="006F76FD">
        <w:rPr>
          <w:sz w:val="24"/>
          <w:szCs w:val="24"/>
          <w:lang w:val="en-US" w:bidi="en-US"/>
        </w:rPr>
        <w:t>L</w:t>
      </w:r>
      <w:r w:rsidRPr="00A03EC1">
        <w:rPr>
          <w:sz w:val="24"/>
          <w:szCs w:val="24"/>
          <w:lang w:val="en-US" w:bidi="en-US"/>
        </w:rPr>
        <w:t>.</w:t>
      </w:r>
      <w:r w:rsidRPr="006F76FD">
        <w:rPr>
          <w:sz w:val="24"/>
          <w:szCs w:val="24"/>
          <w:lang w:val="en-US" w:bidi="en-US"/>
        </w:rPr>
        <w:t>S</w:t>
      </w:r>
      <w:r w:rsidRPr="00A03EC1">
        <w:rPr>
          <w:sz w:val="24"/>
          <w:szCs w:val="24"/>
          <w:lang w:val="en-US" w:bidi="en-US"/>
        </w:rPr>
        <w:t>.</w:t>
      </w:r>
    </w:p>
    <w:p w:rsidR="009A7932" w:rsidRPr="00557030" w:rsidRDefault="009A7932" w:rsidP="001961E6">
      <w:pPr>
        <w:pStyle w:val="9"/>
        <w:keepLines/>
        <w:tabs>
          <w:tab w:val="left" w:pos="3686"/>
        </w:tabs>
        <w:ind w:left="3686"/>
        <w:jc w:val="both"/>
        <w:rPr>
          <w:rFonts w:eastAsiaTheme="majorEastAsia"/>
          <w:b w:val="0"/>
          <w:sz w:val="14"/>
          <w:lang w:val="en-US"/>
        </w:rPr>
      </w:pPr>
      <w:r w:rsidRPr="00820731">
        <w:rPr>
          <w:rFonts w:eastAsiaTheme="majorEastAsia"/>
          <w:b w:val="0"/>
          <w:sz w:val="24"/>
          <w:szCs w:val="24"/>
        </w:rPr>
        <w:t>Приложение</w:t>
      </w:r>
      <w:r w:rsidRPr="00557030">
        <w:rPr>
          <w:rFonts w:eastAsiaTheme="majorEastAsia"/>
          <w:b w:val="0"/>
          <w:sz w:val="24"/>
          <w:szCs w:val="24"/>
          <w:lang w:val="en-US"/>
        </w:rPr>
        <w:t xml:space="preserve"> </w:t>
      </w:r>
      <w:r w:rsidR="002C1EE2" w:rsidRPr="00557030">
        <w:rPr>
          <w:rFonts w:eastAsiaTheme="majorEastAsia"/>
          <w:b w:val="0"/>
          <w:sz w:val="24"/>
          <w:szCs w:val="24"/>
          <w:lang w:val="en-US"/>
        </w:rPr>
        <w:t>11</w:t>
      </w:r>
      <w:r w:rsidRPr="00557030">
        <w:rPr>
          <w:rFonts w:eastAsiaTheme="majorEastAsia"/>
          <w:b w:val="0"/>
          <w:sz w:val="24"/>
          <w:szCs w:val="24"/>
          <w:lang w:val="en-US"/>
        </w:rPr>
        <w:t xml:space="preserve"> </w:t>
      </w:r>
      <w:r w:rsidRPr="00820731">
        <w:rPr>
          <w:rFonts w:eastAsiaTheme="majorEastAsia"/>
          <w:b w:val="0"/>
          <w:sz w:val="24"/>
          <w:szCs w:val="24"/>
        </w:rPr>
        <w:t>к</w:t>
      </w:r>
      <w:r w:rsidRPr="00557030">
        <w:rPr>
          <w:rFonts w:eastAsiaTheme="majorEastAsia"/>
          <w:b w:val="0"/>
          <w:sz w:val="24"/>
          <w:szCs w:val="24"/>
          <w:lang w:val="en-US"/>
        </w:rPr>
        <w:t xml:space="preserve"> «</w:t>
      </w:r>
      <w:r w:rsidRPr="00820731">
        <w:rPr>
          <w:rFonts w:eastAsiaTheme="majorEastAsia"/>
          <w:b w:val="0"/>
          <w:sz w:val="24"/>
          <w:szCs w:val="24"/>
        </w:rPr>
        <w:t>Условиям</w:t>
      </w:r>
      <w:r w:rsidRPr="00557030">
        <w:rPr>
          <w:rFonts w:eastAsiaTheme="majorEastAsia"/>
          <w:b w:val="0"/>
          <w:sz w:val="24"/>
          <w:szCs w:val="24"/>
          <w:lang w:val="en-US"/>
        </w:rPr>
        <w:t xml:space="preserve"> </w:t>
      </w:r>
      <w:r w:rsidRPr="00820731">
        <w:rPr>
          <w:rFonts w:eastAsiaTheme="majorEastAsia"/>
          <w:b w:val="0"/>
          <w:sz w:val="24"/>
          <w:szCs w:val="24"/>
        </w:rPr>
        <w:t>осуществления</w:t>
      </w:r>
      <w:r w:rsidRPr="00557030">
        <w:rPr>
          <w:rFonts w:eastAsiaTheme="majorEastAsia"/>
          <w:b w:val="0"/>
          <w:sz w:val="24"/>
          <w:szCs w:val="24"/>
          <w:lang w:val="en-US"/>
        </w:rPr>
        <w:t xml:space="preserve"> </w:t>
      </w:r>
      <w:r w:rsidRPr="00820731">
        <w:rPr>
          <w:rFonts w:eastAsiaTheme="majorEastAsia"/>
          <w:b w:val="0"/>
          <w:sz w:val="24"/>
          <w:szCs w:val="24"/>
        </w:rPr>
        <w:t>депозитарной</w:t>
      </w:r>
      <w:r w:rsidRPr="00557030">
        <w:rPr>
          <w:rFonts w:eastAsiaTheme="majorEastAsia"/>
          <w:b w:val="0"/>
          <w:sz w:val="24"/>
          <w:szCs w:val="24"/>
          <w:lang w:val="en-US"/>
        </w:rPr>
        <w:t xml:space="preserve"> </w:t>
      </w:r>
      <w:r w:rsidRPr="00820731">
        <w:rPr>
          <w:rFonts w:eastAsiaTheme="majorEastAsia"/>
          <w:b w:val="0"/>
          <w:sz w:val="24"/>
          <w:szCs w:val="24"/>
        </w:rPr>
        <w:t>деятельности</w:t>
      </w:r>
      <w:r w:rsidRPr="00557030">
        <w:rPr>
          <w:rFonts w:eastAsiaTheme="majorEastAsia"/>
          <w:b w:val="0"/>
          <w:sz w:val="24"/>
          <w:szCs w:val="24"/>
          <w:lang w:val="en-US"/>
        </w:rPr>
        <w:t xml:space="preserve"> </w:t>
      </w:r>
      <w:r w:rsidRPr="00820731">
        <w:rPr>
          <w:rFonts w:eastAsiaTheme="majorEastAsia"/>
          <w:b w:val="0"/>
          <w:sz w:val="24"/>
          <w:szCs w:val="24"/>
        </w:rPr>
        <w:t>АйСиБиСи</w:t>
      </w:r>
      <w:r w:rsidRPr="00557030">
        <w:rPr>
          <w:rFonts w:eastAsiaTheme="majorEastAsia"/>
          <w:b w:val="0"/>
          <w:sz w:val="24"/>
          <w:szCs w:val="24"/>
          <w:lang w:val="en-US"/>
        </w:rPr>
        <w:t xml:space="preserve"> </w:t>
      </w:r>
      <w:r w:rsidRPr="00820731">
        <w:rPr>
          <w:rFonts w:eastAsiaTheme="majorEastAsia"/>
          <w:b w:val="0"/>
          <w:sz w:val="24"/>
          <w:szCs w:val="24"/>
        </w:rPr>
        <w:t>Банка</w:t>
      </w:r>
      <w:r w:rsidRPr="00557030">
        <w:rPr>
          <w:rFonts w:eastAsiaTheme="majorEastAsia"/>
          <w:b w:val="0"/>
          <w:sz w:val="24"/>
          <w:szCs w:val="24"/>
          <w:lang w:val="en-US"/>
        </w:rPr>
        <w:t xml:space="preserve"> (</w:t>
      </w:r>
      <w:r w:rsidRPr="00820731">
        <w:rPr>
          <w:rFonts w:eastAsiaTheme="majorEastAsia"/>
          <w:b w:val="0"/>
          <w:sz w:val="24"/>
          <w:szCs w:val="24"/>
        </w:rPr>
        <w:t>АО</w:t>
      </w:r>
      <w:r w:rsidRPr="00557030">
        <w:rPr>
          <w:rFonts w:eastAsiaTheme="majorEastAsia"/>
          <w:b w:val="0"/>
          <w:sz w:val="24"/>
          <w:szCs w:val="24"/>
          <w:lang w:val="en-US"/>
        </w:rPr>
        <w:t>)»/</w:t>
      </w:r>
      <w:r w:rsidRPr="00557030">
        <w:rPr>
          <w:rFonts w:eastAsiaTheme="majorEastAsia"/>
          <w:b w:val="0"/>
          <w:sz w:val="24"/>
          <w:szCs w:val="24"/>
          <w:lang w:val="en-US" w:bidi="en-US"/>
        </w:rPr>
        <w:t xml:space="preserve"> </w:t>
      </w:r>
      <w:r w:rsidRPr="00D70371">
        <w:rPr>
          <w:rFonts w:eastAsiaTheme="majorEastAsia"/>
          <w:b w:val="0"/>
          <w:sz w:val="24"/>
          <w:szCs w:val="24"/>
          <w:lang w:val="en-US" w:bidi="en-US"/>
        </w:rPr>
        <w:t>Annex</w:t>
      </w:r>
      <w:r w:rsidRPr="00557030">
        <w:rPr>
          <w:rFonts w:eastAsiaTheme="majorEastAsia"/>
          <w:b w:val="0"/>
          <w:sz w:val="24"/>
          <w:szCs w:val="24"/>
          <w:lang w:val="en-US" w:bidi="en-US"/>
        </w:rPr>
        <w:t xml:space="preserve"> </w:t>
      </w:r>
      <w:r w:rsidR="002C1EE2" w:rsidRPr="00557030">
        <w:rPr>
          <w:rFonts w:eastAsiaTheme="majorEastAsia"/>
          <w:b w:val="0"/>
          <w:sz w:val="24"/>
          <w:szCs w:val="24"/>
          <w:lang w:val="en-US" w:bidi="en-US"/>
        </w:rPr>
        <w:t>11</w:t>
      </w:r>
      <w:r w:rsidRPr="00557030">
        <w:rPr>
          <w:rFonts w:eastAsiaTheme="majorEastAsia"/>
          <w:b w:val="0"/>
          <w:sz w:val="24"/>
          <w:szCs w:val="24"/>
          <w:lang w:val="en-US" w:bidi="en-US"/>
        </w:rPr>
        <w:t xml:space="preserve"> </w:t>
      </w:r>
      <w:r w:rsidRPr="00D70371">
        <w:rPr>
          <w:rFonts w:eastAsiaTheme="majorEastAsia"/>
          <w:b w:val="0"/>
          <w:sz w:val="24"/>
          <w:szCs w:val="24"/>
          <w:lang w:val="en-US" w:bidi="en-US"/>
        </w:rPr>
        <w:t>to</w:t>
      </w:r>
      <w:r w:rsidRPr="00557030">
        <w:rPr>
          <w:rFonts w:eastAsiaTheme="majorEastAsia"/>
          <w:b w:val="0"/>
          <w:sz w:val="24"/>
          <w:szCs w:val="24"/>
          <w:lang w:val="en-US" w:bidi="en-US"/>
        </w:rPr>
        <w:t xml:space="preserve"> </w:t>
      </w:r>
      <w:r w:rsidRPr="00D70371">
        <w:rPr>
          <w:rFonts w:eastAsiaTheme="majorEastAsia"/>
          <w:b w:val="0"/>
          <w:sz w:val="24"/>
          <w:szCs w:val="24"/>
          <w:lang w:val="en-US" w:bidi="en-US"/>
        </w:rPr>
        <w:t>the</w:t>
      </w:r>
      <w:r w:rsidRPr="00557030">
        <w:rPr>
          <w:rFonts w:eastAsiaTheme="majorEastAsia"/>
          <w:b w:val="0"/>
          <w:sz w:val="24"/>
          <w:szCs w:val="24"/>
          <w:lang w:val="en-US" w:bidi="en-US"/>
        </w:rPr>
        <w:t xml:space="preserve"> </w:t>
      </w:r>
      <w:r w:rsidR="003436E6" w:rsidRPr="00557030">
        <w:rPr>
          <w:rFonts w:eastAsiaTheme="majorEastAsia"/>
          <w:b w:val="0"/>
          <w:sz w:val="24"/>
          <w:szCs w:val="24"/>
          <w:lang w:val="en-US" w:bidi="en-US"/>
        </w:rPr>
        <w:t>‘</w:t>
      </w:r>
      <w:r w:rsidRPr="00D70371">
        <w:rPr>
          <w:rFonts w:eastAsiaTheme="majorEastAsia"/>
          <w:b w:val="0"/>
          <w:sz w:val="24"/>
          <w:szCs w:val="24"/>
          <w:lang w:val="en-US" w:bidi="en-US"/>
        </w:rPr>
        <w:t>Terms</w:t>
      </w:r>
      <w:r w:rsidRPr="00557030">
        <w:rPr>
          <w:rFonts w:eastAsiaTheme="majorEastAsia"/>
          <w:b w:val="0"/>
          <w:sz w:val="24"/>
          <w:szCs w:val="24"/>
          <w:lang w:val="en-US" w:bidi="en-US"/>
        </w:rPr>
        <w:t xml:space="preserve"> </w:t>
      </w:r>
      <w:r w:rsidRPr="00D70371">
        <w:rPr>
          <w:rFonts w:eastAsiaTheme="majorEastAsia"/>
          <w:b w:val="0"/>
          <w:sz w:val="24"/>
          <w:szCs w:val="24"/>
          <w:lang w:val="en-US" w:bidi="en-US"/>
        </w:rPr>
        <w:t>and</w:t>
      </w:r>
      <w:r w:rsidRPr="00557030">
        <w:rPr>
          <w:rFonts w:eastAsiaTheme="majorEastAsia"/>
          <w:b w:val="0"/>
          <w:sz w:val="24"/>
          <w:szCs w:val="24"/>
          <w:lang w:val="en-US" w:bidi="en-US"/>
        </w:rPr>
        <w:t xml:space="preserve"> </w:t>
      </w:r>
      <w:r w:rsidRPr="00D70371">
        <w:rPr>
          <w:rFonts w:eastAsiaTheme="majorEastAsia"/>
          <w:b w:val="0"/>
          <w:sz w:val="24"/>
          <w:szCs w:val="24"/>
          <w:lang w:val="en-US" w:bidi="en-US"/>
        </w:rPr>
        <w:t>Conditions</w:t>
      </w:r>
      <w:r w:rsidRPr="00557030">
        <w:rPr>
          <w:rFonts w:eastAsiaTheme="majorEastAsia"/>
          <w:b w:val="0"/>
          <w:sz w:val="24"/>
          <w:szCs w:val="24"/>
          <w:lang w:val="en-US" w:bidi="en-US"/>
        </w:rPr>
        <w:t xml:space="preserve"> </w:t>
      </w:r>
      <w:r w:rsidRPr="00D70371">
        <w:rPr>
          <w:rFonts w:eastAsiaTheme="majorEastAsia"/>
          <w:b w:val="0"/>
          <w:sz w:val="24"/>
          <w:szCs w:val="24"/>
          <w:lang w:val="en-US" w:bidi="en-US"/>
        </w:rPr>
        <w:t>of</w:t>
      </w:r>
      <w:r w:rsidRPr="00557030">
        <w:rPr>
          <w:rFonts w:eastAsiaTheme="majorEastAsia"/>
          <w:b w:val="0"/>
          <w:sz w:val="24"/>
          <w:szCs w:val="24"/>
          <w:lang w:val="en-US" w:bidi="en-US"/>
        </w:rPr>
        <w:t xml:space="preserve"> </w:t>
      </w:r>
      <w:r w:rsidRPr="00D70371">
        <w:rPr>
          <w:rFonts w:eastAsiaTheme="majorEastAsia"/>
          <w:b w:val="0"/>
          <w:sz w:val="24"/>
          <w:szCs w:val="24"/>
          <w:lang w:val="en-US" w:bidi="en-US"/>
        </w:rPr>
        <w:t>Depository</w:t>
      </w:r>
      <w:r w:rsidRPr="00557030">
        <w:rPr>
          <w:rFonts w:eastAsiaTheme="majorEastAsia"/>
          <w:b w:val="0"/>
          <w:sz w:val="24"/>
          <w:szCs w:val="24"/>
          <w:lang w:val="en-US" w:bidi="en-US"/>
        </w:rPr>
        <w:t xml:space="preserve"> </w:t>
      </w:r>
      <w:r w:rsidRPr="00D70371">
        <w:rPr>
          <w:rFonts w:eastAsiaTheme="majorEastAsia"/>
          <w:b w:val="0"/>
          <w:sz w:val="24"/>
          <w:szCs w:val="24"/>
          <w:lang w:val="en-US" w:bidi="en-US"/>
        </w:rPr>
        <w:t>Activities</w:t>
      </w:r>
      <w:r w:rsidRPr="00557030">
        <w:rPr>
          <w:rFonts w:eastAsiaTheme="majorEastAsia"/>
          <w:b w:val="0"/>
          <w:sz w:val="24"/>
          <w:szCs w:val="24"/>
          <w:lang w:val="en-US" w:bidi="en-US"/>
        </w:rPr>
        <w:t xml:space="preserve"> </w:t>
      </w:r>
      <w:r w:rsidRPr="00D70371">
        <w:rPr>
          <w:rFonts w:eastAsiaTheme="majorEastAsia"/>
          <w:b w:val="0"/>
          <w:sz w:val="24"/>
          <w:szCs w:val="24"/>
          <w:lang w:val="en-US" w:bidi="en-US"/>
        </w:rPr>
        <w:t>of</w:t>
      </w:r>
      <w:r w:rsidRPr="00557030">
        <w:rPr>
          <w:rFonts w:eastAsiaTheme="majorEastAsia"/>
          <w:b w:val="0"/>
          <w:sz w:val="24"/>
          <w:szCs w:val="24"/>
          <w:lang w:val="en-US" w:bidi="en-US"/>
        </w:rPr>
        <w:t xml:space="preserve"> </w:t>
      </w:r>
      <w:r w:rsidRPr="00D70371">
        <w:rPr>
          <w:rFonts w:eastAsiaTheme="majorEastAsia"/>
          <w:b w:val="0"/>
          <w:sz w:val="24"/>
          <w:szCs w:val="24"/>
          <w:lang w:val="en-US" w:bidi="en-US"/>
        </w:rPr>
        <w:t>Bank</w:t>
      </w:r>
      <w:r w:rsidRPr="00557030">
        <w:rPr>
          <w:rFonts w:eastAsiaTheme="majorEastAsia"/>
          <w:b w:val="0"/>
          <w:sz w:val="24"/>
          <w:szCs w:val="24"/>
          <w:lang w:val="en-US" w:bidi="en-US"/>
        </w:rPr>
        <w:t xml:space="preserve"> </w:t>
      </w:r>
      <w:r w:rsidRPr="00D70371">
        <w:rPr>
          <w:rFonts w:eastAsiaTheme="majorEastAsia"/>
          <w:b w:val="0"/>
          <w:sz w:val="24"/>
          <w:szCs w:val="24"/>
          <w:lang w:val="en-US" w:bidi="en-US"/>
        </w:rPr>
        <w:t>ICBC</w:t>
      </w:r>
      <w:r w:rsidRPr="00557030">
        <w:rPr>
          <w:rFonts w:eastAsiaTheme="majorEastAsia"/>
          <w:b w:val="0"/>
          <w:sz w:val="24"/>
          <w:szCs w:val="24"/>
          <w:lang w:val="en-US" w:bidi="en-US"/>
        </w:rPr>
        <w:t xml:space="preserve"> (</w:t>
      </w:r>
      <w:r w:rsidRPr="00D70371">
        <w:rPr>
          <w:rFonts w:eastAsiaTheme="majorEastAsia"/>
          <w:b w:val="0"/>
          <w:sz w:val="24"/>
          <w:szCs w:val="24"/>
          <w:lang w:val="en-US" w:bidi="en-US"/>
        </w:rPr>
        <w:t>JSC</w:t>
      </w:r>
      <w:r w:rsidRPr="00557030">
        <w:rPr>
          <w:rFonts w:eastAsiaTheme="majorEastAsia"/>
          <w:b w:val="0"/>
          <w:sz w:val="24"/>
          <w:szCs w:val="24"/>
          <w:lang w:val="en-US" w:bidi="en-US"/>
        </w:rPr>
        <w:t>)</w:t>
      </w:r>
      <w:r w:rsidR="003436E6" w:rsidRPr="00557030">
        <w:rPr>
          <w:rFonts w:eastAsiaTheme="majorEastAsia"/>
          <w:b w:val="0"/>
          <w:sz w:val="24"/>
          <w:szCs w:val="24"/>
          <w:lang w:val="en-US" w:bidi="en-US"/>
        </w:rPr>
        <w:t>’</w:t>
      </w:r>
    </w:p>
    <w:p w:rsidR="009F37D3" w:rsidRPr="00557030" w:rsidRDefault="009F37D3" w:rsidP="00ED7822">
      <w:pPr>
        <w:jc w:val="center"/>
        <w:rPr>
          <w:snapToGrid w:val="0"/>
          <w:sz w:val="24"/>
          <w:szCs w:val="24"/>
          <w:lang w:val="en-US"/>
        </w:rPr>
      </w:pPr>
    </w:p>
    <w:p w:rsidR="00ED7822" w:rsidRPr="001F5622" w:rsidRDefault="00ED7822" w:rsidP="00ED7822">
      <w:pPr>
        <w:jc w:val="center"/>
        <w:rPr>
          <w:b/>
          <w:sz w:val="28"/>
          <w:lang w:bidi="en-US"/>
        </w:rPr>
      </w:pPr>
      <w:r w:rsidRPr="001F5622">
        <w:rPr>
          <w:b/>
          <w:sz w:val="28"/>
        </w:rPr>
        <w:t>Заявление/</w:t>
      </w:r>
      <w:r w:rsidRPr="001F5622">
        <w:rPr>
          <w:b/>
          <w:sz w:val="28"/>
          <w:lang w:bidi="en-US"/>
        </w:rPr>
        <w:t xml:space="preserve"> </w:t>
      </w:r>
      <w:r w:rsidRPr="00820731">
        <w:rPr>
          <w:b/>
          <w:sz w:val="28"/>
          <w:lang w:bidi="en-US"/>
        </w:rPr>
        <w:t>Application</w:t>
      </w:r>
    </w:p>
    <w:p w:rsidR="00ED7822" w:rsidRPr="001F5622" w:rsidRDefault="00ED7822" w:rsidP="00ED7822">
      <w:pPr>
        <w:jc w:val="center"/>
        <w:rPr>
          <w:b/>
          <w:sz w:val="28"/>
          <w:szCs w:val="28"/>
        </w:rPr>
      </w:pPr>
      <w:r w:rsidRPr="001F5622">
        <w:rPr>
          <w:b/>
          <w:sz w:val="28"/>
        </w:rPr>
        <w:t>на открытие торгового счета (счетов) депо в рамках ранее заключенного</w:t>
      </w:r>
      <w:r w:rsidRPr="001F5622">
        <w:rPr>
          <w:b/>
          <w:sz w:val="28"/>
          <w:szCs w:val="28"/>
        </w:rPr>
        <w:t xml:space="preserve"> депозитарного договора/</w:t>
      </w:r>
    </w:p>
    <w:p w:rsidR="00ED7822" w:rsidRPr="00615050" w:rsidRDefault="00ED7822" w:rsidP="00ED7822">
      <w:pPr>
        <w:jc w:val="center"/>
        <w:rPr>
          <w:b/>
          <w:sz w:val="28"/>
          <w:lang w:val="en-US" w:bidi="en-US"/>
        </w:rPr>
      </w:pPr>
      <w:r w:rsidRPr="00D3116C">
        <w:rPr>
          <w:b/>
          <w:sz w:val="28"/>
          <w:lang w:val="en-US" w:bidi="en-US"/>
        </w:rPr>
        <w:t>to Open a Trading Securities Account(s) under a Previously Concluded</w:t>
      </w:r>
    </w:p>
    <w:p w:rsidR="00ED7822" w:rsidRPr="001F5622" w:rsidRDefault="00ED7822" w:rsidP="00ED7822">
      <w:pPr>
        <w:jc w:val="center"/>
        <w:rPr>
          <w:sz w:val="28"/>
        </w:rPr>
      </w:pPr>
      <w:r>
        <w:rPr>
          <w:b/>
          <w:sz w:val="28"/>
          <w:lang w:bidi="en-US"/>
        </w:rPr>
        <w:t>D</w:t>
      </w:r>
      <w:r w:rsidRPr="00A5572F">
        <w:rPr>
          <w:b/>
          <w:sz w:val="28"/>
          <w:lang w:bidi="en-US"/>
        </w:rPr>
        <w:t>epository</w:t>
      </w:r>
      <w:r w:rsidRPr="001F5622">
        <w:rPr>
          <w:b/>
          <w:sz w:val="28"/>
          <w:lang w:bidi="en-US"/>
        </w:rPr>
        <w:t xml:space="preserve"> </w:t>
      </w:r>
      <w:r>
        <w:rPr>
          <w:b/>
          <w:sz w:val="28"/>
          <w:lang w:bidi="en-US"/>
        </w:rPr>
        <w:t>A</w:t>
      </w:r>
      <w:r w:rsidRPr="00A5572F">
        <w:rPr>
          <w:b/>
          <w:sz w:val="28"/>
          <w:lang w:bidi="en-US"/>
        </w:rPr>
        <w:t>greement</w:t>
      </w:r>
    </w:p>
    <w:p w:rsidR="00ED7822" w:rsidRPr="001F5622" w:rsidRDefault="00ED7822" w:rsidP="00ED7822">
      <w:pPr>
        <w:jc w:val="center"/>
        <w:rPr>
          <w:szCs w:val="24"/>
        </w:rPr>
      </w:pPr>
      <w:r w:rsidRPr="001F5622">
        <w:rPr>
          <w:szCs w:val="24"/>
        </w:rPr>
        <w:t>«____» ____________ 20___ г.</w:t>
      </w:r>
    </w:p>
    <w:p w:rsidR="00ED7822" w:rsidRPr="001F5622" w:rsidRDefault="00ED7822" w:rsidP="00ED7822">
      <w:pPr>
        <w:tabs>
          <w:tab w:val="left" w:pos="2033"/>
        </w:tabs>
        <w:rPr>
          <w:b/>
          <w:i/>
        </w:rPr>
      </w:pPr>
      <w:r w:rsidRPr="001F5622">
        <w:rPr>
          <w:b/>
          <w:i/>
        </w:rPr>
        <w:t>________________________________________________________________________</w:t>
      </w:r>
      <w:r>
        <w:rPr>
          <w:b/>
          <w:i/>
        </w:rPr>
        <w:t>_______________</w:t>
      </w:r>
      <w:r w:rsidRPr="001F5622">
        <w:rPr>
          <w:b/>
          <w:i/>
        </w:rPr>
        <w:t>___</w:t>
      </w:r>
    </w:p>
    <w:p w:rsidR="00ED7822" w:rsidRPr="001F5622" w:rsidRDefault="00ED7822" w:rsidP="00ED7822">
      <w:pPr>
        <w:tabs>
          <w:tab w:val="left" w:pos="2033"/>
        </w:tabs>
        <w:jc w:val="center"/>
        <w:rPr>
          <w:i/>
          <w:lang w:bidi="en-US"/>
        </w:rPr>
      </w:pPr>
      <w:r w:rsidRPr="001F5622">
        <w:rPr>
          <w:i/>
        </w:rPr>
        <w:t>Наименование юридического лица; Фамилия, имя, отчество физического лица/</w:t>
      </w:r>
      <w:r w:rsidRPr="001F5622">
        <w:rPr>
          <w:i/>
          <w:lang w:bidi="en-US"/>
        </w:rPr>
        <w:t xml:space="preserve"> </w:t>
      </w:r>
    </w:p>
    <w:p w:rsidR="00ED7822" w:rsidRPr="00D3116C" w:rsidRDefault="00ED7822" w:rsidP="00ED7822">
      <w:pPr>
        <w:tabs>
          <w:tab w:val="left" w:pos="2033"/>
        </w:tabs>
        <w:jc w:val="center"/>
        <w:rPr>
          <w:i/>
          <w:lang w:val="en-US" w:bidi="en-US"/>
        </w:rPr>
      </w:pPr>
      <w:r w:rsidRPr="00D3116C">
        <w:rPr>
          <w:i/>
          <w:lang w:val="en-US" w:bidi="en-US"/>
        </w:rPr>
        <w:t xml:space="preserve">Name of the legal entity; name of the </w:t>
      </w:r>
      <w:r w:rsidRPr="00CD1C95">
        <w:rPr>
          <w:i/>
          <w:lang w:val="en-US" w:bidi="en-US"/>
        </w:rPr>
        <w:t>individual</w:t>
      </w:r>
    </w:p>
    <w:p w:rsidR="00ED7822" w:rsidRPr="001F5622" w:rsidRDefault="00ED7822" w:rsidP="00ED7822">
      <w:pPr>
        <w:tabs>
          <w:tab w:val="left" w:pos="2033"/>
        </w:tabs>
        <w:jc w:val="both"/>
        <w:rPr>
          <w:sz w:val="24"/>
          <w:szCs w:val="24"/>
          <w:lang w:val="en-US"/>
        </w:rPr>
      </w:pPr>
      <w:r w:rsidRPr="001F5622">
        <w:rPr>
          <w:sz w:val="24"/>
          <w:szCs w:val="24"/>
        </w:rPr>
        <w:t>Настоящим</w:t>
      </w:r>
      <w:r w:rsidRPr="001F5622">
        <w:rPr>
          <w:sz w:val="24"/>
          <w:szCs w:val="24"/>
          <w:lang w:val="en-US"/>
        </w:rPr>
        <w:t xml:space="preserve"> </w:t>
      </w:r>
      <w:r w:rsidRPr="001F5622">
        <w:rPr>
          <w:sz w:val="24"/>
          <w:szCs w:val="24"/>
        </w:rPr>
        <w:t>прошу</w:t>
      </w:r>
      <w:r w:rsidRPr="001F5622">
        <w:rPr>
          <w:sz w:val="24"/>
          <w:szCs w:val="24"/>
          <w:lang w:val="en-US"/>
        </w:rPr>
        <w:t xml:space="preserve"> </w:t>
      </w:r>
      <w:r w:rsidRPr="001F5622">
        <w:rPr>
          <w:sz w:val="24"/>
          <w:szCs w:val="24"/>
        </w:rPr>
        <w:t>открыть</w:t>
      </w:r>
      <w:r w:rsidRPr="001F5622">
        <w:rPr>
          <w:sz w:val="24"/>
          <w:szCs w:val="24"/>
          <w:lang w:val="en-US"/>
        </w:rPr>
        <w:t xml:space="preserve"> </w:t>
      </w:r>
      <w:r w:rsidRPr="001F5622">
        <w:rPr>
          <w:sz w:val="24"/>
          <w:szCs w:val="24"/>
        </w:rPr>
        <w:t>торговый</w:t>
      </w:r>
      <w:r w:rsidRPr="001F5622">
        <w:rPr>
          <w:sz w:val="24"/>
          <w:szCs w:val="24"/>
          <w:lang w:val="en-US"/>
        </w:rPr>
        <w:t xml:space="preserve"> </w:t>
      </w:r>
      <w:r w:rsidRPr="001F5622">
        <w:rPr>
          <w:sz w:val="24"/>
          <w:szCs w:val="24"/>
        </w:rPr>
        <w:t>счет</w:t>
      </w:r>
      <w:r w:rsidRPr="001F5622">
        <w:rPr>
          <w:sz w:val="24"/>
          <w:szCs w:val="24"/>
          <w:lang w:val="en-US"/>
        </w:rPr>
        <w:t xml:space="preserve"> (</w:t>
      </w:r>
      <w:r w:rsidRPr="001F5622">
        <w:rPr>
          <w:sz w:val="24"/>
          <w:szCs w:val="24"/>
        </w:rPr>
        <w:t>счета</w:t>
      </w:r>
      <w:r w:rsidRPr="001F5622">
        <w:rPr>
          <w:sz w:val="24"/>
          <w:szCs w:val="24"/>
          <w:lang w:val="en-US"/>
        </w:rPr>
        <w:t xml:space="preserve">) </w:t>
      </w:r>
      <w:r w:rsidRPr="001F5622">
        <w:rPr>
          <w:sz w:val="24"/>
          <w:szCs w:val="24"/>
        </w:rPr>
        <w:t>депо</w:t>
      </w:r>
      <w:r w:rsidRPr="001F5622">
        <w:rPr>
          <w:sz w:val="24"/>
          <w:szCs w:val="24"/>
          <w:lang w:val="en-US"/>
        </w:rPr>
        <w:t xml:space="preserve"> </w:t>
      </w:r>
      <w:r w:rsidRPr="001F5622">
        <w:rPr>
          <w:sz w:val="24"/>
          <w:szCs w:val="24"/>
        </w:rPr>
        <w:t>в</w:t>
      </w:r>
      <w:r w:rsidRPr="001F5622">
        <w:rPr>
          <w:sz w:val="24"/>
          <w:szCs w:val="24"/>
          <w:lang w:val="en-US"/>
        </w:rPr>
        <w:t xml:space="preserve"> </w:t>
      </w:r>
      <w:r w:rsidRPr="001F5622">
        <w:rPr>
          <w:sz w:val="24"/>
          <w:szCs w:val="24"/>
        </w:rPr>
        <w:t>рамках</w:t>
      </w:r>
      <w:r w:rsidRPr="001F5622">
        <w:rPr>
          <w:sz w:val="24"/>
          <w:szCs w:val="24"/>
          <w:lang w:val="en-US"/>
        </w:rPr>
        <w:t xml:space="preserve"> </w:t>
      </w:r>
      <w:r w:rsidRPr="001F5622">
        <w:rPr>
          <w:sz w:val="24"/>
          <w:szCs w:val="24"/>
        </w:rPr>
        <w:t>заключенного</w:t>
      </w:r>
      <w:r w:rsidRPr="001F5622">
        <w:rPr>
          <w:sz w:val="24"/>
          <w:szCs w:val="24"/>
          <w:lang w:val="en-US"/>
        </w:rPr>
        <w:t xml:space="preserve"> </w:t>
      </w:r>
      <w:r w:rsidRPr="001F5622">
        <w:rPr>
          <w:sz w:val="24"/>
          <w:szCs w:val="24"/>
        </w:rPr>
        <w:t>с</w:t>
      </w:r>
      <w:r w:rsidRPr="001F5622">
        <w:rPr>
          <w:sz w:val="24"/>
          <w:szCs w:val="24"/>
          <w:lang w:val="en-US"/>
        </w:rPr>
        <w:t xml:space="preserve"> </w:t>
      </w:r>
      <w:r w:rsidRPr="001F5622">
        <w:rPr>
          <w:sz w:val="24"/>
          <w:szCs w:val="24"/>
        </w:rPr>
        <w:t>АйСиБиСи</w:t>
      </w:r>
      <w:r w:rsidRPr="001F5622">
        <w:rPr>
          <w:sz w:val="24"/>
          <w:szCs w:val="24"/>
          <w:lang w:val="en-US"/>
        </w:rPr>
        <w:t xml:space="preserve"> </w:t>
      </w:r>
      <w:r w:rsidRPr="001F5622">
        <w:rPr>
          <w:sz w:val="24"/>
          <w:szCs w:val="24"/>
        </w:rPr>
        <w:t>Банком</w:t>
      </w:r>
      <w:r w:rsidRPr="001F5622">
        <w:rPr>
          <w:sz w:val="24"/>
          <w:szCs w:val="24"/>
          <w:lang w:val="en-US"/>
        </w:rPr>
        <w:t xml:space="preserve"> (</w:t>
      </w:r>
      <w:r w:rsidRPr="001F5622">
        <w:rPr>
          <w:sz w:val="24"/>
          <w:szCs w:val="24"/>
        </w:rPr>
        <w:t>АО</w:t>
      </w:r>
      <w:r w:rsidRPr="001F5622">
        <w:rPr>
          <w:sz w:val="24"/>
          <w:szCs w:val="24"/>
          <w:lang w:val="en-US"/>
        </w:rPr>
        <w:t>)/</w:t>
      </w:r>
      <w:r w:rsidRPr="001F5622">
        <w:rPr>
          <w:sz w:val="24"/>
          <w:szCs w:val="24"/>
          <w:lang w:val="en-US" w:bidi="en-US"/>
        </w:rPr>
        <w:t xml:space="preserve"> I hereby request to open a trading securities account(s) under the agreement concluded with Bank ICBC (JSC):</w:t>
      </w:r>
    </w:p>
    <w:p w:rsidR="00ED7822" w:rsidRPr="001F5622" w:rsidRDefault="00F20441" w:rsidP="00ED7822">
      <w:pPr>
        <w:pStyle w:val="a6"/>
        <w:rPr>
          <w:sz w:val="24"/>
          <w:szCs w:val="24"/>
          <w:lang w:val="en-US" w:bidi="en-US"/>
        </w:rPr>
      </w:pPr>
      <w:r w:rsidRPr="001F5622">
        <w:rPr>
          <w:sz w:val="24"/>
          <w:szCs w:val="24"/>
        </w:rPr>
        <w:fldChar w:fldCharType="begin">
          <w:ffData>
            <w:name w:val="Флажок1"/>
            <w:enabled/>
            <w:calcOnExit w:val="0"/>
            <w:checkBox>
              <w:sizeAuto/>
              <w:default w:val="0"/>
            </w:checkBox>
          </w:ffData>
        </w:fldChar>
      </w:r>
      <w:r w:rsidR="00ED7822" w:rsidRPr="001F5622">
        <w:rPr>
          <w:sz w:val="24"/>
          <w:szCs w:val="24"/>
          <w:lang w:val="en-US"/>
        </w:rPr>
        <w:instrText xml:space="preserve"> FORMCHECKBOX </w:instrText>
      </w:r>
      <w:r w:rsidR="001A5910">
        <w:rPr>
          <w:sz w:val="24"/>
          <w:szCs w:val="24"/>
        </w:rPr>
      </w:r>
      <w:r w:rsidR="001A5910">
        <w:rPr>
          <w:sz w:val="24"/>
          <w:szCs w:val="24"/>
        </w:rPr>
        <w:fldChar w:fldCharType="separate"/>
      </w:r>
      <w:r w:rsidRPr="001F5622">
        <w:rPr>
          <w:sz w:val="24"/>
          <w:szCs w:val="24"/>
        </w:rPr>
        <w:fldChar w:fldCharType="end"/>
      </w:r>
      <w:r w:rsidR="00ED7822" w:rsidRPr="001F5622">
        <w:rPr>
          <w:sz w:val="24"/>
          <w:szCs w:val="24"/>
          <w:lang w:val="en-US"/>
        </w:rPr>
        <w:t xml:space="preserve"> </w:t>
      </w:r>
      <w:r w:rsidR="00ED7822" w:rsidRPr="001F5622">
        <w:rPr>
          <w:sz w:val="24"/>
          <w:szCs w:val="24"/>
        </w:rPr>
        <w:t>Договора</w:t>
      </w:r>
      <w:r w:rsidR="00ED7822" w:rsidRPr="001F5622">
        <w:rPr>
          <w:sz w:val="24"/>
          <w:szCs w:val="24"/>
          <w:lang w:val="en-US"/>
        </w:rPr>
        <w:t xml:space="preserve"> </w:t>
      </w:r>
      <w:r w:rsidR="00ED7822" w:rsidRPr="001F5622">
        <w:rPr>
          <w:sz w:val="24"/>
          <w:szCs w:val="24"/>
        </w:rPr>
        <w:t>счета</w:t>
      </w:r>
      <w:r w:rsidR="00ED7822" w:rsidRPr="001F5622">
        <w:rPr>
          <w:sz w:val="24"/>
          <w:szCs w:val="24"/>
          <w:lang w:val="en-US"/>
        </w:rPr>
        <w:t xml:space="preserve"> </w:t>
      </w:r>
      <w:r w:rsidR="00ED7822" w:rsidRPr="001F5622">
        <w:rPr>
          <w:sz w:val="24"/>
          <w:szCs w:val="24"/>
        </w:rPr>
        <w:t>депо</w:t>
      </w:r>
      <w:r w:rsidR="00ED7822" w:rsidRPr="001F5622">
        <w:rPr>
          <w:sz w:val="24"/>
          <w:szCs w:val="24"/>
          <w:lang w:val="en-US"/>
        </w:rPr>
        <w:t xml:space="preserve"> </w:t>
      </w:r>
      <w:r w:rsidR="00ED7822" w:rsidRPr="001F5622">
        <w:rPr>
          <w:sz w:val="24"/>
          <w:szCs w:val="24"/>
        </w:rPr>
        <w:t>владельца</w:t>
      </w:r>
      <w:r w:rsidR="00ED7822" w:rsidRPr="001F5622">
        <w:rPr>
          <w:sz w:val="24"/>
          <w:szCs w:val="24"/>
          <w:lang w:val="en-US"/>
        </w:rPr>
        <w:t>/</w:t>
      </w:r>
      <w:r w:rsidR="00ED7822" w:rsidRPr="001F5622">
        <w:rPr>
          <w:sz w:val="24"/>
          <w:szCs w:val="24"/>
          <w:lang w:val="en-US" w:bidi="en-US"/>
        </w:rPr>
        <w:t xml:space="preserve"> Owner </w:t>
      </w:r>
      <w:r w:rsidR="00B95675">
        <w:rPr>
          <w:sz w:val="24"/>
          <w:szCs w:val="24"/>
          <w:lang w:val="en-US" w:bidi="en-US"/>
        </w:rPr>
        <w:t>s</w:t>
      </w:r>
      <w:r w:rsidR="00ED7822" w:rsidRPr="001F5622">
        <w:rPr>
          <w:sz w:val="24"/>
          <w:szCs w:val="24"/>
          <w:lang w:val="en-US" w:bidi="en-US"/>
        </w:rPr>
        <w:t xml:space="preserve">ecurities </w:t>
      </w:r>
      <w:r w:rsidR="00B95675">
        <w:rPr>
          <w:sz w:val="24"/>
          <w:szCs w:val="24"/>
          <w:lang w:val="en-US" w:bidi="en-US"/>
        </w:rPr>
        <w:t>a</w:t>
      </w:r>
      <w:r w:rsidR="00ED7822" w:rsidRPr="001F5622">
        <w:rPr>
          <w:sz w:val="24"/>
          <w:szCs w:val="24"/>
          <w:lang w:val="en-US" w:bidi="en-US"/>
        </w:rPr>
        <w:t xml:space="preserve">ccount </w:t>
      </w:r>
      <w:r w:rsidR="00B95675">
        <w:rPr>
          <w:sz w:val="24"/>
          <w:szCs w:val="24"/>
          <w:lang w:val="en-US" w:bidi="en-US"/>
        </w:rPr>
        <w:t>a</w:t>
      </w:r>
      <w:r w:rsidR="00ED7822" w:rsidRPr="001F5622">
        <w:rPr>
          <w:sz w:val="24"/>
          <w:szCs w:val="24"/>
          <w:lang w:val="en-US" w:bidi="en-US"/>
        </w:rPr>
        <w:t xml:space="preserve">greement </w:t>
      </w:r>
    </w:p>
    <w:p w:rsidR="00ED7822" w:rsidRPr="00D6620E" w:rsidRDefault="00ED7822" w:rsidP="00ED7822">
      <w:pPr>
        <w:pStyle w:val="a6"/>
        <w:rPr>
          <w:sz w:val="24"/>
          <w:szCs w:val="24"/>
          <w:lang w:val="en-US"/>
        </w:rPr>
      </w:pPr>
      <w:r w:rsidRPr="00D6620E">
        <w:rPr>
          <w:sz w:val="24"/>
          <w:szCs w:val="24"/>
          <w:lang w:val="en-US"/>
        </w:rPr>
        <w:t xml:space="preserve">№ ________________________ </w:t>
      </w:r>
      <w:r w:rsidR="00D6620E" w:rsidRPr="001F5622">
        <w:rPr>
          <w:sz w:val="24"/>
          <w:szCs w:val="24"/>
        </w:rPr>
        <w:t>от</w:t>
      </w:r>
      <w:r w:rsidR="00D6620E" w:rsidRPr="00D6620E">
        <w:rPr>
          <w:sz w:val="24"/>
          <w:szCs w:val="24"/>
          <w:lang w:val="en-US"/>
        </w:rPr>
        <w:t>/</w:t>
      </w:r>
      <w:r w:rsidR="00D6620E" w:rsidRPr="00D6620E">
        <w:rPr>
          <w:sz w:val="24"/>
          <w:szCs w:val="24"/>
          <w:lang w:val="en-US" w:bidi="en-US"/>
        </w:rPr>
        <w:t xml:space="preserve"> </w:t>
      </w:r>
      <w:r w:rsidR="00D6620E" w:rsidRPr="00B10E1D">
        <w:rPr>
          <w:sz w:val="24"/>
          <w:szCs w:val="24"/>
          <w:lang w:val="en-US" w:bidi="en-US"/>
        </w:rPr>
        <w:t>dated</w:t>
      </w:r>
      <w:r w:rsidR="00D6620E" w:rsidRPr="00D6620E">
        <w:rPr>
          <w:sz w:val="24"/>
          <w:szCs w:val="24"/>
          <w:lang w:val="en-US"/>
        </w:rPr>
        <w:t xml:space="preserve"> </w:t>
      </w:r>
      <w:r w:rsidRPr="00D6620E">
        <w:rPr>
          <w:sz w:val="24"/>
          <w:szCs w:val="24"/>
          <w:lang w:val="en-US"/>
        </w:rPr>
        <w:t>______________</w:t>
      </w:r>
    </w:p>
    <w:p w:rsidR="00ED7822" w:rsidRPr="00D6620E" w:rsidRDefault="00F20441" w:rsidP="00ED7822">
      <w:pPr>
        <w:pStyle w:val="a6"/>
        <w:rPr>
          <w:sz w:val="24"/>
          <w:szCs w:val="24"/>
          <w:lang w:val="en-US"/>
        </w:rPr>
      </w:pPr>
      <w:r w:rsidRPr="001F5622">
        <w:rPr>
          <w:sz w:val="24"/>
          <w:szCs w:val="24"/>
        </w:rPr>
        <w:fldChar w:fldCharType="begin">
          <w:ffData>
            <w:name w:val="Флажок1"/>
            <w:enabled/>
            <w:calcOnExit w:val="0"/>
            <w:checkBox>
              <w:sizeAuto/>
              <w:default w:val="0"/>
            </w:checkBox>
          </w:ffData>
        </w:fldChar>
      </w:r>
      <w:r w:rsidR="00ED7822" w:rsidRPr="00D6620E">
        <w:rPr>
          <w:sz w:val="24"/>
          <w:szCs w:val="24"/>
          <w:lang w:val="en-US"/>
        </w:rPr>
        <w:instrText xml:space="preserve"> FORMCHECKBOX </w:instrText>
      </w:r>
      <w:r w:rsidR="001A5910">
        <w:rPr>
          <w:sz w:val="24"/>
          <w:szCs w:val="24"/>
        </w:rPr>
      </w:r>
      <w:r w:rsidR="001A5910">
        <w:rPr>
          <w:sz w:val="24"/>
          <w:szCs w:val="24"/>
        </w:rPr>
        <w:fldChar w:fldCharType="separate"/>
      </w:r>
      <w:r w:rsidRPr="001F5622">
        <w:rPr>
          <w:sz w:val="24"/>
          <w:szCs w:val="24"/>
        </w:rPr>
        <w:fldChar w:fldCharType="end"/>
      </w:r>
      <w:r w:rsidR="00ED7822" w:rsidRPr="00D6620E">
        <w:rPr>
          <w:sz w:val="24"/>
          <w:szCs w:val="24"/>
          <w:lang w:val="en-US"/>
        </w:rPr>
        <w:t xml:space="preserve"> </w:t>
      </w:r>
      <w:r w:rsidR="00ED7822" w:rsidRPr="001F5622">
        <w:rPr>
          <w:sz w:val="24"/>
          <w:szCs w:val="24"/>
        </w:rPr>
        <w:t>Договора</w:t>
      </w:r>
      <w:r w:rsidR="00ED7822" w:rsidRPr="00D6620E">
        <w:rPr>
          <w:sz w:val="24"/>
          <w:szCs w:val="24"/>
          <w:lang w:val="en-US"/>
        </w:rPr>
        <w:t xml:space="preserve"> </w:t>
      </w:r>
      <w:r w:rsidR="00ED7822" w:rsidRPr="001F5622">
        <w:rPr>
          <w:sz w:val="24"/>
          <w:szCs w:val="24"/>
        </w:rPr>
        <w:t>счета</w:t>
      </w:r>
      <w:r w:rsidR="00ED7822" w:rsidRPr="00D6620E">
        <w:rPr>
          <w:sz w:val="24"/>
          <w:szCs w:val="24"/>
          <w:lang w:val="en-US"/>
        </w:rPr>
        <w:t xml:space="preserve"> </w:t>
      </w:r>
      <w:r w:rsidR="00ED7822" w:rsidRPr="001F5622">
        <w:rPr>
          <w:sz w:val="24"/>
          <w:szCs w:val="24"/>
        </w:rPr>
        <w:t>депо</w:t>
      </w:r>
      <w:r w:rsidR="00ED7822" w:rsidRPr="00D6620E">
        <w:rPr>
          <w:sz w:val="24"/>
          <w:szCs w:val="24"/>
          <w:lang w:val="en-US"/>
        </w:rPr>
        <w:t xml:space="preserve"> </w:t>
      </w:r>
      <w:r w:rsidR="00ED7822" w:rsidRPr="001F5622">
        <w:rPr>
          <w:sz w:val="24"/>
          <w:szCs w:val="24"/>
        </w:rPr>
        <w:t>номинального</w:t>
      </w:r>
      <w:r w:rsidR="00ED7822" w:rsidRPr="00D6620E">
        <w:rPr>
          <w:sz w:val="24"/>
          <w:szCs w:val="24"/>
          <w:lang w:val="en-US"/>
        </w:rPr>
        <w:t xml:space="preserve"> </w:t>
      </w:r>
      <w:r w:rsidR="00ED7822" w:rsidRPr="001F5622">
        <w:rPr>
          <w:sz w:val="24"/>
          <w:szCs w:val="24"/>
        </w:rPr>
        <w:t>держателя</w:t>
      </w:r>
      <w:r w:rsidR="00ED7822" w:rsidRPr="00D6620E">
        <w:rPr>
          <w:sz w:val="24"/>
          <w:szCs w:val="24"/>
          <w:lang w:val="en-US"/>
        </w:rPr>
        <w:t>/</w:t>
      </w:r>
      <w:r w:rsidR="00ED7822" w:rsidRPr="00D6620E">
        <w:rPr>
          <w:sz w:val="24"/>
          <w:szCs w:val="24"/>
          <w:lang w:val="en-US" w:bidi="en-US"/>
        </w:rPr>
        <w:t xml:space="preserve"> Nominee </w:t>
      </w:r>
      <w:r w:rsidR="00B95675">
        <w:rPr>
          <w:sz w:val="24"/>
          <w:szCs w:val="24"/>
          <w:lang w:val="en-US" w:bidi="en-US"/>
        </w:rPr>
        <w:t>s</w:t>
      </w:r>
      <w:r w:rsidR="00ED7822" w:rsidRPr="00D6620E">
        <w:rPr>
          <w:sz w:val="24"/>
          <w:szCs w:val="24"/>
          <w:lang w:val="en-US" w:bidi="en-US"/>
        </w:rPr>
        <w:t xml:space="preserve">ecurities </w:t>
      </w:r>
      <w:r w:rsidR="00B95675">
        <w:rPr>
          <w:sz w:val="24"/>
          <w:szCs w:val="24"/>
          <w:lang w:val="en-US" w:bidi="en-US"/>
        </w:rPr>
        <w:t>a</w:t>
      </w:r>
      <w:r w:rsidR="00ED7822" w:rsidRPr="00D6620E">
        <w:rPr>
          <w:sz w:val="24"/>
          <w:szCs w:val="24"/>
          <w:lang w:val="en-US" w:bidi="en-US"/>
        </w:rPr>
        <w:t xml:space="preserve">ccount </w:t>
      </w:r>
      <w:r w:rsidR="00B95675">
        <w:rPr>
          <w:sz w:val="24"/>
          <w:szCs w:val="24"/>
          <w:lang w:val="en-US" w:bidi="en-US"/>
        </w:rPr>
        <w:t>a</w:t>
      </w:r>
      <w:r w:rsidR="00ED7822" w:rsidRPr="00D6620E">
        <w:rPr>
          <w:sz w:val="24"/>
          <w:szCs w:val="24"/>
          <w:lang w:val="en-US" w:bidi="en-US"/>
        </w:rPr>
        <w:t>greement</w:t>
      </w:r>
      <w:r w:rsidR="00ED7822" w:rsidRPr="00D6620E">
        <w:rPr>
          <w:sz w:val="24"/>
          <w:szCs w:val="24"/>
          <w:lang w:val="en-US"/>
        </w:rPr>
        <w:t xml:space="preserve"> №____________ </w:t>
      </w:r>
      <w:r w:rsidR="00ED7822" w:rsidRPr="001F5622">
        <w:rPr>
          <w:sz w:val="24"/>
          <w:szCs w:val="24"/>
        </w:rPr>
        <w:t>от</w:t>
      </w:r>
      <w:r w:rsidR="00D70371" w:rsidRPr="00D6620E">
        <w:rPr>
          <w:sz w:val="24"/>
          <w:szCs w:val="24"/>
          <w:lang w:val="en-US"/>
        </w:rPr>
        <w:t>/</w:t>
      </w:r>
      <w:r w:rsidR="00D70371" w:rsidRPr="00D6620E">
        <w:rPr>
          <w:sz w:val="24"/>
          <w:szCs w:val="24"/>
          <w:lang w:val="en-US" w:bidi="en-US"/>
        </w:rPr>
        <w:t xml:space="preserve"> </w:t>
      </w:r>
      <w:r w:rsidR="00AB1C93" w:rsidRPr="00B10E1D">
        <w:rPr>
          <w:sz w:val="24"/>
          <w:szCs w:val="24"/>
          <w:lang w:val="en-US" w:bidi="en-US"/>
        </w:rPr>
        <w:t>dated</w:t>
      </w:r>
      <w:r w:rsidR="00ED7822" w:rsidRPr="00D6620E">
        <w:rPr>
          <w:sz w:val="24"/>
          <w:szCs w:val="24"/>
          <w:lang w:val="en-US"/>
        </w:rPr>
        <w:t xml:space="preserve"> ______________</w:t>
      </w:r>
    </w:p>
    <w:p w:rsidR="00484931" w:rsidRPr="00E83E53" w:rsidRDefault="00F20441" w:rsidP="00ED7822">
      <w:pPr>
        <w:pStyle w:val="a6"/>
        <w:rPr>
          <w:sz w:val="24"/>
          <w:szCs w:val="24"/>
        </w:rPr>
      </w:pPr>
      <w:r w:rsidRPr="001F5622">
        <w:rPr>
          <w:sz w:val="24"/>
          <w:szCs w:val="24"/>
        </w:rPr>
        <w:fldChar w:fldCharType="begin">
          <w:ffData>
            <w:name w:val="Флажок1"/>
            <w:enabled/>
            <w:calcOnExit w:val="0"/>
            <w:checkBox>
              <w:sizeAuto/>
              <w:default w:val="0"/>
            </w:checkBox>
          </w:ffData>
        </w:fldChar>
      </w:r>
      <w:r w:rsidR="00062176" w:rsidRPr="00E83E53">
        <w:rPr>
          <w:sz w:val="24"/>
          <w:szCs w:val="24"/>
        </w:rPr>
        <w:instrText xml:space="preserve"> </w:instrText>
      </w:r>
      <w:r w:rsidR="00ED7822" w:rsidRPr="00C87DFB">
        <w:rPr>
          <w:sz w:val="24"/>
          <w:szCs w:val="24"/>
          <w:lang w:val="en-US"/>
        </w:rPr>
        <w:instrText>FORMCHECKBOX</w:instrText>
      </w:r>
      <w:r w:rsidR="00062176" w:rsidRPr="00E83E53">
        <w:rPr>
          <w:sz w:val="24"/>
          <w:szCs w:val="24"/>
        </w:rPr>
        <w:instrText xml:space="preserve"> </w:instrText>
      </w:r>
      <w:r w:rsidR="001A5910">
        <w:rPr>
          <w:sz w:val="24"/>
          <w:szCs w:val="24"/>
        </w:rPr>
      </w:r>
      <w:r w:rsidR="001A5910">
        <w:rPr>
          <w:sz w:val="24"/>
          <w:szCs w:val="24"/>
        </w:rPr>
        <w:fldChar w:fldCharType="separate"/>
      </w:r>
      <w:r w:rsidRPr="001F5622">
        <w:rPr>
          <w:sz w:val="24"/>
          <w:szCs w:val="24"/>
        </w:rPr>
        <w:fldChar w:fldCharType="end"/>
      </w:r>
      <w:r w:rsidR="00C2054B" w:rsidRPr="00E83E53">
        <w:rPr>
          <w:sz w:val="24"/>
          <w:szCs w:val="24"/>
        </w:rPr>
        <w:t xml:space="preserve"> </w:t>
      </w:r>
      <w:r w:rsidR="00ED7822" w:rsidRPr="001F5622">
        <w:rPr>
          <w:sz w:val="24"/>
          <w:szCs w:val="24"/>
        </w:rPr>
        <w:t>Договора</w:t>
      </w:r>
      <w:r w:rsidR="00C2054B" w:rsidRPr="00E83E53">
        <w:rPr>
          <w:sz w:val="24"/>
          <w:szCs w:val="24"/>
        </w:rPr>
        <w:t xml:space="preserve"> </w:t>
      </w:r>
      <w:r w:rsidR="00ED7822" w:rsidRPr="001F5622">
        <w:rPr>
          <w:sz w:val="24"/>
          <w:szCs w:val="24"/>
        </w:rPr>
        <w:t>счета</w:t>
      </w:r>
      <w:r w:rsidR="00C2054B" w:rsidRPr="00E83E53">
        <w:rPr>
          <w:sz w:val="24"/>
          <w:szCs w:val="24"/>
        </w:rPr>
        <w:t xml:space="preserve"> </w:t>
      </w:r>
      <w:r w:rsidR="00ED7822" w:rsidRPr="001F5622">
        <w:rPr>
          <w:sz w:val="24"/>
          <w:szCs w:val="24"/>
        </w:rPr>
        <w:t>депо</w:t>
      </w:r>
      <w:r w:rsidR="00C2054B" w:rsidRPr="00E83E53">
        <w:rPr>
          <w:sz w:val="24"/>
          <w:szCs w:val="24"/>
        </w:rPr>
        <w:t xml:space="preserve"> </w:t>
      </w:r>
      <w:r w:rsidR="00ED7822" w:rsidRPr="001F5622">
        <w:rPr>
          <w:sz w:val="24"/>
          <w:szCs w:val="24"/>
        </w:rPr>
        <w:t>иностранного</w:t>
      </w:r>
      <w:r w:rsidR="00C2054B" w:rsidRPr="00E83E53">
        <w:rPr>
          <w:sz w:val="24"/>
          <w:szCs w:val="24"/>
        </w:rPr>
        <w:t xml:space="preserve"> </w:t>
      </w:r>
      <w:r w:rsidR="00ED7822" w:rsidRPr="001F5622">
        <w:rPr>
          <w:sz w:val="24"/>
          <w:szCs w:val="24"/>
        </w:rPr>
        <w:t>номинального</w:t>
      </w:r>
      <w:r w:rsidR="00C2054B" w:rsidRPr="00E83E53">
        <w:rPr>
          <w:sz w:val="24"/>
          <w:szCs w:val="24"/>
        </w:rPr>
        <w:t xml:space="preserve"> </w:t>
      </w:r>
      <w:r w:rsidR="00ED7822" w:rsidRPr="001F5622">
        <w:rPr>
          <w:sz w:val="24"/>
          <w:szCs w:val="24"/>
        </w:rPr>
        <w:t>держателя</w:t>
      </w:r>
      <w:r w:rsidR="00C2054B" w:rsidRPr="00E83E53">
        <w:rPr>
          <w:sz w:val="24"/>
          <w:szCs w:val="24"/>
        </w:rPr>
        <w:t>/</w:t>
      </w:r>
      <w:r w:rsidR="00C2054B" w:rsidRPr="00E83E53">
        <w:rPr>
          <w:sz w:val="24"/>
          <w:szCs w:val="24"/>
          <w:lang w:bidi="en-US"/>
        </w:rPr>
        <w:t xml:space="preserve"> </w:t>
      </w:r>
      <w:r w:rsidR="00ED7822" w:rsidRPr="00C87DFB">
        <w:rPr>
          <w:sz w:val="24"/>
          <w:szCs w:val="24"/>
          <w:lang w:val="en-US" w:bidi="en-US"/>
        </w:rPr>
        <w:t>Foreign</w:t>
      </w:r>
      <w:r w:rsidR="00C2054B" w:rsidRPr="00E83E53">
        <w:rPr>
          <w:sz w:val="24"/>
          <w:szCs w:val="24"/>
          <w:lang w:bidi="en-US"/>
        </w:rPr>
        <w:t xml:space="preserve"> </w:t>
      </w:r>
      <w:r w:rsidR="00B95675">
        <w:rPr>
          <w:sz w:val="24"/>
          <w:szCs w:val="24"/>
          <w:lang w:val="en-US" w:bidi="en-US"/>
        </w:rPr>
        <w:t>n</w:t>
      </w:r>
      <w:r w:rsidR="00ED7822" w:rsidRPr="00C87DFB">
        <w:rPr>
          <w:sz w:val="24"/>
          <w:szCs w:val="24"/>
          <w:lang w:val="en-US" w:bidi="en-US"/>
        </w:rPr>
        <w:t>ominee</w:t>
      </w:r>
      <w:r w:rsidR="00C2054B" w:rsidRPr="00E83E53">
        <w:rPr>
          <w:sz w:val="24"/>
          <w:szCs w:val="24"/>
          <w:lang w:bidi="en-US"/>
        </w:rPr>
        <w:t xml:space="preserve"> </w:t>
      </w:r>
      <w:r w:rsidR="00B95675">
        <w:rPr>
          <w:sz w:val="24"/>
          <w:szCs w:val="24"/>
          <w:lang w:val="en-US" w:bidi="en-US"/>
        </w:rPr>
        <w:t>s</w:t>
      </w:r>
      <w:r w:rsidR="00ED7822" w:rsidRPr="00C87DFB">
        <w:rPr>
          <w:sz w:val="24"/>
          <w:szCs w:val="24"/>
          <w:lang w:val="en-US" w:bidi="en-US"/>
        </w:rPr>
        <w:t>ecurities</w:t>
      </w:r>
      <w:r w:rsidR="00C2054B" w:rsidRPr="00E83E53">
        <w:rPr>
          <w:sz w:val="24"/>
          <w:szCs w:val="24"/>
          <w:lang w:bidi="en-US"/>
        </w:rPr>
        <w:t xml:space="preserve"> </w:t>
      </w:r>
      <w:r w:rsidR="00B95675">
        <w:rPr>
          <w:sz w:val="24"/>
          <w:szCs w:val="24"/>
          <w:lang w:val="en-US" w:bidi="en-US"/>
        </w:rPr>
        <w:t>a</w:t>
      </w:r>
      <w:r w:rsidR="00ED7822" w:rsidRPr="00C87DFB">
        <w:rPr>
          <w:sz w:val="24"/>
          <w:szCs w:val="24"/>
          <w:lang w:val="en-US" w:bidi="en-US"/>
        </w:rPr>
        <w:t>ccount</w:t>
      </w:r>
      <w:r w:rsidR="00C2054B" w:rsidRPr="00E83E53">
        <w:rPr>
          <w:sz w:val="24"/>
          <w:szCs w:val="24"/>
          <w:lang w:bidi="en-US"/>
        </w:rPr>
        <w:t xml:space="preserve"> </w:t>
      </w:r>
      <w:r w:rsidR="00B95675">
        <w:rPr>
          <w:sz w:val="24"/>
          <w:szCs w:val="24"/>
          <w:lang w:val="en-US" w:bidi="en-US"/>
        </w:rPr>
        <w:t>a</w:t>
      </w:r>
      <w:r w:rsidR="00ED7822" w:rsidRPr="00C87DFB">
        <w:rPr>
          <w:sz w:val="24"/>
          <w:szCs w:val="24"/>
          <w:lang w:val="en-US" w:bidi="en-US"/>
        </w:rPr>
        <w:t>greement</w:t>
      </w:r>
      <w:r w:rsidR="00C2054B" w:rsidRPr="00E83E53">
        <w:rPr>
          <w:sz w:val="24"/>
          <w:szCs w:val="24"/>
        </w:rPr>
        <w:t xml:space="preserve"> №_________ </w:t>
      </w:r>
      <w:r w:rsidR="00ED7822" w:rsidRPr="001F5622">
        <w:rPr>
          <w:sz w:val="24"/>
          <w:szCs w:val="24"/>
        </w:rPr>
        <w:t>от</w:t>
      </w:r>
      <w:r w:rsidR="00C2054B" w:rsidRPr="00E83E53">
        <w:rPr>
          <w:sz w:val="24"/>
          <w:szCs w:val="24"/>
        </w:rPr>
        <w:t>/</w:t>
      </w:r>
      <w:r w:rsidR="00C2054B" w:rsidRPr="00E83E53">
        <w:rPr>
          <w:sz w:val="24"/>
          <w:szCs w:val="24"/>
          <w:lang w:bidi="en-US"/>
        </w:rPr>
        <w:t xml:space="preserve"> </w:t>
      </w:r>
      <w:r w:rsidR="00AB1C93" w:rsidRPr="00B10E1D">
        <w:rPr>
          <w:sz w:val="24"/>
          <w:szCs w:val="24"/>
          <w:lang w:val="en-US" w:bidi="en-US"/>
        </w:rPr>
        <w:t>dated</w:t>
      </w:r>
      <w:r w:rsidR="00C2054B" w:rsidRPr="00E83E53">
        <w:rPr>
          <w:sz w:val="24"/>
          <w:szCs w:val="24"/>
        </w:rPr>
        <w:t xml:space="preserve"> _____</w:t>
      </w:r>
    </w:p>
    <w:p w:rsidR="00484931" w:rsidRPr="001F5622" w:rsidRDefault="00F20441" w:rsidP="00484931">
      <w:pPr>
        <w:pStyle w:val="a6"/>
        <w:rPr>
          <w:sz w:val="24"/>
          <w:szCs w:val="24"/>
        </w:rPr>
      </w:pPr>
      <w:r w:rsidRPr="001F5622">
        <w:rPr>
          <w:sz w:val="24"/>
          <w:szCs w:val="24"/>
        </w:rPr>
        <w:fldChar w:fldCharType="begin">
          <w:ffData>
            <w:name w:val="Флажок1"/>
            <w:enabled/>
            <w:calcOnExit w:val="0"/>
            <w:checkBox>
              <w:sizeAuto/>
              <w:default w:val="0"/>
            </w:checkBox>
          </w:ffData>
        </w:fldChar>
      </w:r>
      <w:r w:rsidR="00484931" w:rsidRPr="001F5622">
        <w:rPr>
          <w:sz w:val="24"/>
          <w:szCs w:val="24"/>
        </w:rPr>
        <w:instrText xml:space="preserve"> FORMCHECKBOX </w:instrText>
      </w:r>
      <w:r w:rsidR="001A5910">
        <w:rPr>
          <w:sz w:val="24"/>
          <w:szCs w:val="24"/>
        </w:rPr>
      </w:r>
      <w:r w:rsidR="001A5910">
        <w:rPr>
          <w:sz w:val="24"/>
          <w:szCs w:val="24"/>
        </w:rPr>
        <w:fldChar w:fldCharType="separate"/>
      </w:r>
      <w:r w:rsidRPr="001F5622">
        <w:rPr>
          <w:sz w:val="24"/>
          <w:szCs w:val="24"/>
        </w:rPr>
        <w:fldChar w:fldCharType="end"/>
      </w:r>
      <w:r w:rsidR="00484931" w:rsidRPr="001F5622">
        <w:rPr>
          <w:sz w:val="24"/>
          <w:szCs w:val="24"/>
        </w:rPr>
        <w:t xml:space="preserve"> Договора счета депо </w:t>
      </w:r>
      <w:r w:rsidR="00484931" w:rsidRPr="00A74A77">
        <w:rPr>
          <w:snapToGrid w:val="0"/>
          <w:sz w:val="24"/>
          <w:szCs w:val="24"/>
        </w:rPr>
        <w:t>доверительного управляющего</w:t>
      </w:r>
      <w:r w:rsidR="00484931" w:rsidRPr="001F5622">
        <w:rPr>
          <w:sz w:val="24"/>
          <w:szCs w:val="24"/>
        </w:rPr>
        <w:t>/</w:t>
      </w:r>
      <w:r w:rsidR="00484931" w:rsidRPr="001F5622">
        <w:rPr>
          <w:sz w:val="24"/>
          <w:szCs w:val="24"/>
          <w:lang w:bidi="en-US"/>
        </w:rPr>
        <w:t xml:space="preserve"> </w:t>
      </w:r>
      <w:r w:rsidR="00484931">
        <w:rPr>
          <w:sz w:val="24"/>
          <w:szCs w:val="24"/>
          <w:lang w:val="en-US" w:bidi="en-US"/>
        </w:rPr>
        <w:t>Trustee</w:t>
      </w:r>
      <w:r w:rsidR="00484931" w:rsidRPr="001F5622">
        <w:rPr>
          <w:sz w:val="24"/>
          <w:szCs w:val="24"/>
          <w:lang w:bidi="en-US"/>
        </w:rPr>
        <w:t xml:space="preserve"> </w:t>
      </w:r>
      <w:r w:rsidR="00B95675">
        <w:rPr>
          <w:sz w:val="24"/>
          <w:szCs w:val="24"/>
          <w:lang w:val="en-US" w:bidi="en-US"/>
        </w:rPr>
        <w:t>s</w:t>
      </w:r>
      <w:r w:rsidR="00484931" w:rsidRPr="001F5622">
        <w:rPr>
          <w:sz w:val="24"/>
          <w:szCs w:val="24"/>
          <w:lang w:bidi="en-US"/>
        </w:rPr>
        <w:t xml:space="preserve">ecurities </w:t>
      </w:r>
      <w:r w:rsidR="00B95675">
        <w:rPr>
          <w:sz w:val="24"/>
          <w:szCs w:val="24"/>
          <w:lang w:val="en-US" w:bidi="en-US"/>
        </w:rPr>
        <w:t>a</w:t>
      </w:r>
      <w:r w:rsidR="00484931" w:rsidRPr="001F5622">
        <w:rPr>
          <w:sz w:val="24"/>
          <w:szCs w:val="24"/>
          <w:lang w:bidi="en-US"/>
        </w:rPr>
        <w:t xml:space="preserve">ccount </w:t>
      </w:r>
      <w:r w:rsidR="00B95675">
        <w:rPr>
          <w:sz w:val="24"/>
          <w:szCs w:val="24"/>
          <w:lang w:val="en-US" w:bidi="en-US"/>
        </w:rPr>
        <w:t>a</w:t>
      </w:r>
      <w:r w:rsidR="00484931" w:rsidRPr="001F5622">
        <w:rPr>
          <w:sz w:val="24"/>
          <w:szCs w:val="24"/>
          <w:lang w:bidi="en-US"/>
        </w:rPr>
        <w:t>greement</w:t>
      </w:r>
      <w:r w:rsidR="00484931" w:rsidRPr="001F5622">
        <w:rPr>
          <w:sz w:val="24"/>
          <w:szCs w:val="24"/>
        </w:rPr>
        <w:t xml:space="preserve"> №____________ от</w:t>
      </w:r>
      <w:r w:rsidR="00D70371" w:rsidRPr="00D70371">
        <w:rPr>
          <w:sz w:val="24"/>
          <w:szCs w:val="24"/>
        </w:rPr>
        <w:t>/</w:t>
      </w:r>
      <w:r w:rsidR="00D70371" w:rsidRPr="00D70371">
        <w:rPr>
          <w:sz w:val="24"/>
          <w:szCs w:val="24"/>
          <w:lang w:bidi="en-US"/>
        </w:rPr>
        <w:t xml:space="preserve"> </w:t>
      </w:r>
      <w:r w:rsidR="00AB1C93" w:rsidRPr="00B10E1D">
        <w:rPr>
          <w:sz w:val="24"/>
          <w:szCs w:val="24"/>
          <w:lang w:val="en-US" w:bidi="en-US"/>
        </w:rPr>
        <w:t>dated</w:t>
      </w:r>
      <w:r w:rsidR="00484931" w:rsidRPr="001F5622">
        <w:rPr>
          <w:sz w:val="24"/>
          <w:szCs w:val="24"/>
        </w:rPr>
        <w:t xml:space="preserve"> ______________</w:t>
      </w:r>
    </w:p>
    <w:p w:rsidR="00ED7822" w:rsidRPr="00AB1C93" w:rsidRDefault="00F20441" w:rsidP="00ED7822">
      <w:pPr>
        <w:pStyle w:val="a6"/>
        <w:rPr>
          <w:sz w:val="24"/>
          <w:szCs w:val="24"/>
        </w:rPr>
      </w:pPr>
      <w:r w:rsidRPr="001F5622">
        <w:rPr>
          <w:sz w:val="24"/>
          <w:szCs w:val="24"/>
        </w:rPr>
        <w:fldChar w:fldCharType="begin">
          <w:ffData>
            <w:name w:val="Флажок1"/>
            <w:enabled/>
            <w:calcOnExit w:val="0"/>
            <w:checkBox>
              <w:sizeAuto/>
              <w:default w:val="0"/>
            </w:checkBox>
          </w:ffData>
        </w:fldChar>
      </w:r>
      <w:r w:rsidR="00C55916" w:rsidRPr="001F5622">
        <w:rPr>
          <w:sz w:val="24"/>
          <w:szCs w:val="24"/>
        </w:rPr>
        <w:instrText xml:space="preserve"> FORMCHECKBOX </w:instrText>
      </w:r>
      <w:r w:rsidR="001A5910">
        <w:rPr>
          <w:sz w:val="24"/>
          <w:szCs w:val="24"/>
        </w:rPr>
      </w:r>
      <w:r w:rsidR="001A5910">
        <w:rPr>
          <w:sz w:val="24"/>
          <w:szCs w:val="24"/>
        </w:rPr>
        <w:fldChar w:fldCharType="separate"/>
      </w:r>
      <w:r w:rsidRPr="001F5622">
        <w:rPr>
          <w:sz w:val="24"/>
          <w:szCs w:val="24"/>
        </w:rPr>
        <w:fldChar w:fldCharType="end"/>
      </w:r>
      <w:r w:rsidR="00C55916" w:rsidRPr="001F5622">
        <w:rPr>
          <w:sz w:val="24"/>
          <w:szCs w:val="24"/>
        </w:rPr>
        <w:t xml:space="preserve"> </w:t>
      </w:r>
      <w:r w:rsidR="00C55916">
        <w:rPr>
          <w:sz w:val="24"/>
          <w:szCs w:val="24"/>
        </w:rPr>
        <w:t>Д</w:t>
      </w:r>
      <w:r w:rsidR="00484931" w:rsidRPr="00A74A77">
        <w:rPr>
          <w:snapToGrid w:val="0"/>
          <w:sz w:val="24"/>
          <w:szCs w:val="24"/>
        </w:rPr>
        <w:t>оговора счета депо иностранного уполномоченного держателя</w:t>
      </w:r>
      <w:r w:rsidR="00C55916">
        <w:rPr>
          <w:snapToGrid w:val="0"/>
          <w:sz w:val="24"/>
          <w:szCs w:val="24"/>
        </w:rPr>
        <w:t>/</w:t>
      </w:r>
      <w:r w:rsidR="00ED7822" w:rsidRPr="001F5622">
        <w:rPr>
          <w:sz w:val="24"/>
          <w:szCs w:val="24"/>
        </w:rPr>
        <w:t xml:space="preserve"> </w:t>
      </w:r>
      <w:r w:rsidR="00C55916" w:rsidRPr="00C55916">
        <w:rPr>
          <w:sz w:val="24"/>
          <w:szCs w:val="24"/>
        </w:rPr>
        <w:t xml:space="preserve">Foreign </w:t>
      </w:r>
      <w:r w:rsidR="00B95675">
        <w:rPr>
          <w:sz w:val="24"/>
          <w:szCs w:val="24"/>
          <w:lang w:val="en-US"/>
        </w:rPr>
        <w:t>a</w:t>
      </w:r>
      <w:r w:rsidR="00C55916" w:rsidRPr="00C55916">
        <w:rPr>
          <w:sz w:val="24"/>
          <w:szCs w:val="24"/>
        </w:rPr>
        <w:t xml:space="preserve">uthorized </w:t>
      </w:r>
      <w:r w:rsidR="00B95675">
        <w:rPr>
          <w:sz w:val="24"/>
          <w:szCs w:val="24"/>
          <w:lang w:val="en-US"/>
        </w:rPr>
        <w:t>h</w:t>
      </w:r>
      <w:r w:rsidR="00C55916" w:rsidRPr="00C55916">
        <w:rPr>
          <w:sz w:val="24"/>
          <w:szCs w:val="24"/>
        </w:rPr>
        <w:t xml:space="preserve">older's </w:t>
      </w:r>
      <w:r w:rsidR="00B95675">
        <w:rPr>
          <w:sz w:val="24"/>
          <w:szCs w:val="24"/>
          <w:lang w:val="en-US"/>
        </w:rPr>
        <w:t>d</w:t>
      </w:r>
      <w:r w:rsidR="00C55916" w:rsidRPr="00C55916">
        <w:rPr>
          <w:sz w:val="24"/>
          <w:szCs w:val="24"/>
        </w:rPr>
        <w:t xml:space="preserve">eposit </w:t>
      </w:r>
      <w:r w:rsidR="00B95675">
        <w:rPr>
          <w:sz w:val="24"/>
          <w:szCs w:val="24"/>
          <w:lang w:val="en-US"/>
        </w:rPr>
        <w:t>a</w:t>
      </w:r>
      <w:r w:rsidR="00C55916" w:rsidRPr="00C55916">
        <w:rPr>
          <w:sz w:val="24"/>
          <w:szCs w:val="24"/>
        </w:rPr>
        <w:t xml:space="preserve">ccount </w:t>
      </w:r>
      <w:r w:rsidR="00B95675">
        <w:rPr>
          <w:sz w:val="24"/>
          <w:szCs w:val="24"/>
          <w:lang w:val="en-US"/>
        </w:rPr>
        <w:t>a</w:t>
      </w:r>
      <w:r w:rsidR="00C55916" w:rsidRPr="00C55916">
        <w:rPr>
          <w:sz w:val="24"/>
          <w:szCs w:val="24"/>
        </w:rPr>
        <w:t>greement</w:t>
      </w:r>
      <w:r w:rsidR="00D70371" w:rsidRPr="00D70371">
        <w:rPr>
          <w:sz w:val="24"/>
          <w:szCs w:val="24"/>
        </w:rPr>
        <w:t xml:space="preserve"> </w:t>
      </w:r>
      <w:r w:rsidR="00AB1C93" w:rsidRPr="001F5622">
        <w:rPr>
          <w:sz w:val="24"/>
          <w:szCs w:val="24"/>
        </w:rPr>
        <w:t>№____________ от</w:t>
      </w:r>
      <w:r w:rsidR="00AB1C93" w:rsidRPr="00AB1C93">
        <w:rPr>
          <w:sz w:val="24"/>
          <w:szCs w:val="24"/>
        </w:rPr>
        <w:t>/</w:t>
      </w:r>
      <w:r w:rsidR="00AB1C93" w:rsidRPr="00AB1C93">
        <w:rPr>
          <w:sz w:val="24"/>
          <w:szCs w:val="24"/>
          <w:lang w:bidi="en-US"/>
        </w:rPr>
        <w:t xml:space="preserve"> </w:t>
      </w:r>
      <w:r w:rsidR="00AB1C93" w:rsidRPr="00B10E1D">
        <w:rPr>
          <w:sz w:val="24"/>
          <w:szCs w:val="24"/>
          <w:lang w:val="en-US" w:bidi="en-US"/>
        </w:rPr>
        <w:t>dated</w:t>
      </w:r>
      <w:r w:rsidR="00AB1C93" w:rsidRPr="001F5622">
        <w:rPr>
          <w:sz w:val="24"/>
          <w:szCs w:val="24"/>
        </w:rPr>
        <w:t xml:space="preserve"> ______________</w:t>
      </w:r>
    </w:p>
    <w:p w:rsidR="00ED7822" w:rsidRPr="001F5622" w:rsidRDefault="00ED7822" w:rsidP="00ED7822">
      <w:pPr>
        <w:pStyle w:val="a6"/>
        <w:ind w:left="284"/>
        <w:rPr>
          <w:sz w:val="24"/>
          <w:szCs w:val="24"/>
          <w:lang w:val="en-US"/>
        </w:rPr>
      </w:pPr>
      <w:r w:rsidRPr="001F5622">
        <w:rPr>
          <w:sz w:val="24"/>
          <w:szCs w:val="24"/>
        </w:rPr>
        <w:t>Клиринговая</w:t>
      </w:r>
      <w:r w:rsidRPr="001F5622">
        <w:rPr>
          <w:sz w:val="24"/>
          <w:szCs w:val="24"/>
          <w:lang w:val="en-US"/>
        </w:rPr>
        <w:t xml:space="preserve"> </w:t>
      </w:r>
      <w:r w:rsidRPr="001F5622">
        <w:rPr>
          <w:sz w:val="24"/>
          <w:szCs w:val="24"/>
        </w:rPr>
        <w:t>организация</w:t>
      </w:r>
      <w:r w:rsidRPr="001F5622">
        <w:rPr>
          <w:sz w:val="24"/>
          <w:szCs w:val="24"/>
          <w:lang w:val="en-US"/>
        </w:rPr>
        <w:t xml:space="preserve"> (</w:t>
      </w:r>
      <w:r w:rsidRPr="001F5622">
        <w:rPr>
          <w:sz w:val="24"/>
          <w:szCs w:val="24"/>
        </w:rPr>
        <w:t>отметить</w:t>
      </w:r>
      <w:r w:rsidRPr="001F5622">
        <w:rPr>
          <w:sz w:val="24"/>
          <w:szCs w:val="24"/>
          <w:lang w:val="en-US"/>
        </w:rPr>
        <w:t xml:space="preserve"> </w:t>
      </w:r>
      <w:r w:rsidRPr="001F5622">
        <w:rPr>
          <w:sz w:val="24"/>
          <w:szCs w:val="24"/>
        </w:rPr>
        <w:t>нужное</w:t>
      </w:r>
      <w:r w:rsidRPr="001F5622">
        <w:rPr>
          <w:sz w:val="24"/>
          <w:szCs w:val="24"/>
          <w:lang w:val="en-US"/>
        </w:rPr>
        <w:t>)/</w:t>
      </w:r>
      <w:r w:rsidRPr="001F5622">
        <w:rPr>
          <w:sz w:val="24"/>
          <w:szCs w:val="24"/>
          <w:lang w:val="en-US" w:bidi="en-US"/>
        </w:rPr>
        <w:t>Clearing organization (tick as appropriate):</w:t>
      </w:r>
    </w:p>
    <w:p w:rsidR="00ED7822" w:rsidRPr="008371BA" w:rsidRDefault="00F20441" w:rsidP="00ED7822">
      <w:pPr>
        <w:pStyle w:val="a6"/>
        <w:rPr>
          <w:sz w:val="24"/>
          <w:szCs w:val="24"/>
        </w:rPr>
      </w:pPr>
      <w:r w:rsidRPr="001F5622">
        <w:rPr>
          <w:sz w:val="24"/>
          <w:szCs w:val="24"/>
        </w:rPr>
        <w:fldChar w:fldCharType="begin">
          <w:ffData>
            <w:name w:val="Флажок1"/>
            <w:enabled/>
            <w:calcOnExit w:val="0"/>
            <w:checkBox>
              <w:sizeAuto/>
              <w:default w:val="0"/>
            </w:checkBox>
          </w:ffData>
        </w:fldChar>
      </w:r>
      <w:r w:rsidR="00D70371" w:rsidRPr="00D70371">
        <w:rPr>
          <w:sz w:val="24"/>
          <w:szCs w:val="24"/>
        </w:rPr>
        <w:instrText xml:space="preserve"> </w:instrText>
      </w:r>
      <w:r w:rsidR="00ED7822" w:rsidRPr="001F5622">
        <w:rPr>
          <w:sz w:val="24"/>
          <w:szCs w:val="24"/>
          <w:lang w:val="en-US"/>
        </w:rPr>
        <w:instrText>FORMCHECKBOX</w:instrText>
      </w:r>
      <w:r w:rsidR="00D70371" w:rsidRPr="00D70371">
        <w:rPr>
          <w:sz w:val="24"/>
          <w:szCs w:val="24"/>
        </w:rPr>
        <w:instrText xml:space="preserve"> </w:instrText>
      </w:r>
      <w:r w:rsidR="001A5910">
        <w:rPr>
          <w:sz w:val="24"/>
          <w:szCs w:val="24"/>
        </w:rPr>
      </w:r>
      <w:r w:rsidR="001A5910">
        <w:rPr>
          <w:sz w:val="24"/>
          <w:szCs w:val="24"/>
        </w:rPr>
        <w:fldChar w:fldCharType="separate"/>
      </w:r>
      <w:r w:rsidRPr="001F5622">
        <w:rPr>
          <w:sz w:val="24"/>
          <w:szCs w:val="24"/>
        </w:rPr>
        <w:fldChar w:fldCharType="end"/>
      </w:r>
      <w:r w:rsidR="00ED7822" w:rsidRPr="001F5622">
        <w:rPr>
          <w:sz w:val="24"/>
          <w:szCs w:val="24"/>
          <w:lang w:val="en-US"/>
        </w:rPr>
        <w:t> </w:t>
      </w:r>
      <w:r w:rsidR="00D70371" w:rsidRPr="00D70371">
        <w:rPr>
          <w:sz w:val="24"/>
          <w:szCs w:val="24"/>
        </w:rPr>
        <w:t>— Небанковская кредитная организация-центральный контрагент «Национальный Клиринговый Центр» (Акционерное общество)/ Central Counter</w:t>
      </w:r>
      <w:r w:rsidR="001D7752">
        <w:rPr>
          <w:sz w:val="24"/>
          <w:szCs w:val="24"/>
        </w:rPr>
        <w:t>party National Clearing Centre</w:t>
      </w:r>
    </w:p>
    <w:p w:rsidR="00ED7822" w:rsidRPr="001F5622" w:rsidRDefault="00F20441" w:rsidP="00ED7822">
      <w:pPr>
        <w:pStyle w:val="a6"/>
        <w:tabs>
          <w:tab w:val="left" w:pos="1440"/>
        </w:tabs>
        <w:rPr>
          <w:sz w:val="24"/>
          <w:szCs w:val="24"/>
          <w:lang w:val="en-US"/>
        </w:rPr>
      </w:pPr>
      <w:r w:rsidRPr="001F5622">
        <w:rPr>
          <w:sz w:val="24"/>
          <w:szCs w:val="24"/>
        </w:rPr>
        <w:fldChar w:fldCharType="begin">
          <w:ffData>
            <w:name w:val="Флажок1"/>
            <w:enabled/>
            <w:calcOnExit w:val="0"/>
            <w:checkBox>
              <w:sizeAuto/>
              <w:default w:val="0"/>
            </w:checkBox>
          </w:ffData>
        </w:fldChar>
      </w:r>
      <w:r w:rsidR="00ED7822" w:rsidRPr="001F5622">
        <w:rPr>
          <w:sz w:val="24"/>
          <w:szCs w:val="24"/>
          <w:lang w:val="en-US"/>
        </w:rPr>
        <w:instrText xml:space="preserve"> FORMCHECKBOX </w:instrText>
      </w:r>
      <w:r w:rsidR="001A5910">
        <w:rPr>
          <w:sz w:val="24"/>
          <w:szCs w:val="24"/>
        </w:rPr>
      </w:r>
      <w:r w:rsidR="001A5910">
        <w:rPr>
          <w:sz w:val="24"/>
          <w:szCs w:val="24"/>
        </w:rPr>
        <w:fldChar w:fldCharType="separate"/>
      </w:r>
      <w:r w:rsidRPr="001F5622">
        <w:rPr>
          <w:sz w:val="24"/>
          <w:szCs w:val="24"/>
        </w:rPr>
        <w:fldChar w:fldCharType="end"/>
      </w:r>
      <w:r w:rsidR="00ED7822" w:rsidRPr="001F5622">
        <w:rPr>
          <w:sz w:val="24"/>
          <w:szCs w:val="24"/>
          <w:lang w:val="en-US"/>
        </w:rPr>
        <w:t xml:space="preserve"> — </w:t>
      </w:r>
      <w:r w:rsidR="00ED7822" w:rsidRPr="001F5622">
        <w:rPr>
          <w:sz w:val="24"/>
          <w:szCs w:val="24"/>
        </w:rPr>
        <w:t>НКО</w:t>
      </w:r>
      <w:r w:rsidR="00ED7822" w:rsidRPr="001F5622">
        <w:rPr>
          <w:sz w:val="24"/>
          <w:szCs w:val="24"/>
          <w:lang w:val="en-US"/>
        </w:rPr>
        <w:t xml:space="preserve"> </w:t>
      </w:r>
      <w:r w:rsidR="00ED7822" w:rsidRPr="001F5622">
        <w:rPr>
          <w:sz w:val="24"/>
          <w:szCs w:val="24"/>
        </w:rPr>
        <w:t>АО</w:t>
      </w:r>
      <w:r w:rsidR="00ED7822" w:rsidRPr="001F5622">
        <w:rPr>
          <w:sz w:val="24"/>
          <w:szCs w:val="24"/>
          <w:lang w:val="en-US"/>
        </w:rPr>
        <w:t xml:space="preserve"> </w:t>
      </w:r>
      <w:r w:rsidR="00ED7822" w:rsidRPr="001F5622">
        <w:rPr>
          <w:sz w:val="24"/>
          <w:szCs w:val="24"/>
        </w:rPr>
        <w:t>НРД</w:t>
      </w:r>
      <w:r w:rsidR="00ED7822" w:rsidRPr="001F5622">
        <w:rPr>
          <w:sz w:val="24"/>
          <w:szCs w:val="24"/>
          <w:lang w:val="en-US"/>
        </w:rPr>
        <w:t>/</w:t>
      </w:r>
      <w:r w:rsidR="00ED7822" w:rsidRPr="001F5622">
        <w:rPr>
          <w:sz w:val="24"/>
          <w:szCs w:val="24"/>
          <w:lang w:val="en-US" w:bidi="en-US"/>
        </w:rPr>
        <w:t xml:space="preserve"> NATIONAL SETTLEMENT DEPOSITORY</w:t>
      </w:r>
    </w:p>
    <w:p w:rsidR="00ED7822" w:rsidRPr="001F5622" w:rsidRDefault="00ED7822" w:rsidP="00ED7822">
      <w:pPr>
        <w:pStyle w:val="a6"/>
        <w:rPr>
          <w:sz w:val="24"/>
          <w:szCs w:val="24"/>
          <w:lang w:val="en-US"/>
        </w:rPr>
      </w:pPr>
      <w:r w:rsidRPr="001F5622">
        <w:rPr>
          <w:sz w:val="24"/>
          <w:szCs w:val="24"/>
        </w:rPr>
        <w:t xml:space="preserve">Настоящим гарантируем, что все ценные бумаги, которые будут депонироваться нами в </w:t>
      </w:r>
      <w:r w:rsidR="00567A44">
        <w:rPr>
          <w:sz w:val="24"/>
          <w:szCs w:val="24"/>
        </w:rPr>
        <w:t>Д</w:t>
      </w:r>
      <w:r w:rsidRPr="001F5622">
        <w:rPr>
          <w:sz w:val="24"/>
          <w:szCs w:val="24"/>
        </w:rPr>
        <w:t>епозитарии АйСиБиСи Банка (АО), принадлежат нам или доверены нам или будут приобретены нами в полном соответствии с действующим законодательством Российской Федерации./</w:t>
      </w:r>
      <w:r w:rsidRPr="001F5622">
        <w:rPr>
          <w:sz w:val="24"/>
          <w:szCs w:val="24"/>
          <w:lang w:bidi="en-US"/>
        </w:rPr>
        <w:t xml:space="preserve"> </w:t>
      </w:r>
      <w:r w:rsidRPr="001F5622">
        <w:rPr>
          <w:sz w:val="24"/>
          <w:szCs w:val="24"/>
          <w:lang w:val="en-US" w:bidi="en-US"/>
        </w:rPr>
        <w:t>We hereby guarantee that any securities we deposit to the depository of Bank ICBC (JSC) belong to us/are trusted to us or will be acquired by us in full compliance with the applicable legislation of the Russian Federation.</w:t>
      </w:r>
    </w:p>
    <w:p w:rsidR="00ED7822" w:rsidRPr="001F5622" w:rsidRDefault="00ED7822" w:rsidP="00ED7822">
      <w:r w:rsidRPr="001F5622">
        <w:t>______________________</w:t>
      </w:r>
      <w:r w:rsidRPr="001F5622">
        <w:tab/>
      </w:r>
      <w:r w:rsidRPr="001F5622">
        <w:tab/>
        <w:t>_____________________  /____________________/</w:t>
      </w:r>
    </w:p>
    <w:p w:rsidR="00ED7822" w:rsidRPr="001F5622" w:rsidRDefault="00ED7822" w:rsidP="00ED7822">
      <w:pPr>
        <w:rPr>
          <w:i/>
        </w:rPr>
      </w:pPr>
      <w:r w:rsidRPr="001F5622">
        <w:rPr>
          <w:i/>
        </w:rPr>
        <w:t>должность руководителя юридического лица/</w:t>
      </w:r>
      <w:r w:rsidRPr="001F5622">
        <w:rPr>
          <w:i/>
        </w:rPr>
        <w:tab/>
        <w:t xml:space="preserve"> подпись/</w:t>
      </w:r>
      <w:r w:rsidRPr="001F5622">
        <w:rPr>
          <w:i/>
          <w:lang w:bidi="en-US"/>
        </w:rPr>
        <w:t xml:space="preserve"> </w:t>
      </w:r>
      <w:r w:rsidRPr="000A5F13">
        <w:rPr>
          <w:i/>
          <w:lang w:val="en-US" w:bidi="en-US"/>
        </w:rPr>
        <w:t>signature</w:t>
      </w:r>
      <w:r w:rsidRPr="001F5622">
        <w:rPr>
          <w:i/>
        </w:rPr>
        <w:t xml:space="preserve"> </w:t>
      </w:r>
      <w:r w:rsidRPr="001F5622">
        <w:rPr>
          <w:i/>
        </w:rPr>
        <w:tab/>
        <w:t xml:space="preserve">   Ф.И.О./ </w:t>
      </w:r>
      <w:r w:rsidRPr="000A5F13">
        <w:rPr>
          <w:i/>
          <w:lang w:val="en-US" w:bidi="en-US"/>
        </w:rPr>
        <w:t>Name</w:t>
      </w:r>
    </w:p>
    <w:p w:rsidR="00ED7822" w:rsidRPr="000A5F13" w:rsidRDefault="00ED7822" w:rsidP="00ED7822">
      <w:pPr>
        <w:rPr>
          <w:i/>
          <w:lang w:val="en-US"/>
        </w:rPr>
      </w:pPr>
      <w:r w:rsidRPr="000A5F13">
        <w:rPr>
          <w:i/>
          <w:lang w:val="en-US" w:bidi="en-US"/>
        </w:rPr>
        <w:t>position of the head of the legal entity</w:t>
      </w:r>
      <w:r w:rsidRPr="000A5F13">
        <w:rPr>
          <w:i/>
          <w:lang w:val="en-US" w:bidi="en-US"/>
        </w:rPr>
        <w:tab/>
      </w:r>
      <w:r w:rsidRPr="000A5F13">
        <w:rPr>
          <w:i/>
          <w:lang w:val="en-US" w:bidi="en-US"/>
        </w:rPr>
        <w:tab/>
        <w:t xml:space="preserve"> </w:t>
      </w:r>
    </w:p>
    <w:p w:rsidR="00ED7822" w:rsidRPr="00615050" w:rsidRDefault="00ED7822" w:rsidP="00ED7822">
      <w:pPr>
        <w:jc w:val="both"/>
        <w:rPr>
          <w:lang w:val="en-US"/>
        </w:rPr>
      </w:pPr>
      <w:r w:rsidRPr="00820731">
        <w:rPr>
          <w:szCs w:val="24"/>
        </w:rPr>
        <w:t>Главный</w:t>
      </w:r>
      <w:r w:rsidRPr="00615050">
        <w:rPr>
          <w:szCs w:val="24"/>
          <w:lang w:val="en-US"/>
        </w:rPr>
        <w:t xml:space="preserve"> </w:t>
      </w:r>
      <w:r w:rsidRPr="00820731">
        <w:rPr>
          <w:szCs w:val="24"/>
        </w:rPr>
        <w:t>бухгалтер</w:t>
      </w:r>
      <w:r w:rsidRPr="00615050">
        <w:rPr>
          <w:szCs w:val="24"/>
          <w:lang w:val="en-US"/>
        </w:rPr>
        <w:t>/</w:t>
      </w:r>
      <w:r w:rsidRPr="00615050">
        <w:rPr>
          <w:szCs w:val="24"/>
          <w:lang w:val="en-US" w:bidi="en-US"/>
        </w:rPr>
        <w:t xml:space="preserve"> Chief Accountant</w:t>
      </w:r>
      <w:r w:rsidRPr="00615050">
        <w:rPr>
          <w:lang w:val="en-US"/>
        </w:rPr>
        <w:tab/>
        <w:t xml:space="preserve">      ________________  /__________________/</w:t>
      </w:r>
    </w:p>
    <w:p w:rsidR="00ED7822" w:rsidRPr="005021A5" w:rsidRDefault="00ED7822" w:rsidP="00ED7822">
      <w:pPr>
        <w:rPr>
          <w:i/>
          <w:lang w:val="en-US"/>
        </w:rPr>
      </w:pPr>
      <w:r w:rsidRPr="00615050">
        <w:rPr>
          <w:lang w:val="en-US"/>
        </w:rPr>
        <w:tab/>
      </w:r>
      <w:r w:rsidRPr="00615050">
        <w:rPr>
          <w:lang w:val="en-US"/>
        </w:rPr>
        <w:tab/>
      </w:r>
      <w:r w:rsidRPr="00615050">
        <w:rPr>
          <w:lang w:val="en-US"/>
        </w:rPr>
        <w:tab/>
      </w:r>
      <w:r w:rsidRPr="00615050">
        <w:rPr>
          <w:lang w:val="en-US"/>
        </w:rPr>
        <w:tab/>
      </w:r>
      <w:r w:rsidRPr="00615050">
        <w:rPr>
          <w:lang w:val="en-US"/>
        </w:rPr>
        <w:tab/>
      </w:r>
      <w:r w:rsidRPr="00615050">
        <w:rPr>
          <w:lang w:val="en-US"/>
        </w:rPr>
        <w:tab/>
      </w:r>
      <w:r w:rsidRPr="00615050">
        <w:rPr>
          <w:lang w:val="en-US"/>
        </w:rPr>
        <w:tab/>
        <w:t xml:space="preserve">   </w:t>
      </w:r>
      <w:r w:rsidRPr="000A5F13">
        <w:rPr>
          <w:i/>
        </w:rPr>
        <w:t>подпись</w:t>
      </w:r>
      <w:r w:rsidRPr="005021A5">
        <w:rPr>
          <w:i/>
          <w:lang w:val="en-US"/>
        </w:rPr>
        <w:t>/</w:t>
      </w:r>
      <w:r w:rsidRPr="005021A5">
        <w:rPr>
          <w:i/>
          <w:lang w:val="en-US" w:bidi="en-US"/>
        </w:rPr>
        <w:t xml:space="preserve"> </w:t>
      </w:r>
      <w:r w:rsidRPr="000A5F13">
        <w:rPr>
          <w:i/>
          <w:lang w:val="en-US" w:bidi="en-US"/>
        </w:rPr>
        <w:t>signature</w:t>
      </w:r>
      <w:r w:rsidRPr="005021A5">
        <w:rPr>
          <w:i/>
          <w:lang w:val="en-US"/>
        </w:rPr>
        <w:t xml:space="preserve"> </w:t>
      </w:r>
      <w:r w:rsidRPr="005021A5">
        <w:rPr>
          <w:i/>
          <w:lang w:val="en-US"/>
        </w:rPr>
        <w:tab/>
        <w:t xml:space="preserve">   </w:t>
      </w:r>
      <w:r w:rsidRPr="000A5F13">
        <w:rPr>
          <w:i/>
        </w:rPr>
        <w:t>Ф</w:t>
      </w:r>
      <w:r w:rsidRPr="005021A5">
        <w:rPr>
          <w:i/>
          <w:lang w:val="en-US"/>
        </w:rPr>
        <w:t>.</w:t>
      </w:r>
      <w:r w:rsidRPr="000A5F13">
        <w:rPr>
          <w:i/>
        </w:rPr>
        <w:t>И</w:t>
      </w:r>
      <w:r w:rsidRPr="005021A5">
        <w:rPr>
          <w:i/>
          <w:lang w:val="en-US"/>
        </w:rPr>
        <w:t>.</w:t>
      </w:r>
      <w:r w:rsidRPr="000A5F13">
        <w:rPr>
          <w:i/>
        </w:rPr>
        <w:t>О</w:t>
      </w:r>
      <w:r w:rsidRPr="005021A5">
        <w:rPr>
          <w:i/>
          <w:lang w:val="en-US"/>
        </w:rPr>
        <w:t xml:space="preserve">./ </w:t>
      </w:r>
      <w:r w:rsidRPr="000A5F13">
        <w:rPr>
          <w:i/>
          <w:lang w:val="en-US" w:bidi="en-US"/>
        </w:rPr>
        <w:t>Name</w:t>
      </w:r>
    </w:p>
    <w:p w:rsidR="00ED7822" w:rsidRDefault="00ED7822" w:rsidP="00ED7822">
      <w:pPr>
        <w:jc w:val="both"/>
        <w:rPr>
          <w:szCs w:val="24"/>
        </w:rPr>
      </w:pPr>
      <w:r w:rsidRPr="00615050">
        <w:rPr>
          <w:i/>
          <w:lang w:val="en-US"/>
        </w:rPr>
        <w:tab/>
      </w:r>
      <w:r w:rsidRPr="00615050">
        <w:rPr>
          <w:i/>
          <w:lang w:val="en-US"/>
        </w:rPr>
        <w:tab/>
      </w:r>
      <w:r w:rsidRPr="00615050">
        <w:rPr>
          <w:i/>
          <w:lang w:val="en-US"/>
        </w:rPr>
        <w:tab/>
      </w:r>
      <w:r w:rsidRPr="00615050">
        <w:rPr>
          <w:i/>
          <w:lang w:val="en-US"/>
        </w:rPr>
        <w:tab/>
      </w:r>
      <w:r w:rsidRPr="00615050">
        <w:rPr>
          <w:i/>
          <w:lang w:val="en-US"/>
        </w:rPr>
        <w:tab/>
      </w:r>
      <w:r w:rsidRPr="000A5F13">
        <w:rPr>
          <w:lang w:val="en-US"/>
        </w:rPr>
        <w:tab/>
      </w:r>
      <w:r w:rsidRPr="00820731">
        <w:rPr>
          <w:szCs w:val="24"/>
        </w:rPr>
        <w:t>М</w:t>
      </w:r>
      <w:r w:rsidRPr="000A5F13">
        <w:rPr>
          <w:szCs w:val="24"/>
          <w:lang w:val="en-US"/>
        </w:rPr>
        <w:t>.</w:t>
      </w:r>
      <w:r w:rsidRPr="00820731">
        <w:rPr>
          <w:szCs w:val="24"/>
        </w:rPr>
        <w:t>П</w:t>
      </w:r>
      <w:r w:rsidRPr="000A5F13">
        <w:rPr>
          <w:szCs w:val="24"/>
          <w:lang w:val="en-US"/>
        </w:rPr>
        <w:t>./</w:t>
      </w:r>
      <w:r w:rsidRPr="000A5F13">
        <w:rPr>
          <w:szCs w:val="24"/>
          <w:lang w:val="en-US" w:bidi="en-US"/>
        </w:rPr>
        <w:t xml:space="preserve"> L.S.</w:t>
      </w:r>
      <w:r w:rsidRPr="000A5F13">
        <w:rPr>
          <w:szCs w:val="24"/>
          <w:lang w:val="en-US"/>
        </w:rPr>
        <w:tab/>
      </w:r>
    </w:p>
    <w:tbl>
      <w:tblPr>
        <w:tblW w:w="9214"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14"/>
      </w:tblGrid>
      <w:tr w:rsidR="00ED7822" w:rsidRPr="001F5622" w:rsidTr="00ED7822">
        <w:trPr>
          <w:trHeight w:val="1206"/>
        </w:trPr>
        <w:tc>
          <w:tcPr>
            <w:tcW w:w="9214" w:type="dxa"/>
          </w:tcPr>
          <w:p w:rsidR="00ED7822" w:rsidRPr="00202DEE" w:rsidRDefault="00ED7822" w:rsidP="00ED7822">
            <w:pPr>
              <w:jc w:val="center"/>
            </w:pPr>
            <w:r w:rsidRPr="00202DEE">
              <w:tab/>
            </w:r>
            <w:r w:rsidRPr="000A5F13">
              <w:rPr>
                <w:b/>
              </w:rPr>
              <w:t>АйСиБиСи</w:t>
            </w:r>
            <w:r w:rsidRPr="00202DEE">
              <w:rPr>
                <w:b/>
              </w:rPr>
              <w:t xml:space="preserve"> </w:t>
            </w:r>
            <w:r w:rsidRPr="000A5F13">
              <w:rPr>
                <w:b/>
              </w:rPr>
              <w:t>Банк</w:t>
            </w:r>
            <w:r w:rsidRPr="00202DEE">
              <w:rPr>
                <w:b/>
              </w:rPr>
              <w:t xml:space="preserve"> (</w:t>
            </w:r>
            <w:r w:rsidRPr="000A5F13">
              <w:rPr>
                <w:b/>
              </w:rPr>
              <w:t>АО</w:t>
            </w:r>
            <w:r w:rsidRPr="00202DEE">
              <w:rPr>
                <w:b/>
              </w:rPr>
              <w:t>)/</w:t>
            </w:r>
            <w:r w:rsidRPr="00202DEE">
              <w:rPr>
                <w:b/>
                <w:lang w:bidi="en-US"/>
              </w:rPr>
              <w:t xml:space="preserve"> </w:t>
            </w:r>
            <w:r w:rsidRPr="000A5F13">
              <w:rPr>
                <w:b/>
                <w:lang w:val="en-US" w:bidi="en-US"/>
              </w:rPr>
              <w:t>Bank</w:t>
            </w:r>
            <w:r w:rsidRPr="00202DEE">
              <w:rPr>
                <w:b/>
                <w:lang w:bidi="en-US"/>
              </w:rPr>
              <w:t xml:space="preserve"> </w:t>
            </w:r>
            <w:r w:rsidRPr="000A5F13">
              <w:rPr>
                <w:b/>
                <w:lang w:val="en-US" w:bidi="en-US"/>
              </w:rPr>
              <w:t>ICBC</w:t>
            </w:r>
            <w:r w:rsidRPr="00202DEE">
              <w:rPr>
                <w:b/>
                <w:lang w:bidi="en-US"/>
              </w:rPr>
              <w:t xml:space="preserve"> (</w:t>
            </w:r>
            <w:r w:rsidRPr="000A5F13">
              <w:rPr>
                <w:b/>
                <w:lang w:val="en-US" w:bidi="en-US"/>
              </w:rPr>
              <w:t>JSC</w:t>
            </w:r>
            <w:r w:rsidRPr="00202DEE">
              <w:rPr>
                <w:b/>
                <w:lang w:bidi="en-US"/>
              </w:rPr>
              <w:t>)</w:t>
            </w:r>
          </w:p>
          <w:p w:rsidR="00F658DD" w:rsidRPr="009F33A7" w:rsidRDefault="00F658DD" w:rsidP="00F658DD">
            <w:pPr>
              <w:rPr>
                <w:b/>
              </w:rPr>
            </w:pPr>
            <w:r>
              <w:rPr>
                <w:b/>
              </w:rPr>
              <w:t>Входящий номер/</w:t>
            </w:r>
            <w:r w:rsidRPr="009F33A7">
              <w:rPr>
                <w:b/>
              </w:rPr>
              <w:t xml:space="preserve"> </w:t>
            </w:r>
            <w:r w:rsidRPr="00A44B73">
              <w:rPr>
                <w:b/>
                <w:lang w:val="en-US"/>
              </w:rPr>
              <w:t>Incoming</w:t>
            </w:r>
            <w:r w:rsidRPr="009F33A7">
              <w:rPr>
                <w:b/>
              </w:rPr>
              <w:t xml:space="preserve"> </w:t>
            </w:r>
            <w:r w:rsidRPr="00A44B73">
              <w:rPr>
                <w:b/>
                <w:lang w:val="en-US"/>
              </w:rPr>
              <w:t>number</w:t>
            </w:r>
            <w:r w:rsidRPr="009F33A7">
              <w:rPr>
                <w:b/>
              </w:rPr>
              <w:t>__________________</w:t>
            </w:r>
          </w:p>
          <w:p w:rsidR="00ED7822" w:rsidRPr="001F5622" w:rsidRDefault="00ED7822" w:rsidP="00ED7822">
            <w:pPr>
              <w:rPr>
                <w:b/>
              </w:rPr>
            </w:pPr>
            <w:r w:rsidRPr="001F5622">
              <w:rPr>
                <w:b/>
              </w:rPr>
              <w:t>Дата и время приема поручения/</w:t>
            </w:r>
            <w:r w:rsidRPr="001F5622">
              <w:rPr>
                <w:b/>
                <w:lang w:bidi="en-US"/>
              </w:rPr>
              <w:t xml:space="preserve"> </w:t>
            </w:r>
            <w:r w:rsidRPr="000A5F13">
              <w:rPr>
                <w:b/>
                <w:lang w:bidi="en-US"/>
              </w:rPr>
              <w:t>Order</w:t>
            </w:r>
            <w:r w:rsidRPr="001F5622">
              <w:rPr>
                <w:b/>
                <w:lang w:bidi="en-US"/>
              </w:rPr>
              <w:t xml:space="preserve"> </w:t>
            </w:r>
            <w:r w:rsidRPr="000A5F13">
              <w:rPr>
                <w:b/>
                <w:lang w:bidi="en-US"/>
              </w:rPr>
              <w:t>receipt</w:t>
            </w:r>
            <w:r w:rsidRPr="001F5622">
              <w:rPr>
                <w:b/>
                <w:lang w:bidi="en-US"/>
              </w:rPr>
              <w:t xml:space="preserve"> </w:t>
            </w:r>
            <w:r w:rsidRPr="000A5F13">
              <w:rPr>
                <w:b/>
                <w:lang w:bidi="en-US"/>
              </w:rPr>
              <w:t>date</w:t>
            </w:r>
            <w:r w:rsidRPr="001F5622">
              <w:rPr>
                <w:b/>
                <w:lang w:bidi="en-US"/>
              </w:rPr>
              <w:t xml:space="preserve"> </w:t>
            </w:r>
            <w:r w:rsidRPr="000A5F13">
              <w:rPr>
                <w:b/>
                <w:lang w:bidi="en-US"/>
              </w:rPr>
              <w:t>and</w:t>
            </w:r>
            <w:r w:rsidRPr="001F5622">
              <w:rPr>
                <w:b/>
                <w:lang w:bidi="en-US"/>
              </w:rPr>
              <w:t xml:space="preserve"> </w:t>
            </w:r>
            <w:r w:rsidRPr="000A5F13">
              <w:rPr>
                <w:b/>
                <w:lang w:bidi="en-US"/>
              </w:rPr>
              <w:t>time</w:t>
            </w:r>
            <w:r w:rsidRPr="001F5622">
              <w:rPr>
                <w:b/>
                <w:lang w:bidi="en-US"/>
              </w:rPr>
              <w:t>:</w:t>
            </w:r>
            <w:r w:rsidRPr="001F5622">
              <w:rPr>
                <w:b/>
              </w:rPr>
              <w:t xml:space="preserve"> «__»____</w:t>
            </w:r>
            <w:r w:rsidR="00015EA6">
              <w:rPr>
                <w:b/>
              </w:rPr>
              <w:t>_</w:t>
            </w:r>
            <w:r w:rsidRPr="001F5622">
              <w:rPr>
                <w:b/>
              </w:rPr>
              <w:t>_</w:t>
            </w:r>
            <w:r w:rsidR="00015EA6">
              <w:rPr>
                <w:b/>
              </w:rPr>
              <w:t>_</w:t>
            </w:r>
            <w:r w:rsidRPr="001F5622">
              <w:rPr>
                <w:b/>
              </w:rPr>
              <w:t>___ 20__ г. _</w:t>
            </w:r>
            <w:r w:rsidR="00015EA6">
              <w:rPr>
                <w:b/>
              </w:rPr>
              <w:t>_</w:t>
            </w:r>
            <w:r w:rsidRPr="001F5622">
              <w:rPr>
                <w:b/>
              </w:rPr>
              <w:t>час. __ мин.</w:t>
            </w:r>
          </w:p>
          <w:p w:rsidR="00ED7822" w:rsidRPr="001F5622" w:rsidRDefault="00ED7822" w:rsidP="00ED7822">
            <w:pPr>
              <w:rPr>
                <w:b/>
              </w:rPr>
            </w:pPr>
            <w:r w:rsidRPr="001F5622">
              <w:rPr>
                <w:b/>
              </w:rPr>
              <w:t>Исполнено. Дата и время:/</w:t>
            </w:r>
            <w:r w:rsidRPr="001F5622">
              <w:rPr>
                <w:b/>
                <w:lang w:bidi="en-US"/>
              </w:rPr>
              <w:t xml:space="preserve"> </w:t>
            </w:r>
            <w:r w:rsidRPr="000A5F13">
              <w:rPr>
                <w:b/>
                <w:lang w:val="en-US" w:bidi="en-US"/>
              </w:rPr>
              <w:t>Executed</w:t>
            </w:r>
            <w:r w:rsidRPr="001F5622">
              <w:rPr>
                <w:b/>
                <w:lang w:bidi="en-US"/>
              </w:rPr>
              <w:t xml:space="preserve">. </w:t>
            </w:r>
            <w:r w:rsidRPr="000A5F13">
              <w:rPr>
                <w:b/>
                <w:lang w:val="en-US" w:bidi="en-US"/>
              </w:rPr>
              <w:t>Date</w:t>
            </w:r>
            <w:r w:rsidR="003948CB" w:rsidRPr="00557030">
              <w:rPr>
                <w:b/>
                <w:lang w:bidi="en-US"/>
              </w:rPr>
              <w:t xml:space="preserve"> </w:t>
            </w:r>
            <w:r w:rsidRPr="000A5F13">
              <w:rPr>
                <w:b/>
                <w:lang w:val="en-US" w:bidi="en-US"/>
              </w:rPr>
              <w:t>and</w:t>
            </w:r>
            <w:r w:rsidR="003948CB" w:rsidRPr="00557030">
              <w:rPr>
                <w:b/>
                <w:lang w:bidi="en-US"/>
              </w:rPr>
              <w:t xml:space="preserve"> </w:t>
            </w:r>
            <w:r w:rsidRPr="000A5F13">
              <w:rPr>
                <w:b/>
                <w:lang w:val="en-US" w:bidi="en-US"/>
              </w:rPr>
              <w:t>time</w:t>
            </w:r>
            <w:r w:rsidR="003948CB" w:rsidRPr="00557030">
              <w:rPr>
                <w:b/>
                <w:lang w:bidi="en-US"/>
              </w:rPr>
              <w:t>:</w:t>
            </w:r>
            <w:r w:rsidR="003948CB" w:rsidRPr="00557030">
              <w:rPr>
                <w:b/>
              </w:rPr>
              <w:t xml:space="preserve"> «____»_____________ 20___ </w:t>
            </w:r>
            <w:r w:rsidRPr="001F5622">
              <w:rPr>
                <w:b/>
              </w:rPr>
              <w:t>г</w:t>
            </w:r>
            <w:r w:rsidR="003948CB" w:rsidRPr="00557030">
              <w:rPr>
                <w:b/>
              </w:rPr>
              <w:t>. ____</w:t>
            </w:r>
            <w:r w:rsidRPr="001F5622">
              <w:rPr>
                <w:b/>
              </w:rPr>
              <w:t>час</w:t>
            </w:r>
            <w:r w:rsidR="003948CB" w:rsidRPr="00557030">
              <w:rPr>
                <w:b/>
              </w:rPr>
              <w:t xml:space="preserve">. </w:t>
            </w:r>
            <w:r w:rsidRPr="001F5622">
              <w:rPr>
                <w:b/>
              </w:rPr>
              <w:t>___ мин.</w:t>
            </w:r>
          </w:p>
          <w:p w:rsidR="00ED7822" w:rsidRPr="001F5622" w:rsidRDefault="00ED7822" w:rsidP="00015EA6">
            <w:pPr>
              <w:rPr>
                <w:b/>
              </w:rPr>
            </w:pPr>
            <w:r w:rsidRPr="001F5622">
              <w:rPr>
                <w:b/>
              </w:rPr>
              <w:t>Подпись/</w:t>
            </w:r>
            <w:r w:rsidRPr="001F5622">
              <w:rPr>
                <w:b/>
                <w:lang w:bidi="en-US"/>
              </w:rPr>
              <w:t xml:space="preserve"> </w:t>
            </w:r>
            <w:r w:rsidRPr="006B06ED">
              <w:rPr>
                <w:b/>
                <w:lang w:bidi="en-US"/>
              </w:rPr>
              <w:t>Signature</w:t>
            </w:r>
            <w:r w:rsidRPr="001F5622">
              <w:rPr>
                <w:b/>
              </w:rPr>
              <w:t>__________/_______________/ Номер по журналу/</w:t>
            </w:r>
            <w:r w:rsidRPr="001F5622">
              <w:rPr>
                <w:b/>
                <w:lang w:bidi="en-US"/>
              </w:rPr>
              <w:t xml:space="preserve"> </w:t>
            </w:r>
            <w:r w:rsidRPr="006B06ED">
              <w:rPr>
                <w:b/>
                <w:lang w:bidi="en-US"/>
              </w:rPr>
              <w:t>Log</w:t>
            </w:r>
            <w:r w:rsidRPr="001F5622">
              <w:rPr>
                <w:b/>
                <w:lang w:bidi="en-US"/>
              </w:rPr>
              <w:t xml:space="preserve"> </w:t>
            </w:r>
            <w:r w:rsidRPr="006B06ED">
              <w:rPr>
                <w:b/>
                <w:lang w:bidi="en-US"/>
              </w:rPr>
              <w:t>Number</w:t>
            </w:r>
            <w:r w:rsidRPr="001F5622">
              <w:rPr>
                <w:b/>
              </w:rPr>
              <w:t xml:space="preserve"> ___________</w:t>
            </w:r>
            <w:r w:rsidR="00015EA6">
              <w:rPr>
                <w:b/>
              </w:rPr>
              <w:t>_</w:t>
            </w:r>
            <w:r w:rsidRPr="001F5622">
              <w:rPr>
                <w:b/>
              </w:rPr>
              <w:t>____</w:t>
            </w:r>
          </w:p>
        </w:tc>
      </w:tr>
    </w:tbl>
    <w:p w:rsidR="00015EA6" w:rsidRDefault="00015EA6" w:rsidP="00ED7822">
      <w:pPr>
        <w:pStyle w:val="a6"/>
        <w:tabs>
          <w:tab w:val="left" w:pos="567"/>
        </w:tabs>
        <w:rPr>
          <w:b/>
        </w:rPr>
      </w:pPr>
    </w:p>
    <w:p w:rsidR="00663D45" w:rsidRDefault="00663D45" w:rsidP="00ED7822">
      <w:pPr>
        <w:pStyle w:val="a6"/>
        <w:tabs>
          <w:tab w:val="left" w:pos="567"/>
        </w:tabs>
        <w:rPr>
          <w:b/>
        </w:rPr>
      </w:pPr>
    </w:p>
    <w:p w:rsidR="00663D45" w:rsidRDefault="00663D45" w:rsidP="00ED7822">
      <w:pPr>
        <w:pStyle w:val="a6"/>
        <w:tabs>
          <w:tab w:val="left" w:pos="567"/>
        </w:tabs>
        <w:rPr>
          <w:b/>
        </w:rPr>
      </w:pPr>
    </w:p>
    <w:p w:rsidR="00ED7822" w:rsidRPr="008945D4" w:rsidRDefault="00ED7822" w:rsidP="00ED7822">
      <w:pPr>
        <w:pStyle w:val="a6"/>
        <w:tabs>
          <w:tab w:val="left" w:pos="567"/>
        </w:tabs>
        <w:rPr>
          <w:b/>
          <w:lang w:val="en-US"/>
        </w:rPr>
      </w:pPr>
      <w:r w:rsidRPr="008945D4">
        <w:rPr>
          <w:b/>
        </w:rPr>
        <w:t>Открыт</w:t>
      </w:r>
      <w:r w:rsidRPr="008945D4">
        <w:rPr>
          <w:b/>
          <w:lang w:val="en-US"/>
        </w:rPr>
        <w:t>(</w:t>
      </w:r>
      <w:r w:rsidRPr="008945D4">
        <w:rPr>
          <w:b/>
        </w:rPr>
        <w:t>ы</w:t>
      </w:r>
      <w:r w:rsidRPr="008945D4">
        <w:rPr>
          <w:b/>
          <w:lang w:val="en-US"/>
        </w:rPr>
        <w:t xml:space="preserve">) </w:t>
      </w:r>
      <w:r w:rsidRPr="008945D4">
        <w:rPr>
          <w:b/>
        </w:rPr>
        <w:t>следующий</w:t>
      </w:r>
      <w:r w:rsidRPr="008945D4">
        <w:rPr>
          <w:b/>
          <w:lang w:val="en-US"/>
        </w:rPr>
        <w:t xml:space="preserve"> (</w:t>
      </w:r>
      <w:r w:rsidRPr="008945D4">
        <w:rPr>
          <w:b/>
        </w:rPr>
        <w:t>ие</w:t>
      </w:r>
      <w:r w:rsidRPr="008945D4">
        <w:rPr>
          <w:b/>
          <w:lang w:val="en-US"/>
        </w:rPr>
        <w:t xml:space="preserve">) </w:t>
      </w:r>
      <w:r w:rsidRPr="008945D4">
        <w:rPr>
          <w:b/>
        </w:rPr>
        <w:t>счет</w:t>
      </w:r>
      <w:r w:rsidRPr="008945D4">
        <w:rPr>
          <w:b/>
          <w:lang w:val="en-US"/>
        </w:rPr>
        <w:t>(</w:t>
      </w:r>
      <w:r w:rsidRPr="008945D4">
        <w:rPr>
          <w:b/>
        </w:rPr>
        <w:t>а</w:t>
      </w:r>
      <w:r w:rsidRPr="008945D4">
        <w:rPr>
          <w:b/>
          <w:lang w:val="en-US"/>
        </w:rPr>
        <w:t xml:space="preserve">) </w:t>
      </w:r>
      <w:r w:rsidRPr="008945D4">
        <w:rPr>
          <w:b/>
        </w:rPr>
        <w:t>депо</w:t>
      </w:r>
      <w:r w:rsidRPr="008945D4">
        <w:rPr>
          <w:b/>
          <w:lang w:val="en-US"/>
        </w:rPr>
        <w:t>/</w:t>
      </w:r>
      <w:r w:rsidRPr="008945D4">
        <w:rPr>
          <w:b/>
          <w:lang w:val="en-US" w:bidi="en-US"/>
        </w:rPr>
        <w:t xml:space="preserve"> The following securities account(s) is(are) opened:</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126"/>
      </w:tblGrid>
      <w:tr w:rsidR="00ED7822" w:rsidRPr="001A5910" w:rsidTr="00ED7822">
        <w:trPr>
          <w:trHeight w:val="219"/>
        </w:trPr>
        <w:tc>
          <w:tcPr>
            <w:tcW w:w="6946" w:type="dxa"/>
          </w:tcPr>
          <w:p w:rsidR="00ED7822" w:rsidRPr="004649E6" w:rsidRDefault="00ED7822" w:rsidP="006F5F11">
            <w:pPr>
              <w:pStyle w:val="a6"/>
              <w:ind w:left="-108" w:firstLine="0"/>
              <w:rPr>
                <w:lang w:val="en-US"/>
              </w:rPr>
            </w:pPr>
            <w:r w:rsidRPr="004649E6">
              <w:t>Торговый</w:t>
            </w:r>
            <w:r w:rsidRPr="004649E6">
              <w:rPr>
                <w:lang w:val="en-US"/>
              </w:rPr>
              <w:t xml:space="preserve"> </w:t>
            </w:r>
            <w:r w:rsidRPr="004649E6">
              <w:t>счет</w:t>
            </w:r>
            <w:r w:rsidRPr="004649E6">
              <w:rPr>
                <w:lang w:val="en-US"/>
              </w:rPr>
              <w:t xml:space="preserve"> </w:t>
            </w:r>
            <w:r w:rsidRPr="004649E6">
              <w:t>депо</w:t>
            </w:r>
            <w:r w:rsidRPr="004649E6">
              <w:rPr>
                <w:lang w:val="en-US"/>
              </w:rPr>
              <w:t xml:space="preserve"> </w:t>
            </w:r>
            <w:r w:rsidRPr="004649E6">
              <w:t>владельца</w:t>
            </w:r>
            <w:r w:rsidRPr="004649E6">
              <w:rPr>
                <w:lang w:val="en-US"/>
              </w:rPr>
              <w:t>/</w:t>
            </w:r>
            <w:r w:rsidRPr="004649E6">
              <w:rPr>
                <w:lang w:val="en-US" w:bidi="en-US"/>
              </w:rPr>
              <w:t xml:space="preserve"> Trading owner securities account</w:t>
            </w:r>
          </w:p>
        </w:tc>
        <w:tc>
          <w:tcPr>
            <w:tcW w:w="2126" w:type="dxa"/>
          </w:tcPr>
          <w:p w:rsidR="00ED7822" w:rsidRPr="004649E6" w:rsidRDefault="00ED7822" w:rsidP="00ED7822">
            <w:pPr>
              <w:pStyle w:val="a6"/>
              <w:rPr>
                <w:lang w:val="en-US"/>
              </w:rPr>
            </w:pPr>
          </w:p>
        </w:tc>
      </w:tr>
      <w:tr w:rsidR="00ED7822" w:rsidRPr="001F5622" w:rsidTr="00ED7822">
        <w:trPr>
          <w:trHeight w:val="187"/>
        </w:trPr>
        <w:tc>
          <w:tcPr>
            <w:tcW w:w="6946" w:type="dxa"/>
          </w:tcPr>
          <w:p w:rsidR="00ED7822" w:rsidRPr="001F5622" w:rsidRDefault="00ED7822" w:rsidP="006F5F11">
            <w:pPr>
              <w:pStyle w:val="a6"/>
              <w:ind w:left="-108" w:firstLine="0"/>
            </w:pPr>
            <w:r w:rsidRPr="001F5622">
              <w:t>Торговый счет депо номинального держателя/</w:t>
            </w:r>
            <w:r w:rsidR="006F5F11" w:rsidRPr="00DD292E">
              <w:rPr>
                <w:lang w:bidi="en-US"/>
              </w:rPr>
              <w:t xml:space="preserve"> Nominee</w:t>
            </w:r>
            <w:r w:rsidR="006F5F11" w:rsidRPr="004649E6">
              <w:rPr>
                <w:lang w:bidi="en-US"/>
              </w:rPr>
              <w:t xml:space="preserve"> </w:t>
            </w:r>
            <w:r w:rsidR="006F5F11">
              <w:rPr>
                <w:lang w:val="en-US" w:bidi="en-US"/>
              </w:rPr>
              <w:t>t</w:t>
            </w:r>
            <w:r w:rsidR="006F5F11" w:rsidRPr="004649E6">
              <w:rPr>
                <w:lang w:bidi="en-US"/>
              </w:rPr>
              <w:t>rading</w:t>
            </w:r>
            <w:r w:rsidR="006F5F11" w:rsidRPr="001F5622">
              <w:rPr>
                <w:lang w:bidi="en-US"/>
              </w:rPr>
              <w:t xml:space="preserve"> </w:t>
            </w:r>
            <w:r w:rsidR="006F5F11" w:rsidRPr="004649E6">
              <w:rPr>
                <w:lang w:bidi="en-US"/>
              </w:rPr>
              <w:t>securities</w:t>
            </w:r>
            <w:r w:rsidR="006F5F11" w:rsidRPr="001F5622">
              <w:rPr>
                <w:lang w:bidi="en-US"/>
              </w:rPr>
              <w:t xml:space="preserve"> </w:t>
            </w:r>
            <w:r w:rsidR="006F5F11" w:rsidRPr="004649E6">
              <w:rPr>
                <w:lang w:bidi="en-US"/>
              </w:rPr>
              <w:t>account</w:t>
            </w:r>
          </w:p>
        </w:tc>
        <w:tc>
          <w:tcPr>
            <w:tcW w:w="2126" w:type="dxa"/>
          </w:tcPr>
          <w:p w:rsidR="00ED7822" w:rsidRPr="001F5622" w:rsidRDefault="00ED7822" w:rsidP="00ED7822">
            <w:pPr>
              <w:pStyle w:val="a6"/>
            </w:pPr>
          </w:p>
        </w:tc>
      </w:tr>
      <w:tr w:rsidR="00ED7822" w:rsidRPr="001F5622" w:rsidTr="00ED7822">
        <w:tc>
          <w:tcPr>
            <w:tcW w:w="6946" w:type="dxa"/>
          </w:tcPr>
          <w:p w:rsidR="00ED7822" w:rsidRPr="001F5622" w:rsidRDefault="00ED7822" w:rsidP="006F5F11">
            <w:pPr>
              <w:pStyle w:val="a6"/>
              <w:ind w:left="-108" w:firstLine="0"/>
            </w:pPr>
            <w:r w:rsidRPr="001F5622">
              <w:t>Торговый счет депо иностранного номинального держателя/</w:t>
            </w:r>
            <w:r w:rsidRPr="001F5622">
              <w:rPr>
                <w:lang w:bidi="en-US"/>
              </w:rPr>
              <w:t xml:space="preserve"> </w:t>
            </w:r>
            <w:r w:rsidRPr="004649E6">
              <w:rPr>
                <w:lang w:bidi="en-US"/>
              </w:rPr>
              <w:t>Foreign</w:t>
            </w:r>
            <w:r w:rsidRPr="001F5622">
              <w:rPr>
                <w:lang w:bidi="en-US"/>
              </w:rPr>
              <w:t xml:space="preserve"> </w:t>
            </w:r>
            <w:r w:rsidRPr="004649E6">
              <w:rPr>
                <w:lang w:bidi="en-US"/>
              </w:rPr>
              <w:t>nominee</w:t>
            </w:r>
            <w:r w:rsidRPr="001F5622">
              <w:rPr>
                <w:lang w:bidi="en-US"/>
              </w:rPr>
              <w:t xml:space="preserve"> </w:t>
            </w:r>
            <w:r w:rsidRPr="004649E6">
              <w:rPr>
                <w:lang w:bidi="en-US"/>
              </w:rPr>
              <w:t>trading</w:t>
            </w:r>
            <w:r w:rsidRPr="001F5622">
              <w:rPr>
                <w:lang w:bidi="en-US"/>
              </w:rPr>
              <w:t xml:space="preserve"> </w:t>
            </w:r>
            <w:r w:rsidRPr="004649E6">
              <w:rPr>
                <w:lang w:bidi="en-US"/>
              </w:rPr>
              <w:t>securities</w:t>
            </w:r>
            <w:r w:rsidRPr="001F5622">
              <w:rPr>
                <w:lang w:bidi="en-US"/>
              </w:rPr>
              <w:t xml:space="preserve"> </w:t>
            </w:r>
            <w:r w:rsidRPr="004649E6">
              <w:rPr>
                <w:lang w:bidi="en-US"/>
              </w:rPr>
              <w:t>account</w:t>
            </w:r>
          </w:p>
        </w:tc>
        <w:tc>
          <w:tcPr>
            <w:tcW w:w="2126" w:type="dxa"/>
          </w:tcPr>
          <w:p w:rsidR="00ED7822" w:rsidRPr="001F5622" w:rsidRDefault="00ED7822" w:rsidP="00ED7822">
            <w:pPr>
              <w:pStyle w:val="a6"/>
            </w:pPr>
          </w:p>
        </w:tc>
      </w:tr>
      <w:tr w:rsidR="00C55916" w:rsidRPr="00C55916" w:rsidTr="00ED7822">
        <w:tc>
          <w:tcPr>
            <w:tcW w:w="6946" w:type="dxa"/>
          </w:tcPr>
          <w:p w:rsidR="00C55916" w:rsidRPr="00C55916" w:rsidRDefault="00C55916" w:rsidP="00C55916">
            <w:pPr>
              <w:pStyle w:val="a6"/>
              <w:ind w:left="-108" w:firstLine="0"/>
            </w:pPr>
            <w:r w:rsidRPr="001F5622">
              <w:t>Торговый</w:t>
            </w:r>
            <w:r w:rsidRPr="00C55916">
              <w:t xml:space="preserve"> </w:t>
            </w:r>
            <w:r w:rsidRPr="001F5622">
              <w:t>счет</w:t>
            </w:r>
            <w:r w:rsidRPr="00C55916">
              <w:t xml:space="preserve"> </w:t>
            </w:r>
            <w:r w:rsidRPr="001F5622">
              <w:t>депо</w:t>
            </w:r>
            <w:r w:rsidRPr="00C55916">
              <w:t xml:space="preserve"> </w:t>
            </w:r>
            <w:r>
              <w:t>доверительного</w:t>
            </w:r>
            <w:r w:rsidRPr="00C55916">
              <w:t xml:space="preserve"> </w:t>
            </w:r>
            <w:r>
              <w:t>управляющего</w:t>
            </w:r>
            <w:r w:rsidRPr="00C55916">
              <w:t>/</w:t>
            </w:r>
            <w:r w:rsidRPr="00C55916">
              <w:rPr>
                <w:lang w:bidi="en-US"/>
              </w:rPr>
              <w:t xml:space="preserve"> </w:t>
            </w:r>
            <w:r w:rsidR="00D70371" w:rsidRPr="00D70371">
              <w:t>Trustee trading</w:t>
            </w:r>
            <w:r w:rsidR="00D70371" w:rsidRPr="00D70371">
              <w:rPr>
                <w:sz w:val="24"/>
                <w:szCs w:val="24"/>
                <w:lang w:bidi="en-US"/>
              </w:rPr>
              <w:t xml:space="preserve"> </w:t>
            </w:r>
            <w:r w:rsidR="00D70371" w:rsidRPr="00D70371">
              <w:rPr>
                <w:lang w:val="en-US" w:bidi="en-US"/>
              </w:rPr>
              <w:t>securities</w:t>
            </w:r>
            <w:r w:rsidRPr="00C55916">
              <w:rPr>
                <w:lang w:bidi="en-US"/>
              </w:rPr>
              <w:t xml:space="preserve"> </w:t>
            </w:r>
            <w:r w:rsidR="00D70371" w:rsidRPr="00D70371">
              <w:rPr>
                <w:lang w:val="en-US" w:bidi="en-US"/>
              </w:rPr>
              <w:t>account</w:t>
            </w:r>
          </w:p>
        </w:tc>
        <w:tc>
          <w:tcPr>
            <w:tcW w:w="2126" w:type="dxa"/>
          </w:tcPr>
          <w:p w:rsidR="00C55916" w:rsidRPr="00C55916" w:rsidRDefault="00C55916" w:rsidP="00ED7822">
            <w:pPr>
              <w:pStyle w:val="a6"/>
            </w:pPr>
          </w:p>
        </w:tc>
      </w:tr>
      <w:tr w:rsidR="00C55916" w:rsidRPr="001A5910" w:rsidTr="00ED7822">
        <w:tc>
          <w:tcPr>
            <w:tcW w:w="6946" w:type="dxa"/>
          </w:tcPr>
          <w:p w:rsidR="00C55916" w:rsidRPr="00C55916" w:rsidRDefault="00C55916" w:rsidP="00C55916">
            <w:pPr>
              <w:pStyle w:val="a6"/>
              <w:ind w:left="-108" w:firstLine="0"/>
              <w:rPr>
                <w:lang w:val="en-US"/>
              </w:rPr>
            </w:pPr>
            <w:r w:rsidRPr="001F5622">
              <w:t>Торговый</w:t>
            </w:r>
            <w:r w:rsidRPr="00C55916">
              <w:rPr>
                <w:lang w:val="en-US"/>
              </w:rPr>
              <w:t xml:space="preserve"> </w:t>
            </w:r>
            <w:r w:rsidRPr="001F5622">
              <w:t>счет</w:t>
            </w:r>
            <w:r w:rsidR="00D70371" w:rsidRPr="00D70371">
              <w:rPr>
                <w:lang w:val="en-US"/>
              </w:rPr>
              <w:t xml:space="preserve"> </w:t>
            </w:r>
            <w:r w:rsidRPr="001F5622">
              <w:t>депо</w:t>
            </w:r>
            <w:r w:rsidR="00D70371" w:rsidRPr="00D70371">
              <w:rPr>
                <w:lang w:val="en-US"/>
              </w:rPr>
              <w:t xml:space="preserve"> </w:t>
            </w:r>
            <w:r>
              <w:t>иностранного</w:t>
            </w:r>
            <w:r w:rsidR="00D70371" w:rsidRPr="00D70371">
              <w:rPr>
                <w:lang w:val="en-US"/>
              </w:rPr>
              <w:t xml:space="preserve"> </w:t>
            </w:r>
            <w:r>
              <w:t>уполномоченного</w:t>
            </w:r>
            <w:r w:rsidR="00D70371" w:rsidRPr="00D70371">
              <w:rPr>
                <w:lang w:val="en-US"/>
              </w:rPr>
              <w:t xml:space="preserve"> </w:t>
            </w:r>
            <w:r>
              <w:t>держателя</w:t>
            </w:r>
            <w:r w:rsidR="00D70371" w:rsidRPr="00D70371">
              <w:rPr>
                <w:lang w:val="en-US"/>
              </w:rPr>
              <w:t>/ Foreign authorized holder's deposit trading securities account</w:t>
            </w:r>
          </w:p>
        </w:tc>
        <w:tc>
          <w:tcPr>
            <w:tcW w:w="2126" w:type="dxa"/>
          </w:tcPr>
          <w:p w:rsidR="00C55916" w:rsidRPr="00C55916" w:rsidRDefault="00C55916" w:rsidP="00ED7822">
            <w:pPr>
              <w:pStyle w:val="a6"/>
              <w:rPr>
                <w:lang w:val="en-US"/>
              </w:rPr>
            </w:pPr>
          </w:p>
        </w:tc>
      </w:tr>
    </w:tbl>
    <w:p w:rsidR="00434841" w:rsidRDefault="00434841" w:rsidP="00ED7822">
      <w:pPr>
        <w:pStyle w:val="a6"/>
        <w:tabs>
          <w:tab w:val="left" w:pos="567"/>
        </w:tabs>
        <w:ind w:right="-28"/>
        <w:rPr>
          <w:lang w:val="en-US"/>
        </w:rPr>
      </w:pPr>
    </w:p>
    <w:p w:rsidR="00ED7822" w:rsidRPr="008945D4" w:rsidRDefault="00ED7822" w:rsidP="00ED7822">
      <w:pPr>
        <w:pStyle w:val="a6"/>
        <w:tabs>
          <w:tab w:val="left" w:pos="567"/>
        </w:tabs>
        <w:ind w:right="-28"/>
        <w:rPr>
          <w:lang w:val="en-US"/>
        </w:rPr>
      </w:pPr>
      <w:r w:rsidRPr="00820731">
        <w:t>Уполномоченное</w:t>
      </w:r>
      <w:r w:rsidRPr="008945D4">
        <w:rPr>
          <w:lang w:val="en-US"/>
        </w:rPr>
        <w:t xml:space="preserve"> </w:t>
      </w:r>
      <w:r w:rsidRPr="00820731">
        <w:t>лицо</w:t>
      </w:r>
      <w:r w:rsidRPr="008945D4">
        <w:rPr>
          <w:lang w:val="en-US"/>
        </w:rPr>
        <w:t xml:space="preserve"> </w:t>
      </w:r>
      <w:r w:rsidRPr="00820731">
        <w:t>АйСиБиСи</w:t>
      </w:r>
      <w:r w:rsidRPr="008945D4">
        <w:rPr>
          <w:lang w:val="en-US"/>
        </w:rPr>
        <w:t xml:space="preserve"> </w:t>
      </w:r>
      <w:r w:rsidRPr="00820731">
        <w:t>Банка</w:t>
      </w:r>
      <w:r w:rsidRPr="008945D4">
        <w:rPr>
          <w:lang w:val="en-US"/>
        </w:rPr>
        <w:t xml:space="preserve"> (</w:t>
      </w:r>
      <w:r w:rsidRPr="00820731">
        <w:t>АО</w:t>
      </w:r>
      <w:r w:rsidRPr="008945D4">
        <w:rPr>
          <w:lang w:val="en-US"/>
        </w:rPr>
        <w:t>)/</w:t>
      </w:r>
      <w:r w:rsidRPr="008945D4">
        <w:rPr>
          <w:lang w:val="en-US" w:bidi="en-US"/>
        </w:rPr>
        <w:t xml:space="preserve"> Authorized representative of Bank ICBC (JSC)</w:t>
      </w:r>
    </w:p>
    <w:p w:rsidR="00ED7822" w:rsidRPr="004167C5" w:rsidRDefault="00ED7822" w:rsidP="00ED7822">
      <w:pPr>
        <w:pStyle w:val="a6"/>
        <w:tabs>
          <w:tab w:val="left" w:pos="567"/>
        </w:tabs>
        <w:ind w:right="-28"/>
        <w:rPr>
          <w:b/>
          <w:i/>
          <w:lang w:val="en-US"/>
        </w:rPr>
      </w:pPr>
      <w:r w:rsidRPr="004167C5">
        <w:rPr>
          <w:b/>
          <w:i/>
          <w:lang w:val="en-US"/>
        </w:rPr>
        <w:t>___________________________________  _____________/______________________/</w:t>
      </w:r>
    </w:p>
    <w:p w:rsidR="00ED7822" w:rsidRPr="0055157E" w:rsidRDefault="00ED7822" w:rsidP="00ED7822">
      <w:pPr>
        <w:pStyle w:val="a6"/>
        <w:tabs>
          <w:tab w:val="left" w:pos="567"/>
          <w:tab w:val="left" w:pos="2760"/>
          <w:tab w:val="left" w:pos="3650"/>
          <w:tab w:val="left" w:pos="4610"/>
          <w:tab w:val="left" w:pos="6070"/>
          <w:tab w:val="left" w:pos="7100"/>
        </w:tabs>
        <w:ind w:right="-28"/>
        <w:rPr>
          <w:i/>
          <w:lang w:val="en-US"/>
        </w:rPr>
      </w:pPr>
      <w:r w:rsidRPr="005021A5">
        <w:rPr>
          <w:i/>
          <w:lang w:val="en-US"/>
        </w:rPr>
        <w:t xml:space="preserve">                         </w:t>
      </w:r>
      <w:r w:rsidRPr="008945D4">
        <w:rPr>
          <w:i/>
        </w:rPr>
        <w:t>Должность</w:t>
      </w:r>
      <w:r w:rsidRPr="0055157E">
        <w:rPr>
          <w:i/>
          <w:lang w:val="en-US"/>
        </w:rPr>
        <w:t xml:space="preserve">/ </w:t>
      </w:r>
      <w:r w:rsidRPr="008945D4">
        <w:rPr>
          <w:i/>
          <w:lang w:val="en-US" w:bidi="en-US"/>
        </w:rPr>
        <w:t>Position</w:t>
      </w:r>
      <w:r w:rsidRPr="0055157E">
        <w:rPr>
          <w:i/>
          <w:lang w:val="en-US"/>
        </w:rPr>
        <w:tab/>
        <w:t xml:space="preserve"> </w:t>
      </w:r>
      <w:r w:rsidR="00434841">
        <w:rPr>
          <w:i/>
          <w:lang w:val="en-US"/>
        </w:rPr>
        <w:t xml:space="preserve">              </w:t>
      </w:r>
      <w:r w:rsidRPr="008945D4">
        <w:rPr>
          <w:i/>
        </w:rPr>
        <w:t>подпись</w:t>
      </w:r>
      <w:r w:rsidRPr="0055157E">
        <w:rPr>
          <w:i/>
          <w:lang w:val="en-US"/>
        </w:rPr>
        <w:t xml:space="preserve">/ </w:t>
      </w:r>
      <w:r w:rsidRPr="008945D4">
        <w:rPr>
          <w:i/>
          <w:lang w:val="en-US" w:bidi="en-US"/>
        </w:rPr>
        <w:t>signature</w:t>
      </w:r>
      <w:r w:rsidRPr="0055157E">
        <w:rPr>
          <w:i/>
          <w:lang w:val="en-US"/>
        </w:rPr>
        <w:t xml:space="preserve">              </w:t>
      </w:r>
      <w:r w:rsidRPr="008945D4">
        <w:rPr>
          <w:i/>
        </w:rPr>
        <w:t>Ф</w:t>
      </w:r>
      <w:r w:rsidRPr="0055157E">
        <w:rPr>
          <w:i/>
          <w:lang w:val="en-US"/>
        </w:rPr>
        <w:t>.</w:t>
      </w:r>
      <w:r w:rsidRPr="008945D4">
        <w:rPr>
          <w:i/>
        </w:rPr>
        <w:t>И</w:t>
      </w:r>
      <w:r w:rsidRPr="0055157E">
        <w:rPr>
          <w:i/>
          <w:lang w:val="en-US"/>
        </w:rPr>
        <w:t>.</w:t>
      </w:r>
      <w:r w:rsidRPr="008945D4">
        <w:rPr>
          <w:i/>
        </w:rPr>
        <w:t>О</w:t>
      </w:r>
      <w:r w:rsidRPr="0055157E">
        <w:rPr>
          <w:i/>
          <w:lang w:val="en-US"/>
        </w:rPr>
        <w:t>./</w:t>
      </w:r>
      <w:r w:rsidRPr="0055157E">
        <w:rPr>
          <w:i/>
          <w:lang w:val="en-US" w:bidi="en-US"/>
        </w:rPr>
        <w:t xml:space="preserve"> </w:t>
      </w:r>
      <w:r w:rsidRPr="008945D4">
        <w:rPr>
          <w:i/>
          <w:lang w:val="en-US" w:bidi="en-US"/>
        </w:rPr>
        <w:t>name</w:t>
      </w:r>
    </w:p>
    <w:p w:rsidR="00434841" w:rsidRPr="004A30AB" w:rsidRDefault="00ED7822" w:rsidP="00434841">
      <w:pPr>
        <w:pStyle w:val="a6"/>
        <w:tabs>
          <w:tab w:val="left" w:pos="567"/>
        </w:tabs>
        <w:ind w:right="-28"/>
        <w:rPr>
          <w:lang w:val="en-US"/>
        </w:rPr>
      </w:pPr>
      <w:r w:rsidRPr="008945D4">
        <w:rPr>
          <w:lang w:val="en-US"/>
        </w:rPr>
        <w:tab/>
      </w:r>
      <w:r w:rsidRPr="008945D4">
        <w:rPr>
          <w:lang w:val="en-US"/>
        </w:rPr>
        <w:tab/>
      </w:r>
      <w:r w:rsidRPr="008945D4">
        <w:rPr>
          <w:lang w:val="en-US"/>
        </w:rPr>
        <w:tab/>
      </w:r>
      <w:r w:rsidRPr="008945D4">
        <w:rPr>
          <w:lang w:val="en-US"/>
        </w:rPr>
        <w:tab/>
      </w:r>
      <w:r w:rsidRPr="008945D4">
        <w:rPr>
          <w:lang w:val="en-US"/>
        </w:rPr>
        <w:tab/>
      </w:r>
      <w:r w:rsidRPr="008945D4">
        <w:rPr>
          <w:lang w:val="en-US"/>
        </w:rPr>
        <w:tab/>
      </w:r>
      <w:r w:rsidRPr="00820731">
        <w:t>М</w:t>
      </w:r>
      <w:r w:rsidR="00D70371" w:rsidRPr="00D70371">
        <w:rPr>
          <w:lang w:val="en-US"/>
        </w:rPr>
        <w:t>.</w:t>
      </w:r>
      <w:r w:rsidRPr="00820731">
        <w:t>П</w:t>
      </w:r>
      <w:r w:rsidR="00D70371" w:rsidRPr="00D70371">
        <w:rPr>
          <w:lang w:val="en-US"/>
        </w:rPr>
        <w:t>./</w:t>
      </w:r>
      <w:r w:rsidR="00D70371" w:rsidRPr="00D70371">
        <w:rPr>
          <w:lang w:val="en-US" w:bidi="en-US"/>
        </w:rPr>
        <w:t xml:space="preserve"> </w:t>
      </w:r>
      <w:r w:rsidRPr="00615050">
        <w:rPr>
          <w:lang w:val="en-US" w:bidi="en-US"/>
        </w:rPr>
        <w:t>L</w:t>
      </w:r>
      <w:r w:rsidR="00D70371" w:rsidRPr="00D70371">
        <w:rPr>
          <w:lang w:val="en-US" w:bidi="en-US"/>
        </w:rPr>
        <w:t>.</w:t>
      </w:r>
      <w:r w:rsidRPr="00615050">
        <w:rPr>
          <w:lang w:val="en-US" w:bidi="en-US"/>
        </w:rPr>
        <w:t>S</w:t>
      </w:r>
      <w:r w:rsidR="00D70371" w:rsidRPr="00D70371">
        <w:rPr>
          <w:lang w:val="en-US" w:bidi="en-US"/>
        </w:rPr>
        <w:t>.</w:t>
      </w:r>
      <w:r w:rsidR="00434841" w:rsidRPr="00434841">
        <w:rPr>
          <w:lang w:val="en-US"/>
        </w:rPr>
        <w:t xml:space="preserve"> </w:t>
      </w:r>
      <w:r w:rsidR="00434841" w:rsidRPr="00D70371">
        <w:rPr>
          <w:lang w:val="en-US"/>
        </w:rPr>
        <w:br w:type="page"/>
      </w:r>
    </w:p>
    <w:p w:rsidR="00246F8C" w:rsidRPr="002C1EE2" w:rsidRDefault="00DB30FF" w:rsidP="001961E6">
      <w:pPr>
        <w:pStyle w:val="9"/>
        <w:keepLines/>
        <w:tabs>
          <w:tab w:val="left" w:pos="3686"/>
        </w:tabs>
        <w:ind w:left="3686"/>
        <w:jc w:val="both"/>
        <w:rPr>
          <w:rFonts w:eastAsiaTheme="majorEastAsia"/>
          <w:b w:val="0"/>
          <w:sz w:val="24"/>
          <w:szCs w:val="24"/>
          <w:lang w:val="en-US" w:bidi="en-US"/>
        </w:rPr>
      </w:pPr>
      <w:r w:rsidRPr="00820731">
        <w:rPr>
          <w:rFonts w:eastAsiaTheme="majorEastAsia"/>
          <w:b w:val="0"/>
          <w:sz w:val="24"/>
          <w:szCs w:val="24"/>
        </w:rPr>
        <w:t>Приложение</w:t>
      </w:r>
      <w:r w:rsidR="00D70371" w:rsidRPr="00D70371">
        <w:rPr>
          <w:rFonts w:eastAsiaTheme="majorEastAsia"/>
          <w:b w:val="0"/>
          <w:sz w:val="24"/>
          <w:szCs w:val="24"/>
          <w:lang w:val="en-US"/>
        </w:rPr>
        <w:t xml:space="preserve"> </w:t>
      </w:r>
      <w:r w:rsidR="002C1EE2" w:rsidRPr="002C1EE2">
        <w:rPr>
          <w:rFonts w:eastAsiaTheme="majorEastAsia"/>
          <w:b w:val="0"/>
          <w:sz w:val="24"/>
          <w:szCs w:val="24"/>
          <w:lang w:val="en-US"/>
        </w:rPr>
        <w:t>12</w:t>
      </w:r>
      <w:r w:rsidR="00D70371" w:rsidRPr="00D70371">
        <w:rPr>
          <w:rFonts w:eastAsiaTheme="majorEastAsia"/>
          <w:b w:val="0"/>
          <w:sz w:val="24"/>
          <w:szCs w:val="24"/>
          <w:lang w:val="en-US"/>
        </w:rPr>
        <w:t xml:space="preserve"> </w:t>
      </w:r>
      <w:r w:rsidRPr="00820731">
        <w:rPr>
          <w:rFonts w:eastAsiaTheme="majorEastAsia"/>
          <w:b w:val="0"/>
          <w:sz w:val="24"/>
          <w:szCs w:val="24"/>
        </w:rPr>
        <w:t>к</w:t>
      </w:r>
      <w:r w:rsidR="00D70371" w:rsidRPr="00D70371">
        <w:rPr>
          <w:rFonts w:eastAsiaTheme="majorEastAsia"/>
          <w:b w:val="0"/>
          <w:sz w:val="24"/>
          <w:szCs w:val="24"/>
          <w:lang w:val="en-US"/>
        </w:rPr>
        <w:t xml:space="preserve"> «</w:t>
      </w:r>
      <w:r w:rsidRPr="00820731">
        <w:rPr>
          <w:rFonts w:eastAsiaTheme="majorEastAsia"/>
          <w:b w:val="0"/>
          <w:sz w:val="24"/>
          <w:szCs w:val="24"/>
        </w:rPr>
        <w:t>Условиям</w:t>
      </w:r>
      <w:r w:rsidR="00D70371" w:rsidRPr="00D70371">
        <w:rPr>
          <w:rFonts w:eastAsiaTheme="majorEastAsia"/>
          <w:b w:val="0"/>
          <w:sz w:val="24"/>
          <w:szCs w:val="24"/>
          <w:lang w:val="en-US"/>
        </w:rPr>
        <w:t xml:space="preserve"> </w:t>
      </w:r>
      <w:r w:rsidRPr="00820731">
        <w:rPr>
          <w:rFonts w:eastAsiaTheme="majorEastAsia"/>
          <w:b w:val="0"/>
          <w:sz w:val="24"/>
          <w:szCs w:val="24"/>
        </w:rPr>
        <w:t>осуществления</w:t>
      </w:r>
      <w:r w:rsidR="00D70371" w:rsidRPr="00D70371">
        <w:rPr>
          <w:rFonts w:eastAsiaTheme="majorEastAsia"/>
          <w:b w:val="0"/>
          <w:sz w:val="24"/>
          <w:szCs w:val="24"/>
          <w:lang w:val="en-US"/>
        </w:rPr>
        <w:t xml:space="preserve"> </w:t>
      </w:r>
      <w:r w:rsidRPr="00820731">
        <w:rPr>
          <w:rFonts w:eastAsiaTheme="majorEastAsia"/>
          <w:b w:val="0"/>
          <w:sz w:val="24"/>
          <w:szCs w:val="24"/>
        </w:rPr>
        <w:t>депозитарной</w:t>
      </w:r>
      <w:r w:rsidR="00D70371" w:rsidRPr="00D70371">
        <w:rPr>
          <w:rFonts w:eastAsiaTheme="majorEastAsia"/>
          <w:b w:val="0"/>
          <w:sz w:val="24"/>
          <w:szCs w:val="24"/>
          <w:lang w:val="en-US"/>
        </w:rPr>
        <w:t xml:space="preserve"> </w:t>
      </w:r>
      <w:r w:rsidRPr="00820731">
        <w:rPr>
          <w:rFonts w:eastAsiaTheme="majorEastAsia"/>
          <w:b w:val="0"/>
          <w:sz w:val="24"/>
          <w:szCs w:val="24"/>
        </w:rPr>
        <w:t>деятельности</w:t>
      </w:r>
      <w:r w:rsidR="00D70371" w:rsidRPr="00D70371">
        <w:rPr>
          <w:rFonts w:eastAsiaTheme="majorEastAsia"/>
          <w:b w:val="0"/>
          <w:sz w:val="24"/>
          <w:szCs w:val="24"/>
          <w:lang w:val="en-US"/>
        </w:rPr>
        <w:t xml:space="preserve"> </w:t>
      </w:r>
      <w:r w:rsidRPr="00820731">
        <w:rPr>
          <w:rFonts w:eastAsiaTheme="majorEastAsia"/>
          <w:b w:val="0"/>
          <w:sz w:val="24"/>
          <w:szCs w:val="24"/>
        </w:rPr>
        <w:t>АйСиБиСи</w:t>
      </w:r>
      <w:r w:rsidR="00D70371" w:rsidRPr="00D70371">
        <w:rPr>
          <w:rFonts w:eastAsiaTheme="majorEastAsia"/>
          <w:b w:val="0"/>
          <w:sz w:val="24"/>
          <w:szCs w:val="24"/>
          <w:lang w:val="en-US"/>
        </w:rPr>
        <w:t xml:space="preserve"> </w:t>
      </w:r>
      <w:r w:rsidRPr="00820731">
        <w:rPr>
          <w:rFonts w:eastAsiaTheme="majorEastAsia"/>
          <w:b w:val="0"/>
          <w:sz w:val="24"/>
          <w:szCs w:val="24"/>
        </w:rPr>
        <w:t>Банка</w:t>
      </w:r>
      <w:r w:rsidR="00D70371" w:rsidRPr="00D70371">
        <w:rPr>
          <w:rFonts w:eastAsiaTheme="majorEastAsia"/>
          <w:b w:val="0"/>
          <w:sz w:val="24"/>
          <w:szCs w:val="24"/>
          <w:lang w:val="en-US"/>
        </w:rPr>
        <w:t xml:space="preserve"> (</w:t>
      </w:r>
      <w:r w:rsidRPr="00820731">
        <w:rPr>
          <w:rFonts w:eastAsiaTheme="majorEastAsia"/>
          <w:b w:val="0"/>
          <w:sz w:val="24"/>
          <w:szCs w:val="24"/>
        </w:rPr>
        <w:t>АО</w:t>
      </w:r>
      <w:r w:rsidR="00D70371" w:rsidRPr="00D70371">
        <w:rPr>
          <w:rFonts w:eastAsiaTheme="majorEastAsia"/>
          <w:b w:val="0"/>
          <w:sz w:val="24"/>
          <w:szCs w:val="24"/>
          <w:lang w:val="en-US"/>
        </w:rPr>
        <w:t>)»/</w:t>
      </w:r>
      <w:r w:rsidR="00D70371" w:rsidRPr="00D70371">
        <w:rPr>
          <w:rFonts w:eastAsiaTheme="majorEastAsia"/>
          <w:b w:val="0"/>
          <w:sz w:val="24"/>
          <w:szCs w:val="24"/>
          <w:lang w:val="en-US" w:bidi="en-US"/>
        </w:rPr>
        <w:t xml:space="preserve"> Annex </w:t>
      </w:r>
      <w:r w:rsidR="002C1EE2" w:rsidRPr="002C1EE2">
        <w:rPr>
          <w:rFonts w:eastAsiaTheme="majorEastAsia"/>
          <w:b w:val="0"/>
          <w:sz w:val="24"/>
          <w:szCs w:val="24"/>
          <w:lang w:val="en-US" w:bidi="en-US"/>
        </w:rPr>
        <w:t>12</w:t>
      </w:r>
      <w:r w:rsidR="00D70371" w:rsidRPr="00D70371">
        <w:rPr>
          <w:rFonts w:eastAsiaTheme="majorEastAsia"/>
          <w:b w:val="0"/>
          <w:sz w:val="24"/>
          <w:szCs w:val="24"/>
          <w:lang w:val="en-US" w:bidi="en-US"/>
        </w:rPr>
        <w:t xml:space="preserve"> to the </w:t>
      </w:r>
      <w:r w:rsidR="003436E6">
        <w:rPr>
          <w:rFonts w:eastAsiaTheme="majorEastAsia"/>
          <w:b w:val="0"/>
          <w:sz w:val="24"/>
          <w:szCs w:val="24"/>
          <w:lang w:val="en-US" w:bidi="en-US"/>
        </w:rPr>
        <w:t>‘</w:t>
      </w:r>
      <w:r w:rsidR="00D70371" w:rsidRPr="00D70371">
        <w:rPr>
          <w:rFonts w:eastAsiaTheme="majorEastAsia"/>
          <w:b w:val="0"/>
          <w:sz w:val="24"/>
          <w:szCs w:val="24"/>
          <w:lang w:val="en-US" w:bidi="en-US"/>
        </w:rPr>
        <w:t>Terms and Conditions of Depository Activities of Bank ICBC (JSC)</w:t>
      </w:r>
      <w:r w:rsidR="003436E6">
        <w:rPr>
          <w:rFonts w:eastAsiaTheme="majorEastAsia"/>
          <w:b w:val="0"/>
          <w:sz w:val="24"/>
          <w:szCs w:val="24"/>
          <w:lang w:val="en-US" w:bidi="en-US"/>
        </w:rPr>
        <w:t>’</w:t>
      </w:r>
    </w:p>
    <w:p w:rsidR="002C1EE2" w:rsidRPr="002C1EE2" w:rsidRDefault="002C1EE2" w:rsidP="002C1EE2">
      <w:pPr>
        <w:rPr>
          <w:rFonts w:eastAsiaTheme="majorEastAsia"/>
          <w:lang w:val="en-US" w:bidi="en-US"/>
        </w:rPr>
      </w:pPr>
    </w:p>
    <w:p w:rsidR="00246F8C" w:rsidRPr="004A30AB" w:rsidRDefault="00246F8C" w:rsidP="006F6E09">
      <w:pPr>
        <w:jc w:val="center"/>
        <w:rPr>
          <w:sz w:val="28"/>
          <w:lang w:val="en-US"/>
        </w:rPr>
      </w:pPr>
      <w:bookmarkStart w:id="1" w:name="_Toc458177075"/>
      <w:r w:rsidRPr="00820731">
        <w:rPr>
          <w:b/>
          <w:sz w:val="28"/>
        </w:rPr>
        <w:t>З</w:t>
      </w:r>
      <w:bookmarkEnd w:id="1"/>
      <w:r w:rsidRPr="00820731">
        <w:rPr>
          <w:b/>
          <w:sz w:val="28"/>
        </w:rPr>
        <w:t>аявление</w:t>
      </w:r>
      <w:r w:rsidR="00D70371" w:rsidRPr="00D70371">
        <w:rPr>
          <w:b/>
          <w:sz w:val="28"/>
          <w:lang w:val="en-US"/>
        </w:rPr>
        <w:t>/</w:t>
      </w:r>
      <w:r w:rsidR="00D70371" w:rsidRPr="00D70371">
        <w:rPr>
          <w:b/>
          <w:sz w:val="28"/>
          <w:lang w:val="en-US" w:bidi="en-US"/>
        </w:rPr>
        <w:t xml:space="preserve"> Application</w:t>
      </w:r>
    </w:p>
    <w:p w:rsidR="00246F8C" w:rsidRPr="00352752" w:rsidRDefault="00246F8C" w:rsidP="006F6E09">
      <w:pPr>
        <w:jc w:val="center"/>
        <w:rPr>
          <w:sz w:val="28"/>
          <w:lang w:val="en-US"/>
        </w:rPr>
      </w:pPr>
      <w:bookmarkStart w:id="2" w:name="_Toc458177076"/>
      <w:r w:rsidRPr="00820731">
        <w:rPr>
          <w:b/>
          <w:sz w:val="28"/>
        </w:rPr>
        <w:t>на</w:t>
      </w:r>
      <w:r w:rsidR="00D70371" w:rsidRPr="00D70371">
        <w:rPr>
          <w:b/>
          <w:sz w:val="28"/>
          <w:lang w:val="en-US"/>
        </w:rPr>
        <w:t xml:space="preserve"> </w:t>
      </w:r>
      <w:r w:rsidRPr="00820731">
        <w:rPr>
          <w:b/>
          <w:sz w:val="28"/>
        </w:rPr>
        <w:t>открытие</w:t>
      </w:r>
      <w:r w:rsidR="00D70371" w:rsidRPr="00D70371">
        <w:rPr>
          <w:b/>
          <w:sz w:val="28"/>
          <w:lang w:val="en-US"/>
        </w:rPr>
        <w:t xml:space="preserve"> </w:t>
      </w:r>
      <w:r w:rsidRPr="00820731">
        <w:rPr>
          <w:b/>
          <w:sz w:val="28"/>
        </w:rPr>
        <w:t>счета</w:t>
      </w:r>
      <w:r w:rsidR="00D70371" w:rsidRPr="00D70371">
        <w:rPr>
          <w:b/>
          <w:sz w:val="28"/>
          <w:lang w:val="en-US"/>
        </w:rPr>
        <w:t xml:space="preserve"> (</w:t>
      </w:r>
      <w:r w:rsidRPr="00820731">
        <w:rPr>
          <w:b/>
          <w:sz w:val="28"/>
        </w:rPr>
        <w:t>счетов</w:t>
      </w:r>
      <w:r w:rsidR="00D70371" w:rsidRPr="00D70371">
        <w:rPr>
          <w:b/>
          <w:sz w:val="28"/>
          <w:lang w:val="en-US"/>
        </w:rPr>
        <w:t xml:space="preserve">) </w:t>
      </w:r>
      <w:r w:rsidRPr="00820731">
        <w:rPr>
          <w:b/>
          <w:sz w:val="28"/>
        </w:rPr>
        <w:t>депо</w:t>
      </w:r>
      <w:r w:rsidR="00D70371" w:rsidRPr="00D70371">
        <w:rPr>
          <w:b/>
          <w:sz w:val="28"/>
          <w:lang w:val="en-US"/>
        </w:rPr>
        <w:t xml:space="preserve"> </w:t>
      </w:r>
      <w:r w:rsidRPr="00820731">
        <w:rPr>
          <w:b/>
          <w:sz w:val="28"/>
        </w:rPr>
        <w:t>в</w:t>
      </w:r>
      <w:r w:rsidR="00D70371" w:rsidRPr="00D70371">
        <w:rPr>
          <w:b/>
          <w:sz w:val="28"/>
          <w:lang w:val="en-US"/>
        </w:rPr>
        <w:t xml:space="preserve"> </w:t>
      </w:r>
      <w:r w:rsidRPr="00820731">
        <w:rPr>
          <w:b/>
          <w:sz w:val="28"/>
        </w:rPr>
        <w:t>рамках</w:t>
      </w:r>
      <w:r w:rsidR="00D70371" w:rsidRPr="00D70371">
        <w:rPr>
          <w:b/>
          <w:sz w:val="28"/>
          <w:lang w:val="en-US"/>
        </w:rPr>
        <w:t xml:space="preserve"> </w:t>
      </w:r>
      <w:r w:rsidRPr="00820731">
        <w:rPr>
          <w:b/>
          <w:sz w:val="28"/>
        </w:rPr>
        <w:t>ранее</w:t>
      </w:r>
      <w:r w:rsidR="00D70371" w:rsidRPr="00D70371">
        <w:rPr>
          <w:b/>
          <w:sz w:val="28"/>
          <w:lang w:val="en-US"/>
        </w:rPr>
        <w:t xml:space="preserve"> </w:t>
      </w:r>
      <w:r w:rsidRPr="00820731">
        <w:rPr>
          <w:b/>
          <w:sz w:val="28"/>
        </w:rPr>
        <w:t>заключенного</w:t>
      </w:r>
      <w:r w:rsidR="00D70371" w:rsidRPr="00D70371">
        <w:rPr>
          <w:b/>
          <w:sz w:val="28"/>
          <w:lang w:val="en-US"/>
        </w:rPr>
        <w:t xml:space="preserve"> </w:t>
      </w:r>
      <w:r w:rsidRPr="00820731">
        <w:rPr>
          <w:b/>
          <w:sz w:val="28"/>
        </w:rPr>
        <w:t>депозитарного</w:t>
      </w:r>
      <w:r w:rsidR="00D70371" w:rsidRPr="00D70371">
        <w:rPr>
          <w:b/>
          <w:sz w:val="28"/>
          <w:lang w:val="en-US"/>
        </w:rPr>
        <w:t xml:space="preserve"> </w:t>
      </w:r>
      <w:r w:rsidRPr="00820731">
        <w:rPr>
          <w:b/>
          <w:sz w:val="28"/>
        </w:rPr>
        <w:t>договора</w:t>
      </w:r>
      <w:bookmarkEnd w:id="2"/>
      <w:r w:rsidR="00D70371" w:rsidRPr="00D70371">
        <w:rPr>
          <w:b/>
          <w:sz w:val="28"/>
          <w:lang w:val="en-US"/>
        </w:rPr>
        <w:t>/</w:t>
      </w:r>
      <w:r w:rsidR="00D70371" w:rsidRPr="00D70371">
        <w:rPr>
          <w:b/>
          <w:sz w:val="28"/>
          <w:lang w:val="en-US" w:bidi="en-US"/>
        </w:rPr>
        <w:t xml:space="preserve"> to Open a Securities Account(s) under a Previously Concluded Depository Agreement</w:t>
      </w:r>
    </w:p>
    <w:p w:rsidR="00246F8C" w:rsidRPr="004A30AB" w:rsidRDefault="00D70371" w:rsidP="000D2C88">
      <w:pPr>
        <w:pStyle w:val="a6"/>
        <w:tabs>
          <w:tab w:val="left" w:pos="567"/>
        </w:tabs>
        <w:ind w:right="-28" w:firstLine="0"/>
        <w:jc w:val="center"/>
        <w:rPr>
          <w:sz w:val="24"/>
          <w:szCs w:val="24"/>
          <w:lang w:val="en-US"/>
        </w:rPr>
      </w:pPr>
      <w:r w:rsidRPr="00D70371">
        <w:rPr>
          <w:sz w:val="24"/>
          <w:szCs w:val="24"/>
          <w:lang w:val="en-US"/>
        </w:rPr>
        <w:t xml:space="preserve">«____»_____________20___ </w:t>
      </w:r>
      <w:r w:rsidR="00246F8C" w:rsidRPr="000D2C88">
        <w:rPr>
          <w:sz w:val="24"/>
          <w:szCs w:val="24"/>
        </w:rPr>
        <w:t>г</w:t>
      </w:r>
      <w:r w:rsidRPr="00D70371">
        <w:rPr>
          <w:sz w:val="24"/>
          <w:szCs w:val="24"/>
          <w:lang w:val="en-US"/>
        </w:rPr>
        <w:t>.</w:t>
      </w:r>
    </w:p>
    <w:p w:rsidR="00246F8C" w:rsidRPr="004A30AB" w:rsidRDefault="00246F8C" w:rsidP="006F6E09">
      <w:pPr>
        <w:tabs>
          <w:tab w:val="left" w:pos="2033"/>
        </w:tabs>
        <w:spacing w:line="300" w:lineRule="exact"/>
        <w:jc w:val="both"/>
        <w:rPr>
          <w:sz w:val="24"/>
          <w:szCs w:val="24"/>
          <w:lang w:val="en-US"/>
        </w:rPr>
      </w:pPr>
      <w:r w:rsidRPr="00820731">
        <w:rPr>
          <w:sz w:val="24"/>
          <w:szCs w:val="24"/>
        </w:rPr>
        <w:t>Настоящим</w:t>
      </w:r>
      <w:r w:rsidR="00D70371" w:rsidRPr="00D70371">
        <w:rPr>
          <w:sz w:val="24"/>
          <w:szCs w:val="24"/>
          <w:lang w:val="en-US"/>
        </w:rPr>
        <w:t>/</w:t>
      </w:r>
      <w:r w:rsidR="00D70371" w:rsidRPr="00D70371">
        <w:rPr>
          <w:sz w:val="24"/>
          <w:szCs w:val="24"/>
          <w:lang w:val="en-US" w:bidi="en-US"/>
        </w:rPr>
        <w:t xml:space="preserve"> Hereby</w:t>
      </w:r>
      <w:r w:rsidR="00D70371" w:rsidRPr="00D70371">
        <w:rPr>
          <w:sz w:val="24"/>
          <w:szCs w:val="24"/>
          <w:lang w:val="en-US"/>
        </w:rPr>
        <w:t xml:space="preserve"> _______________________________________________________</w:t>
      </w:r>
    </w:p>
    <w:p w:rsidR="00246F8C" w:rsidRPr="004A30AB" w:rsidRDefault="00D70371" w:rsidP="006F6E09">
      <w:pPr>
        <w:tabs>
          <w:tab w:val="left" w:pos="2033"/>
        </w:tabs>
        <w:spacing w:line="300" w:lineRule="exact"/>
        <w:jc w:val="both"/>
        <w:rPr>
          <w:i/>
          <w:lang w:val="en-US"/>
        </w:rPr>
      </w:pPr>
      <w:r w:rsidRPr="00D70371">
        <w:rPr>
          <w:i/>
          <w:lang w:val="en-US"/>
        </w:rPr>
        <w:t xml:space="preserve">                      </w:t>
      </w:r>
      <w:r w:rsidR="00246F8C" w:rsidRPr="00820731">
        <w:rPr>
          <w:i/>
        </w:rPr>
        <w:t>наименование</w:t>
      </w:r>
      <w:r w:rsidRPr="00D70371">
        <w:rPr>
          <w:i/>
          <w:lang w:val="en-US"/>
        </w:rPr>
        <w:t xml:space="preserve"> </w:t>
      </w:r>
      <w:r w:rsidR="00246F8C" w:rsidRPr="00820731">
        <w:rPr>
          <w:i/>
        </w:rPr>
        <w:t>юридического</w:t>
      </w:r>
      <w:r w:rsidRPr="00D70371">
        <w:rPr>
          <w:i/>
          <w:lang w:val="en-US"/>
        </w:rPr>
        <w:t xml:space="preserve"> </w:t>
      </w:r>
      <w:r w:rsidR="00246F8C" w:rsidRPr="00820731">
        <w:rPr>
          <w:i/>
        </w:rPr>
        <w:t>лица</w:t>
      </w:r>
      <w:r w:rsidRPr="00D70371">
        <w:rPr>
          <w:i/>
          <w:lang w:val="en-US"/>
        </w:rPr>
        <w:t xml:space="preserve">; </w:t>
      </w:r>
      <w:r w:rsidR="00246F8C" w:rsidRPr="00820731">
        <w:rPr>
          <w:i/>
        </w:rPr>
        <w:t>Фамилия</w:t>
      </w:r>
      <w:r w:rsidRPr="00D70371">
        <w:rPr>
          <w:i/>
          <w:lang w:val="en-US"/>
        </w:rPr>
        <w:t xml:space="preserve">, </w:t>
      </w:r>
      <w:r w:rsidR="00246F8C" w:rsidRPr="00820731">
        <w:rPr>
          <w:i/>
        </w:rPr>
        <w:t>имя</w:t>
      </w:r>
      <w:r w:rsidRPr="00D70371">
        <w:rPr>
          <w:i/>
          <w:lang w:val="en-US"/>
        </w:rPr>
        <w:t xml:space="preserve">, </w:t>
      </w:r>
      <w:r w:rsidR="00246F8C" w:rsidRPr="00820731">
        <w:rPr>
          <w:i/>
        </w:rPr>
        <w:t>отчество</w:t>
      </w:r>
      <w:r w:rsidRPr="00D70371">
        <w:rPr>
          <w:i/>
          <w:lang w:val="en-US"/>
        </w:rPr>
        <w:t xml:space="preserve"> </w:t>
      </w:r>
      <w:r w:rsidR="00246F8C" w:rsidRPr="00820731">
        <w:rPr>
          <w:i/>
        </w:rPr>
        <w:t>физического</w:t>
      </w:r>
      <w:r w:rsidRPr="00D70371">
        <w:rPr>
          <w:i/>
          <w:lang w:val="en-US"/>
        </w:rPr>
        <w:t xml:space="preserve"> </w:t>
      </w:r>
      <w:r w:rsidR="00246F8C" w:rsidRPr="00820731">
        <w:rPr>
          <w:i/>
        </w:rPr>
        <w:t>лица</w:t>
      </w:r>
      <w:r w:rsidRPr="00D70371">
        <w:rPr>
          <w:i/>
          <w:lang w:val="en-US"/>
        </w:rPr>
        <w:t>/</w:t>
      </w:r>
      <w:r w:rsidRPr="00D70371">
        <w:rPr>
          <w:i/>
          <w:lang w:val="en-US" w:bidi="en-US"/>
        </w:rPr>
        <w:t xml:space="preserve"> Name of the legal entity; name of </w:t>
      </w:r>
      <w:r w:rsidRPr="002C5AFC">
        <w:rPr>
          <w:i/>
          <w:lang w:val="en-US" w:bidi="en-US"/>
        </w:rPr>
        <w:t xml:space="preserve">the </w:t>
      </w:r>
      <w:r w:rsidRPr="00AC38BA">
        <w:rPr>
          <w:i/>
          <w:lang w:val="en-US" w:bidi="en-US"/>
        </w:rPr>
        <w:t>individual</w:t>
      </w:r>
    </w:p>
    <w:p w:rsidR="00246F8C" w:rsidRPr="00352752" w:rsidRDefault="00246F8C" w:rsidP="006F6E09">
      <w:pPr>
        <w:tabs>
          <w:tab w:val="left" w:pos="2033"/>
        </w:tabs>
        <w:spacing w:line="300" w:lineRule="exact"/>
        <w:jc w:val="both"/>
        <w:rPr>
          <w:sz w:val="24"/>
          <w:szCs w:val="24"/>
          <w:lang w:val="en-US"/>
        </w:rPr>
      </w:pPr>
      <w:r w:rsidRPr="00820731">
        <w:rPr>
          <w:sz w:val="24"/>
          <w:szCs w:val="24"/>
        </w:rPr>
        <w:t>прошу</w:t>
      </w:r>
      <w:r w:rsidR="00D70371" w:rsidRPr="00D70371">
        <w:rPr>
          <w:sz w:val="24"/>
          <w:szCs w:val="24"/>
          <w:lang w:val="en-US"/>
        </w:rPr>
        <w:t xml:space="preserve"> </w:t>
      </w:r>
      <w:r w:rsidRPr="00820731">
        <w:rPr>
          <w:sz w:val="24"/>
          <w:szCs w:val="24"/>
        </w:rPr>
        <w:t>открыть</w:t>
      </w:r>
      <w:r w:rsidR="00D70371" w:rsidRPr="00D70371">
        <w:rPr>
          <w:sz w:val="24"/>
          <w:szCs w:val="24"/>
          <w:lang w:val="en-US"/>
        </w:rPr>
        <w:t xml:space="preserve"> </w:t>
      </w:r>
      <w:r w:rsidRPr="00820731">
        <w:rPr>
          <w:sz w:val="24"/>
          <w:szCs w:val="24"/>
        </w:rPr>
        <w:t>счет</w:t>
      </w:r>
      <w:r w:rsidR="00D70371" w:rsidRPr="00D70371">
        <w:rPr>
          <w:sz w:val="24"/>
          <w:szCs w:val="24"/>
          <w:lang w:val="en-US"/>
        </w:rPr>
        <w:t>(</w:t>
      </w:r>
      <w:r w:rsidRPr="00820731">
        <w:rPr>
          <w:sz w:val="24"/>
          <w:szCs w:val="24"/>
        </w:rPr>
        <w:t>а</w:t>
      </w:r>
      <w:r w:rsidR="00D70371" w:rsidRPr="00D70371">
        <w:rPr>
          <w:sz w:val="24"/>
          <w:szCs w:val="24"/>
          <w:lang w:val="en-US"/>
        </w:rPr>
        <w:t xml:space="preserve">) </w:t>
      </w:r>
      <w:r w:rsidRPr="00820731">
        <w:rPr>
          <w:sz w:val="24"/>
          <w:szCs w:val="24"/>
        </w:rPr>
        <w:t>депо</w:t>
      </w:r>
      <w:r w:rsidR="00D70371" w:rsidRPr="00D70371">
        <w:rPr>
          <w:sz w:val="24"/>
          <w:szCs w:val="24"/>
          <w:lang w:val="en-US"/>
        </w:rPr>
        <w:t>/</w:t>
      </w:r>
      <w:r w:rsidR="00D70371" w:rsidRPr="00D70371">
        <w:rPr>
          <w:sz w:val="24"/>
          <w:szCs w:val="24"/>
          <w:lang w:val="en-US" w:bidi="en-US"/>
        </w:rPr>
        <w:t xml:space="preserve"> request opening a securities account(s)</w:t>
      </w:r>
      <w:r w:rsidR="00D70371" w:rsidRPr="00D70371">
        <w:rPr>
          <w:sz w:val="24"/>
          <w:szCs w:val="24"/>
          <w:lang w:val="en-US"/>
        </w:rPr>
        <w:t xml:space="preserve"> ___________________________________________________________________________</w:t>
      </w:r>
    </w:p>
    <w:p w:rsidR="00246F8C" w:rsidRPr="00352752" w:rsidRDefault="00D70371" w:rsidP="006F6E09">
      <w:pPr>
        <w:tabs>
          <w:tab w:val="left" w:pos="2033"/>
        </w:tabs>
        <w:spacing w:line="300" w:lineRule="exact"/>
        <w:jc w:val="both"/>
        <w:rPr>
          <w:i/>
          <w:lang w:val="en-US"/>
        </w:rPr>
      </w:pPr>
      <w:r w:rsidRPr="00D70371">
        <w:rPr>
          <w:i/>
          <w:lang w:val="en-US"/>
        </w:rPr>
        <w:t xml:space="preserve">                                      </w:t>
      </w:r>
      <w:r w:rsidR="00246F8C" w:rsidRPr="00352752">
        <w:rPr>
          <w:i/>
          <w:lang w:val="en-US"/>
        </w:rPr>
        <w:t xml:space="preserve"> </w:t>
      </w:r>
      <w:r w:rsidRPr="00D70371">
        <w:rPr>
          <w:i/>
          <w:lang w:val="en-US"/>
        </w:rPr>
        <w:t xml:space="preserve"> </w:t>
      </w:r>
      <w:r w:rsidR="00246F8C" w:rsidRPr="00820731">
        <w:rPr>
          <w:i/>
        </w:rPr>
        <w:t>указать</w:t>
      </w:r>
      <w:r w:rsidRPr="00D70371">
        <w:rPr>
          <w:i/>
          <w:lang w:val="en-US"/>
        </w:rPr>
        <w:t xml:space="preserve"> </w:t>
      </w:r>
      <w:r w:rsidR="00246F8C" w:rsidRPr="00820731">
        <w:rPr>
          <w:i/>
        </w:rPr>
        <w:t>вид</w:t>
      </w:r>
      <w:r w:rsidRPr="00D70371">
        <w:rPr>
          <w:i/>
          <w:lang w:val="en-US"/>
        </w:rPr>
        <w:t xml:space="preserve"> </w:t>
      </w:r>
      <w:r w:rsidR="00246F8C" w:rsidRPr="00820731">
        <w:rPr>
          <w:i/>
        </w:rPr>
        <w:t>счета</w:t>
      </w:r>
      <w:r w:rsidRPr="00D70371">
        <w:rPr>
          <w:i/>
          <w:lang w:val="en-US"/>
        </w:rPr>
        <w:t>/</w:t>
      </w:r>
      <w:r w:rsidR="00246F8C" w:rsidRPr="00820731">
        <w:rPr>
          <w:i/>
        </w:rPr>
        <w:t>счетов</w:t>
      </w:r>
      <w:r w:rsidRPr="00D70371">
        <w:rPr>
          <w:i/>
          <w:lang w:val="en-US"/>
        </w:rPr>
        <w:t xml:space="preserve"> </w:t>
      </w:r>
      <w:r w:rsidR="00246F8C" w:rsidRPr="00820731">
        <w:rPr>
          <w:i/>
        </w:rPr>
        <w:t>депо</w:t>
      </w:r>
      <w:r w:rsidRPr="00D70371">
        <w:rPr>
          <w:i/>
          <w:lang w:val="en-US"/>
        </w:rPr>
        <w:t>/</w:t>
      </w:r>
      <w:r w:rsidRPr="00D70371">
        <w:rPr>
          <w:i/>
          <w:lang w:val="en-US" w:bidi="en-US"/>
        </w:rPr>
        <w:t xml:space="preserve"> specify the securities account(s) type</w:t>
      </w:r>
    </w:p>
    <w:p w:rsidR="00246F8C" w:rsidRPr="00352752" w:rsidRDefault="00246F8C" w:rsidP="006F6E09">
      <w:pPr>
        <w:pStyle w:val="a6"/>
        <w:spacing w:line="300" w:lineRule="exact"/>
        <w:ind w:firstLine="0"/>
        <w:rPr>
          <w:sz w:val="24"/>
          <w:szCs w:val="24"/>
          <w:lang w:val="en-US"/>
        </w:rPr>
      </w:pPr>
      <w:r w:rsidRPr="00820731">
        <w:rPr>
          <w:sz w:val="24"/>
          <w:szCs w:val="24"/>
        </w:rPr>
        <w:t>в</w:t>
      </w:r>
      <w:r w:rsidR="00D70371" w:rsidRPr="00D70371">
        <w:rPr>
          <w:sz w:val="24"/>
          <w:szCs w:val="24"/>
          <w:lang w:val="en-US"/>
        </w:rPr>
        <w:t xml:space="preserve"> </w:t>
      </w:r>
      <w:r w:rsidRPr="00820731">
        <w:rPr>
          <w:sz w:val="24"/>
          <w:szCs w:val="24"/>
        </w:rPr>
        <w:t>рамках</w:t>
      </w:r>
      <w:r w:rsidR="00D70371" w:rsidRPr="00D70371">
        <w:rPr>
          <w:sz w:val="24"/>
          <w:szCs w:val="24"/>
          <w:lang w:val="en-US"/>
        </w:rPr>
        <w:t xml:space="preserve"> </w:t>
      </w:r>
      <w:r w:rsidRPr="00820731">
        <w:rPr>
          <w:sz w:val="24"/>
          <w:szCs w:val="24"/>
        </w:rPr>
        <w:t>заключенного</w:t>
      </w:r>
      <w:r w:rsidR="00D70371" w:rsidRPr="00D70371">
        <w:rPr>
          <w:sz w:val="24"/>
          <w:szCs w:val="24"/>
          <w:lang w:val="en-US"/>
        </w:rPr>
        <w:t xml:space="preserve"> </w:t>
      </w:r>
      <w:r w:rsidRPr="00820731">
        <w:rPr>
          <w:sz w:val="24"/>
          <w:szCs w:val="24"/>
        </w:rPr>
        <w:t>с</w:t>
      </w:r>
      <w:r w:rsidR="00D70371" w:rsidRPr="00D70371">
        <w:rPr>
          <w:sz w:val="24"/>
          <w:szCs w:val="24"/>
          <w:lang w:val="en-US"/>
        </w:rPr>
        <w:t xml:space="preserve"> </w:t>
      </w:r>
      <w:r w:rsidRPr="00820731">
        <w:rPr>
          <w:sz w:val="24"/>
          <w:szCs w:val="24"/>
        </w:rPr>
        <w:t>АйСиБиСи</w:t>
      </w:r>
      <w:r w:rsidR="00D70371" w:rsidRPr="00D70371">
        <w:rPr>
          <w:sz w:val="24"/>
          <w:szCs w:val="24"/>
          <w:lang w:val="en-US"/>
        </w:rPr>
        <w:t xml:space="preserve"> </w:t>
      </w:r>
      <w:r w:rsidRPr="00820731">
        <w:rPr>
          <w:sz w:val="24"/>
          <w:szCs w:val="24"/>
        </w:rPr>
        <w:t>Банком</w:t>
      </w:r>
      <w:r w:rsidR="00D70371" w:rsidRPr="00D70371">
        <w:rPr>
          <w:sz w:val="24"/>
          <w:szCs w:val="24"/>
          <w:lang w:val="en-US"/>
        </w:rPr>
        <w:t xml:space="preserve"> (</w:t>
      </w:r>
      <w:r w:rsidRPr="00820731">
        <w:rPr>
          <w:sz w:val="24"/>
          <w:szCs w:val="24"/>
        </w:rPr>
        <w:t>АО</w:t>
      </w:r>
      <w:r w:rsidR="00D70371" w:rsidRPr="00D70371">
        <w:rPr>
          <w:sz w:val="24"/>
          <w:szCs w:val="24"/>
          <w:lang w:val="en-US"/>
        </w:rPr>
        <w:t>)/</w:t>
      </w:r>
      <w:r w:rsidR="00D70371" w:rsidRPr="00D70371">
        <w:rPr>
          <w:sz w:val="24"/>
          <w:szCs w:val="24"/>
          <w:lang w:val="en-US" w:bidi="en-US"/>
        </w:rPr>
        <w:t xml:space="preserve"> under the agreement concluded with Bank ICBC (JSC), namely</w:t>
      </w:r>
      <w:r w:rsidR="00D70371" w:rsidRPr="00D70371">
        <w:rPr>
          <w:sz w:val="24"/>
          <w:szCs w:val="24"/>
          <w:lang w:val="en-US"/>
        </w:rPr>
        <w:t>:</w:t>
      </w:r>
    </w:p>
    <w:p w:rsidR="00246F8C" w:rsidRPr="00352752" w:rsidRDefault="00F20441" w:rsidP="006F6E09">
      <w:pPr>
        <w:pStyle w:val="a6"/>
        <w:spacing w:line="300" w:lineRule="exact"/>
        <w:ind w:firstLine="0"/>
        <w:rPr>
          <w:sz w:val="24"/>
          <w:szCs w:val="24"/>
          <w:lang w:val="en-US"/>
        </w:rPr>
      </w:pPr>
      <w:r w:rsidRPr="00942AFF">
        <w:rPr>
          <w:sz w:val="24"/>
          <w:szCs w:val="24"/>
        </w:rPr>
        <w:fldChar w:fldCharType="begin">
          <w:ffData>
            <w:name w:val="Флажок1"/>
            <w:enabled/>
            <w:calcOnExit w:val="0"/>
            <w:checkBox>
              <w:sizeAuto/>
              <w:default w:val="0"/>
            </w:checkBox>
          </w:ffData>
        </w:fldChar>
      </w:r>
      <w:r w:rsidR="00D70371" w:rsidRPr="00D70371">
        <w:rPr>
          <w:sz w:val="24"/>
          <w:szCs w:val="24"/>
          <w:lang w:val="en-US"/>
        </w:rPr>
        <w:instrText xml:space="preserve"> FORMCHECKBOX </w:instrText>
      </w:r>
      <w:r w:rsidR="001A5910">
        <w:rPr>
          <w:sz w:val="24"/>
          <w:szCs w:val="24"/>
        </w:rPr>
      </w:r>
      <w:r w:rsidR="001A5910">
        <w:rPr>
          <w:sz w:val="24"/>
          <w:szCs w:val="24"/>
        </w:rPr>
        <w:fldChar w:fldCharType="separate"/>
      </w:r>
      <w:r w:rsidRPr="00942AFF">
        <w:rPr>
          <w:sz w:val="24"/>
          <w:szCs w:val="24"/>
        </w:rPr>
        <w:fldChar w:fldCharType="end"/>
      </w:r>
      <w:r w:rsidR="00B95675">
        <w:rPr>
          <w:sz w:val="24"/>
          <w:szCs w:val="24"/>
          <w:lang w:val="en-US"/>
        </w:rPr>
        <w:t xml:space="preserve"> </w:t>
      </w:r>
      <w:r w:rsidR="00246F8C" w:rsidRPr="00820731">
        <w:rPr>
          <w:sz w:val="24"/>
          <w:szCs w:val="24"/>
        </w:rPr>
        <w:t>Договора</w:t>
      </w:r>
      <w:r w:rsidR="00D70371" w:rsidRPr="00D70371">
        <w:rPr>
          <w:sz w:val="24"/>
          <w:szCs w:val="24"/>
          <w:lang w:val="en-US"/>
        </w:rPr>
        <w:t xml:space="preserve"> </w:t>
      </w:r>
      <w:r w:rsidR="00246F8C" w:rsidRPr="00820731">
        <w:rPr>
          <w:sz w:val="24"/>
          <w:szCs w:val="24"/>
        </w:rPr>
        <w:t>счета</w:t>
      </w:r>
      <w:r w:rsidR="00D70371" w:rsidRPr="00D70371">
        <w:rPr>
          <w:sz w:val="24"/>
          <w:szCs w:val="24"/>
          <w:lang w:val="en-US"/>
        </w:rPr>
        <w:t xml:space="preserve"> </w:t>
      </w:r>
      <w:r w:rsidR="00246F8C" w:rsidRPr="00820731">
        <w:rPr>
          <w:sz w:val="24"/>
          <w:szCs w:val="24"/>
        </w:rPr>
        <w:t>депо</w:t>
      </w:r>
      <w:r w:rsidR="00D70371" w:rsidRPr="00D70371">
        <w:rPr>
          <w:sz w:val="24"/>
          <w:szCs w:val="24"/>
          <w:lang w:val="en-US"/>
        </w:rPr>
        <w:t xml:space="preserve"> </w:t>
      </w:r>
      <w:r w:rsidR="00246F8C" w:rsidRPr="00820731">
        <w:rPr>
          <w:sz w:val="24"/>
          <w:szCs w:val="24"/>
        </w:rPr>
        <w:t>владельца</w:t>
      </w:r>
      <w:r w:rsidR="00D70371" w:rsidRPr="00D70371">
        <w:rPr>
          <w:sz w:val="24"/>
          <w:szCs w:val="24"/>
          <w:lang w:val="en-US"/>
        </w:rPr>
        <w:t>/</w:t>
      </w:r>
      <w:r w:rsidR="00D70371" w:rsidRPr="00D70371">
        <w:rPr>
          <w:sz w:val="24"/>
          <w:szCs w:val="24"/>
          <w:lang w:val="en-US" w:bidi="en-US"/>
        </w:rPr>
        <w:t xml:space="preserve"> </w:t>
      </w:r>
      <w:r w:rsidR="00D304D9" w:rsidRPr="00D304D9">
        <w:rPr>
          <w:color w:val="000000"/>
          <w:sz w:val="24"/>
          <w:szCs w:val="24"/>
          <w:lang w:val="en-US"/>
        </w:rPr>
        <w:t>Owner securities account agreement</w:t>
      </w:r>
      <w:r w:rsidR="00D70371" w:rsidRPr="00D70371">
        <w:rPr>
          <w:sz w:val="24"/>
          <w:szCs w:val="24"/>
          <w:lang w:val="en-US"/>
        </w:rPr>
        <w:t xml:space="preserve"> № _______________________________ </w:t>
      </w:r>
      <w:r w:rsidR="007C1063" w:rsidRPr="00820731">
        <w:rPr>
          <w:sz w:val="24"/>
          <w:szCs w:val="24"/>
        </w:rPr>
        <w:t>от</w:t>
      </w:r>
      <w:r w:rsidR="00D70371" w:rsidRPr="00D70371">
        <w:rPr>
          <w:sz w:val="24"/>
          <w:szCs w:val="24"/>
          <w:lang w:val="en-US"/>
        </w:rPr>
        <w:t>/</w:t>
      </w:r>
      <w:r w:rsidR="00D70371" w:rsidRPr="00D70371">
        <w:rPr>
          <w:sz w:val="24"/>
          <w:szCs w:val="24"/>
          <w:lang w:val="en-US" w:bidi="en-US"/>
        </w:rPr>
        <w:t>dated</w:t>
      </w:r>
      <w:r w:rsidR="00352752" w:rsidRPr="00352752">
        <w:rPr>
          <w:sz w:val="24"/>
          <w:szCs w:val="24"/>
          <w:lang w:val="en-US"/>
        </w:rPr>
        <w:t xml:space="preserve"> </w:t>
      </w:r>
      <w:r w:rsidR="00D70371" w:rsidRPr="00D70371">
        <w:rPr>
          <w:sz w:val="24"/>
          <w:szCs w:val="24"/>
          <w:lang w:val="en-US"/>
        </w:rPr>
        <w:t>_________</w:t>
      </w:r>
    </w:p>
    <w:p w:rsidR="00246F8C" w:rsidRPr="004A30AB" w:rsidRDefault="00F20441" w:rsidP="006F6E09">
      <w:pPr>
        <w:pStyle w:val="a6"/>
        <w:spacing w:line="300" w:lineRule="exact"/>
        <w:ind w:firstLine="0"/>
        <w:rPr>
          <w:sz w:val="24"/>
          <w:szCs w:val="24"/>
          <w:lang w:val="en-US"/>
        </w:rPr>
      </w:pPr>
      <w:r w:rsidRPr="00942AFF">
        <w:rPr>
          <w:sz w:val="24"/>
          <w:szCs w:val="24"/>
        </w:rPr>
        <w:fldChar w:fldCharType="begin">
          <w:ffData>
            <w:name w:val="Флажок1"/>
            <w:enabled/>
            <w:calcOnExit w:val="0"/>
            <w:checkBox>
              <w:sizeAuto/>
              <w:default w:val="0"/>
            </w:checkBox>
          </w:ffData>
        </w:fldChar>
      </w:r>
      <w:r w:rsidR="00D70371" w:rsidRPr="00D70371">
        <w:rPr>
          <w:sz w:val="24"/>
          <w:szCs w:val="24"/>
          <w:lang w:val="en-US"/>
        </w:rPr>
        <w:instrText xml:space="preserve"> FORMCHECKBOX </w:instrText>
      </w:r>
      <w:r w:rsidR="001A5910">
        <w:rPr>
          <w:sz w:val="24"/>
          <w:szCs w:val="24"/>
        </w:rPr>
      </w:r>
      <w:r w:rsidR="001A5910">
        <w:rPr>
          <w:sz w:val="24"/>
          <w:szCs w:val="24"/>
        </w:rPr>
        <w:fldChar w:fldCharType="separate"/>
      </w:r>
      <w:r w:rsidRPr="00942AFF">
        <w:rPr>
          <w:sz w:val="24"/>
          <w:szCs w:val="24"/>
        </w:rPr>
        <w:fldChar w:fldCharType="end"/>
      </w:r>
      <w:r w:rsidR="00B95675">
        <w:rPr>
          <w:sz w:val="24"/>
          <w:szCs w:val="24"/>
          <w:lang w:val="en-US"/>
        </w:rPr>
        <w:t xml:space="preserve"> </w:t>
      </w:r>
      <w:r w:rsidR="00246F8C" w:rsidRPr="00820731">
        <w:rPr>
          <w:sz w:val="24"/>
          <w:szCs w:val="24"/>
        </w:rPr>
        <w:t>Договора</w:t>
      </w:r>
      <w:r w:rsidR="00D70371" w:rsidRPr="00D70371">
        <w:rPr>
          <w:sz w:val="24"/>
          <w:szCs w:val="24"/>
          <w:lang w:val="en-US"/>
        </w:rPr>
        <w:t xml:space="preserve"> </w:t>
      </w:r>
      <w:r w:rsidR="00246F8C" w:rsidRPr="00820731">
        <w:rPr>
          <w:sz w:val="24"/>
          <w:szCs w:val="24"/>
        </w:rPr>
        <w:t>счета</w:t>
      </w:r>
      <w:r w:rsidR="00D70371" w:rsidRPr="00D70371">
        <w:rPr>
          <w:sz w:val="24"/>
          <w:szCs w:val="24"/>
          <w:lang w:val="en-US"/>
        </w:rPr>
        <w:t xml:space="preserve"> </w:t>
      </w:r>
      <w:r w:rsidR="00246F8C" w:rsidRPr="00820731">
        <w:rPr>
          <w:sz w:val="24"/>
          <w:szCs w:val="24"/>
        </w:rPr>
        <w:t>депо</w:t>
      </w:r>
      <w:r w:rsidR="00D70371" w:rsidRPr="00D70371">
        <w:rPr>
          <w:sz w:val="24"/>
          <w:szCs w:val="24"/>
          <w:lang w:val="en-US"/>
        </w:rPr>
        <w:t xml:space="preserve"> </w:t>
      </w:r>
      <w:r w:rsidR="00246F8C" w:rsidRPr="00820731">
        <w:rPr>
          <w:sz w:val="24"/>
          <w:szCs w:val="24"/>
        </w:rPr>
        <w:t>номинального</w:t>
      </w:r>
      <w:r w:rsidR="00D70371" w:rsidRPr="00D70371">
        <w:rPr>
          <w:sz w:val="24"/>
          <w:szCs w:val="24"/>
          <w:lang w:val="en-US"/>
        </w:rPr>
        <w:t xml:space="preserve"> </w:t>
      </w:r>
      <w:r w:rsidR="00246F8C" w:rsidRPr="00820731">
        <w:rPr>
          <w:sz w:val="24"/>
          <w:szCs w:val="24"/>
        </w:rPr>
        <w:t>держателя</w:t>
      </w:r>
      <w:r w:rsidR="00D70371" w:rsidRPr="00D70371">
        <w:rPr>
          <w:sz w:val="24"/>
          <w:szCs w:val="24"/>
          <w:lang w:val="en-US"/>
        </w:rPr>
        <w:t>/</w:t>
      </w:r>
      <w:r w:rsidR="00D70371" w:rsidRPr="00D70371">
        <w:rPr>
          <w:sz w:val="24"/>
          <w:szCs w:val="24"/>
          <w:lang w:val="en-US" w:bidi="en-US"/>
        </w:rPr>
        <w:t xml:space="preserve"> Nominee securities account agreement</w:t>
      </w:r>
      <w:r w:rsidR="00D70371" w:rsidRPr="00D70371">
        <w:rPr>
          <w:sz w:val="24"/>
          <w:szCs w:val="24"/>
          <w:lang w:val="en-US"/>
        </w:rPr>
        <w:t xml:space="preserve"> № _________________ </w:t>
      </w:r>
      <w:r w:rsidR="007C1063" w:rsidRPr="00820731">
        <w:rPr>
          <w:sz w:val="24"/>
          <w:szCs w:val="24"/>
        </w:rPr>
        <w:t>от</w:t>
      </w:r>
      <w:r w:rsidR="00D70371" w:rsidRPr="00D70371">
        <w:rPr>
          <w:sz w:val="24"/>
          <w:szCs w:val="24"/>
          <w:lang w:val="en-US"/>
        </w:rPr>
        <w:t>/</w:t>
      </w:r>
      <w:r w:rsidR="00D70371" w:rsidRPr="00D70371">
        <w:rPr>
          <w:sz w:val="24"/>
          <w:szCs w:val="24"/>
          <w:lang w:val="en-US" w:bidi="en-US"/>
        </w:rPr>
        <w:t>dated</w:t>
      </w:r>
      <w:r w:rsidR="00D70371" w:rsidRPr="00D70371">
        <w:rPr>
          <w:sz w:val="24"/>
          <w:szCs w:val="24"/>
          <w:lang w:val="en-US"/>
        </w:rPr>
        <w:t xml:space="preserve"> __________</w:t>
      </w:r>
    </w:p>
    <w:p w:rsidR="00246F8C" w:rsidRPr="00994DCC" w:rsidRDefault="00F20441" w:rsidP="006F6E09">
      <w:pPr>
        <w:pStyle w:val="a6"/>
        <w:spacing w:line="300" w:lineRule="exact"/>
        <w:ind w:firstLine="0"/>
        <w:rPr>
          <w:sz w:val="24"/>
          <w:szCs w:val="24"/>
          <w:lang w:val="en-US"/>
        </w:rPr>
      </w:pPr>
      <w:r w:rsidRPr="00942AFF">
        <w:rPr>
          <w:sz w:val="24"/>
          <w:szCs w:val="24"/>
        </w:rPr>
        <w:fldChar w:fldCharType="begin">
          <w:ffData>
            <w:name w:val="Флажок1"/>
            <w:enabled/>
            <w:calcOnExit w:val="0"/>
            <w:checkBox>
              <w:sizeAuto/>
              <w:default w:val="0"/>
            </w:checkBox>
          </w:ffData>
        </w:fldChar>
      </w:r>
      <w:r w:rsidR="00596858" w:rsidRPr="00994DCC">
        <w:rPr>
          <w:sz w:val="24"/>
          <w:szCs w:val="24"/>
          <w:lang w:val="en-US"/>
        </w:rPr>
        <w:instrText xml:space="preserve"> </w:instrText>
      </w:r>
      <w:r w:rsidR="00304338" w:rsidRPr="00D70371">
        <w:rPr>
          <w:sz w:val="24"/>
          <w:szCs w:val="24"/>
          <w:lang w:val="en-US"/>
        </w:rPr>
        <w:instrText>FORMCHECKBOX</w:instrText>
      </w:r>
      <w:r w:rsidR="00596858" w:rsidRPr="00994DCC">
        <w:rPr>
          <w:sz w:val="24"/>
          <w:szCs w:val="24"/>
          <w:lang w:val="en-US"/>
        </w:rPr>
        <w:instrText xml:space="preserve"> </w:instrText>
      </w:r>
      <w:r w:rsidR="001A5910">
        <w:rPr>
          <w:sz w:val="24"/>
          <w:szCs w:val="24"/>
        </w:rPr>
      </w:r>
      <w:r w:rsidR="001A5910">
        <w:rPr>
          <w:sz w:val="24"/>
          <w:szCs w:val="24"/>
        </w:rPr>
        <w:fldChar w:fldCharType="separate"/>
      </w:r>
      <w:r w:rsidRPr="00942AFF">
        <w:rPr>
          <w:sz w:val="24"/>
          <w:szCs w:val="24"/>
        </w:rPr>
        <w:fldChar w:fldCharType="end"/>
      </w:r>
      <w:r w:rsidR="00B95675">
        <w:rPr>
          <w:sz w:val="24"/>
          <w:szCs w:val="24"/>
          <w:lang w:val="en-US"/>
        </w:rPr>
        <w:t xml:space="preserve"> </w:t>
      </w:r>
      <w:r w:rsidR="00246F8C" w:rsidRPr="00820731">
        <w:rPr>
          <w:sz w:val="24"/>
          <w:szCs w:val="24"/>
        </w:rPr>
        <w:t>Договора</w:t>
      </w:r>
      <w:r w:rsidR="00596858" w:rsidRPr="00994DCC">
        <w:rPr>
          <w:sz w:val="24"/>
          <w:szCs w:val="24"/>
          <w:lang w:val="en-US"/>
        </w:rPr>
        <w:t xml:space="preserve"> </w:t>
      </w:r>
      <w:r w:rsidR="00246F8C" w:rsidRPr="00820731">
        <w:rPr>
          <w:sz w:val="24"/>
          <w:szCs w:val="24"/>
        </w:rPr>
        <w:t>счета</w:t>
      </w:r>
      <w:r w:rsidR="00596858" w:rsidRPr="00994DCC">
        <w:rPr>
          <w:sz w:val="24"/>
          <w:szCs w:val="24"/>
          <w:lang w:val="en-US"/>
        </w:rPr>
        <w:t xml:space="preserve"> </w:t>
      </w:r>
      <w:r w:rsidR="00246F8C" w:rsidRPr="00820731">
        <w:rPr>
          <w:sz w:val="24"/>
          <w:szCs w:val="24"/>
        </w:rPr>
        <w:t>депо</w:t>
      </w:r>
      <w:r w:rsidR="00596858" w:rsidRPr="00994DCC">
        <w:rPr>
          <w:sz w:val="24"/>
          <w:szCs w:val="24"/>
          <w:lang w:val="en-US"/>
        </w:rPr>
        <w:t xml:space="preserve"> </w:t>
      </w:r>
      <w:r w:rsidR="00246F8C" w:rsidRPr="00820731">
        <w:rPr>
          <w:sz w:val="24"/>
          <w:szCs w:val="24"/>
        </w:rPr>
        <w:t>иностранного</w:t>
      </w:r>
      <w:r w:rsidR="00596858" w:rsidRPr="00994DCC">
        <w:rPr>
          <w:sz w:val="24"/>
          <w:szCs w:val="24"/>
          <w:lang w:val="en-US"/>
        </w:rPr>
        <w:t xml:space="preserve"> </w:t>
      </w:r>
      <w:r w:rsidR="00246F8C" w:rsidRPr="00820731">
        <w:rPr>
          <w:sz w:val="24"/>
          <w:szCs w:val="24"/>
        </w:rPr>
        <w:t>номинального</w:t>
      </w:r>
      <w:r w:rsidR="00596858" w:rsidRPr="00994DCC">
        <w:rPr>
          <w:sz w:val="24"/>
          <w:szCs w:val="24"/>
          <w:lang w:val="en-US"/>
        </w:rPr>
        <w:t xml:space="preserve"> </w:t>
      </w:r>
      <w:r w:rsidR="00246F8C" w:rsidRPr="00820731">
        <w:rPr>
          <w:sz w:val="24"/>
          <w:szCs w:val="24"/>
        </w:rPr>
        <w:t>держателя</w:t>
      </w:r>
      <w:r w:rsidR="00596858" w:rsidRPr="00994DCC">
        <w:rPr>
          <w:sz w:val="24"/>
          <w:szCs w:val="24"/>
          <w:lang w:val="en-US"/>
        </w:rPr>
        <w:t>/</w:t>
      </w:r>
      <w:r w:rsidR="00596858" w:rsidRPr="00994DCC">
        <w:rPr>
          <w:sz w:val="24"/>
          <w:szCs w:val="24"/>
          <w:lang w:val="en-US" w:bidi="en-US"/>
        </w:rPr>
        <w:t xml:space="preserve"> </w:t>
      </w:r>
      <w:r w:rsidR="00D70371" w:rsidRPr="00D70371">
        <w:rPr>
          <w:sz w:val="24"/>
          <w:szCs w:val="24"/>
          <w:lang w:val="en-US" w:bidi="en-US"/>
        </w:rPr>
        <w:t>Foreign</w:t>
      </w:r>
      <w:r w:rsidR="00596858" w:rsidRPr="00994DCC">
        <w:rPr>
          <w:sz w:val="24"/>
          <w:szCs w:val="24"/>
          <w:lang w:val="en-US" w:bidi="en-US"/>
        </w:rPr>
        <w:t xml:space="preserve"> </w:t>
      </w:r>
      <w:r w:rsidR="00D70371" w:rsidRPr="00D70371">
        <w:rPr>
          <w:sz w:val="24"/>
          <w:szCs w:val="24"/>
          <w:lang w:val="en-US" w:bidi="en-US"/>
        </w:rPr>
        <w:t>nominee</w:t>
      </w:r>
      <w:r w:rsidR="00596858" w:rsidRPr="00994DCC">
        <w:rPr>
          <w:sz w:val="24"/>
          <w:szCs w:val="24"/>
          <w:lang w:val="en-US" w:bidi="en-US"/>
        </w:rPr>
        <w:t xml:space="preserve"> </w:t>
      </w:r>
      <w:r w:rsidR="00D70371" w:rsidRPr="00D70371">
        <w:rPr>
          <w:sz w:val="24"/>
          <w:szCs w:val="24"/>
          <w:lang w:val="en-US" w:bidi="en-US"/>
        </w:rPr>
        <w:t>securities</w:t>
      </w:r>
      <w:r w:rsidR="00596858" w:rsidRPr="00994DCC">
        <w:rPr>
          <w:sz w:val="24"/>
          <w:szCs w:val="24"/>
          <w:lang w:val="en-US" w:bidi="en-US"/>
        </w:rPr>
        <w:t xml:space="preserve"> </w:t>
      </w:r>
      <w:r w:rsidR="00D70371" w:rsidRPr="00D70371">
        <w:rPr>
          <w:sz w:val="24"/>
          <w:szCs w:val="24"/>
          <w:lang w:val="en-US" w:bidi="en-US"/>
        </w:rPr>
        <w:t>account</w:t>
      </w:r>
      <w:r w:rsidR="00596858" w:rsidRPr="00994DCC">
        <w:rPr>
          <w:sz w:val="24"/>
          <w:szCs w:val="24"/>
          <w:lang w:val="en-US" w:bidi="en-US"/>
        </w:rPr>
        <w:t xml:space="preserve"> </w:t>
      </w:r>
      <w:r w:rsidR="00D70371" w:rsidRPr="00D70371">
        <w:rPr>
          <w:sz w:val="24"/>
          <w:szCs w:val="24"/>
          <w:lang w:val="en-US" w:bidi="en-US"/>
        </w:rPr>
        <w:t>agreement</w:t>
      </w:r>
      <w:r w:rsidR="00596858" w:rsidRPr="00994DCC">
        <w:rPr>
          <w:sz w:val="24"/>
          <w:szCs w:val="24"/>
          <w:lang w:val="en-US"/>
        </w:rPr>
        <w:t xml:space="preserve"> № ___________________ </w:t>
      </w:r>
      <w:r w:rsidR="00246F8C" w:rsidRPr="00820731">
        <w:rPr>
          <w:sz w:val="24"/>
          <w:szCs w:val="24"/>
        </w:rPr>
        <w:t>от</w:t>
      </w:r>
      <w:r w:rsidR="00596858" w:rsidRPr="00994DCC">
        <w:rPr>
          <w:sz w:val="24"/>
          <w:szCs w:val="24"/>
          <w:lang w:val="en-US"/>
        </w:rPr>
        <w:t>/</w:t>
      </w:r>
      <w:r w:rsidR="00D70371" w:rsidRPr="00D70371">
        <w:rPr>
          <w:sz w:val="24"/>
          <w:szCs w:val="24"/>
          <w:lang w:val="en-US" w:bidi="en-US"/>
        </w:rPr>
        <w:t>dated</w:t>
      </w:r>
      <w:r w:rsidR="00596858" w:rsidRPr="00994DCC">
        <w:rPr>
          <w:sz w:val="24"/>
          <w:szCs w:val="24"/>
          <w:lang w:val="en-US"/>
        </w:rPr>
        <w:t xml:space="preserve"> ___________</w:t>
      </w:r>
    </w:p>
    <w:p w:rsidR="00246F8C" w:rsidRPr="00352752" w:rsidRDefault="00F20441" w:rsidP="006F6E09">
      <w:pPr>
        <w:pStyle w:val="a6"/>
        <w:spacing w:line="300" w:lineRule="exact"/>
        <w:ind w:firstLine="0"/>
        <w:rPr>
          <w:sz w:val="24"/>
          <w:szCs w:val="24"/>
          <w:lang w:val="en-US"/>
        </w:rPr>
      </w:pPr>
      <w:r w:rsidRPr="00820731">
        <w:rPr>
          <w:sz w:val="24"/>
          <w:szCs w:val="24"/>
        </w:rPr>
        <w:fldChar w:fldCharType="begin">
          <w:ffData>
            <w:name w:val="Флажок1"/>
            <w:enabled/>
            <w:calcOnExit w:val="0"/>
            <w:checkBox>
              <w:sizeAuto/>
              <w:default w:val="0"/>
            </w:checkBox>
          </w:ffData>
        </w:fldChar>
      </w:r>
      <w:r w:rsidR="00D70371" w:rsidRPr="00D70371">
        <w:rPr>
          <w:sz w:val="24"/>
          <w:szCs w:val="24"/>
          <w:lang w:val="en-US"/>
        </w:rPr>
        <w:instrText xml:space="preserve"> FORMCHECKBOX </w:instrText>
      </w:r>
      <w:r w:rsidR="001A5910">
        <w:rPr>
          <w:sz w:val="24"/>
          <w:szCs w:val="24"/>
        </w:rPr>
      </w:r>
      <w:r w:rsidR="001A5910">
        <w:rPr>
          <w:sz w:val="24"/>
          <w:szCs w:val="24"/>
        </w:rPr>
        <w:fldChar w:fldCharType="separate"/>
      </w:r>
      <w:r w:rsidRPr="00820731">
        <w:rPr>
          <w:sz w:val="24"/>
          <w:szCs w:val="24"/>
        </w:rPr>
        <w:fldChar w:fldCharType="end"/>
      </w:r>
      <w:r w:rsidR="00B95675">
        <w:rPr>
          <w:sz w:val="24"/>
          <w:szCs w:val="24"/>
          <w:lang w:val="en-US"/>
        </w:rPr>
        <w:t xml:space="preserve"> </w:t>
      </w:r>
      <w:r w:rsidR="00246F8C" w:rsidRPr="00820731">
        <w:rPr>
          <w:sz w:val="24"/>
          <w:szCs w:val="24"/>
        </w:rPr>
        <w:t>Договора</w:t>
      </w:r>
      <w:r w:rsidR="00D70371" w:rsidRPr="00D70371">
        <w:rPr>
          <w:sz w:val="24"/>
          <w:szCs w:val="24"/>
          <w:lang w:val="en-US"/>
        </w:rPr>
        <w:t xml:space="preserve"> </w:t>
      </w:r>
      <w:r w:rsidR="00246F8C" w:rsidRPr="00820731">
        <w:rPr>
          <w:sz w:val="24"/>
          <w:szCs w:val="24"/>
        </w:rPr>
        <w:t>счета</w:t>
      </w:r>
      <w:r w:rsidR="00D70371" w:rsidRPr="00D70371">
        <w:rPr>
          <w:sz w:val="24"/>
          <w:szCs w:val="24"/>
          <w:lang w:val="en-US"/>
        </w:rPr>
        <w:t xml:space="preserve"> </w:t>
      </w:r>
      <w:r w:rsidR="00246F8C" w:rsidRPr="00820731">
        <w:rPr>
          <w:sz w:val="24"/>
          <w:szCs w:val="24"/>
        </w:rPr>
        <w:t>депо</w:t>
      </w:r>
      <w:r w:rsidR="00D70371" w:rsidRPr="00D70371">
        <w:rPr>
          <w:sz w:val="24"/>
          <w:szCs w:val="24"/>
          <w:lang w:val="en-US"/>
        </w:rPr>
        <w:t xml:space="preserve"> </w:t>
      </w:r>
      <w:r w:rsidR="00246F8C" w:rsidRPr="00820731">
        <w:rPr>
          <w:sz w:val="24"/>
          <w:szCs w:val="24"/>
        </w:rPr>
        <w:t>депозитарных</w:t>
      </w:r>
      <w:r w:rsidR="00D70371" w:rsidRPr="00D70371">
        <w:rPr>
          <w:sz w:val="24"/>
          <w:szCs w:val="24"/>
          <w:lang w:val="en-US"/>
        </w:rPr>
        <w:t xml:space="preserve"> </w:t>
      </w:r>
      <w:r w:rsidR="00246F8C" w:rsidRPr="00820731">
        <w:rPr>
          <w:sz w:val="24"/>
          <w:szCs w:val="24"/>
        </w:rPr>
        <w:t>программ</w:t>
      </w:r>
      <w:r w:rsidR="00D70371" w:rsidRPr="00D70371">
        <w:rPr>
          <w:sz w:val="24"/>
          <w:szCs w:val="24"/>
          <w:lang w:val="en-US"/>
        </w:rPr>
        <w:t>/</w:t>
      </w:r>
      <w:r w:rsidR="00D70371" w:rsidRPr="00D70371">
        <w:rPr>
          <w:sz w:val="24"/>
          <w:szCs w:val="24"/>
          <w:lang w:val="en-US" w:bidi="en-US"/>
        </w:rPr>
        <w:t xml:space="preserve"> </w:t>
      </w:r>
      <w:r w:rsidR="00352752">
        <w:rPr>
          <w:sz w:val="24"/>
          <w:szCs w:val="24"/>
          <w:lang w:val="en-US" w:bidi="en-US"/>
        </w:rPr>
        <w:t>D</w:t>
      </w:r>
      <w:r w:rsidR="00D70371" w:rsidRPr="00D70371">
        <w:rPr>
          <w:sz w:val="24"/>
          <w:szCs w:val="24"/>
          <w:lang w:val="en-US" w:bidi="en-US"/>
        </w:rPr>
        <w:t>epository program securities account agreement</w:t>
      </w:r>
      <w:r w:rsidR="00D70371" w:rsidRPr="00D70371">
        <w:rPr>
          <w:sz w:val="24"/>
          <w:szCs w:val="24"/>
          <w:lang w:val="en-US"/>
        </w:rPr>
        <w:t xml:space="preserve"> № _____________________ </w:t>
      </w:r>
      <w:r w:rsidR="007C1063" w:rsidRPr="00820731">
        <w:rPr>
          <w:sz w:val="24"/>
          <w:szCs w:val="24"/>
        </w:rPr>
        <w:t>от</w:t>
      </w:r>
      <w:r w:rsidR="00352752">
        <w:rPr>
          <w:sz w:val="24"/>
          <w:szCs w:val="24"/>
          <w:lang w:val="en-US"/>
        </w:rPr>
        <w:t>/</w:t>
      </w:r>
      <w:r w:rsidR="00D70371" w:rsidRPr="00D70371">
        <w:rPr>
          <w:sz w:val="24"/>
          <w:szCs w:val="24"/>
          <w:lang w:val="en-US" w:bidi="en-US"/>
        </w:rPr>
        <w:t xml:space="preserve"> dated</w:t>
      </w:r>
      <w:r w:rsidR="00352752" w:rsidRPr="00352752">
        <w:rPr>
          <w:sz w:val="24"/>
          <w:szCs w:val="24"/>
          <w:lang w:val="en-US"/>
        </w:rPr>
        <w:t xml:space="preserve"> </w:t>
      </w:r>
      <w:r w:rsidR="00D70371" w:rsidRPr="00D70371">
        <w:rPr>
          <w:sz w:val="24"/>
          <w:szCs w:val="24"/>
          <w:lang w:val="en-US"/>
        </w:rPr>
        <w:t>_____</w:t>
      </w:r>
    </w:p>
    <w:p w:rsidR="00246F8C" w:rsidRDefault="00F20441" w:rsidP="006F6E09">
      <w:pPr>
        <w:pStyle w:val="a6"/>
        <w:spacing w:line="300" w:lineRule="exact"/>
        <w:ind w:firstLine="0"/>
        <w:rPr>
          <w:sz w:val="24"/>
          <w:szCs w:val="24"/>
          <w:lang w:val="en-US"/>
        </w:rPr>
      </w:pPr>
      <w:r w:rsidRPr="00820731">
        <w:rPr>
          <w:sz w:val="24"/>
          <w:szCs w:val="24"/>
        </w:rPr>
        <w:fldChar w:fldCharType="begin">
          <w:ffData>
            <w:name w:val="Флажок1"/>
            <w:enabled/>
            <w:calcOnExit w:val="0"/>
            <w:checkBox>
              <w:sizeAuto/>
              <w:default w:val="0"/>
            </w:checkBox>
          </w:ffData>
        </w:fldChar>
      </w:r>
      <w:r w:rsidR="00D70371" w:rsidRPr="00D70371">
        <w:rPr>
          <w:sz w:val="24"/>
          <w:szCs w:val="24"/>
          <w:lang w:val="en-US"/>
        </w:rPr>
        <w:instrText xml:space="preserve"> FORMCHECKBOX </w:instrText>
      </w:r>
      <w:r w:rsidR="001A5910">
        <w:rPr>
          <w:sz w:val="24"/>
          <w:szCs w:val="24"/>
        </w:rPr>
      </w:r>
      <w:r w:rsidR="001A5910">
        <w:rPr>
          <w:sz w:val="24"/>
          <w:szCs w:val="24"/>
        </w:rPr>
        <w:fldChar w:fldCharType="separate"/>
      </w:r>
      <w:r w:rsidRPr="00820731">
        <w:rPr>
          <w:sz w:val="24"/>
          <w:szCs w:val="24"/>
        </w:rPr>
        <w:fldChar w:fldCharType="end"/>
      </w:r>
      <w:r w:rsidR="00B95675">
        <w:rPr>
          <w:sz w:val="24"/>
          <w:szCs w:val="24"/>
          <w:lang w:val="en-US"/>
        </w:rPr>
        <w:t xml:space="preserve"> </w:t>
      </w:r>
      <w:r w:rsidR="00246F8C" w:rsidRPr="00820731">
        <w:rPr>
          <w:sz w:val="24"/>
          <w:szCs w:val="24"/>
        </w:rPr>
        <w:t>Договора</w:t>
      </w:r>
      <w:r w:rsidR="00D70371" w:rsidRPr="00D70371">
        <w:rPr>
          <w:sz w:val="24"/>
          <w:szCs w:val="24"/>
          <w:lang w:val="en-US"/>
        </w:rPr>
        <w:t xml:space="preserve"> </w:t>
      </w:r>
      <w:r w:rsidR="00246F8C" w:rsidRPr="00820731">
        <w:rPr>
          <w:sz w:val="24"/>
          <w:szCs w:val="24"/>
        </w:rPr>
        <w:t>казначейского</w:t>
      </w:r>
      <w:r w:rsidR="00D70371" w:rsidRPr="00D70371">
        <w:rPr>
          <w:sz w:val="24"/>
          <w:szCs w:val="24"/>
          <w:lang w:val="en-US"/>
        </w:rPr>
        <w:t xml:space="preserve"> </w:t>
      </w:r>
      <w:r w:rsidR="00246F8C" w:rsidRPr="00820731">
        <w:rPr>
          <w:sz w:val="24"/>
          <w:szCs w:val="24"/>
        </w:rPr>
        <w:t>счета</w:t>
      </w:r>
      <w:r w:rsidR="00D70371" w:rsidRPr="00D70371">
        <w:rPr>
          <w:sz w:val="24"/>
          <w:szCs w:val="24"/>
          <w:lang w:val="en-US"/>
        </w:rPr>
        <w:t xml:space="preserve"> </w:t>
      </w:r>
      <w:r w:rsidR="00246F8C" w:rsidRPr="00820731">
        <w:rPr>
          <w:sz w:val="24"/>
          <w:szCs w:val="24"/>
        </w:rPr>
        <w:t>депо</w:t>
      </w:r>
      <w:r w:rsidR="00D70371" w:rsidRPr="00D70371">
        <w:rPr>
          <w:sz w:val="24"/>
          <w:szCs w:val="24"/>
          <w:lang w:val="en-US"/>
        </w:rPr>
        <w:t xml:space="preserve"> </w:t>
      </w:r>
      <w:r w:rsidR="00246F8C" w:rsidRPr="00820731">
        <w:rPr>
          <w:sz w:val="24"/>
          <w:szCs w:val="24"/>
        </w:rPr>
        <w:t>эмитента</w:t>
      </w:r>
      <w:r w:rsidR="00D70371" w:rsidRPr="00D70371">
        <w:rPr>
          <w:sz w:val="24"/>
          <w:szCs w:val="24"/>
          <w:lang w:val="en-US"/>
        </w:rPr>
        <w:t xml:space="preserve"> (</w:t>
      </w:r>
      <w:r w:rsidR="00246F8C" w:rsidRPr="00820731">
        <w:rPr>
          <w:sz w:val="24"/>
          <w:szCs w:val="24"/>
        </w:rPr>
        <w:t>лица</w:t>
      </w:r>
      <w:r w:rsidR="00D70371" w:rsidRPr="00D70371">
        <w:rPr>
          <w:sz w:val="24"/>
          <w:szCs w:val="24"/>
          <w:lang w:val="en-US"/>
        </w:rPr>
        <w:t xml:space="preserve">, </w:t>
      </w:r>
      <w:r w:rsidR="00246F8C" w:rsidRPr="00820731">
        <w:rPr>
          <w:sz w:val="24"/>
          <w:szCs w:val="24"/>
        </w:rPr>
        <w:t>обязанного</w:t>
      </w:r>
      <w:r w:rsidR="00D70371" w:rsidRPr="00D70371">
        <w:rPr>
          <w:sz w:val="24"/>
          <w:szCs w:val="24"/>
          <w:lang w:val="en-US"/>
        </w:rPr>
        <w:t xml:space="preserve"> </w:t>
      </w:r>
      <w:r w:rsidR="00246F8C" w:rsidRPr="00820731">
        <w:rPr>
          <w:sz w:val="24"/>
          <w:szCs w:val="24"/>
        </w:rPr>
        <w:t>по</w:t>
      </w:r>
      <w:r w:rsidR="00D70371" w:rsidRPr="00D70371">
        <w:rPr>
          <w:sz w:val="24"/>
          <w:szCs w:val="24"/>
          <w:lang w:val="en-US"/>
        </w:rPr>
        <w:t xml:space="preserve"> </w:t>
      </w:r>
      <w:r w:rsidR="00246F8C" w:rsidRPr="00820731">
        <w:rPr>
          <w:sz w:val="24"/>
          <w:szCs w:val="24"/>
        </w:rPr>
        <w:t>ценным</w:t>
      </w:r>
      <w:r w:rsidR="00D70371" w:rsidRPr="00D70371">
        <w:rPr>
          <w:sz w:val="24"/>
          <w:szCs w:val="24"/>
          <w:lang w:val="en-US"/>
        </w:rPr>
        <w:t xml:space="preserve"> </w:t>
      </w:r>
      <w:r w:rsidR="00246F8C" w:rsidRPr="00820731">
        <w:rPr>
          <w:sz w:val="24"/>
          <w:szCs w:val="24"/>
        </w:rPr>
        <w:t>бумагам</w:t>
      </w:r>
      <w:r w:rsidR="00D70371" w:rsidRPr="00D70371">
        <w:rPr>
          <w:sz w:val="24"/>
          <w:szCs w:val="24"/>
          <w:lang w:val="en-US"/>
        </w:rPr>
        <w:t>)</w:t>
      </w:r>
      <w:r w:rsidR="00352752" w:rsidRPr="00352752">
        <w:rPr>
          <w:sz w:val="24"/>
          <w:szCs w:val="24"/>
          <w:lang w:val="en-US"/>
        </w:rPr>
        <w:t>/</w:t>
      </w:r>
      <w:r w:rsidR="00D70371" w:rsidRPr="00D70371">
        <w:rPr>
          <w:sz w:val="24"/>
          <w:szCs w:val="24"/>
          <w:lang w:val="en-US" w:bidi="en-US"/>
        </w:rPr>
        <w:t xml:space="preserve"> depository program securities account agreement</w:t>
      </w:r>
      <w:r w:rsidR="00D70371" w:rsidRPr="00D70371">
        <w:rPr>
          <w:sz w:val="24"/>
          <w:szCs w:val="24"/>
          <w:lang w:val="en-US"/>
        </w:rPr>
        <w:t xml:space="preserve"> №_______________</w:t>
      </w:r>
      <w:r w:rsidR="00246F8C" w:rsidRPr="00820731">
        <w:rPr>
          <w:sz w:val="24"/>
          <w:szCs w:val="24"/>
        </w:rPr>
        <w:t>от</w:t>
      </w:r>
      <w:r w:rsidR="00352752">
        <w:rPr>
          <w:sz w:val="24"/>
          <w:szCs w:val="24"/>
          <w:lang w:val="en-US"/>
        </w:rPr>
        <w:t>/</w:t>
      </w:r>
      <w:r w:rsidR="00D70371" w:rsidRPr="00D70371">
        <w:rPr>
          <w:sz w:val="24"/>
          <w:szCs w:val="24"/>
          <w:lang w:val="en-US" w:bidi="en-US"/>
        </w:rPr>
        <w:t>dated</w:t>
      </w:r>
      <w:r w:rsidR="00D70371" w:rsidRPr="00D70371">
        <w:rPr>
          <w:sz w:val="24"/>
          <w:szCs w:val="24"/>
          <w:lang w:val="en-US"/>
        </w:rPr>
        <w:t xml:space="preserve"> ___________</w:t>
      </w:r>
    </w:p>
    <w:p w:rsidR="00D70371" w:rsidRDefault="00F20441" w:rsidP="00D70371">
      <w:pPr>
        <w:pStyle w:val="a6"/>
        <w:ind w:firstLine="0"/>
        <w:rPr>
          <w:sz w:val="24"/>
          <w:szCs w:val="24"/>
        </w:rPr>
      </w:pPr>
      <w:r w:rsidRPr="001F5622">
        <w:rPr>
          <w:sz w:val="24"/>
          <w:szCs w:val="24"/>
        </w:rPr>
        <w:fldChar w:fldCharType="begin">
          <w:ffData>
            <w:name w:val="Флажок1"/>
            <w:enabled/>
            <w:calcOnExit w:val="0"/>
            <w:checkBox>
              <w:sizeAuto/>
              <w:default w:val="0"/>
            </w:checkBox>
          </w:ffData>
        </w:fldChar>
      </w:r>
      <w:r w:rsidR="00AB1C93" w:rsidRPr="001F5622">
        <w:rPr>
          <w:sz w:val="24"/>
          <w:szCs w:val="24"/>
        </w:rPr>
        <w:instrText xml:space="preserve"> FORMCHECKBOX </w:instrText>
      </w:r>
      <w:r w:rsidR="001A5910">
        <w:rPr>
          <w:sz w:val="24"/>
          <w:szCs w:val="24"/>
        </w:rPr>
      </w:r>
      <w:r w:rsidR="001A5910">
        <w:rPr>
          <w:sz w:val="24"/>
          <w:szCs w:val="24"/>
        </w:rPr>
        <w:fldChar w:fldCharType="separate"/>
      </w:r>
      <w:r w:rsidRPr="001F5622">
        <w:rPr>
          <w:sz w:val="24"/>
          <w:szCs w:val="24"/>
        </w:rPr>
        <w:fldChar w:fldCharType="end"/>
      </w:r>
      <w:r w:rsidR="00B95675" w:rsidRPr="00B95675">
        <w:rPr>
          <w:sz w:val="24"/>
          <w:szCs w:val="24"/>
        </w:rPr>
        <w:t xml:space="preserve"> </w:t>
      </w:r>
      <w:r w:rsidR="00AB1C93" w:rsidRPr="001F5622">
        <w:rPr>
          <w:sz w:val="24"/>
          <w:szCs w:val="24"/>
        </w:rPr>
        <w:t xml:space="preserve">Договора счета депо </w:t>
      </w:r>
      <w:r w:rsidR="00AB1C93" w:rsidRPr="00A74A77">
        <w:rPr>
          <w:snapToGrid w:val="0"/>
          <w:sz w:val="24"/>
          <w:szCs w:val="24"/>
        </w:rPr>
        <w:t>доверительного управляющего</w:t>
      </w:r>
      <w:r w:rsidR="00AB1C93" w:rsidRPr="001F5622">
        <w:rPr>
          <w:sz w:val="24"/>
          <w:szCs w:val="24"/>
        </w:rPr>
        <w:t>/</w:t>
      </w:r>
      <w:r w:rsidR="00AB1C93" w:rsidRPr="001F5622">
        <w:rPr>
          <w:sz w:val="24"/>
          <w:szCs w:val="24"/>
          <w:lang w:bidi="en-US"/>
        </w:rPr>
        <w:t xml:space="preserve"> </w:t>
      </w:r>
      <w:r w:rsidR="00AB1C93">
        <w:rPr>
          <w:sz w:val="24"/>
          <w:szCs w:val="24"/>
          <w:lang w:val="en-US" w:bidi="en-US"/>
        </w:rPr>
        <w:t>Trustee</w:t>
      </w:r>
      <w:r w:rsidR="00AB1C93" w:rsidRPr="001F5622">
        <w:rPr>
          <w:sz w:val="24"/>
          <w:szCs w:val="24"/>
          <w:lang w:bidi="en-US"/>
        </w:rPr>
        <w:t xml:space="preserve"> </w:t>
      </w:r>
      <w:r w:rsidR="00B95675">
        <w:rPr>
          <w:sz w:val="24"/>
          <w:szCs w:val="24"/>
          <w:lang w:val="en-US" w:bidi="en-US"/>
        </w:rPr>
        <w:t>s</w:t>
      </w:r>
      <w:r w:rsidR="00AB1C93" w:rsidRPr="001F5622">
        <w:rPr>
          <w:sz w:val="24"/>
          <w:szCs w:val="24"/>
          <w:lang w:bidi="en-US"/>
        </w:rPr>
        <w:t xml:space="preserve">ecurities </w:t>
      </w:r>
      <w:r w:rsidR="00B95675">
        <w:rPr>
          <w:sz w:val="24"/>
          <w:szCs w:val="24"/>
          <w:lang w:val="en-US" w:bidi="en-US"/>
        </w:rPr>
        <w:t>a</w:t>
      </w:r>
      <w:r w:rsidR="00AB1C93" w:rsidRPr="001F5622">
        <w:rPr>
          <w:sz w:val="24"/>
          <w:szCs w:val="24"/>
          <w:lang w:bidi="en-US"/>
        </w:rPr>
        <w:t xml:space="preserve">ccount </w:t>
      </w:r>
      <w:r w:rsidR="00B95675">
        <w:rPr>
          <w:sz w:val="24"/>
          <w:szCs w:val="24"/>
          <w:lang w:val="en-US" w:bidi="en-US"/>
        </w:rPr>
        <w:t>a</w:t>
      </w:r>
      <w:r w:rsidR="00AB1C93" w:rsidRPr="001F5622">
        <w:rPr>
          <w:sz w:val="24"/>
          <w:szCs w:val="24"/>
          <w:lang w:bidi="en-US"/>
        </w:rPr>
        <w:t>greement</w:t>
      </w:r>
      <w:r w:rsidR="00AB1C93" w:rsidRPr="001F5622">
        <w:rPr>
          <w:sz w:val="24"/>
          <w:szCs w:val="24"/>
        </w:rPr>
        <w:t xml:space="preserve"> №____________ от</w:t>
      </w:r>
      <w:r w:rsidR="00AB1C93" w:rsidRPr="00AB1C93">
        <w:rPr>
          <w:sz w:val="24"/>
          <w:szCs w:val="24"/>
        </w:rPr>
        <w:t>/</w:t>
      </w:r>
      <w:r w:rsidR="00AB1C93" w:rsidRPr="00AB1C93">
        <w:rPr>
          <w:sz w:val="24"/>
          <w:szCs w:val="24"/>
          <w:lang w:bidi="en-US"/>
        </w:rPr>
        <w:t xml:space="preserve"> </w:t>
      </w:r>
      <w:r w:rsidR="00AB1C93" w:rsidRPr="00B10E1D">
        <w:rPr>
          <w:sz w:val="24"/>
          <w:szCs w:val="24"/>
          <w:lang w:val="en-US" w:bidi="en-US"/>
        </w:rPr>
        <w:t>dated</w:t>
      </w:r>
      <w:r w:rsidR="00AB1C93" w:rsidRPr="001F5622">
        <w:rPr>
          <w:sz w:val="24"/>
          <w:szCs w:val="24"/>
        </w:rPr>
        <w:t xml:space="preserve"> ______________</w:t>
      </w:r>
    </w:p>
    <w:p w:rsidR="00D70371" w:rsidRDefault="00F20441" w:rsidP="00D70371">
      <w:pPr>
        <w:pStyle w:val="a6"/>
        <w:ind w:firstLine="0"/>
        <w:rPr>
          <w:sz w:val="24"/>
          <w:szCs w:val="24"/>
        </w:rPr>
      </w:pPr>
      <w:r w:rsidRPr="001F5622">
        <w:rPr>
          <w:sz w:val="24"/>
          <w:szCs w:val="24"/>
        </w:rPr>
        <w:fldChar w:fldCharType="begin">
          <w:ffData>
            <w:name w:val="Флажок1"/>
            <w:enabled/>
            <w:calcOnExit w:val="0"/>
            <w:checkBox>
              <w:sizeAuto/>
              <w:default w:val="0"/>
            </w:checkBox>
          </w:ffData>
        </w:fldChar>
      </w:r>
      <w:r w:rsidR="00AB1C93" w:rsidRPr="001F5622">
        <w:rPr>
          <w:sz w:val="24"/>
          <w:szCs w:val="24"/>
        </w:rPr>
        <w:instrText xml:space="preserve"> FORMCHECKBOX </w:instrText>
      </w:r>
      <w:r w:rsidR="001A5910">
        <w:rPr>
          <w:sz w:val="24"/>
          <w:szCs w:val="24"/>
        </w:rPr>
      </w:r>
      <w:r w:rsidR="001A5910">
        <w:rPr>
          <w:sz w:val="24"/>
          <w:szCs w:val="24"/>
        </w:rPr>
        <w:fldChar w:fldCharType="separate"/>
      </w:r>
      <w:r w:rsidRPr="001F5622">
        <w:rPr>
          <w:sz w:val="24"/>
          <w:szCs w:val="24"/>
        </w:rPr>
        <w:fldChar w:fldCharType="end"/>
      </w:r>
      <w:r w:rsidR="00B95675" w:rsidRPr="00B95675">
        <w:rPr>
          <w:sz w:val="24"/>
          <w:szCs w:val="24"/>
        </w:rPr>
        <w:t xml:space="preserve"> </w:t>
      </w:r>
      <w:r w:rsidR="00AB1C93">
        <w:rPr>
          <w:sz w:val="24"/>
          <w:szCs w:val="24"/>
        </w:rPr>
        <w:t>Д</w:t>
      </w:r>
      <w:r w:rsidR="00AB1C93" w:rsidRPr="00A74A77">
        <w:rPr>
          <w:snapToGrid w:val="0"/>
          <w:sz w:val="24"/>
          <w:szCs w:val="24"/>
        </w:rPr>
        <w:t>оговора счета депо иностранного уполномоченного держателя</w:t>
      </w:r>
      <w:r w:rsidR="00AB1C93">
        <w:rPr>
          <w:snapToGrid w:val="0"/>
          <w:sz w:val="24"/>
          <w:szCs w:val="24"/>
        </w:rPr>
        <w:t>/</w:t>
      </w:r>
      <w:r w:rsidR="00AB1C93" w:rsidRPr="001F5622">
        <w:rPr>
          <w:sz w:val="24"/>
          <w:szCs w:val="24"/>
        </w:rPr>
        <w:t xml:space="preserve"> </w:t>
      </w:r>
      <w:r w:rsidR="00AB1C93" w:rsidRPr="00C55916">
        <w:rPr>
          <w:sz w:val="24"/>
          <w:szCs w:val="24"/>
        </w:rPr>
        <w:t xml:space="preserve">Foreign </w:t>
      </w:r>
      <w:r w:rsidR="00B95675">
        <w:rPr>
          <w:sz w:val="24"/>
          <w:szCs w:val="24"/>
          <w:lang w:val="en-US"/>
        </w:rPr>
        <w:t>a</w:t>
      </w:r>
      <w:r w:rsidR="00AB1C93" w:rsidRPr="00C55916">
        <w:rPr>
          <w:sz w:val="24"/>
          <w:szCs w:val="24"/>
        </w:rPr>
        <w:t xml:space="preserve">uthorized </w:t>
      </w:r>
      <w:r w:rsidR="00B95675">
        <w:rPr>
          <w:sz w:val="24"/>
          <w:szCs w:val="24"/>
          <w:lang w:val="en-US"/>
        </w:rPr>
        <w:t>h</w:t>
      </w:r>
      <w:r w:rsidR="00B95675">
        <w:rPr>
          <w:sz w:val="24"/>
          <w:szCs w:val="24"/>
        </w:rPr>
        <w:t xml:space="preserve">older's </w:t>
      </w:r>
      <w:r w:rsidR="00B95675">
        <w:rPr>
          <w:sz w:val="24"/>
          <w:szCs w:val="24"/>
          <w:lang w:val="en-US"/>
        </w:rPr>
        <w:t>d</w:t>
      </w:r>
      <w:r w:rsidR="00AB1C93" w:rsidRPr="00C55916">
        <w:rPr>
          <w:sz w:val="24"/>
          <w:szCs w:val="24"/>
        </w:rPr>
        <w:t xml:space="preserve">eposit </w:t>
      </w:r>
      <w:r w:rsidR="00B95675">
        <w:rPr>
          <w:sz w:val="24"/>
          <w:szCs w:val="24"/>
          <w:lang w:val="en-US"/>
        </w:rPr>
        <w:t>a</w:t>
      </w:r>
      <w:r w:rsidR="00AB1C93" w:rsidRPr="00C55916">
        <w:rPr>
          <w:sz w:val="24"/>
          <w:szCs w:val="24"/>
        </w:rPr>
        <w:t xml:space="preserve">ccount </w:t>
      </w:r>
      <w:r w:rsidR="00B95675">
        <w:rPr>
          <w:sz w:val="24"/>
          <w:szCs w:val="24"/>
          <w:lang w:val="en-US"/>
        </w:rPr>
        <w:t>a</w:t>
      </w:r>
      <w:r w:rsidR="00AB1C93" w:rsidRPr="00C55916">
        <w:rPr>
          <w:sz w:val="24"/>
          <w:szCs w:val="24"/>
        </w:rPr>
        <w:t>greement</w:t>
      </w:r>
      <w:r w:rsidR="00AB1C93" w:rsidRPr="00AB1C93">
        <w:rPr>
          <w:sz w:val="24"/>
          <w:szCs w:val="24"/>
        </w:rPr>
        <w:t xml:space="preserve"> </w:t>
      </w:r>
      <w:r w:rsidR="00AB1C93" w:rsidRPr="001F5622">
        <w:rPr>
          <w:sz w:val="24"/>
          <w:szCs w:val="24"/>
        </w:rPr>
        <w:t>№____________ от</w:t>
      </w:r>
      <w:r w:rsidR="00AB1C93" w:rsidRPr="00AB1C93">
        <w:rPr>
          <w:sz w:val="24"/>
          <w:szCs w:val="24"/>
        </w:rPr>
        <w:t>/</w:t>
      </w:r>
      <w:r w:rsidR="00AB1C93" w:rsidRPr="00AB1C93">
        <w:rPr>
          <w:sz w:val="24"/>
          <w:szCs w:val="24"/>
          <w:lang w:bidi="en-US"/>
        </w:rPr>
        <w:t xml:space="preserve"> </w:t>
      </w:r>
      <w:r w:rsidR="00AB1C93" w:rsidRPr="00B10E1D">
        <w:rPr>
          <w:sz w:val="24"/>
          <w:szCs w:val="24"/>
          <w:lang w:val="en-US" w:bidi="en-US"/>
        </w:rPr>
        <w:t>dated</w:t>
      </w:r>
      <w:r w:rsidR="00AB1C93" w:rsidRPr="001F5622">
        <w:rPr>
          <w:sz w:val="24"/>
          <w:szCs w:val="24"/>
        </w:rPr>
        <w:t xml:space="preserve"> ______________</w:t>
      </w:r>
      <w:r w:rsidR="00D70371" w:rsidRPr="00D70371">
        <w:rPr>
          <w:sz w:val="24"/>
          <w:szCs w:val="24"/>
        </w:rPr>
        <w:t>.</w:t>
      </w:r>
    </w:p>
    <w:p w:rsidR="00246F8C" w:rsidRPr="004B4014" w:rsidRDefault="00246F8C" w:rsidP="006F6E09">
      <w:pPr>
        <w:pStyle w:val="a6"/>
        <w:spacing w:line="300" w:lineRule="exact"/>
        <w:ind w:firstLine="0"/>
        <w:rPr>
          <w:sz w:val="24"/>
          <w:szCs w:val="24"/>
        </w:rPr>
      </w:pPr>
      <w:r w:rsidRPr="00820731">
        <w:rPr>
          <w:sz w:val="24"/>
          <w:szCs w:val="24"/>
        </w:rPr>
        <w:t>Настоящим</w:t>
      </w:r>
      <w:r w:rsidR="00D70371" w:rsidRPr="00D70371">
        <w:rPr>
          <w:sz w:val="24"/>
          <w:szCs w:val="24"/>
        </w:rPr>
        <w:t xml:space="preserve"> </w:t>
      </w:r>
      <w:r w:rsidRPr="00820731">
        <w:rPr>
          <w:sz w:val="24"/>
          <w:szCs w:val="24"/>
        </w:rPr>
        <w:t>гарантируем</w:t>
      </w:r>
      <w:r w:rsidR="00D70371" w:rsidRPr="00D70371">
        <w:rPr>
          <w:sz w:val="24"/>
          <w:szCs w:val="24"/>
        </w:rPr>
        <w:t xml:space="preserve">, </w:t>
      </w:r>
      <w:r w:rsidRPr="00820731">
        <w:rPr>
          <w:sz w:val="24"/>
          <w:szCs w:val="24"/>
        </w:rPr>
        <w:t>что</w:t>
      </w:r>
      <w:r w:rsidR="00D70371" w:rsidRPr="00D70371">
        <w:rPr>
          <w:sz w:val="24"/>
          <w:szCs w:val="24"/>
        </w:rPr>
        <w:t xml:space="preserve"> </w:t>
      </w:r>
      <w:r w:rsidRPr="00820731">
        <w:rPr>
          <w:sz w:val="24"/>
          <w:szCs w:val="24"/>
        </w:rPr>
        <w:t>все</w:t>
      </w:r>
      <w:r w:rsidR="00D70371" w:rsidRPr="00D70371">
        <w:rPr>
          <w:sz w:val="24"/>
          <w:szCs w:val="24"/>
        </w:rPr>
        <w:t xml:space="preserve"> </w:t>
      </w:r>
      <w:r w:rsidRPr="00820731">
        <w:rPr>
          <w:sz w:val="24"/>
          <w:szCs w:val="24"/>
        </w:rPr>
        <w:t>ценные</w:t>
      </w:r>
      <w:r w:rsidR="00D70371" w:rsidRPr="00D70371">
        <w:rPr>
          <w:sz w:val="24"/>
          <w:szCs w:val="24"/>
        </w:rPr>
        <w:t xml:space="preserve"> </w:t>
      </w:r>
      <w:r w:rsidRPr="00820731">
        <w:rPr>
          <w:sz w:val="24"/>
          <w:szCs w:val="24"/>
        </w:rPr>
        <w:t>бумаги</w:t>
      </w:r>
      <w:r w:rsidR="00D70371" w:rsidRPr="00D70371">
        <w:rPr>
          <w:sz w:val="24"/>
          <w:szCs w:val="24"/>
        </w:rPr>
        <w:t xml:space="preserve">, </w:t>
      </w:r>
      <w:r w:rsidRPr="00820731">
        <w:rPr>
          <w:sz w:val="24"/>
          <w:szCs w:val="24"/>
        </w:rPr>
        <w:t>которые</w:t>
      </w:r>
      <w:r w:rsidR="00D70371" w:rsidRPr="00D70371">
        <w:rPr>
          <w:sz w:val="24"/>
          <w:szCs w:val="24"/>
        </w:rPr>
        <w:t xml:space="preserve"> </w:t>
      </w:r>
      <w:r w:rsidRPr="00820731">
        <w:rPr>
          <w:sz w:val="24"/>
          <w:szCs w:val="24"/>
        </w:rPr>
        <w:t>будут</w:t>
      </w:r>
      <w:r w:rsidR="00D70371" w:rsidRPr="00D70371">
        <w:rPr>
          <w:sz w:val="24"/>
          <w:szCs w:val="24"/>
        </w:rPr>
        <w:t xml:space="preserve"> </w:t>
      </w:r>
      <w:r w:rsidRPr="00820731">
        <w:rPr>
          <w:sz w:val="24"/>
          <w:szCs w:val="24"/>
        </w:rPr>
        <w:t>депонироваться</w:t>
      </w:r>
      <w:r w:rsidR="00D70371" w:rsidRPr="00D70371">
        <w:rPr>
          <w:sz w:val="24"/>
          <w:szCs w:val="24"/>
        </w:rPr>
        <w:t xml:space="preserve"> </w:t>
      </w:r>
      <w:r w:rsidRPr="00820731">
        <w:rPr>
          <w:sz w:val="24"/>
          <w:szCs w:val="24"/>
        </w:rPr>
        <w:t>нами</w:t>
      </w:r>
      <w:r w:rsidR="00D70371" w:rsidRPr="00D70371">
        <w:rPr>
          <w:sz w:val="24"/>
          <w:szCs w:val="24"/>
        </w:rPr>
        <w:t xml:space="preserve"> </w:t>
      </w:r>
      <w:r w:rsidRPr="00820731">
        <w:rPr>
          <w:sz w:val="24"/>
          <w:szCs w:val="24"/>
        </w:rPr>
        <w:t>в</w:t>
      </w:r>
      <w:r w:rsidR="00D70371" w:rsidRPr="00D70371">
        <w:rPr>
          <w:sz w:val="24"/>
          <w:szCs w:val="24"/>
        </w:rPr>
        <w:t xml:space="preserve"> </w:t>
      </w:r>
      <w:r w:rsidR="00567A44">
        <w:rPr>
          <w:sz w:val="24"/>
          <w:szCs w:val="24"/>
        </w:rPr>
        <w:t>Д</w:t>
      </w:r>
      <w:r w:rsidRPr="00820731">
        <w:rPr>
          <w:sz w:val="24"/>
          <w:szCs w:val="24"/>
        </w:rPr>
        <w:t>епозитарии</w:t>
      </w:r>
      <w:r w:rsidR="00D70371" w:rsidRPr="00D70371">
        <w:rPr>
          <w:sz w:val="24"/>
          <w:szCs w:val="24"/>
        </w:rPr>
        <w:t xml:space="preserve"> </w:t>
      </w:r>
      <w:r w:rsidRPr="00820731">
        <w:rPr>
          <w:sz w:val="24"/>
          <w:szCs w:val="24"/>
        </w:rPr>
        <w:t>АйСиБиСи</w:t>
      </w:r>
      <w:r w:rsidR="00D70371" w:rsidRPr="00D70371">
        <w:rPr>
          <w:sz w:val="24"/>
          <w:szCs w:val="24"/>
        </w:rPr>
        <w:t xml:space="preserve"> </w:t>
      </w:r>
      <w:r w:rsidRPr="00820731">
        <w:rPr>
          <w:sz w:val="24"/>
          <w:szCs w:val="24"/>
        </w:rPr>
        <w:t>Банка</w:t>
      </w:r>
      <w:r w:rsidR="00D70371" w:rsidRPr="00D70371">
        <w:rPr>
          <w:sz w:val="24"/>
          <w:szCs w:val="24"/>
        </w:rPr>
        <w:t xml:space="preserve"> (</w:t>
      </w:r>
      <w:r w:rsidRPr="00820731">
        <w:rPr>
          <w:sz w:val="24"/>
          <w:szCs w:val="24"/>
        </w:rPr>
        <w:t>АО</w:t>
      </w:r>
      <w:r w:rsidR="00D70371" w:rsidRPr="00D70371">
        <w:rPr>
          <w:sz w:val="24"/>
          <w:szCs w:val="24"/>
        </w:rPr>
        <w:t xml:space="preserve">), </w:t>
      </w:r>
      <w:r w:rsidRPr="00820731">
        <w:rPr>
          <w:sz w:val="24"/>
          <w:szCs w:val="24"/>
        </w:rPr>
        <w:t>принадлежат</w:t>
      </w:r>
      <w:r w:rsidR="00D70371" w:rsidRPr="00D70371">
        <w:rPr>
          <w:sz w:val="24"/>
          <w:szCs w:val="24"/>
        </w:rPr>
        <w:t xml:space="preserve"> </w:t>
      </w:r>
      <w:r w:rsidRPr="00820731">
        <w:rPr>
          <w:sz w:val="24"/>
          <w:szCs w:val="24"/>
        </w:rPr>
        <w:t>нам</w:t>
      </w:r>
      <w:r w:rsidR="00D70371" w:rsidRPr="00D70371">
        <w:rPr>
          <w:sz w:val="24"/>
          <w:szCs w:val="24"/>
        </w:rPr>
        <w:t xml:space="preserve"> </w:t>
      </w:r>
      <w:r w:rsidR="00C45869" w:rsidRPr="00820731">
        <w:rPr>
          <w:sz w:val="24"/>
          <w:szCs w:val="24"/>
        </w:rPr>
        <w:t>или</w:t>
      </w:r>
      <w:r w:rsidR="00D70371" w:rsidRPr="00D70371">
        <w:rPr>
          <w:sz w:val="24"/>
          <w:szCs w:val="24"/>
        </w:rPr>
        <w:t xml:space="preserve"> </w:t>
      </w:r>
      <w:r w:rsidRPr="00820731">
        <w:rPr>
          <w:sz w:val="24"/>
          <w:szCs w:val="24"/>
        </w:rPr>
        <w:t>доверены</w:t>
      </w:r>
      <w:r w:rsidR="00D70371" w:rsidRPr="00D70371">
        <w:rPr>
          <w:sz w:val="24"/>
          <w:szCs w:val="24"/>
        </w:rPr>
        <w:t xml:space="preserve"> </w:t>
      </w:r>
      <w:r w:rsidRPr="00820731">
        <w:rPr>
          <w:sz w:val="24"/>
          <w:szCs w:val="24"/>
        </w:rPr>
        <w:t>нам</w:t>
      </w:r>
      <w:r w:rsidR="00D70371" w:rsidRPr="00D70371">
        <w:rPr>
          <w:sz w:val="24"/>
          <w:szCs w:val="24"/>
        </w:rPr>
        <w:t xml:space="preserve"> </w:t>
      </w:r>
      <w:r w:rsidRPr="00820731">
        <w:rPr>
          <w:sz w:val="24"/>
          <w:szCs w:val="24"/>
        </w:rPr>
        <w:t>или</w:t>
      </w:r>
      <w:r w:rsidR="00D70371" w:rsidRPr="00D70371">
        <w:rPr>
          <w:sz w:val="24"/>
          <w:szCs w:val="24"/>
        </w:rPr>
        <w:t xml:space="preserve"> </w:t>
      </w:r>
      <w:r w:rsidRPr="00820731">
        <w:rPr>
          <w:sz w:val="24"/>
          <w:szCs w:val="24"/>
        </w:rPr>
        <w:t>будут</w:t>
      </w:r>
      <w:r w:rsidR="00D70371" w:rsidRPr="00D70371">
        <w:rPr>
          <w:sz w:val="24"/>
          <w:szCs w:val="24"/>
        </w:rPr>
        <w:t xml:space="preserve"> </w:t>
      </w:r>
      <w:r w:rsidRPr="00820731">
        <w:rPr>
          <w:sz w:val="24"/>
          <w:szCs w:val="24"/>
        </w:rPr>
        <w:t>приобретены</w:t>
      </w:r>
      <w:r w:rsidR="00D70371" w:rsidRPr="00D70371">
        <w:rPr>
          <w:sz w:val="24"/>
          <w:szCs w:val="24"/>
        </w:rPr>
        <w:t xml:space="preserve"> </w:t>
      </w:r>
      <w:r w:rsidRPr="00820731">
        <w:rPr>
          <w:sz w:val="24"/>
          <w:szCs w:val="24"/>
        </w:rPr>
        <w:t>нами</w:t>
      </w:r>
      <w:r w:rsidR="00D70371" w:rsidRPr="00D70371">
        <w:rPr>
          <w:sz w:val="24"/>
          <w:szCs w:val="24"/>
        </w:rPr>
        <w:t xml:space="preserve"> </w:t>
      </w:r>
      <w:r w:rsidRPr="00820731">
        <w:rPr>
          <w:sz w:val="24"/>
          <w:szCs w:val="24"/>
        </w:rPr>
        <w:t>в</w:t>
      </w:r>
      <w:r w:rsidR="00D70371" w:rsidRPr="00D70371">
        <w:rPr>
          <w:sz w:val="24"/>
          <w:szCs w:val="24"/>
        </w:rPr>
        <w:t xml:space="preserve"> </w:t>
      </w:r>
      <w:r w:rsidRPr="00820731">
        <w:rPr>
          <w:sz w:val="24"/>
          <w:szCs w:val="24"/>
        </w:rPr>
        <w:t>полном</w:t>
      </w:r>
      <w:r w:rsidR="00D70371" w:rsidRPr="00D70371">
        <w:rPr>
          <w:sz w:val="24"/>
          <w:szCs w:val="24"/>
        </w:rPr>
        <w:t xml:space="preserve"> </w:t>
      </w:r>
      <w:r w:rsidRPr="00820731">
        <w:rPr>
          <w:sz w:val="24"/>
          <w:szCs w:val="24"/>
        </w:rPr>
        <w:t>соответствии</w:t>
      </w:r>
      <w:r w:rsidR="00D70371" w:rsidRPr="00D70371">
        <w:rPr>
          <w:sz w:val="24"/>
          <w:szCs w:val="24"/>
        </w:rPr>
        <w:t xml:space="preserve"> </w:t>
      </w:r>
      <w:r w:rsidRPr="00820731">
        <w:rPr>
          <w:sz w:val="24"/>
          <w:szCs w:val="24"/>
        </w:rPr>
        <w:t>с</w:t>
      </w:r>
      <w:r w:rsidR="00D70371" w:rsidRPr="00D70371">
        <w:rPr>
          <w:sz w:val="24"/>
          <w:szCs w:val="24"/>
        </w:rPr>
        <w:t xml:space="preserve"> </w:t>
      </w:r>
      <w:r w:rsidRPr="00820731">
        <w:rPr>
          <w:sz w:val="24"/>
          <w:szCs w:val="24"/>
        </w:rPr>
        <w:t>действующим</w:t>
      </w:r>
      <w:r w:rsidR="00D70371" w:rsidRPr="00D70371">
        <w:rPr>
          <w:sz w:val="24"/>
          <w:szCs w:val="24"/>
        </w:rPr>
        <w:t xml:space="preserve"> </w:t>
      </w:r>
      <w:r w:rsidRPr="00820731">
        <w:rPr>
          <w:sz w:val="24"/>
          <w:szCs w:val="24"/>
        </w:rPr>
        <w:t>законодательством</w:t>
      </w:r>
      <w:r w:rsidR="00D70371" w:rsidRPr="00D70371">
        <w:rPr>
          <w:sz w:val="24"/>
          <w:szCs w:val="24"/>
        </w:rPr>
        <w:t xml:space="preserve"> </w:t>
      </w:r>
      <w:r w:rsidRPr="00820731">
        <w:rPr>
          <w:sz w:val="24"/>
          <w:szCs w:val="24"/>
        </w:rPr>
        <w:t>Российской</w:t>
      </w:r>
      <w:r w:rsidR="00D70371" w:rsidRPr="00D70371">
        <w:rPr>
          <w:sz w:val="24"/>
          <w:szCs w:val="24"/>
        </w:rPr>
        <w:t xml:space="preserve"> </w:t>
      </w:r>
      <w:r w:rsidRPr="00820731">
        <w:rPr>
          <w:sz w:val="24"/>
          <w:szCs w:val="24"/>
        </w:rPr>
        <w:t>Федерации</w:t>
      </w:r>
      <w:r w:rsidR="00D70371" w:rsidRPr="00D70371">
        <w:rPr>
          <w:sz w:val="24"/>
          <w:szCs w:val="24"/>
        </w:rPr>
        <w:t>/</w:t>
      </w:r>
      <w:r w:rsidR="00D6620E">
        <w:rPr>
          <w:sz w:val="24"/>
          <w:szCs w:val="24"/>
        </w:rPr>
        <w:t xml:space="preserve"> </w:t>
      </w:r>
      <w:r w:rsidR="00D70371" w:rsidRPr="00D70371">
        <w:rPr>
          <w:sz w:val="24"/>
          <w:szCs w:val="24"/>
          <w:lang w:val="en-US" w:bidi="en-US"/>
        </w:rPr>
        <w:t>We</w:t>
      </w:r>
      <w:r w:rsidR="00D70371" w:rsidRPr="00D70371">
        <w:rPr>
          <w:sz w:val="24"/>
          <w:szCs w:val="24"/>
          <w:lang w:bidi="en-US"/>
        </w:rPr>
        <w:t xml:space="preserve"> </w:t>
      </w:r>
      <w:r w:rsidR="00D70371" w:rsidRPr="00D70371">
        <w:rPr>
          <w:sz w:val="24"/>
          <w:szCs w:val="24"/>
          <w:lang w:val="en-US" w:bidi="en-US"/>
        </w:rPr>
        <w:t>hereby</w:t>
      </w:r>
      <w:r w:rsidR="00D70371" w:rsidRPr="00D70371">
        <w:rPr>
          <w:sz w:val="24"/>
          <w:szCs w:val="24"/>
          <w:lang w:bidi="en-US"/>
        </w:rPr>
        <w:t xml:space="preserve"> </w:t>
      </w:r>
      <w:r w:rsidR="00D70371" w:rsidRPr="00D70371">
        <w:rPr>
          <w:sz w:val="24"/>
          <w:szCs w:val="24"/>
          <w:lang w:val="en-US" w:bidi="en-US"/>
        </w:rPr>
        <w:t>guaranty</w:t>
      </w:r>
      <w:r w:rsidR="00D70371" w:rsidRPr="00D70371">
        <w:rPr>
          <w:sz w:val="24"/>
          <w:szCs w:val="24"/>
          <w:lang w:bidi="en-US"/>
        </w:rPr>
        <w:t xml:space="preserve"> </w:t>
      </w:r>
      <w:r w:rsidR="00D70371" w:rsidRPr="00D70371">
        <w:rPr>
          <w:sz w:val="24"/>
          <w:szCs w:val="24"/>
          <w:lang w:val="en-US" w:bidi="en-US"/>
        </w:rPr>
        <w:t>that</w:t>
      </w:r>
      <w:r w:rsidR="00D70371" w:rsidRPr="00D70371">
        <w:rPr>
          <w:sz w:val="24"/>
          <w:szCs w:val="24"/>
          <w:lang w:bidi="en-US"/>
        </w:rPr>
        <w:t xml:space="preserve"> </w:t>
      </w:r>
      <w:r w:rsidR="00D70371" w:rsidRPr="00D70371">
        <w:rPr>
          <w:sz w:val="24"/>
          <w:szCs w:val="24"/>
          <w:lang w:val="en-US" w:bidi="en-US"/>
        </w:rPr>
        <w:t>any</w:t>
      </w:r>
      <w:r w:rsidR="00D70371" w:rsidRPr="00D70371">
        <w:rPr>
          <w:sz w:val="24"/>
          <w:szCs w:val="24"/>
          <w:lang w:bidi="en-US"/>
        </w:rPr>
        <w:t xml:space="preserve"> </w:t>
      </w:r>
      <w:r w:rsidR="00D70371" w:rsidRPr="00D70371">
        <w:rPr>
          <w:sz w:val="24"/>
          <w:szCs w:val="24"/>
          <w:lang w:val="en-US" w:bidi="en-US"/>
        </w:rPr>
        <w:t>securities</w:t>
      </w:r>
      <w:r w:rsidR="00D70371" w:rsidRPr="00D70371">
        <w:rPr>
          <w:sz w:val="24"/>
          <w:szCs w:val="24"/>
          <w:lang w:bidi="en-US"/>
        </w:rPr>
        <w:t xml:space="preserve"> </w:t>
      </w:r>
      <w:r w:rsidR="00D70371" w:rsidRPr="00D70371">
        <w:rPr>
          <w:sz w:val="24"/>
          <w:szCs w:val="24"/>
          <w:lang w:val="en-US" w:bidi="en-US"/>
        </w:rPr>
        <w:t>we</w:t>
      </w:r>
      <w:r w:rsidR="00D70371" w:rsidRPr="00D70371">
        <w:rPr>
          <w:sz w:val="24"/>
          <w:szCs w:val="24"/>
          <w:lang w:bidi="en-US"/>
        </w:rPr>
        <w:t xml:space="preserve"> </w:t>
      </w:r>
      <w:r w:rsidR="00D70371" w:rsidRPr="00D70371">
        <w:rPr>
          <w:sz w:val="24"/>
          <w:szCs w:val="24"/>
          <w:lang w:val="en-US" w:bidi="en-US"/>
        </w:rPr>
        <w:t>deposit</w:t>
      </w:r>
      <w:r w:rsidR="00D70371" w:rsidRPr="00D70371">
        <w:rPr>
          <w:sz w:val="24"/>
          <w:szCs w:val="24"/>
          <w:lang w:bidi="en-US"/>
        </w:rPr>
        <w:t xml:space="preserve"> </w:t>
      </w:r>
      <w:r w:rsidR="00D70371" w:rsidRPr="00D70371">
        <w:rPr>
          <w:sz w:val="24"/>
          <w:szCs w:val="24"/>
          <w:lang w:val="en-US" w:bidi="en-US"/>
        </w:rPr>
        <w:t>in</w:t>
      </w:r>
      <w:r w:rsidR="00D70371" w:rsidRPr="00D70371">
        <w:rPr>
          <w:sz w:val="24"/>
          <w:szCs w:val="24"/>
          <w:lang w:bidi="en-US"/>
        </w:rPr>
        <w:t xml:space="preserve"> </w:t>
      </w:r>
      <w:r w:rsidR="00D70371" w:rsidRPr="00D70371">
        <w:rPr>
          <w:sz w:val="24"/>
          <w:szCs w:val="24"/>
          <w:lang w:val="en-US" w:bidi="en-US"/>
        </w:rPr>
        <w:t>the</w:t>
      </w:r>
      <w:r w:rsidR="00D70371" w:rsidRPr="00D70371">
        <w:rPr>
          <w:sz w:val="24"/>
          <w:szCs w:val="24"/>
          <w:lang w:bidi="en-US"/>
        </w:rPr>
        <w:t xml:space="preserve"> </w:t>
      </w:r>
      <w:r w:rsidR="00D70371" w:rsidRPr="00D70371">
        <w:rPr>
          <w:sz w:val="24"/>
          <w:szCs w:val="24"/>
          <w:lang w:val="en-US" w:bidi="en-US"/>
        </w:rPr>
        <w:t>depository</w:t>
      </w:r>
      <w:r w:rsidR="00D70371" w:rsidRPr="00D70371">
        <w:rPr>
          <w:sz w:val="24"/>
          <w:szCs w:val="24"/>
          <w:lang w:bidi="en-US"/>
        </w:rPr>
        <w:t xml:space="preserve"> </w:t>
      </w:r>
      <w:r w:rsidR="00D70371" w:rsidRPr="00D70371">
        <w:rPr>
          <w:sz w:val="24"/>
          <w:szCs w:val="24"/>
          <w:lang w:val="en-US" w:bidi="en-US"/>
        </w:rPr>
        <w:t>of</w:t>
      </w:r>
      <w:r w:rsidR="00D70371" w:rsidRPr="00D70371">
        <w:rPr>
          <w:sz w:val="24"/>
          <w:szCs w:val="24"/>
          <w:lang w:bidi="en-US"/>
        </w:rPr>
        <w:t xml:space="preserve"> </w:t>
      </w:r>
      <w:r w:rsidR="00D70371" w:rsidRPr="00D70371">
        <w:rPr>
          <w:sz w:val="24"/>
          <w:szCs w:val="24"/>
          <w:lang w:val="en-US" w:bidi="en-US"/>
        </w:rPr>
        <w:t>Bank</w:t>
      </w:r>
      <w:r w:rsidR="00D70371" w:rsidRPr="00D70371">
        <w:rPr>
          <w:sz w:val="24"/>
          <w:szCs w:val="24"/>
          <w:lang w:bidi="en-US"/>
        </w:rPr>
        <w:t xml:space="preserve"> </w:t>
      </w:r>
      <w:r w:rsidR="00D70371" w:rsidRPr="00D70371">
        <w:rPr>
          <w:sz w:val="24"/>
          <w:szCs w:val="24"/>
          <w:lang w:val="en-US" w:bidi="en-US"/>
        </w:rPr>
        <w:t>ICBC</w:t>
      </w:r>
      <w:r w:rsidR="00D70371" w:rsidRPr="00D70371">
        <w:rPr>
          <w:sz w:val="24"/>
          <w:szCs w:val="24"/>
          <w:lang w:bidi="en-US"/>
        </w:rPr>
        <w:t xml:space="preserve"> (</w:t>
      </w:r>
      <w:r w:rsidR="00D70371" w:rsidRPr="00D70371">
        <w:rPr>
          <w:sz w:val="24"/>
          <w:szCs w:val="24"/>
          <w:lang w:val="en-US" w:bidi="en-US"/>
        </w:rPr>
        <w:t>JSC</w:t>
      </w:r>
      <w:r w:rsidR="00D70371" w:rsidRPr="00D70371">
        <w:rPr>
          <w:sz w:val="24"/>
          <w:szCs w:val="24"/>
          <w:lang w:bidi="en-US"/>
        </w:rPr>
        <w:t xml:space="preserve">) </w:t>
      </w:r>
      <w:r w:rsidR="00D70371" w:rsidRPr="00D70371">
        <w:rPr>
          <w:sz w:val="24"/>
          <w:szCs w:val="24"/>
          <w:lang w:val="en-US" w:bidi="en-US"/>
        </w:rPr>
        <w:t>belong</w:t>
      </w:r>
      <w:r w:rsidR="00D70371" w:rsidRPr="00D70371">
        <w:rPr>
          <w:sz w:val="24"/>
          <w:szCs w:val="24"/>
          <w:lang w:bidi="en-US"/>
        </w:rPr>
        <w:t xml:space="preserve"> </w:t>
      </w:r>
      <w:r w:rsidR="00D70371" w:rsidRPr="00D70371">
        <w:rPr>
          <w:sz w:val="24"/>
          <w:szCs w:val="24"/>
          <w:lang w:val="en-US" w:bidi="en-US"/>
        </w:rPr>
        <w:t>to</w:t>
      </w:r>
      <w:r w:rsidR="00D70371" w:rsidRPr="00D70371">
        <w:rPr>
          <w:sz w:val="24"/>
          <w:szCs w:val="24"/>
          <w:lang w:bidi="en-US"/>
        </w:rPr>
        <w:t xml:space="preserve"> </w:t>
      </w:r>
      <w:r w:rsidR="00D70371" w:rsidRPr="00D70371">
        <w:rPr>
          <w:sz w:val="24"/>
          <w:szCs w:val="24"/>
          <w:lang w:val="en-US" w:bidi="en-US"/>
        </w:rPr>
        <w:t>us</w:t>
      </w:r>
      <w:r w:rsidR="00D6620E" w:rsidRPr="00D6620E">
        <w:rPr>
          <w:sz w:val="24"/>
          <w:szCs w:val="24"/>
          <w:lang w:bidi="en-US"/>
        </w:rPr>
        <w:t xml:space="preserve"> </w:t>
      </w:r>
      <w:r w:rsidR="00D6620E" w:rsidRPr="00D70371">
        <w:rPr>
          <w:sz w:val="24"/>
          <w:szCs w:val="24"/>
          <w:lang w:val="en-US" w:bidi="en-US"/>
        </w:rPr>
        <w:t>or</w:t>
      </w:r>
      <w:r w:rsidR="00D6620E" w:rsidRPr="00D70371" w:rsidDel="00D6620E">
        <w:rPr>
          <w:sz w:val="24"/>
          <w:szCs w:val="24"/>
          <w:lang w:bidi="en-US"/>
        </w:rPr>
        <w:t xml:space="preserve"> </w:t>
      </w:r>
      <w:r w:rsidR="00D70371" w:rsidRPr="00D70371">
        <w:rPr>
          <w:sz w:val="24"/>
          <w:szCs w:val="24"/>
          <w:lang w:val="en-US" w:bidi="en-US"/>
        </w:rPr>
        <w:t>trusted</w:t>
      </w:r>
      <w:r w:rsidR="00D70371" w:rsidRPr="00D70371">
        <w:rPr>
          <w:sz w:val="24"/>
          <w:szCs w:val="24"/>
          <w:lang w:bidi="en-US"/>
        </w:rPr>
        <w:t xml:space="preserve"> </w:t>
      </w:r>
      <w:r w:rsidR="00D70371" w:rsidRPr="00D70371">
        <w:rPr>
          <w:sz w:val="24"/>
          <w:szCs w:val="24"/>
          <w:lang w:val="en-US" w:bidi="en-US"/>
        </w:rPr>
        <w:t>to</w:t>
      </w:r>
      <w:r w:rsidR="00D70371" w:rsidRPr="00D70371">
        <w:rPr>
          <w:sz w:val="24"/>
          <w:szCs w:val="24"/>
          <w:lang w:bidi="en-US"/>
        </w:rPr>
        <w:t xml:space="preserve"> </w:t>
      </w:r>
      <w:r w:rsidR="00D70371" w:rsidRPr="00D70371">
        <w:rPr>
          <w:sz w:val="24"/>
          <w:szCs w:val="24"/>
          <w:lang w:val="en-US" w:bidi="en-US"/>
        </w:rPr>
        <w:t>us</w:t>
      </w:r>
      <w:r w:rsidR="00D70371" w:rsidRPr="00D70371">
        <w:rPr>
          <w:sz w:val="24"/>
          <w:szCs w:val="24"/>
          <w:lang w:bidi="en-US"/>
        </w:rPr>
        <w:t xml:space="preserve"> </w:t>
      </w:r>
      <w:r w:rsidR="00D70371" w:rsidRPr="00D70371">
        <w:rPr>
          <w:sz w:val="24"/>
          <w:szCs w:val="24"/>
          <w:lang w:val="en-US" w:bidi="en-US"/>
        </w:rPr>
        <w:t>or</w:t>
      </w:r>
      <w:r w:rsidR="00D70371" w:rsidRPr="00D70371">
        <w:rPr>
          <w:sz w:val="24"/>
          <w:szCs w:val="24"/>
          <w:lang w:bidi="en-US"/>
        </w:rPr>
        <w:t xml:space="preserve"> </w:t>
      </w:r>
      <w:r w:rsidR="00D70371" w:rsidRPr="00D70371">
        <w:rPr>
          <w:sz w:val="24"/>
          <w:szCs w:val="24"/>
          <w:lang w:val="en-US" w:bidi="en-US"/>
        </w:rPr>
        <w:t>will</w:t>
      </w:r>
      <w:r w:rsidR="00D70371" w:rsidRPr="00D70371">
        <w:rPr>
          <w:sz w:val="24"/>
          <w:szCs w:val="24"/>
          <w:lang w:bidi="en-US"/>
        </w:rPr>
        <w:t xml:space="preserve"> </w:t>
      </w:r>
      <w:r w:rsidR="00D70371" w:rsidRPr="00D70371">
        <w:rPr>
          <w:sz w:val="24"/>
          <w:szCs w:val="24"/>
          <w:lang w:val="en-US" w:bidi="en-US"/>
        </w:rPr>
        <w:t>be</w:t>
      </w:r>
      <w:r w:rsidR="00D70371" w:rsidRPr="00D70371">
        <w:rPr>
          <w:sz w:val="24"/>
          <w:szCs w:val="24"/>
          <w:lang w:bidi="en-US"/>
        </w:rPr>
        <w:t xml:space="preserve"> </w:t>
      </w:r>
      <w:r w:rsidR="00D70371" w:rsidRPr="00D70371">
        <w:rPr>
          <w:sz w:val="24"/>
          <w:szCs w:val="24"/>
          <w:lang w:val="en-US" w:bidi="en-US"/>
        </w:rPr>
        <w:t>acquired</w:t>
      </w:r>
      <w:r w:rsidR="00D70371" w:rsidRPr="00D70371">
        <w:rPr>
          <w:sz w:val="24"/>
          <w:szCs w:val="24"/>
          <w:lang w:bidi="en-US"/>
        </w:rPr>
        <w:t xml:space="preserve"> </w:t>
      </w:r>
      <w:r w:rsidR="00D70371" w:rsidRPr="00D70371">
        <w:rPr>
          <w:sz w:val="24"/>
          <w:szCs w:val="24"/>
          <w:lang w:val="en-US" w:bidi="en-US"/>
        </w:rPr>
        <w:t>by</w:t>
      </w:r>
      <w:r w:rsidR="00D70371" w:rsidRPr="00D70371">
        <w:rPr>
          <w:sz w:val="24"/>
          <w:szCs w:val="24"/>
          <w:lang w:bidi="en-US"/>
        </w:rPr>
        <w:t xml:space="preserve"> </w:t>
      </w:r>
      <w:r w:rsidR="00D70371" w:rsidRPr="00D70371">
        <w:rPr>
          <w:sz w:val="24"/>
          <w:szCs w:val="24"/>
          <w:lang w:val="en-US" w:bidi="en-US"/>
        </w:rPr>
        <w:t>us</w:t>
      </w:r>
      <w:r w:rsidR="00D70371" w:rsidRPr="00D70371">
        <w:rPr>
          <w:sz w:val="24"/>
          <w:szCs w:val="24"/>
          <w:lang w:bidi="en-US"/>
        </w:rPr>
        <w:t xml:space="preserve"> </w:t>
      </w:r>
      <w:r w:rsidR="00D70371" w:rsidRPr="00D70371">
        <w:rPr>
          <w:sz w:val="24"/>
          <w:szCs w:val="24"/>
          <w:lang w:val="en-US" w:bidi="en-US"/>
        </w:rPr>
        <w:t>in</w:t>
      </w:r>
      <w:r w:rsidR="00D70371" w:rsidRPr="00D70371">
        <w:rPr>
          <w:sz w:val="24"/>
          <w:szCs w:val="24"/>
          <w:lang w:bidi="en-US"/>
        </w:rPr>
        <w:t xml:space="preserve"> </w:t>
      </w:r>
      <w:r w:rsidR="00D70371" w:rsidRPr="00D70371">
        <w:rPr>
          <w:sz w:val="24"/>
          <w:szCs w:val="24"/>
          <w:lang w:val="en-US" w:bidi="en-US"/>
        </w:rPr>
        <w:t>full</w:t>
      </w:r>
      <w:r w:rsidR="00D70371" w:rsidRPr="00D70371">
        <w:rPr>
          <w:sz w:val="24"/>
          <w:szCs w:val="24"/>
          <w:lang w:bidi="en-US"/>
        </w:rPr>
        <w:t xml:space="preserve"> </w:t>
      </w:r>
      <w:r w:rsidR="00D70371" w:rsidRPr="00D70371">
        <w:rPr>
          <w:sz w:val="24"/>
          <w:szCs w:val="24"/>
          <w:lang w:val="en-US" w:bidi="en-US"/>
        </w:rPr>
        <w:t>compliance</w:t>
      </w:r>
      <w:r w:rsidR="00D70371" w:rsidRPr="00D70371">
        <w:rPr>
          <w:sz w:val="24"/>
          <w:szCs w:val="24"/>
          <w:lang w:bidi="en-US"/>
        </w:rPr>
        <w:t xml:space="preserve"> </w:t>
      </w:r>
      <w:r w:rsidR="00D70371" w:rsidRPr="00D70371">
        <w:rPr>
          <w:sz w:val="24"/>
          <w:szCs w:val="24"/>
          <w:lang w:val="en-US" w:bidi="en-US"/>
        </w:rPr>
        <w:t>with</w:t>
      </w:r>
      <w:r w:rsidR="00D70371" w:rsidRPr="00D70371">
        <w:rPr>
          <w:sz w:val="24"/>
          <w:szCs w:val="24"/>
          <w:lang w:bidi="en-US"/>
        </w:rPr>
        <w:t xml:space="preserve"> </w:t>
      </w:r>
      <w:r w:rsidR="00D70371" w:rsidRPr="00D70371">
        <w:rPr>
          <w:sz w:val="24"/>
          <w:szCs w:val="24"/>
          <w:lang w:val="en-US" w:bidi="en-US"/>
        </w:rPr>
        <w:t>the</w:t>
      </w:r>
      <w:r w:rsidR="00D70371" w:rsidRPr="00D70371">
        <w:rPr>
          <w:sz w:val="24"/>
          <w:szCs w:val="24"/>
          <w:lang w:bidi="en-US"/>
        </w:rPr>
        <w:t xml:space="preserve"> </w:t>
      </w:r>
      <w:r w:rsidR="00D70371" w:rsidRPr="00D70371">
        <w:rPr>
          <w:sz w:val="24"/>
          <w:szCs w:val="24"/>
          <w:lang w:val="en-US" w:bidi="en-US"/>
        </w:rPr>
        <w:t>applicable</w:t>
      </w:r>
      <w:r w:rsidR="00D70371" w:rsidRPr="00D70371">
        <w:rPr>
          <w:sz w:val="24"/>
          <w:szCs w:val="24"/>
          <w:lang w:bidi="en-US"/>
        </w:rPr>
        <w:t xml:space="preserve"> </w:t>
      </w:r>
      <w:r w:rsidR="00D70371" w:rsidRPr="00D70371">
        <w:rPr>
          <w:sz w:val="24"/>
          <w:szCs w:val="24"/>
          <w:lang w:val="en-US" w:bidi="en-US"/>
        </w:rPr>
        <w:t>legislation</w:t>
      </w:r>
      <w:r w:rsidR="00D70371" w:rsidRPr="00D70371">
        <w:rPr>
          <w:sz w:val="24"/>
          <w:szCs w:val="24"/>
          <w:lang w:bidi="en-US"/>
        </w:rPr>
        <w:t xml:space="preserve"> </w:t>
      </w:r>
      <w:r w:rsidR="00D70371" w:rsidRPr="00D70371">
        <w:rPr>
          <w:sz w:val="24"/>
          <w:szCs w:val="24"/>
          <w:lang w:val="en-US" w:bidi="en-US"/>
        </w:rPr>
        <w:t>of</w:t>
      </w:r>
      <w:r w:rsidR="00D70371" w:rsidRPr="00D70371">
        <w:rPr>
          <w:sz w:val="24"/>
          <w:szCs w:val="24"/>
          <w:lang w:bidi="en-US"/>
        </w:rPr>
        <w:t xml:space="preserve"> </w:t>
      </w:r>
      <w:r w:rsidR="00D70371" w:rsidRPr="00D70371">
        <w:rPr>
          <w:sz w:val="24"/>
          <w:szCs w:val="24"/>
          <w:lang w:val="en-US" w:bidi="en-US"/>
        </w:rPr>
        <w:t>the</w:t>
      </w:r>
      <w:r w:rsidR="00D70371" w:rsidRPr="00D70371">
        <w:rPr>
          <w:sz w:val="24"/>
          <w:szCs w:val="24"/>
          <w:lang w:bidi="en-US"/>
        </w:rPr>
        <w:t xml:space="preserve"> </w:t>
      </w:r>
      <w:r w:rsidR="00D70371" w:rsidRPr="00D70371">
        <w:rPr>
          <w:sz w:val="24"/>
          <w:szCs w:val="24"/>
          <w:lang w:val="en-US" w:bidi="en-US"/>
        </w:rPr>
        <w:t>Russian</w:t>
      </w:r>
      <w:r w:rsidR="00D70371" w:rsidRPr="00D70371">
        <w:rPr>
          <w:sz w:val="24"/>
          <w:szCs w:val="24"/>
          <w:lang w:bidi="en-US"/>
        </w:rPr>
        <w:t xml:space="preserve"> </w:t>
      </w:r>
      <w:r w:rsidR="00D70371" w:rsidRPr="00D70371">
        <w:rPr>
          <w:sz w:val="24"/>
          <w:szCs w:val="24"/>
          <w:lang w:val="en-US" w:bidi="en-US"/>
        </w:rPr>
        <w:t>Federation</w:t>
      </w:r>
      <w:r w:rsidR="00D70371" w:rsidRPr="00D70371">
        <w:rPr>
          <w:sz w:val="24"/>
          <w:szCs w:val="24"/>
        </w:rPr>
        <w:t>.</w:t>
      </w:r>
    </w:p>
    <w:p w:rsidR="00246F8C" w:rsidRPr="00820731" w:rsidRDefault="00246F8C" w:rsidP="006F6E09">
      <w:pPr>
        <w:spacing w:line="300" w:lineRule="exact"/>
        <w:jc w:val="both"/>
        <w:rPr>
          <w:sz w:val="24"/>
          <w:szCs w:val="24"/>
        </w:rPr>
      </w:pPr>
      <w:r w:rsidRPr="00820731">
        <w:rPr>
          <w:sz w:val="24"/>
          <w:szCs w:val="24"/>
        </w:rPr>
        <w:t>_</w:t>
      </w:r>
      <w:r w:rsidR="000C7DCA">
        <w:rPr>
          <w:sz w:val="24"/>
          <w:szCs w:val="24"/>
        </w:rPr>
        <w:t>____________________________</w:t>
      </w:r>
      <w:r w:rsidR="000C7DCA">
        <w:rPr>
          <w:sz w:val="24"/>
          <w:szCs w:val="24"/>
        </w:rPr>
        <w:tab/>
        <w:t xml:space="preserve">__  </w:t>
      </w:r>
      <w:r w:rsidRPr="00820731">
        <w:rPr>
          <w:sz w:val="24"/>
          <w:szCs w:val="24"/>
        </w:rPr>
        <w:t>_________________   /_____________________/</w:t>
      </w:r>
    </w:p>
    <w:p w:rsidR="00D70371" w:rsidRPr="00D70371" w:rsidRDefault="00246F8C" w:rsidP="00D70371">
      <w:pPr>
        <w:tabs>
          <w:tab w:val="left" w:pos="8400"/>
        </w:tabs>
        <w:spacing w:line="200" w:lineRule="atLeast"/>
        <w:jc w:val="both"/>
        <w:rPr>
          <w:i/>
        </w:rPr>
      </w:pPr>
      <w:r w:rsidRPr="00820731">
        <w:rPr>
          <w:i/>
        </w:rPr>
        <w:t xml:space="preserve">должность руководителя юридического лица                         подпись                                </w:t>
      </w:r>
      <w:r w:rsidR="000C7DCA">
        <w:rPr>
          <w:i/>
        </w:rPr>
        <w:t xml:space="preserve">       </w:t>
      </w:r>
      <w:r w:rsidRPr="00820731">
        <w:rPr>
          <w:i/>
        </w:rPr>
        <w:t>Ф.И.О.</w:t>
      </w:r>
      <w:r w:rsidRPr="00820731">
        <w:rPr>
          <w:i/>
        </w:rPr>
        <w:tab/>
      </w:r>
    </w:p>
    <w:p w:rsidR="00D70371" w:rsidRPr="00D70371" w:rsidRDefault="00D70371" w:rsidP="00D70371">
      <w:pPr>
        <w:tabs>
          <w:tab w:val="left" w:pos="8400"/>
        </w:tabs>
        <w:spacing w:line="200" w:lineRule="atLeast"/>
        <w:jc w:val="both"/>
        <w:rPr>
          <w:i/>
          <w:lang w:val="en-US"/>
        </w:rPr>
      </w:pPr>
      <w:r w:rsidRPr="00D70371">
        <w:rPr>
          <w:i/>
          <w:lang w:val="en-US" w:bidi="en-US"/>
        </w:rPr>
        <w:t>position of the head of the legal entity</w:t>
      </w:r>
      <w:r w:rsidR="00352752">
        <w:rPr>
          <w:i/>
          <w:lang w:val="en-US" w:bidi="en-US"/>
        </w:rPr>
        <w:t xml:space="preserve">                                        </w:t>
      </w:r>
      <w:r w:rsidRPr="00D70371">
        <w:rPr>
          <w:i/>
          <w:lang w:val="en-US" w:bidi="en-US"/>
        </w:rPr>
        <w:t xml:space="preserve"> signature</w:t>
      </w:r>
      <w:r w:rsidR="00352752">
        <w:rPr>
          <w:i/>
          <w:lang w:val="en-US" w:bidi="en-US"/>
        </w:rPr>
        <w:t xml:space="preserve">                                       </w:t>
      </w:r>
      <w:r w:rsidRPr="00D70371">
        <w:rPr>
          <w:i/>
          <w:lang w:val="en-US" w:bidi="en-US"/>
        </w:rPr>
        <w:t>name</w:t>
      </w:r>
    </w:p>
    <w:p w:rsidR="00246F8C" w:rsidRPr="004A30AB" w:rsidRDefault="00246F8C" w:rsidP="006F6E09">
      <w:pPr>
        <w:spacing w:line="300" w:lineRule="exact"/>
        <w:jc w:val="both"/>
        <w:rPr>
          <w:sz w:val="24"/>
          <w:szCs w:val="24"/>
          <w:lang w:val="en-US"/>
        </w:rPr>
      </w:pPr>
      <w:r w:rsidRPr="00820731">
        <w:rPr>
          <w:sz w:val="24"/>
          <w:szCs w:val="24"/>
        </w:rPr>
        <w:t>Главный</w:t>
      </w:r>
      <w:r w:rsidR="00D70371" w:rsidRPr="00D70371">
        <w:rPr>
          <w:sz w:val="24"/>
          <w:szCs w:val="24"/>
          <w:lang w:val="en-US"/>
        </w:rPr>
        <w:t xml:space="preserve"> </w:t>
      </w:r>
      <w:r w:rsidRPr="00820731">
        <w:rPr>
          <w:sz w:val="24"/>
          <w:szCs w:val="24"/>
        </w:rPr>
        <w:t>бухгалтер</w:t>
      </w:r>
      <w:r w:rsidR="00352752">
        <w:rPr>
          <w:sz w:val="24"/>
          <w:szCs w:val="24"/>
          <w:lang w:val="en-US"/>
        </w:rPr>
        <w:t>/</w:t>
      </w:r>
      <w:r w:rsidR="00D70371" w:rsidRPr="00D70371">
        <w:rPr>
          <w:sz w:val="24"/>
          <w:szCs w:val="24"/>
          <w:lang w:val="en-US" w:bidi="en-US"/>
        </w:rPr>
        <w:t xml:space="preserve"> Chief Accountant</w:t>
      </w:r>
      <w:r w:rsidR="00D70371" w:rsidRPr="00D70371">
        <w:rPr>
          <w:sz w:val="24"/>
          <w:szCs w:val="24"/>
          <w:lang w:val="en-US"/>
        </w:rPr>
        <w:tab/>
        <w:t>________________  /_____________________/</w:t>
      </w:r>
    </w:p>
    <w:p w:rsidR="00246F8C" w:rsidRDefault="00D70371" w:rsidP="006F6E09">
      <w:pPr>
        <w:tabs>
          <w:tab w:val="left" w:pos="708"/>
          <w:tab w:val="left" w:pos="1416"/>
          <w:tab w:val="left" w:pos="2124"/>
          <w:tab w:val="left" w:pos="2832"/>
          <w:tab w:val="left" w:pos="3540"/>
          <w:tab w:val="left" w:pos="4248"/>
          <w:tab w:val="left" w:pos="4956"/>
          <w:tab w:val="left" w:pos="5664"/>
          <w:tab w:val="left" w:pos="6372"/>
          <w:tab w:val="left" w:pos="7080"/>
          <w:tab w:val="left" w:pos="7725"/>
        </w:tabs>
        <w:spacing w:line="300" w:lineRule="exact"/>
        <w:jc w:val="both"/>
        <w:rPr>
          <w:i/>
          <w:lang w:val="en-US"/>
        </w:rPr>
      </w:pPr>
      <w:r w:rsidRPr="00D70371">
        <w:rPr>
          <w:sz w:val="24"/>
          <w:szCs w:val="24"/>
          <w:lang w:val="en-US"/>
        </w:rPr>
        <w:tab/>
      </w:r>
      <w:r w:rsidRPr="00D70371">
        <w:rPr>
          <w:sz w:val="24"/>
          <w:szCs w:val="24"/>
          <w:lang w:val="en-US"/>
        </w:rPr>
        <w:tab/>
      </w:r>
      <w:r w:rsidRPr="00D70371">
        <w:rPr>
          <w:sz w:val="24"/>
          <w:szCs w:val="24"/>
          <w:lang w:val="en-US"/>
        </w:rPr>
        <w:tab/>
      </w:r>
      <w:r w:rsidRPr="00D70371">
        <w:rPr>
          <w:sz w:val="24"/>
          <w:szCs w:val="24"/>
          <w:lang w:val="en-US"/>
        </w:rPr>
        <w:tab/>
      </w:r>
      <w:r w:rsidRPr="00D70371">
        <w:rPr>
          <w:sz w:val="24"/>
          <w:szCs w:val="24"/>
          <w:lang w:val="en-US"/>
        </w:rPr>
        <w:tab/>
      </w:r>
      <w:r w:rsidRPr="00D70371">
        <w:rPr>
          <w:sz w:val="24"/>
          <w:szCs w:val="24"/>
          <w:lang w:val="en-US"/>
        </w:rPr>
        <w:tab/>
      </w:r>
      <w:r w:rsidRPr="00D70371">
        <w:rPr>
          <w:sz w:val="24"/>
          <w:szCs w:val="24"/>
          <w:lang w:val="en-US"/>
        </w:rPr>
        <w:tab/>
        <w:t xml:space="preserve">  </w:t>
      </w:r>
      <w:r w:rsidR="00246F8C" w:rsidRPr="000C7DCA">
        <w:rPr>
          <w:i/>
        </w:rPr>
        <w:t>подпись</w:t>
      </w:r>
      <w:r w:rsidRPr="00D70371">
        <w:rPr>
          <w:i/>
          <w:sz w:val="24"/>
          <w:szCs w:val="24"/>
          <w:lang w:val="en-US"/>
        </w:rPr>
        <w:tab/>
        <w:t xml:space="preserve">         </w:t>
      </w:r>
      <w:r w:rsidRPr="00D70371">
        <w:rPr>
          <w:i/>
          <w:sz w:val="24"/>
          <w:szCs w:val="24"/>
          <w:lang w:val="en-US"/>
        </w:rPr>
        <w:tab/>
      </w:r>
      <w:r w:rsidRPr="00D70371">
        <w:rPr>
          <w:i/>
          <w:sz w:val="24"/>
          <w:szCs w:val="24"/>
          <w:lang w:val="en-US"/>
        </w:rPr>
        <w:tab/>
        <w:t xml:space="preserve"> </w:t>
      </w:r>
      <w:r w:rsidR="00246F8C" w:rsidRPr="000C7DCA">
        <w:rPr>
          <w:i/>
        </w:rPr>
        <w:t>Ф</w:t>
      </w:r>
      <w:r w:rsidRPr="00D70371">
        <w:rPr>
          <w:i/>
          <w:lang w:val="en-US"/>
        </w:rPr>
        <w:t>.</w:t>
      </w:r>
      <w:r w:rsidR="00246F8C" w:rsidRPr="000C7DCA">
        <w:rPr>
          <w:i/>
        </w:rPr>
        <w:t>И</w:t>
      </w:r>
      <w:r w:rsidRPr="00D70371">
        <w:rPr>
          <w:i/>
          <w:lang w:val="en-US"/>
        </w:rPr>
        <w:t>.</w:t>
      </w:r>
      <w:r w:rsidR="00246F8C" w:rsidRPr="000C7DCA">
        <w:rPr>
          <w:i/>
        </w:rPr>
        <w:t>О</w:t>
      </w:r>
      <w:r w:rsidRPr="00D70371">
        <w:rPr>
          <w:i/>
          <w:lang w:val="en-US"/>
        </w:rPr>
        <w:t>.</w:t>
      </w:r>
    </w:p>
    <w:p w:rsidR="00D70371" w:rsidRPr="00D70371" w:rsidRDefault="00352752" w:rsidP="00D70371">
      <w:pPr>
        <w:tabs>
          <w:tab w:val="left" w:pos="708"/>
          <w:tab w:val="left" w:pos="1416"/>
          <w:tab w:val="left" w:pos="2124"/>
          <w:tab w:val="left" w:pos="2832"/>
          <w:tab w:val="left" w:pos="3540"/>
          <w:tab w:val="left" w:pos="4248"/>
          <w:tab w:val="left" w:pos="4956"/>
          <w:tab w:val="left" w:pos="5664"/>
          <w:tab w:val="left" w:pos="6372"/>
          <w:tab w:val="left" w:pos="7080"/>
          <w:tab w:val="left" w:pos="7725"/>
        </w:tabs>
        <w:spacing w:line="200" w:lineRule="atLeast"/>
        <w:jc w:val="both"/>
        <w:rPr>
          <w:i/>
          <w:sz w:val="24"/>
          <w:szCs w:val="24"/>
          <w:lang w:val="en-US"/>
        </w:rPr>
      </w:pPr>
      <w:r>
        <w:rPr>
          <w:i/>
          <w:lang w:val="en-US" w:bidi="en-US"/>
        </w:rPr>
        <w:tab/>
      </w:r>
      <w:r>
        <w:rPr>
          <w:i/>
          <w:lang w:val="en-US" w:bidi="en-US"/>
        </w:rPr>
        <w:tab/>
      </w:r>
      <w:r>
        <w:rPr>
          <w:i/>
          <w:lang w:val="en-US" w:bidi="en-US"/>
        </w:rPr>
        <w:tab/>
      </w:r>
      <w:r>
        <w:rPr>
          <w:i/>
          <w:lang w:val="en-US" w:bidi="en-US"/>
        </w:rPr>
        <w:tab/>
      </w:r>
      <w:r>
        <w:rPr>
          <w:i/>
          <w:lang w:val="en-US" w:bidi="en-US"/>
        </w:rPr>
        <w:tab/>
      </w:r>
      <w:r>
        <w:rPr>
          <w:i/>
          <w:lang w:val="en-US" w:bidi="en-US"/>
        </w:rPr>
        <w:tab/>
      </w:r>
      <w:r>
        <w:rPr>
          <w:i/>
          <w:lang w:val="en-US" w:bidi="en-US"/>
        </w:rPr>
        <w:tab/>
        <w:t xml:space="preserve">  </w:t>
      </w:r>
      <w:r w:rsidRPr="00352752">
        <w:rPr>
          <w:i/>
          <w:lang w:val="en-US" w:bidi="en-US"/>
        </w:rPr>
        <w:t>signature</w:t>
      </w:r>
      <w:r>
        <w:rPr>
          <w:i/>
          <w:lang w:val="en-US" w:bidi="en-US"/>
        </w:rPr>
        <w:t xml:space="preserve">                                       </w:t>
      </w:r>
      <w:r w:rsidRPr="00352752">
        <w:rPr>
          <w:i/>
          <w:lang w:val="en-US" w:bidi="en-US"/>
        </w:rPr>
        <w:t>name</w:t>
      </w:r>
    </w:p>
    <w:p w:rsidR="00246F8C" w:rsidRPr="004A30AB" w:rsidRDefault="00D70371" w:rsidP="006F6E09">
      <w:pPr>
        <w:pStyle w:val="a6"/>
        <w:tabs>
          <w:tab w:val="left" w:pos="567"/>
        </w:tabs>
        <w:spacing w:line="300" w:lineRule="exact"/>
        <w:rPr>
          <w:sz w:val="24"/>
          <w:szCs w:val="24"/>
          <w:lang w:val="en-US"/>
        </w:rPr>
      </w:pPr>
      <w:r w:rsidRPr="00D70371">
        <w:rPr>
          <w:sz w:val="24"/>
          <w:szCs w:val="24"/>
          <w:lang w:val="en-US"/>
        </w:rPr>
        <w:t xml:space="preserve">                                                  </w:t>
      </w:r>
      <w:r w:rsidR="00246F8C" w:rsidRPr="00820731">
        <w:rPr>
          <w:sz w:val="24"/>
          <w:szCs w:val="24"/>
        </w:rPr>
        <w:t>М</w:t>
      </w:r>
      <w:r w:rsidRPr="00D70371">
        <w:rPr>
          <w:sz w:val="24"/>
          <w:szCs w:val="24"/>
          <w:lang w:val="en-US"/>
        </w:rPr>
        <w:t>.</w:t>
      </w:r>
      <w:r w:rsidR="00246F8C" w:rsidRPr="00820731">
        <w:rPr>
          <w:sz w:val="24"/>
          <w:szCs w:val="24"/>
        </w:rPr>
        <w:t>П</w:t>
      </w:r>
      <w:r w:rsidRPr="00D70371">
        <w:rPr>
          <w:sz w:val="24"/>
          <w:szCs w:val="24"/>
          <w:lang w:val="en-US"/>
        </w:rPr>
        <w:t>.</w:t>
      </w:r>
      <w:r w:rsidR="00352752">
        <w:rPr>
          <w:sz w:val="24"/>
          <w:szCs w:val="24"/>
          <w:lang w:val="en-US"/>
        </w:rPr>
        <w:t>/</w:t>
      </w:r>
      <w:r w:rsidRPr="00D70371">
        <w:rPr>
          <w:sz w:val="24"/>
          <w:szCs w:val="24"/>
          <w:lang w:val="en-US" w:bidi="en-US"/>
        </w:rPr>
        <w:t xml:space="preserve"> L.S.</w:t>
      </w:r>
      <w:r w:rsidRPr="00D70371">
        <w:rPr>
          <w:sz w:val="24"/>
          <w:szCs w:val="24"/>
          <w:lang w:val="en-US"/>
        </w:rPr>
        <w:t xml:space="preserve"> </w:t>
      </w:r>
    </w:p>
    <w:tbl>
      <w:tblPr>
        <w:tblW w:w="9072"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246F8C" w:rsidRPr="00820731" w:rsidTr="00C45869">
        <w:trPr>
          <w:trHeight w:val="1205"/>
        </w:trPr>
        <w:tc>
          <w:tcPr>
            <w:tcW w:w="9072" w:type="dxa"/>
          </w:tcPr>
          <w:p w:rsidR="00246F8C" w:rsidRPr="004A30AB" w:rsidRDefault="00D70371" w:rsidP="006F6E09">
            <w:pPr>
              <w:jc w:val="center"/>
              <w:rPr>
                <w:lang w:val="en-US"/>
              </w:rPr>
            </w:pPr>
            <w:r w:rsidRPr="00D70371">
              <w:rPr>
                <w:lang w:val="en-US"/>
              </w:rPr>
              <w:tab/>
            </w:r>
            <w:r w:rsidR="00246F8C" w:rsidRPr="00820731">
              <w:rPr>
                <w:b/>
              </w:rPr>
              <w:t>АйСиБиСи</w:t>
            </w:r>
            <w:r w:rsidRPr="00D70371">
              <w:rPr>
                <w:b/>
                <w:lang w:val="en-US"/>
              </w:rPr>
              <w:t xml:space="preserve"> </w:t>
            </w:r>
            <w:r w:rsidR="00246F8C" w:rsidRPr="00820731">
              <w:rPr>
                <w:b/>
              </w:rPr>
              <w:t>Банк</w:t>
            </w:r>
            <w:r w:rsidRPr="00D70371">
              <w:rPr>
                <w:b/>
                <w:lang w:val="en-US"/>
              </w:rPr>
              <w:t xml:space="preserve"> (</w:t>
            </w:r>
            <w:r w:rsidR="00246F8C" w:rsidRPr="00820731">
              <w:rPr>
                <w:b/>
              </w:rPr>
              <w:t>АО</w:t>
            </w:r>
            <w:r w:rsidRPr="00D70371">
              <w:rPr>
                <w:b/>
                <w:lang w:val="en-US"/>
              </w:rPr>
              <w:t>)/</w:t>
            </w:r>
            <w:r w:rsidRPr="00D70371">
              <w:rPr>
                <w:b/>
                <w:lang w:val="en-US" w:bidi="en-US"/>
              </w:rPr>
              <w:t xml:space="preserve"> Bank ICBC (JSC)</w:t>
            </w:r>
          </w:p>
          <w:p w:rsidR="00F658DD" w:rsidRPr="00A44B73" w:rsidRDefault="00F658DD" w:rsidP="00F658DD">
            <w:pPr>
              <w:rPr>
                <w:b/>
                <w:lang w:val="en-US"/>
              </w:rPr>
            </w:pPr>
            <w:r>
              <w:rPr>
                <w:b/>
              </w:rPr>
              <w:t>Входящий</w:t>
            </w:r>
            <w:r w:rsidRPr="00A44B73">
              <w:rPr>
                <w:b/>
                <w:lang w:val="en-US"/>
              </w:rPr>
              <w:t xml:space="preserve"> </w:t>
            </w:r>
            <w:r>
              <w:rPr>
                <w:b/>
              </w:rPr>
              <w:t>номер</w:t>
            </w:r>
            <w:r w:rsidRPr="00A44B73">
              <w:rPr>
                <w:b/>
                <w:lang w:val="en-US"/>
              </w:rPr>
              <w:t>/ Incoming number__________________</w:t>
            </w:r>
          </w:p>
          <w:p w:rsidR="00246F8C" w:rsidRPr="00820731" w:rsidRDefault="00246F8C" w:rsidP="006F6E09">
            <w:pPr>
              <w:rPr>
                <w:b/>
              </w:rPr>
            </w:pPr>
            <w:r w:rsidRPr="00820731">
              <w:rPr>
                <w:b/>
              </w:rPr>
              <w:t>Дата</w:t>
            </w:r>
            <w:r w:rsidRPr="00980446">
              <w:rPr>
                <w:b/>
                <w:lang w:val="en-US"/>
              </w:rPr>
              <w:t xml:space="preserve"> </w:t>
            </w:r>
            <w:r w:rsidRPr="00820731">
              <w:rPr>
                <w:b/>
              </w:rPr>
              <w:t>и</w:t>
            </w:r>
            <w:r w:rsidRPr="00980446">
              <w:rPr>
                <w:b/>
                <w:lang w:val="en-US"/>
              </w:rPr>
              <w:t xml:space="preserve"> </w:t>
            </w:r>
            <w:r w:rsidRPr="00820731">
              <w:rPr>
                <w:b/>
              </w:rPr>
              <w:t>время</w:t>
            </w:r>
            <w:r w:rsidRPr="00980446">
              <w:rPr>
                <w:b/>
                <w:lang w:val="en-US"/>
              </w:rPr>
              <w:t xml:space="preserve"> </w:t>
            </w:r>
            <w:r w:rsidRPr="00820731">
              <w:rPr>
                <w:b/>
              </w:rPr>
              <w:t>приема</w:t>
            </w:r>
            <w:r w:rsidRPr="00980446">
              <w:rPr>
                <w:b/>
                <w:lang w:val="en-US"/>
              </w:rPr>
              <w:t xml:space="preserve"> </w:t>
            </w:r>
            <w:r w:rsidRPr="00820731">
              <w:rPr>
                <w:b/>
              </w:rPr>
              <w:t>поручения</w:t>
            </w:r>
            <w:r w:rsidR="00D70371" w:rsidRPr="00980446">
              <w:rPr>
                <w:b/>
                <w:lang w:val="en-US"/>
              </w:rPr>
              <w:t>/</w:t>
            </w:r>
            <w:r w:rsidR="00352752" w:rsidRPr="00980446">
              <w:rPr>
                <w:b/>
                <w:lang w:val="en-US" w:bidi="en-US"/>
              </w:rPr>
              <w:t xml:space="preserve"> </w:t>
            </w:r>
            <w:r w:rsidR="00352752" w:rsidRPr="00AC38BA">
              <w:rPr>
                <w:b/>
                <w:lang w:val="en-US" w:bidi="en-US"/>
              </w:rPr>
              <w:t>Order</w:t>
            </w:r>
            <w:r w:rsidR="00352752" w:rsidRPr="00980446">
              <w:rPr>
                <w:b/>
                <w:lang w:val="en-US" w:bidi="en-US"/>
              </w:rPr>
              <w:t xml:space="preserve"> </w:t>
            </w:r>
            <w:r w:rsidR="00352752" w:rsidRPr="00AC38BA">
              <w:rPr>
                <w:b/>
                <w:lang w:val="en-US" w:bidi="en-US"/>
              </w:rPr>
              <w:t>receipt</w:t>
            </w:r>
            <w:r w:rsidR="00352752" w:rsidRPr="00980446">
              <w:rPr>
                <w:b/>
                <w:lang w:val="en-US" w:bidi="en-US"/>
              </w:rPr>
              <w:t xml:space="preserve"> </w:t>
            </w:r>
            <w:r w:rsidR="00352752" w:rsidRPr="00AC38BA">
              <w:rPr>
                <w:b/>
                <w:lang w:val="en-US" w:bidi="en-US"/>
              </w:rPr>
              <w:t>date</w:t>
            </w:r>
            <w:r w:rsidR="00352752" w:rsidRPr="00980446">
              <w:rPr>
                <w:b/>
                <w:lang w:val="en-US" w:bidi="en-US"/>
              </w:rPr>
              <w:t xml:space="preserve"> </w:t>
            </w:r>
            <w:r w:rsidR="00352752" w:rsidRPr="00AC38BA">
              <w:rPr>
                <w:b/>
                <w:lang w:val="en-US" w:bidi="en-US"/>
              </w:rPr>
              <w:t>and</w:t>
            </w:r>
            <w:r w:rsidR="00352752" w:rsidRPr="00980446">
              <w:rPr>
                <w:b/>
                <w:lang w:val="en-US" w:bidi="en-US"/>
              </w:rPr>
              <w:t xml:space="preserve"> </w:t>
            </w:r>
            <w:r w:rsidR="00352752" w:rsidRPr="00AC38BA">
              <w:rPr>
                <w:b/>
                <w:lang w:val="en-US" w:bidi="en-US"/>
              </w:rPr>
              <w:t>time</w:t>
            </w:r>
            <w:r w:rsidRPr="00980446">
              <w:rPr>
                <w:b/>
                <w:lang w:val="en-US"/>
              </w:rPr>
              <w:t>: «__»_____</w:t>
            </w:r>
            <w:r w:rsidR="00015EA6" w:rsidRPr="00980446">
              <w:rPr>
                <w:b/>
                <w:lang w:val="en-US"/>
              </w:rPr>
              <w:t>_</w:t>
            </w:r>
            <w:r w:rsidRPr="00980446">
              <w:rPr>
                <w:b/>
                <w:lang w:val="en-US"/>
              </w:rPr>
              <w:t xml:space="preserve">___ 20__ </w:t>
            </w:r>
            <w:r w:rsidRPr="00820731">
              <w:rPr>
                <w:b/>
              </w:rPr>
              <w:t>г</w:t>
            </w:r>
            <w:r w:rsidRPr="00980446">
              <w:rPr>
                <w:b/>
                <w:lang w:val="en-US"/>
              </w:rPr>
              <w:t>. __</w:t>
            </w:r>
            <w:r w:rsidRPr="00820731">
              <w:rPr>
                <w:b/>
              </w:rPr>
              <w:t>час</w:t>
            </w:r>
            <w:r w:rsidRPr="00980446">
              <w:rPr>
                <w:b/>
                <w:lang w:val="en-US"/>
              </w:rPr>
              <w:t xml:space="preserve">. </w:t>
            </w:r>
            <w:r w:rsidRPr="00820731">
              <w:rPr>
                <w:b/>
              </w:rPr>
              <w:t>__мин.</w:t>
            </w:r>
          </w:p>
          <w:p w:rsidR="00246F8C" w:rsidRPr="00820731" w:rsidRDefault="00246F8C" w:rsidP="006F6E09">
            <w:pPr>
              <w:rPr>
                <w:b/>
              </w:rPr>
            </w:pPr>
            <w:r w:rsidRPr="00820731">
              <w:rPr>
                <w:b/>
              </w:rPr>
              <w:t>Исполнено. Дата и время</w:t>
            </w:r>
            <w:r w:rsidR="00D70371" w:rsidRPr="00D70371">
              <w:rPr>
                <w:b/>
              </w:rPr>
              <w:t>/</w:t>
            </w:r>
            <w:r w:rsidR="00352752">
              <w:rPr>
                <w:b/>
                <w:lang w:bidi="en-US"/>
              </w:rPr>
              <w:t xml:space="preserve"> Executed. </w:t>
            </w:r>
            <w:r w:rsidR="00D70371" w:rsidRPr="00D70371">
              <w:rPr>
                <w:b/>
                <w:lang w:val="en-US" w:bidi="en-US"/>
              </w:rPr>
              <w:t>Date</w:t>
            </w:r>
            <w:r w:rsidR="003948CB" w:rsidRPr="00557030">
              <w:rPr>
                <w:b/>
                <w:lang w:bidi="en-US"/>
              </w:rPr>
              <w:t xml:space="preserve"> </w:t>
            </w:r>
            <w:r w:rsidR="00D70371" w:rsidRPr="00D70371">
              <w:rPr>
                <w:b/>
                <w:lang w:val="en-US" w:bidi="en-US"/>
              </w:rPr>
              <w:t>and</w:t>
            </w:r>
            <w:r w:rsidR="003948CB" w:rsidRPr="00557030">
              <w:rPr>
                <w:b/>
                <w:lang w:bidi="en-US"/>
              </w:rPr>
              <w:t xml:space="preserve"> </w:t>
            </w:r>
            <w:r w:rsidR="00D70371" w:rsidRPr="00D70371">
              <w:rPr>
                <w:b/>
                <w:lang w:val="en-US" w:bidi="en-US"/>
              </w:rPr>
              <w:t>time</w:t>
            </w:r>
            <w:r w:rsidR="003948CB" w:rsidRPr="00557030">
              <w:rPr>
                <w:b/>
              </w:rPr>
              <w:t xml:space="preserve">: «___»______________ 20___ </w:t>
            </w:r>
            <w:r w:rsidRPr="00820731">
              <w:rPr>
                <w:b/>
              </w:rPr>
              <w:t>г</w:t>
            </w:r>
            <w:r w:rsidR="003948CB" w:rsidRPr="00557030">
              <w:rPr>
                <w:b/>
              </w:rPr>
              <w:t>. ___</w:t>
            </w:r>
            <w:r w:rsidRPr="00820731">
              <w:rPr>
                <w:b/>
              </w:rPr>
              <w:t>час</w:t>
            </w:r>
            <w:r w:rsidR="003948CB" w:rsidRPr="00557030">
              <w:rPr>
                <w:b/>
              </w:rPr>
              <w:t xml:space="preserve">. </w:t>
            </w:r>
            <w:r w:rsidRPr="00820731">
              <w:rPr>
                <w:b/>
              </w:rPr>
              <w:t>___ мин.</w:t>
            </w:r>
          </w:p>
          <w:p w:rsidR="00246F8C" w:rsidRPr="00820731" w:rsidRDefault="00246F8C" w:rsidP="00015EA6">
            <w:pPr>
              <w:rPr>
                <w:b/>
              </w:rPr>
            </w:pPr>
            <w:r w:rsidRPr="00820731">
              <w:rPr>
                <w:b/>
              </w:rPr>
              <w:t>Подпись</w:t>
            </w:r>
            <w:r w:rsidR="00D70371" w:rsidRPr="00D70371">
              <w:rPr>
                <w:b/>
              </w:rPr>
              <w:t>/</w:t>
            </w:r>
            <w:r w:rsidR="00352752" w:rsidRPr="00820731">
              <w:rPr>
                <w:b/>
                <w:lang w:bidi="en-US"/>
              </w:rPr>
              <w:t xml:space="preserve"> Signature</w:t>
            </w:r>
            <w:r w:rsidRPr="00820731">
              <w:rPr>
                <w:b/>
              </w:rPr>
              <w:t xml:space="preserve"> _________/__________________/ Номер по журналу</w:t>
            </w:r>
            <w:r w:rsidR="00D70371" w:rsidRPr="00D70371">
              <w:rPr>
                <w:b/>
              </w:rPr>
              <w:t>/</w:t>
            </w:r>
            <w:r w:rsidR="00352752" w:rsidRPr="00820731">
              <w:rPr>
                <w:b/>
                <w:lang w:bidi="en-US"/>
              </w:rPr>
              <w:t xml:space="preserve"> Log Number</w:t>
            </w:r>
            <w:r w:rsidRPr="00820731">
              <w:rPr>
                <w:b/>
              </w:rPr>
              <w:t xml:space="preserve"> __</w:t>
            </w:r>
            <w:r w:rsidR="00015EA6">
              <w:rPr>
                <w:b/>
              </w:rPr>
              <w:t>__</w:t>
            </w:r>
            <w:r w:rsidRPr="00820731">
              <w:rPr>
                <w:b/>
              </w:rPr>
              <w:t>________</w:t>
            </w:r>
          </w:p>
        </w:tc>
      </w:tr>
    </w:tbl>
    <w:p w:rsidR="00246F8C" w:rsidRPr="00820731" w:rsidRDefault="00246F8C" w:rsidP="006F6E09">
      <w:pPr>
        <w:pStyle w:val="a6"/>
        <w:tabs>
          <w:tab w:val="left" w:pos="567"/>
        </w:tabs>
        <w:rPr>
          <w:i/>
        </w:rPr>
      </w:pPr>
    </w:p>
    <w:p w:rsidR="00246F8C" w:rsidRPr="000F4FCA" w:rsidRDefault="00246F8C" w:rsidP="006F6E09">
      <w:pPr>
        <w:pStyle w:val="a6"/>
        <w:tabs>
          <w:tab w:val="left" w:pos="567"/>
        </w:tabs>
        <w:rPr>
          <w:b/>
          <w:lang w:val="en-US"/>
        </w:rPr>
      </w:pPr>
      <w:r w:rsidRPr="00820731">
        <w:rPr>
          <w:b/>
        </w:rPr>
        <w:t>Открыт</w:t>
      </w:r>
      <w:r w:rsidR="00D70371" w:rsidRPr="00D70371">
        <w:rPr>
          <w:b/>
          <w:lang w:val="en-US"/>
        </w:rPr>
        <w:t>(</w:t>
      </w:r>
      <w:r w:rsidRPr="00820731">
        <w:rPr>
          <w:b/>
        </w:rPr>
        <w:t>ы</w:t>
      </w:r>
      <w:r w:rsidR="00D70371" w:rsidRPr="00D70371">
        <w:rPr>
          <w:b/>
          <w:lang w:val="en-US"/>
        </w:rPr>
        <w:t xml:space="preserve">) </w:t>
      </w:r>
      <w:r w:rsidRPr="00820731">
        <w:rPr>
          <w:b/>
        </w:rPr>
        <w:t>следующий</w:t>
      </w:r>
      <w:r w:rsidR="00D70371" w:rsidRPr="00D70371">
        <w:rPr>
          <w:b/>
          <w:lang w:val="en-US"/>
        </w:rPr>
        <w:t xml:space="preserve"> (</w:t>
      </w:r>
      <w:r w:rsidRPr="00820731">
        <w:rPr>
          <w:b/>
        </w:rPr>
        <w:t>ие</w:t>
      </w:r>
      <w:r w:rsidR="00D70371" w:rsidRPr="00D70371">
        <w:rPr>
          <w:b/>
          <w:lang w:val="en-US"/>
        </w:rPr>
        <w:t xml:space="preserve">) </w:t>
      </w:r>
      <w:r w:rsidRPr="00820731">
        <w:rPr>
          <w:b/>
        </w:rPr>
        <w:t>счет</w:t>
      </w:r>
      <w:r w:rsidR="00D70371" w:rsidRPr="00D70371">
        <w:rPr>
          <w:b/>
          <w:lang w:val="en-US"/>
        </w:rPr>
        <w:t>(</w:t>
      </w:r>
      <w:r w:rsidRPr="00820731">
        <w:rPr>
          <w:b/>
        </w:rPr>
        <w:t>а</w:t>
      </w:r>
      <w:r w:rsidR="00D70371" w:rsidRPr="00D70371">
        <w:rPr>
          <w:b/>
          <w:lang w:val="en-US"/>
        </w:rPr>
        <w:t xml:space="preserve">) </w:t>
      </w:r>
      <w:r w:rsidRPr="00820731">
        <w:rPr>
          <w:b/>
        </w:rPr>
        <w:t>депо</w:t>
      </w:r>
      <w:r w:rsidR="000F4FCA" w:rsidRPr="000F4FCA">
        <w:rPr>
          <w:b/>
          <w:lang w:val="en-US"/>
        </w:rPr>
        <w:t>/</w:t>
      </w:r>
      <w:r w:rsidR="00D70371" w:rsidRPr="00D70371">
        <w:rPr>
          <w:b/>
          <w:lang w:val="en-US" w:bidi="en-US"/>
        </w:rPr>
        <w:t xml:space="preserve"> The following securities account(s) is(are) opened</w:t>
      </w:r>
      <w:r w:rsidR="00D70371" w:rsidRPr="00D70371">
        <w:rPr>
          <w:b/>
          <w:lang w:val="en-U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827"/>
      </w:tblGrid>
      <w:tr w:rsidR="00246F8C" w:rsidRPr="00980446" w:rsidTr="00C45869">
        <w:trPr>
          <w:trHeight w:val="219"/>
        </w:trPr>
        <w:tc>
          <w:tcPr>
            <w:tcW w:w="5245" w:type="dxa"/>
          </w:tcPr>
          <w:p w:rsidR="00246F8C" w:rsidRPr="000F4FCA" w:rsidRDefault="00246F8C" w:rsidP="006F6E09">
            <w:pPr>
              <w:pStyle w:val="a6"/>
              <w:ind w:firstLine="34"/>
              <w:rPr>
                <w:lang w:val="en-US"/>
              </w:rPr>
            </w:pPr>
            <w:r w:rsidRPr="00820731">
              <w:t>Счет</w:t>
            </w:r>
            <w:r w:rsidR="00D70371" w:rsidRPr="00D70371">
              <w:rPr>
                <w:lang w:val="en-US"/>
              </w:rPr>
              <w:t xml:space="preserve"> </w:t>
            </w:r>
            <w:r w:rsidRPr="00820731">
              <w:t>депо</w:t>
            </w:r>
            <w:r w:rsidR="00D70371" w:rsidRPr="00D70371">
              <w:rPr>
                <w:lang w:val="en-US"/>
              </w:rPr>
              <w:t xml:space="preserve"> </w:t>
            </w:r>
            <w:r w:rsidRPr="00820731">
              <w:t>владельца</w:t>
            </w:r>
            <w:r w:rsidR="000F4FCA">
              <w:rPr>
                <w:lang w:val="en-US"/>
              </w:rPr>
              <w:t>/</w:t>
            </w:r>
            <w:r w:rsidR="00D70371" w:rsidRPr="00D70371">
              <w:rPr>
                <w:lang w:val="en-US" w:bidi="en-US"/>
              </w:rPr>
              <w:t xml:space="preserve"> Owner securities account</w:t>
            </w:r>
          </w:p>
        </w:tc>
        <w:tc>
          <w:tcPr>
            <w:tcW w:w="3827" w:type="dxa"/>
          </w:tcPr>
          <w:p w:rsidR="00246F8C" w:rsidRPr="000F4FCA" w:rsidRDefault="00246F8C" w:rsidP="006F6E09">
            <w:pPr>
              <w:pStyle w:val="a6"/>
              <w:rPr>
                <w:b/>
                <w:lang w:val="en-US"/>
              </w:rPr>
            </w:pPr>
          </w:p>
        </w:tc>
      </w:tr>
      <w:tr w:rsidR="00246F8C" w:rsidRPr="00820731" w:rsidTr="00C45869">
        <w:trPr>
          <w:trHeight w:val="203"/>
        </w:trPr>
        <w:tc>
          <w:tcPr>
            <w:tcW w:w="5245" w:type="dxa"/>
          </w:tcPr>
          <w:p w:rsidR="00246F8C" w:rsidRPr="000F4FCA" w:rsidRDefault="00246F8C" w:rsidP="006F6E09">
            <w:pPr>
              <w:pStyle w:val="a6"/>
              <w:ind w:firstLine="34"/>
            </w:pPr>
            <w:r w:rsidRPr="00820731">
              <w:t>Счет депо номинального держателя</w:t>
            </w:r>
            <w:r w:rsidR="00D70371" w:rsidRPr="00D70371">
              <w:t>/</w:t>
            </w:r>
            <w:r w:rsidR="000F4FCA" w:rsidRPr="00820731">
              <w:rPr>
                <w:lang w:bidi="en-US"/>
              </w:rPr>
              <w:t xml:space="preserve"> Nominee securities account</w:t>
            </w:r>
          </w:p>
        </w:tc>
        <w:tc>
          <w:tcPr>
            <w:tcW w:w="3827" w:type="dxa"/>
          </w:tcPr>
          <w:p w:rsidR="00246F8C" w:rsidRPr="00820731" w:rsidRDefault="00246F8C" w:rsidP="006F6E09">
            <w:pPr>
              <w:pStyle w:val="a6"/>
              <w:rPr>
                <w:b/>
              </w:rPr>
            </w:pPr>
          </w:p>
        </w:tc>
      </w:tr>
      <w:tr w:rsidR="00246F8C" w:rsidRPr="00820731" w:rsidTr="00C45869">
        <w:tc>
          <w:tcPr>
            <w:tcW w:w="5245" w:type="dxa"/>
          </w:tcPr>
          <w:p w:rsidR="00246F8C" w:rsidRPr="000F4FCA" w:rsidRDefault="00246F8C" w:rsidP="006F6E09">
            <w:pPr>
              <w:pStyle w:val="a6"/>
              <w:ind w:firstLine="34"/>
            </w:pPr>
            <w:r w:rsidRPr="00820731">
              <w:t>Счет депо иностранного номинального держателя</w:t>
            </w:r>
            <w:r w:rsidR="00D70371" w:rsidRPr="00D70371">
              <w:t>/</w:t>
            </w:r>
            <w:r w:rsidR="000F4FCA" w:rsidRPr="00820731">
              <w:rPr>
                <w:lang w:bidi="en-US"/>
              </w:rPr>
              <w:t xml:space="preserve"> Foreign nominee securities account</w:t>
            </w:r>
          </w:p>
        </w:tc>
        <w:tc>
          <w:tcPr>
            <w:tcW w:w="3827" w:type="dxa"/>
          </w:tcPr>
          <w:p w:rsidR="00246F8C" w:rsidRPr="00820731" w:rsidRDefault="00246F8C" w:rsidP="006F6E09">
            <w:pPr>
              <w:pStyle w:val="a6"/>
              <w:rPr>
                <w:b/>
              </w:rPr>
            </w:pPr>
          </w:p>
        </w:tc>
      </w:tr>
      <w:tr w:rsidR="00246F8C" w:rsidRPr="00980446" w:rsidTr="00C45869">
        <w:tc>
          <w:tcPr>
            <w:tcW w:w="5245" w:type="dxa"/>
          </w:tcPr>
          <w:p w:rsidR="00246F8C" w:rsidRPr="000F4FCA" w:rsidRDefault="00246F8C" w:rsidP="000F4FCA">
            <w:pPr>
              <w:pStyle w:val="a6"/>
              <w:ind w:firstLine="34"/>
              <w:rPr>
                <w:lang w:val="en-US"/>
              </w:rPr>
            </w:pPr>
            <w:r w:rsidRPr="00820731">
              <w:t>Счет</w:t>
            </w:r>
            <w:r w:rsidR="00D70371" w:rsidRPr="00D70371">
              <w:rPr>
                <w:lang w:val="en-US"/>
              </w:rPr>
              <w:t xml:space="preserve"> </w:t>
            </w:r>
            <w:r w:rsidRPr="00820731">
              <w:t>депо</w:t>
            </w:r>
            <w:r w:rsidR="00D70371" w:rsidRPr="00D70371">
              <w:rPr>
                <w:lang w:val="en-US"/>
              </w:rPr>
              <w:t xml:space="preserve"> </w:t>
            </w:r>
            <w:r w:rsidRPr="00820731">
              <w:t>депозитарных</w:t>
            </w:r>
            <w:r w:rsidR="00D70371" w:rsidRPr="00D70371">
              <w:rPr>
                <w:lang w:val="en-US"/>
              </w:rPr>
              <w:t xml:space="preserve"> </w:t>
            </w:r>
            <w:r w:rsidRPr="00820731">
              <w:t>программ</w:t>
            </w:r>
            <w:r w:rsidR="000F4FCA">
              <w:rPr>
                <w:lang w:val="en-US"/>
              </w:rPr>
              <w:t>/</w:t>
            </w:r>
            <w:r w:rsidR="00D70371" w:rsidRPr="00D70371">
              <w:rPr>
                <w:lang w:val="en-US" w:bidi="en-US"/>
              </w:rPr>
              <w:t xml:space="preserve"> </w:t>
            </w:r>
            <w:r w:rsidR="000F4FCA">
              <w:rPr>
                <w:lang w:val="en-US" w:bidi="en-US"/>
              </w:rPr>
              <w:t>D</w:t>
            </w:r>
            <w:r w:rsidR="00D70371" w:rsidRPr="00D70371">
              <w:rPr>
                <w:lang w:val="en-US" w:bidi="en-US"/>
              </w:rPr>
              <w:t>epository program securities account</w:t>
            </w:r>
          </w:p>
        </w:tc>
        <w:tc>
          <w:tcPr>
            <w:tcW w:w="3827" w:type="dxa"/>
          </w:tcPr>
          <w:p w:rsidR="00246F8C" w:rsidRPr="000F4FCA" w:rsidRDefault="00246F8C" w:rsidP="006F6E09">
            <w:pPr>
              <w:pStyle w:val="a6"/>
              <w:rPr>
                <w:b/>
                <w:lang w:val="en-US"/>
              </w:rPr>
            </w:pPr>
          </w:p>
        </w:tc>
      </w:tr>
      <w:tr w:rsidR="00246F8C" w:rsidRPr="00980446" w:rsidTr="00C45869">
        <w:tc>
          <w:tcPr>
            <w:tcW w:w="5245" w:type="dxa"/>
            <w:tcBorders>
              <w:top w:val="single" w:sz="4" w:space="0" w:color="auto"/>
              <w:left w:val="single" w:sz="4" w:space="0" w:color="auto"/>
              <w:bottom w:val="single" w:sz="4" w:space="0" w:color="auto"/>
              <w:right w:val="single" w:sz="4" w:space="0" w:color="auto"/>
            </w:tcBorders>
          </w:tcPr>
          <w:p w:rsidR="00246F8C" w:rsidRPr="000F4FCA" w:rsidRDefault="00246F8C" w:rsidP="006F6E09">
            <w:pPr>
              <w:pStyle w:val="a6"/>
              <w:ind w:firstLine="34"/>
              <w:rPr>
                <w:lang w:val="en-US"/>
              </w:rPr>
            </w:pPr>
            <w:r w:rsidRPr="00820731">
              <w:t>Казначейский</w:t>
            </w:r>
            <w:r w:rsidR="00D70371" w:rsidRPr="00D70371">
              <w:rPr>
                <w:lang w:val="en-US"/>
              </w:rPr>
              <w:t xml:space="preserve"> </w:t>
            </w:r>
            <w:r w:rsidRPr="00820731">
              <w:t>счет</w:t>
            </w:r>
            <w:r w:rsidR="00D70371" w:rsidRPr="00D70371">
              <w:rPr>
                <w:lang w:val="en-US"/>
              </w:rPr>
              <w:t xml:space="preserve"> </w:t>
            </w:r>
            <w:r w:rsidRPr="00820731">
              <w:t>депо</w:t>
            </w:r>
            <w:r w:rsidR="00D70371" w:rsidRPr="00D70371">
              <w:rPr>
                <w:lang w:val="en-US"/>
              </w:rPr>
              <w:t xml:space="preserve"> </w:t>
            </w:r>
            <w:r w:rsidRPr="00820731">
              <w:t>эмитента</w:t>
            </w:r>
            <w:r w:rsidR="000F4FCA">
              <w:rPr>
                <w:lang w:val="en-US"/>
              </w:rPr>
              <w:t>/</w:t>
            </w:r>
            <w:r w:rsidR="00D70371" w:rsidRPr="00D70371">
              <w:rPr>
                <w:lang w:val="en-US" w:bidi="en-US"/>
              </w:rPr>
              <w:t xml:space="preserve"> Issuer treasury securities account</w:t>
            </w:r>
          </w:p>
        </w:tc>
        <w:tc>
          <w:tcPr>
            <w:tcW w:w="3827" w:type="dxa"/>
            <w:tcBorders>
              <w:top w:val="single" w:sz="4" w:space="0" w:color="auto"/>
              <w:left w:val="single" w:sz="4" w:space="0" w:color="auto"/>
              <w:bottom w:val="single" w:sz="4" w:space="0" w:color="auto"/>
              <w:right w:val="single" w:sz="4" w:space="0" w:color="auto"/>
            </w:tcBorders>
          </w:tcPr>
          <w:p w:rsidR="00246F8C" w:rsidRPr="000F4FCA" w:rsidRDefault="00246F8C" w:rsidP="006F6E09">
            <w:pPr>
              <w:pStyle w:val="a6"/>
              <w:rPr>
                <w:b/>
                <w:lang w:val="en-US"/>
              </w:rPr>
            </w:pPr>
          </w:p>
        </w:tc>
      </w:tr>
      <w:tr w:rsidR="00246F8C" w:rsidRPr="00AB1C93" w:rsidTr="00C45869">
        <w:tc>
          <w:tcPr>
            <w:tcW w:w="5245" w:type="dxa"/>
            <w:tcBorders>
              <w:top w:val="single" w:sz="4" w:space="0" w:color="auto"/>
              <w:left w:val="single" w:sz="4" w:space="0" w:color="auto"/>
              <w:bottom w:val="single" w:sz="4" w:space="0" w:color="auto"/>
              <w:right w:val="single" w:sz="4" w:space="0" w:color="auto"/>
            </w:tcBorders>
          </w:tcPr>
          <w:p w:rsidR="00246F8C" w:rsidRPr="004D71CC" w:rsidRDefault="00D70371" w:rsidP="00AB1C93">
            <w:pPr>
              <w:pStyle w:val="a6"/>
              <w:ind w:firstLine="34"/>
            </w:pPr>
            <w:r w:rsidRPr="004D71CC">
              <w:t>Cчет депо доверительного управляющего/ Trustee securities account</w:t>
            </w:r>
          </w:p>
        </w:tc>
        <w:tc>
          <w:tcPr>
            <w:tcW w:w="3827" w:type="dxa"/>
            <w:tcBorders>
              <w:top w:val="single" w:sz="4" w:space="0" w:color="auto"/>
              <w:left w:val="single" w:sz="4" w:space="0" w:color="auto"/>
              <w:bottom w:val="single" w:sz="4" w:space="0" w:color="auto"/>
              <w:right w:val="single" w:sz="4" w:space="0" w:color="auto"/>
            </w:tcBorders>
          </w:tcPr>
          <w:p w:rsidR="00246F8C" w:rsidRPr="00AB1C93" w:rsidRDefault="00246F8C" w:rsidP="006F6E09">
            <w:pPr>
              <w:pStyle w:val="a6"/>
              <w:rPr>
                <w:b/>
              </w:rPr>
            </w:pPr>
          </w:p>
        </w:tc>
      </w:tr>
      <w:tr w:rsidR="00AB1C93" w:rsidRPr="00980446" w:rsidTr="00C45869">
        <w:tc>
          <w:tcPr>
            <w:tcW w:w="5245" w:type="dxa"/>
            <w:tcBorders>
              <w:top w:val="single" w:sz="4" w:space="0" w:color="auto"/>
              <w:left w:val="single" w:sz="4" w:space="0" w:color="auto"/>
              <w:bottom w:val="single" w:sz="4" w:space="0" w:color="auto"/>
              <w:right w:val="single" w:sz="4" w:space="0" w:color="auto"/>
            </w:tcBorders>
          </w:tcPr>
          <w:p w:rsidR="00AB1C93" w:rsidRPr="004D71CC" w:rsidRDefault="00D70371" w:rsidP="0000497B">
            <w:pPr>
              <w:pStyle w:val="a6"/>
              <w:ind w:firstLine="34"/>
              <w:rPr>
                <w:lang w:val="en-US"/>
              </w:rPr>
            </w:pPr>
            <w:r w:rsidRPr="004D71CC">
              <w:rPr>
                <w:lang w:val="en-US"/>
              </w:rPr>
              <w:t>C</w:t>
            </w:r>
            <w:r w:rsidRPr="004D71CC">
              <w:t>чет</w:t>
            </w:r>
            <w:r w:rsidRPr="004D71CC">
              <w:rPr>
                <w:lang w:val="en-US"/>
              </w:rPr>
              <w:t xml:space="preserve"> </w:t>
            </w:r>
            <w:r w:rsidRPr="004D71CC">
              <w:t>депо</w:t>
            </w:r>
            <w:r w:rsidRPr="004D71CC">
              <w:rPr>
                <w:lang w:val="en-US"/>
              </w:rPr>
              <w:t xml:space="preserve"> </w:t>
            </w:r>
            <w:r w:rsidRPr="004D71CC">
              <w:t>иностранного</w:t>
            </w:r>
            <w:r w:rsidRPr="004D71CC">
              <w:rPr>
                <w:lang w:val="en-US"/>
              </w:rPr>
              <w:t xml:space="preserve"> </w:t>
            </w:r>
            <w:r w:rsidRPr="004D71CC">
              <w:t>уполномоченного</w:t>
            </w:r>
            <w:r w:rsidRPr="004D71CC">
              <w:rPr>
                <w:lang w:val="en-US"/>
              </w:rPr>
              <w:t xml:space="preserve"> </w:t>
            </w:r>
            <w:r w:rsidRPr="004D71CC">
              <w:t>держателя</w:t>
            </w:r>
            <w:r w:rsidRPr="004D71CC">
              <w:rPr>
                <w:lang w:val="en-US"/>
              </w:rPr>
              <w:t>/ Foreign authorized holder's deposit securities account</w:t>
            </w:r>
          </w:p>
        </w:tc>
        <w:tc>
          <w:tcPr>
            <w:tcW w:w="3827" w:type="dxa"/>
            <w:tcBorders>
              <w:top w:val="single" w:sz="4" w:space="0" w:color="auto"/>
              <w:left w:val="single" w:sz="4" w:space="0" w:color="auto"/>
              <w:bottom w:val="single" w:sz="4" w:space="0" w:color="auto"/>
              <w:right w:val="single" w:sz="4" w:space="0" w:color="auto"/>
            </w:tcBorders>
          </w:tcPr>
          <w:p w:rsidR="00AB1C93" w:rsidRPr="00AB1C93" w:rsidRDefault="00AB1C93" w:rsidP="006F6E09">
            <w:pPr>
              <w:pStyle w:val="a6"/>
              <w:rPr>
                <w:b/>
                <w:lang w:val="en-US"/>
              </w:rPr>
            </w:pPr>
          </w:p>
        </w:tc>
      </w:tr>
    </w:tbl>
    <w:p w:rsidR="00246F8C" w:rsidRPr="00AB1C93" w:rsidRDefault="00246F8C" w:rsidP="006F6E09">
      <w:pPr>
        <w:pStyle w:val="a6"/>
        <w:tabs>
          <w:tab w:val="left" w:pos="567"/>
        </w:tabs>
        <w:rPr>
          <w:i/>
          <w:lang w:val="en-US"/>
        </w:rPr>
      </w:pPr>
    </w:p>
    <w:p w:rsidR="00D70371" w:rsidRPr="00D70371" w:rsidRDefault="00246F8C" w:rsidP="00D70371">
      <w:pPr>
        <w:pStyle w:val="a6"/>
        <w:tabs>
          <w:tab w:val="left" w:pos="0"/>
        </w:tabs>
        <w:ind w:right="-28" w:firstLine="0"/>
        <w:rPr>
          <w:sz w:val="24"/>
          <w:szCs w:val="24"/>
          <w:lang w:val="en-US"/>
        </w:rPr>
      </w:pPr>
      <w:r w:rsidRPr="00820731">
        <w:rPr>
          <w:sz w:val="24"/>
          <w:szCs w:val="24"/>
        </w:rPr>
        <w:t>Уполномоченное</w:t>
      </w:r>
      <w:r w:rsidR="00D70371" w:rsidRPr="00D70371">
        <w:rPr>
          <w:sz w:val="24"/>
          <w:szCs w:val="24"/>
          <w:lang w:val="en-US"/>
        </w:rPr>
        <w:t xml:space="preserve"> </w:t>
      </w:r>
      <w:r w:rsidRPr="00820731">
        <w:rPr>
          <w:sz w:val="24"/>
          <w:szCs w:val="24"/>
        </w:rPr>
        <w:t>лицо</w:t>
      </w:r>
      <w:r w:rsidR="00D70371" w:rsidRPr="00D70371">
        <w:rPr>
          <w:sz w:val="24"/>
          <w:szCs w:val="24"/>
          <w:lang w:val="en-US"/>
        </w:rPr>
        <w:t xml:space="preserve"> </w:t>
      </w:r>
      <w:r w:rsidRPr="00820731">
        <w:rPr>
          <w:sz w:val="24"/>
          <w:szCs w:val="24"/>
        </w:rPr>
        <w:t>АйСиБиСи</w:t>
      </w:r>
      <w:r w:rsidR="00D70371" w:rsidRPr="00D70371">
        <w:rPr>
          <w:sz w:val="24"/>
          <w:szCs w:val="24"/>
          <w:lang w:val="en-US"/>
        </w:rPr>
        <w:t xml:space="preserve"> </w:t>
      </w:r>
      <w:r w:rsidRPr="00820731">
        <w:rPr>
          <w:sz w:val="24"/>
          <w:szCs w:val="24"/>
        </w:rPr>
        <w:t>Банка</w:t>
      </w:r>
      <w:r w:rsidR="00D70371" w:rsidRPr="00D70371">
        <w:rPr>
          <w:sz w:val="24"/>
          <w:szCs w:val="24"/>
          <w:lang w:val="en-US"/>
        </w:rPr>
        <w:t xml:space="preserve"> (</w:t>
      </w:r>
      <w:r w:rsidRPr="00820731">
        <w:rPr>
          <w:sz w:val="24"/>
          <w:szCs w:val="24"/>
        </w:rPr>
        <w:t>АО</w:t>
      </w:r>
      <w:r w:rsidR="00D70371" w:rsidRPr="00D70371">
        <w:rPr>
          <w:sz w:val="24"/>
          <w:szCs w:val="24"/>
          <w:lang w:val="en-US"/>
        </w:rPr>
        <w:t>)</w:t>
      </w:r>
      <w:r w:rsidR="000F4FCA" w:rsidRPr="000F4FCA">
        <w:rPr>
          <w:sz w:val="24"/>
          <w:szCs w:val="24"/>
          <w:lang w:val="en-US"/>
        </w:rPr>
        <w:t>/</w:t>
      </w:r>
      <w:r w:rsidR="00D70371" w:rsidRPr="00D70371">
        <w:rPr>
          <w:sz w:val="24"/>
          <w:szCs w:val="24"/>
          <w:lang w:val="en-US" w:bidi="en-US"/>
        </w:rPr>
        <w:t>Authorized representative of Bank ICBC (JSC)</w:t>
      </w:r>
    </w:p>
    <w:p w:rsidR="00246F8C" w:rsidRPr="004A30AB" w:rsidRDefault="00D70371" w:rsidP="006F6E09">
      <w:pPr>
        <w:pStyle w:val="a6"/>
        <w:tabs>
          <w:tab w:val="left" w:pos="567"/>
        </w:tabs>
        <w:ind w:right="-28"/>
        <w:rPr>
          <w:i/>
          <w:lang w:val="en-US"/>
        </w:rPr>
      </w:pPr>
      <w:r w:rsidRPr="00D70371">
        <w:rPr>
          <w:i/>
          <w:sz w:val="24"/>
          <w:szCs w:val="24"/>
          <w:lang w:val="en-US"/>
        </w:rPr>
        <w:t>_____________________________   ______________/________________________/</w:t>
      </w:r>
    </w:p>
    <w:p w:rsidR="00246F8C" w:rsidRPr="00FF4C17" w:rsidRDefault="00D70371" w:rsidP="006F6E09">
      <w:pPr>
        <w:pStyle w:val="a6"/>
        <w:tabs>
          <w:tab w:val="left" w:pos="567"/>
          <w:tab w:val="left" w:pos="2760"/>
          <w:tab w:val="left" w:pos="3650"/>
          <w:tab w:val="left" w:pos="4610"/>
          <w:tab w:val="left" w:pos="6070"/>
          <w:tab w:val="left" w:pos="7100"/>
        </w:tabs>
        <w:ind w:right="-28"/>
        <w:rPr>
          <w:i/>
          <w:lang w:val="en-US"/>
        </w:rPr>
      </w:pPr>
      <w:r w:rsidRPr="00D70371">
        <w:rPr>
          <w:i/>
          <w:lang w:val="en-US"/>
        </w:rPr>
        <w:t xml:space="preserve">                       </w:t>
      </w:r>
      <w:r w:rsidR="00FF4C17">
        <w:rPr>
          <w:i/>
        </w:rPr>
        <w:t>д</w:t>
      </w:r>
      <w:r w:rsidR="00246F8C" w:rsidRPr="00820731">
        <w:rPr>
          <w:i/>
        </w:rPr>
        <w:t>олжность</w:t>
      </w:r>
      <w:r w:rsidR="00FF4C17" w:rsidRPr="00FF4C17">
        <w:rPr>
          <w:i/>
          <w:lang w:val="en-US"/>
        </w:rPr>
        <w:t>/</w:t>
      </w:r>
      <w:r w:rsidRPr="00D70371">
        <w:rPr>
          <w:i/>
          <w:lang w:val="en-US" w:bidi="en-US"/>
        </w:rPr>
        <w:t xml:space="preserve"> </w:t>
      </w:r>
      <w:r w:rsidR="00D6620E">
        <w:rPr>
          <w:i/>
          <w:lang w:val="en-US" w:bidi="en-US"/>
        </w:rPr>
        <w:t>p</w:t>
      </w:r>
      <w:r w:rsidRPr="00D70371">
        <w:rPr>
          <w:i/>
          <w:lang w:val="en-US" w:bidi="en-US"/>
        </w:rPr>
        <w:t>osition</w:t>
      </w:r>
      <w:r w:rsidRPr="00D70371">
        <w:rPr>
          <w:i/>
          <w:lang w:val="en-US"/>
        </w:rPr>
        <w:t xml:space="preserve"> </w:t>
      </w:r>
      <w:r w:rsidRPr="00D70371">
        <w:rPr>
          <w:i/>
          <w:lang w:val="en-US"/>
        </w:rPr>
        <w:tab/>
        <w:t xml:space="preserve">              </w:t>
      </w:r>
      <w:r w:rsidR="00246F8C" w:rsidRPr="00820731">
        <w:rPr>
          <w:i/>
        </w:rPr>
        <w:t>подпись</w:t>
      </w:r>
      <w:r w:rsidR="00FF4C17" w:rsidRPr="00FF4C17">
        <w:rPr>
          <w:i/>
          <w:lang w:val="en-US"/>
        </w:rPr>
        <w:t>/</w:t>
      </w:r>
      <w:r w:rsidRPr="00D70371">
        <w:rPr>
          <w:i/>
          <w:lang w:val="en-US" w:bidi="en-US"/>
        </w:rPr>
        <w:t xml:space="preserve"> signature</w:t>
      </w:r>
      <w:r w:rsidRPr="00D70371">
        <w:rPr>
          <w:i/>
          <w:lang w:val="en-US"/>
        </w:rPr>
        <w:tab/>
      </w:r>
      <w:r w:rsidR="00434841">
        <w:rPr>
          <w:i/>
          <w:lang w:val="en-US"/>
        </w:rPr>
        <w:t xml:space="preserve">           </w:t>
      </w:r>
      <w:r w:rsidR="00246F8C" w:rsidRPr="00820731">
        <w:rPr>
          <w:i/>
        </w:rPr>
        <w:t>Ф</w:t>
      </w:r>
      <w:r w:rsidRPr="00D70371">
        <w:rPr>
          <w:i/>
          <w:lang w:val="en-US"/>
        </w:rPr>
        <w:t>.</w:t>
      </w:r>
      <w:r w:rsidR="00246F8C" w:rsidRPr="00820731">
        <w:rPr>
          <w:i/>
        </w:rPr>
        <w:t>И</w:t>
      </w:r>
      <w:r w:rsidRPr="00D70371">
        <w:rPr>
          <w:i/>
          <w:lang w:val="en-US"/>
        </w:rPr>
        <w:t>.</w:t>
      </w:r>
      <w:r w:rsidR="00246F8C" w:rsidRPr="00820731">
        <w:rPr>
          <w:i/>
        </w:rPr>
        <w:t>О</w:t>
      </w:r>
      <w:r w:rsidRPr="00D70371">
        <w:rPr>
          <w:i/>
          <w:lang w:val="en-US"/>
        </w:rPr>
        <w:t>./</w:t>
      </w:r>
      <w:r w:rsidRPr="00D70371">
        <w:rPr>
          <w:i/>
          <w:lang w:val="en-US" w:bidi="en-US"/>
        </w:rPr>
        <w:t xml:space="preserve"> Name</w:t>
      </w:r>
    </w:p>
    <w:p w:rsidR="00246F8C" w:rsidRPr="00FF4C17" w:rsidRDefault="00D70371" w:rsidP="006F6E09">
      <w:pPr>
        <w:pStyle w:val="a6"/>
        <w:tabs>
          <w:tab w:val="left" w:pos="567"/>
        </w:tabs>
        <w:ind w:right="-28"/>
        <w:rPr>
          <w:lang w:val="en-US"/>
        </w:rPr>
      </w:pPr>
      <w:r w:rsidRPr="00D70371">
        <w:rPr>
          <w:lang w:val="en-US"/>
        </w:rPr>
        <w:t xml:space="preserve"> </w:t>
      </w:r>
      <w:r w:rsidR="00246F8C" w:rsidRPr="00FF4C17">
        <w:rPr>
          <w:lang w:val="en-US"/>
        </w:rPr>
        <w:t xml:space="preserve">    </w:t>
      </w:r>
      <w:r w:rsidRPr="00D70371">
        <w:rPr>
          <w:lang w:val="en-US"/>
        </w:rPr>
        <w:t xml:space="preserve"> </w:t>
      </w:r>
    </w:p>
    <w:p w:rsidR="00246F8C" w:rsidRPr="00A03EC1" w:rsidRDefault="00D70371" w:rsidP="006F6E09">
      <w:pPr>
        <w:pStyle w:val="a6"/>
        <w:tabs>
          <w:tab w:val="left" w:pos="567"/>
        </w:tabs>
        <w:ind w:right="-28"/>
      </w:pPr>
      <w:r w:rsidRPr="00D70371">
        <w:rPr>
          <w:i/>
          <w:lang w:val="en-US"/>
        </w:rPr>
        <w:tab/>
      </w:r>
      <w:r w:rsidRPr="00D70371">
        <w:rPr>
          <w:i/>
          <w:lang w:val="en-US"/>
        </w:rPr>
        <w:tab/>
      </w:r>
      <w:r w:rsidRPr="00D70371">
        <w:rPr>
          <w:i/>
          <w:lang w:val="en-US"/>
        </w:rPr>
        <w:tab/>
      </w:r>
      <w:r w:rsidRPr="00D70371">
        <w:rPr>
          <w:i/>
          <w:lang w:val="en-US"/>
        </w:rPr>
        <w:tab/>
      </w:r>
      <w:r w:rsidRPr="00D70371">
        <w:rPr>
          <w:i/>
          <w:lang w:val="en-US"/>
        </w:rPr>
        <w:tab/>
      </w:r>
      <w:r w:rsidR="00246F8C" w:rsidRPr="00820731">
        <w:rPr>
          <w:sz w:val="24"/>
        </w:rPr>
        <w:t>М</w:t>
      </w:r>
      <w:r w:rsidRPr="00A03EC1">
        <w:rPr>
          <w:sz w:val="24"/>
        </w:rPr>
        <w:t>.</w:t>
      </w:r>
      <w:r w:rsidR="00246F8C" w:rsidRPr="00820731">
        <w:rPr>
          <w:sz w:val="24"/>
        </w:rPr>
        <w:t>П</w:t>
      </w:r>
      <w:r w:rsidRPr="00A03EC1">
        <w:rPr>
          <w:sz w:val="24"/>
        </w:rPr>
        <w:t>./</w:t>
      </w:r>
      <w:r w:rsidRPr="00A03EC1">
        <w:rPr>
          <w:sz w:val="24"/>
          <w:lang w:bidi="en-US"/>
        </w:rPr>
        <w:t xml:space="preserve"> </w:t>
      </w:r>
      <w:r w:rsidRPr="00D70371">
        <w:rPr>
          <w:sz w:val="24"/>
          <w:lang w:val="en-US" w:bidi="en-US"/>
        </w:rPr>
        <w:t>L</w:t>
      </w:r>
      <w:r w:rsidRPr="00A03EC1">
        <w:rPr>
          <w:sz w:val="24"/>
          <w:lang w:bidi="en-US"/>
        </w:rPr>
        <w:t>.</w:t>
      </w:r>
      <w:r w:rsidRPr="00D70371">
        <w:rPr>
          <w:sz w:val="24"/>
          <w:lang w:val="en-US" w:bidi="en-US"/>
        </w:rPr>
        <w:t>S</w:t>
      </w:r>
      <w:r w:rsidRPr="00A03EC1">
        <w:rPr>
          <w:sz w:val="24"/>
          <w:lang w:bidi="en-US"/>
        </w:rPr>
        <w:t>.</w:t>
      </w:r>
      <w:r w:rsidRPr="00A03EC1">
        <w:rPr>
          <w:sz w:val="24"/>
        </w:rPr>
        <w:tab/>
      </w:r>
      <w:r w:rsidRPr="00A03EC1">
        <w:rPr>
          <w:sz w:val="24"/>
        </w:rPr>
        <w:tab/>
      </w:r>
      <w:r w:rsidRPr="00A03EC1">
        <w:br w:type="page"/>
      </w:r>
    </w:p>
    <w:p w:rsidR="00FC38A5" w:rsidRPr="00820731" w:rsidRDefault="00FC38A5" w:rsidP="006F6E09">
      <w:pPr>
        <w:tabs>
          <w:tab w:val="left" w:pos="5670"/>
          <w:tab w:val="left" w:pos="8931"/>
        </w:tabs>
        <w:jc w:val="both"/>
      </w:pPr>
    </w:p>
    <w:p w:rsidR="002C1EE2" w:rsidRPr="00CE7A15" w:rsidRDefault="002C1EE2" w:rsidP="002C1EE2">
      <w:pPr>
        <w:pStyle w:val="9"/>
        <w:keepLines/>
        <w:tabs>
          <w:tab w:val="left" w:pos="5670"/>
        </w:tabs>
        <w:ind w:left="5670"/>
        <w:rPr>
          <w:rFonts w:eastAsiaTheme="majorEastAsia"/>
          <w:b w:val="0"/>
          <w:sz w:val="24"/>
          <w:szCs w:val="24"/>
        </w:rPr>
      </w:pPr>
      <w:bookmarkStart w:id="3" w:name="_Toc458177039"/>
      <w:bookmarkStart w:id="4" w:name="_Toc151966186"/>
      <w:r w:rsidRPr="00820731">
        <w:rPr>
          <w:rFonts w:eastAsiaTheme="majorEastAsia"/>
          <w:b w:val="0"/>
          <w:sz w:val="24"/>
          <w:szCs w:val="24"/>
        </w:rPr>
        <w:t xml:space="preserve">Приложение </w:t>
      </w:r>
      <w:r>
        <w:rPr>
          <w:rFonts w:eastAsiaTheme="majorEastAsia"/>
          <w:b w:val="0"/>
          <w:sz w:val="24"/>
          <w:szCs w:val="24"/>
        </w:rPr>
        <w:t>13</w:t>
      </w:r>
    </w:p>
    <w:p w:rsidR="002C1EE2" w:rsidRPr="00820731" w:rsidRDefault="002C1EE2" w:rsidP="001961E6">
      <w:pPr>
        <w:pStyle w:val="9"/>
        <w:keepLines/>
        <w:tabs>
          <w:tab w:val="left" w:pos="5670"/>
        </w:tabs>
        <w:ind w:left="5670"/>
        <w:jc w:val="both"/>
        <w:rPr>
          <w:rFonts w:eastAsiaTheme="majorEastAsia"/>
          <w:b w:val="0"/>
        </w:rPr>
      </w:pPr>
      <w:r w:rsidRPr="00820731">
        <w:rPr>
          <w:rFonts w:eastAsiaTheme="majorEastAsia"/>
          <w:b w:val="0"/>
          <w:sz w:val="24"/>
          <w:szCs w:val="24"/>
        </w:rPr>
        <w:t>к «Условиям осуществления депозитарной деятельности АйСиБиСи Банка (АО)»</w:t>
      </w:r>
    </w:p>
    <w:p w:rsidR="002C1EE2" w:rsidRPr="00820731" w:rsidRDefault="002C1EE2" w:rsidP="002C1EE2">
      <w:pPr>
        <w:pStyle w:val="9"/>
        <w:keepLines/>
        <w:tabs>
          <w:tab w:val="left" w:pos="5670"/>
        </w:tabs>
        <w:ind w:left="318"/>
        <w:jc w:val="center"/>
        <w:rPr>
          <w:rFonts w:eastAsiaTheme="majorEastAsia"/>
          <w:b w:val="0"/>
          <w:iCs/>
          <w:sz w:val="14"/>
          <w:szCs w:val="14"/>
        </w:rPr>
      </w:pPr>
    </w:p>
    <w:bookmarkEnd w:id="3"/>
    <w:p w:rsidR="002C1EE2" w:rsidRPr="00820731" w:rsidRDefault="002C1EE2" w:rsidP="002C1EE2">
      <w:pPr>
        <w:rPr>
          <w:sz w:val="24"/>
          <w:szCs w:val="24"/>
        </w:rPr>
      </w:pPr>
    </w:p>
    <w:p w:rsidR="002C1EE2" w:rsidRPr="00820731" w:rsidRDefault="002C1EE2" w:rsidP="002C1EE2">
      <w:pPr>
        <w:jc w:val="right"/>
        <w:rPr>
          <w:sz w:val="24"/>
          <w:szCs w:val="24"/>
        </w:rPr>
      </w:pPr>
    </w:p>
    <w:p w:rsidR="002C1EE2" w:rsidRPr="00820731" w:rsidRDefault="002C1EE2" w:rsidP="002C1EE2">
      <w:pPr>
        <w:widowControl w:val="0"/>
        <w:suppressAutoHyphens/>
        <w:spacing w:line="280" w:lineRule="exact"/>
        <w:ind w:left="5664" w:right="-171"/>
        <w:jc w:val="right"/>
        <w:rPr>
          <w:sz w:val="18"/>
          <w:szCs w:val="18"/>
        </w:rPr>
      </w:pPr>
    </w:p>
    <w:p w:rsidR="002C1EE2" w:rsidRPr="00820731" w:rsidRDefault="002C1EE2" w:rsidP="002C1EE2">
      <w:pPr>
        <w:widowControl w:val="0"/>
        <w:suppressAutoHyphens/>
        <w:spacing w:line="280" w:lineRule="exact"/>
        <w:ind w:right="-171"/>
        <w:jc w:val="center"/>
        <w:rPr>
          <w:b/>
          <w:sz w:val="28"/>
          <w:szCs w:val="28"/>
        </w:rPr>
      </w:pPr>
    </w:p>
    <w:p w:rsidR="002C1EE2" w:rsidRPr="00820731" w:rsidRDefault="002C1EE2" w:rsidP="002C1EE2">
      <w:pPr>
        <w:widowControl w:val="0"/>
        <w:suppressAutoHyphens/>
        <w:spacing w:line="300" w:lineRule="exact"/>
        <w:jc w:val="center"/>
        <w:rPr>
          <w:b/>
          <w:sz w:val="28"/>
          <w:szCs w:val="28"/>
        </w:rPr>
      </w:pPr>
      <w:r w:rsidRPr="00820731">
        <w:rPr>
          <w:b/>
          <w:sz w:val="28"/>
          <w:szCs w:val="28"/>
        </w:rPr>
        <w:t>Заявление</w:t>
      </w:r>
    </w:p>
    <w:p w:rsidR="002C1EE2" w:rsidRPr="00820731" w:rsidRDefault="002C1EE2" w:rsidP="002C1EE2">
      <w:pPr>
        <w:widowControl w:val="0"/>
        <w:suppressAutoHyphens/>
        <w:spacing w:line="300" w:lineRule="exact"/>
        <w:jc w:val="center"/>
        <w:rPr>
          <w:b/>
          <w:sz w:val="28"/>
          <w:szCs w:val="28"/>
        </w:rPr>
      </w:pPr>
      <w:r w:rsidRPr="00820731">
        <w:rPr>
          <w:b/>
          <w:sz w:val="28"/>
          <w:szCs w:val="28"/>
        </w:rPr>
        <w:t xml:space="preserve"> на закрытие счета депо (для физических лиц)</w:t>
      </w:r>
    </w:p>
    <w:p w:rsidR="002C1EE2" w:rsidRPr="009A55EA" w:rsidRDefault="002C1EE2" w:rsidP="002C1EE2">
      <w:pPr>
        <w:widowControl w:val="0"/>
        <w:suppressAutoHyphens/>
        <w:spacing w:line="280" w:lineRule="exact"/>
        <w:ind w:right="-171"/>
        <w:jc w:val="center"/>
        <w:rPr>
          <w:sz w:val="24"/>
          <w:szCs w:val="24"/>
        </w:rPr>
      </w:pPr>
      <w:r w:rsidRPr="009A55EA">
        <w:rPr>
          <w:sz w:val="24"/>
          <w:szCs w:val="24"/>
        </w:rPr>
        <w:t>«______»________________20___г.</w:t>
      </w:r>
    </w:p>
    <w:p w:rsidR="002C1EE2" w:rsidRPr="00820731" w:rsidRDefault="002C1EE2" w:rsidP="002C1EE2">
      <w:pPr>
        <w:jc w:val="both"/>
        <w:rPr>
          <w:sz w:val="22"/>
        </w:rPr>
      </w:pPr>
    </w:p>
    <w:p w:rsidR="002C1EE2" w:rsidRPr="00820731" w:rsidRDefault="002C1EE2" w:rsidP="002C1EE2">
      <w:pPr>
        <w:jc w:val="both"/>
        <w:rPr>
          <w:b/>
          <w:sz w:val="22"/>
        </w:rPr>
      </w:pPr>
      <w:r w:rsidRPr="00820731">
        <w:rPr>
          <w:sz w:val="22"/>
        </w:rPr>
        <w:tab/>
      </w:r>
      <w:r w:rsidRPr="00820731">
        <w:rPr>
          <w:sz w:val="22"/>
        </w:rPr>
        <w:tab/>
      </w:r>
      <w:r w:rsidRPr="00820731">
        <w:rPr>
          <w:sz w:val="22"/>
        </w:rPr>
        <w:tab/>
      </w:r>
      <w:r w:rsidRPr="00820731">
        <w:rPr>
          <w:sz w:val="22"/>
        </w:rPr>
        <w:tab/>
      </w:r>
      <w:r w:rsidRPr="00820731">
        <w:rPr>
          <w:sz w:val="22"/>
        </w:rPr>
        <w:tab/>
      </w:r>
      <w:r w:rsidRPr="00820731">
        <w:rPr>
          <w:sz w:val="22"/>
        </w:rPr>
        <w:tab/>
      </w:r>
    </w:p>
    <w:p w:rsidR="002C1EE2" w:rsidRPr="00820731" w:rsidRDefault="002C1EE2" w:rsidP="002C1EE2">
      <w:pPr>
        <w:jc w:val="center"/>
        <w:rPr>
          <w:b/>
          <w:sz w:val="22"/>
        </w:rPr>
      </w:pPr>
    </w:p>
    <w:p w:rsidR="002C1EE2" w:rsidRPr="00820731" w:rsidRDefault="002C1EE2" w:rsidP="002C1EE2">
      <w:pPr>
        <w:jc w:val="both"/>
        <w:rPr>
          <w:sz w:val="22"/>
        </w:rPr>
      </w:pPr>
    </w:p>
    <w:p w:rsidR="002C1EE2" w:rsidRPr="00820731" w:rsidRDefault="002C1EE2" w:rsidP="002C1EE2">
      <w:pPr>
        <w:jc w:val="both"/>
        <w:rPr>
          <w:sz w:val="22"/>
        </w:rPr>
      </w:pPr>
    </w:p>
    <w:p w:rsidR="002C1EE2" w:rsidRPr="00820731" w:rsidRDefault="002C1EE2" w:rsidP="002C1EE2">
      <w:pPr>
        <w:jc w:val="both"/>
        <w:rPr>
          <w:sz w:val="22"/>
        </w:rPr>
      </w:pPr>
    </w:p>
    <w:p w:rsidR="002C1EE2" w:rsidRPr="00820731" w:rsidRDefault="002C1EE2" w:rsidP="002C1EE2">
      <w:pPr>
        <w:ind w:right="-57"/>
        <w:jc w:val="both"/>
        <w:rPr>
          <w:sz w:val="24"/>
          <w:szCs w:val="24"/>
        </w:rPr>
      </w:pPr>
      <w:r w:rsidRPr="00820731">
        <w:rPr>
          <w:sz w:val="24"/>
          <w:szCs w:val="24"/>
        </w:rPr>
        <w:t xml:space="preserve">Настоящим я, ______________________________________________________________ </w:t>
      </w:r>
    </w:p>
    <w:p w:rsidR="002C1EE2" w:rsidRPr="00820731" w:rsidRDefault="002C1EE2" w:rsidP="002C1EE2">
      <w:pPr>
        <w:ind w:right="-57"/>
        <w:jc w:val="center"/>
        <w:rPr>
          <w:i/>
        </w:rPr>
      </w:pPr>
      <w:r w:rsidRPr="00820731">
        <w:rPr>
          <w:i/>
        </w:rPr>
        <w:t>Фамилия, имя, отчество</w:t>
      </w:r>
    </w:p>
    <w:p w:rsidR="002C1EE2" w:rsidRPr="00820731" w:rsidRDefault="002C1EE2" w:rsidP="002C1EE2">
      <w:pPr>
        <w:ind w:right="-58"/>
        <w:rPr>
          <w:sz w:val="24"/>
          <w:szCs w:val="24"/>
        </w:rPr>
      </w:pPr>
      <w:r w:rsidRPr="00820731">
        <w:rPr>
          <w:sz w:val="24"/>
          <w:szCs w:val="24"/>
        </w:rPr>
        <w:t>Документ, удостоверяющий личность</w:t>
      </w:r>
      <w:r>
        <w:rPr>
          <w:sz w:val="24"/>
          <w:szCs w:val="24"/>
        </w:rPr>
        <w:t>:</w:t>
      </w:r>
      <w:r w:rsidRPr="00820731">
        <w:rPr>
          <w:sz w:val="24"/>
          <w:szCs w:val="24"/>
        </w:rPr>
        <w:t xml:space="preserve"> _______________________</w:t>
      </w:r>
      <w:r>
        <w:rPr>
          <w:sz w:val="24"/>
          <w:szCs w:val="24"/>
        </w:rPr>
        <w:t>__</w:t>
      </w:r>
      <w:r w:rsidRPr="00820731">
        <w:rPr>
          <w:sz w:val="24"/>
          <w:szCs w:val="24"/>
        </w:rPr>
        <w:t>_________</w:t>
      </w:r>
      <w:r>
        <w:rPr>
          <w:sz w:val="24"/>
          <w:szCs w:val="24"/>
        </w:rPr>
        <w:t>_____</w:t>
      </w:r>
      <w:r w:rsidRPr="00820731">
        <w:rPr>
          <w:sz w:val="24"/>
          <w:szCs w:val="24"/>
        </w:rPr>
        <w:t>___</w:t>
      </w:r>
      <w:r w:rsidRPr="00820731">
        <w:rPr>
          <w:sz w:val="24"/>
          <w:szCs w:val="24"/>
        </w:rPr>
        <w:tab/>
        <w:t xml:space="preserve">                                                             </w:t>
      </w:r>
      <w:r w:rsidRPr="00820731">
        <w:rPr>
          <w:i/>
        </w:rPr>
        <w:t>наименование, серия, номер, дата и место выдачи</w:t>
      </w:r>
    </w:p>
    <w:p w:rsidR="002C1EE2" w:rsidRPr="00820731" w:rsidRDefault="002C1EE2" w:rsidP="002C1EE2">
      <w:pPr>
        <w:ind w:right="-58"/>
        <w:rPr>
          <w:sz w:val="24"/>
          <w:szCs w:val="24"/>
        </w:rPr>
      </w:pPr>
      <w:r w:rsidRPr="00820731">
        <w:rPr>
          <w:sz w:val="24"/>
          <w:szCs w:val="24"/>
        </w:rPr>
        <w:t>__________________________________________________________________</w:t>
      </w:r>
      <w:r w:rsidRPr="00434841">
        <w:rPr>
          <w:sz w:val="24"/>
          <w:szCs w:val="24"/>
        </w:rPr>
        <w:t>__</w:t>
      </w:r>
      <w:r w:rsidRPr="00820731">
        <w:rPr>
          <w:sz w:val="24"/>
          <w:szCs w:val="24"/>
        </w:rPr>
        <w:t>________ адрес места жительства (регистрации)</w:t>
      </w:r>
      <w:r>
        <w:rPr>
          <w:sz w:val="24"/>
          <w:szCs w:val="24"/>
        </w:rPr>
        <w:t>:</w:t>
      </w:r>
      <w:r w:rsidRPr="00820731">
        <w:rPr>
          <w:sz w:val="24"/>
          <w:szCs w:val="24"/>
        </w:rPr>
        <w:t xml:space="preserve"> ______________________</w:t>
      </w:r>
      <w:r w:rsidRPr="00434841">
        <w:rPr>
          <w:sz w:val="24"/>
          <w:szCs w:val="24"/>
        </w:rPr>
        <w:t>________</w:t>
      </w:r>
      <w:r w:rsidRPr="00820731">
        <w:rPr>
          <w:sz w:val="24"/>
          <w:szCs w:val="24"/>
        </w:rPr>
        <w:t>___________ ____________________________________________________________</w:t>
      </w:r>
      <w:r w:rsidRPr="00434841">
        <w:rPr>
          <w:sz w:val="24"/>
          <w:szCs w:val="24"/>
        </w:rPr>
        <w:t>__</w:t>
      </w:r>
      <w:r w:rsidRPr="00820731">
        <w:rPr>
          <w:sz w:val="24"/>
          <w:szCs w:val="24"/>
        </w:rPr>
        <w:t>_____________ прошу закрыть счет(а) депо №</w:t>
      </w:r>
      <w:r>
        <w:rPr>
          <w:sz w:val="24"/>
          <w:szCs w:val="24"/>
        </w:rPr>
        <w:t xml:space="preserve"> </w:t>
      </w:r>
      <w:r w:rsidRPr="00820731">
        <w:rPr>
          <w:sz w:val="24"/>
          <w:szCs w:val="24"/>
        </w:rPr>
        <w:t>________________________________________________.</w:t>
      </w:r>
    </w:p>
    <w:p w:rsidR="002C1EE2" w:rsidRPr="00820731" w:rsidRDefault="002C1EE2" w:rsidP="002C1EE2">
      <w:pPr>
        <w:spacing w:line="480" w:lineRule="auto"/>
        <w:ind w:right="708"/>
        <w:jc w:val="both"/>
        <w:rPr>
          <w:sz w:val="22"/>
        </w:rPr>
      </w:pPr>
    </w:p>
    <w:p w:rsidR="002C1EE2" w:rsidRPr="00820731" w:rsidRDefault="002C1EE2" w:rsidP="002C1EE2">
      <w:pPr>
        <w:ind w:right="708"/>
        <w:jc w:val="both"/>
        <w:rPr>
          <w:sz w:val="22"/>
        </w:rPr>
      </w:pPr>
      <w:r w:rsidRPr="00820731">
        <w:rPr>
          <w:sz w:val="22"/>
        </w:rPr>
        <w:tab/>
        <w:t xml:space="preserve">                                            </w:t>
      </w:r>
    </w:p>
    <w:p w:rsidR="002C1EE2" w:rsidRPr="00820731" w:rsidRDefault="002C1EE2" w:rsidP="002C1EE2">
      <w:pPr>
        <w:ind w:right="708"/>
        <w:jc w:val="both"/>
        <w:rPr>
          <w:sz w:val="22"/>
        </w:rPr>
      </w:pPr>
    </w:p>
    <w:p w:rsidR="002C1EE2" w:rsidRPr="00820731" w:rsidRDefault="002C1EE2" w:rsidP="002C1EE2">
      <w:pPr>
        <w:ind w:right="708"/>
        <w:jc w:val="both"/>
        <w:rPr>
          <w:sz w:val="22"/>
        </w:rPr>
      </w:pPr>
      <w:r w:rsidRPr="00820731">
        <w:rPr>
          <w:sz w:val="22"/>
        </w:rPr>
        <w:tab/>
      </w:r>
    </w:p>
    <w:p w:rsidR="002C1EE2" w:rsidRPr="00820731" w:rsidRDefault="002C1EE2" w:rsidP="002C1EE2">
      <w:pPr>
        <w:ind w:right="708"/>
        <w:jc w:val="both"/>
        <w:rPr>
          <w:sz w:val="22"/>
        </w:rPr>
      </w:pPr>
    </w:p>
    <w:p w:rsidR="002C1EE2" w:rsidRPr="00820731" w:rsidRDefault="002C1EE2" w:rsidP="002C1EE2">
      <w:pPr>
        <w:pStyle w:val="a6"/>
        <w:ind w:firstLine="0"/>
      </w:pPr>
      <w:r>
        <w:rPr>
          <w:sz w:val="24"/>
          <w:szCs w:val="24"/>
        </w:rPr>
        <w:t>Депонент</w:t>
      </w:r>
      <w:r w:rsidRPr="00820731">
        <w:rPr>
          <w:sz w:val="24"/>
          <w:szCs w:val="24"/>
        </w:rPr>
        <w:t>:</w:t>
      </w:r>
    </w:p>
    <w:tbl>
      <w:tblPr>
        <w:tblW w:w="0" w:type="auto"/>
        <w:tblLayout w:type="fixed"/>
        <w:tblLook w:val="0000" w:firstRow="0" w:lastRow="0" w:firstColumn="0" w:lastColumn="0" w:noHBand="0" w:noVBand="0"/>
      </w:tblPr>
      <w:tblGrid>
        <w:gridCol w:w="709"/>
        <w:gridCol w:w="3719"/>
        <w:gridCol w:w="5040"/>
      </w:tblGrid>
      <w:tr w:rsidR="002C1EE2" w:rsidRPr="00820731" w:rsidTr="002C1EE2">
        <w:tc>
          <w:tcPr>
            <w:tcW w:w="709" w:type="dxa"/>
          </w:tcPr>
          <w:p w:rsidR="002C1EE2" w:rsidRPr="00820731" w:rsidRDefault="002C1EE2" w:rsidP="002C1EE2">
            <w:pPr>
              <w:rPr>
                <w:sz w:val="24"/>
                <w:szCs w:val="24"/>
              </w:rPr>
            </w:pPr>
          </w:p>
        </w:tc>
        <w:tc>
          <w:tcPr>
            <w:tcW w:w="3719" w:type="dxa"/>
          </w:tcPr>
          <w:p w:rsidR="002C1EE2" w:rsidRPr="00820731" w:rsidRDefault="002C1EE2" w:rsidP="002C1EE2">
            <w:pPr>
              <w:jc w:val="center"/>
              <w:rPr>
                <w:sz w:val="24"/>
                <w:szCs w:val="24"/>
              </w:rPr>
            </w:pPr>
          </w:p>
        </w:tc>
        <w:tc>
          <w:tcPr>
            <w:tcW w:w="5040" w:type="dxa"/>
          </w:tcPr>
          <w:p w:rsidR="002C1EE2" w:rsidRPr="00820731" w:rsidRDefault="002C1EE2" w:rsidP="002C1EE2">
            <w:pPr>
              <w:jc w:val="center"/>
              <w:rPr>
                <w:sz w:val="24"/>
              </w:rPr>
            </w:pPr>
          </w:p>
        </w:tc>
      </w:tr>
      <w:tr w:rsidR="002C1EE2" w:rsidRPr="00820731" w:rsidTr="002C1EE2">
        <w:tc>
          <w:tcPr>
            <w:tcW w:w="709" w:type="dxa"/>
          </w:tcPr>
          <w:p w:rsidR="002C1EE2" w:rsidRPr="00820731" w:rsidRDefault="002C1EE2" w:rsidP="002C1EE2">
            <w:pPr>
              <w:rPr>
                <w:sz w:val="24"/>
                <w:szCs w:val="24"/>
              </w:rPr>
            </w:pPr>
          </w:p>
        </w:tc>
        <w:tc>
          <w:tcPr>
            <w:tcW w:w="3719" w:type="dxa"/>
          </w:tcPr>
          <w:p w:rsidR="002C1EE2" w:rsidRPr="00820731" w:rsidRDefault="002C1EE2" w:rsidP="002C1EE2">
            <w:pPr>
              <w:rPr>
                <w:sz w:val="24"/>
                <w:szCs w:val="24"/>
              </w:rPr>
            </w:pPr>
          </w:p>
          <w:p w:rsidR="002C1EE2" w:rsidRPr="00820731" w:rsidRDefault="002C1EE2" w:rsidP="002C1EE2">
            <w:pPr>
              <w:rPr>
                <w:sz w:val="24"/>
                <w:szCs w:val="24"/>
              </w:rPr>
            </w:pPr>
            <w:r w:rsidRPr="00820731">
              <w:rPr>
                <w:sz w:val="24"/>
                <w:szCs w:val="24"/>
                <w:lang w:val="en-US"/>
              </w:rPr>
              <w:t>__________</w:t>
            </w:r>
            <w:r w:rsidRPr="00820731">
              <w:rPr>
                <w:sz w:val="24"/>
                <w:szCs w:val="24"/>
              </w:rPr>
              <w:t>_______________</w:t>
            </w:r>
          </w:p>
          <w:p w:rsidR="002C1EE2" w:rsidRPr="00820731" w:rsidRDefault="002C1EE2" w:rsidP="002C1EE2">
            <w:pPr>
              <w:tabs>
                <w:tab w:val="left" w:pos="1152"/>
              </w:tabs>
              <w:rPr>
                <w:i/>
              </w:rPr>
            </w:pPr>
            <w:r w:rsidRPr="00820731">
              <w:rPr>
                <w:sz w:val="24"/>
                <w:szCs w:val="24"/>
              </w:rPr>
              <w:tab/>
            </w:r>
            <w:r w:rsidRPr="00820731">
              <w:rPr>
                <w:i/>
              </w:rPr>
              <w:t>подпись</w:t>
            </w:r>
          </w:p>
        </w:tc>
        <w:tc>
          <w:tcPr>
            <w:tcW w:w="5040" w:type="dxa"/>
          </w:tcPr>
          <w:p w:rsidR="002C1EE2" w:rsidRPr="00820731" w:rsidRDefault="002C1EE2" w:rsidP="002C1EE2">
            <w:pPr>
              <w:rPr>
                <w:sz w:val="24"/>
                <w:szCs w:val="24"/>
              </w:rPr>
            </w:pPr>
          </w:p>
          <w:p w:rsidR="002C1EE2" w:rsidRPr="00820731" w:rsidRDefault="002C1EE2" w:rsidP="002C1EE2">
            <w:pPr>
              <w:rPr>
                <w:sz w:val="24"/>
                <w:szCs w:val="24"/>
                <w:lang w:val="en-US"/>
              </w:rPr>
            </w:pPr>
            <w:r w:rsidRPr="00820731">
              <w:rPr>
                <w:sz w:val="24"/>
                <w:szCs w:val="24"/>
              </w:rPr>
              <w:t>/</w:t>
            </w:r>
            <w:r w:rsidRPr="00820731">
              <w:rPr>
                <w:sz w:val="24"/>
                <w:szCs w:val="24"/>
                <w:lang w:val="en-US"/>
              </w:rPr>
              <w:t>______________</w:t>
            </w:r>
            <w:r w:rsidRPr="00820731">
              <w:rPr>
                <w:sz w:val="24"/>
                <w:szCs w:val="24"/>
              </w:rPr>
              <w:t>_____</w:t>
            </w:r>
            <w:r w:rsidRPr="00820731">
              <w:rPr>
                <w:sz w:val="24"/>
                <w:szCs w:val="24"/>
                <w:lang w:val="en-US"/>
              </w:rPr>
              <w:t>_____/</w:t>
            </w:r>
          </w:p>
          <w:p w:rsidR="002C1EE2" w:rsidRPr="00820731" w:rsidRDefault="002C1EE2" w:rsidP="002C1EE2">
            <w:pPr>
              <w:rPr>
                <w:i/>
                <w:lang w:val="en-US"/>
              </w:rPr>
            </w:pPr>
            <w:r w:rsidRPr="00820731">
              <w:rPr>
                <w:i/>
                <w:lang w:val="en-US"/>
              </w:rPr>
              <w:t xml:space="preserve">      </w:t>
            </w:r>
            <w:r w:rsidRPr="00820731">
              <w:rPr>
                <w:i/>
              </w:rPr>
              <w:t xml:space="preserve">      </w:t>
            </w:r>
            <w:r w:rsidRPr="00820731">
              <w:rPr>
                <w:i/>
                <w:lang w:val="en-US"/>
              </w:rPr>
              <w:t xml:space="preserve">      </w:t>
            </w:r>
            <w:r w:rsidRPr="00820731">
              <w:rPr>
                <w:i/>
              </w:rPr>
              <w:t>Ф.И.О</w:t>
            </w:r>
            <w:r w:rsidRPr="00820731">
              <w:rPr>
                <w:i/>
                <w:lang w:val="en-US"/>
              </w:rPr>
              <w:t>.</w:t>
            </w:r>
          </w:p>
        </w:tc>
      </w:tr>
      <w:tr w:rsidR="002C1EE2" w:rsidRPr="00820731" w:rsidTr="002C1EE2">
        <w:tc>
          <w:tcPr>
            <w:tcW w:w="709" w:type="dxa"/>
          </w:tcPr>
          <w:p w:rsidR="002C1EE2" w:rsidRPr="00820731" w:rsidRDefault="002C1EE2" w:rsidP="002C1EE2">
            <w:pPr>
              <w:rPr>
                <w:sz w:val="24"/>
                <w:szCs w:val="24"/>
              </w:rPr>
            </w:pPr>
          </w:p>
        </w:tc>
        <w:tc>
          <w:tcPr>
            <w:tcW w:w="3719" w:type="dxa"/>
          </w:tcPr>
          <w:p w:rsidR="002C1EE2" w:rsidRPr="00820731" w:rsidRDefault="002C1EE2" w:rsidP="002C1EE2">
            <w:pPr>
              <w:rPr>
                <w:sz w:val="24"/>
                <w:szCs w:val="24"/>
              </w:rPr>
            </w:pPr>
          </w:p>
        </w:tc>
        <w:tc>
          <w:tcPr>
            <w:tcW w:w="5040" w:type="dxa"/>
          </w:tcPr>
          <w:p w:rsidR="002C1EE2" w:rsidRPr="00820731" w:rsidRDefault="002C1EE2" w:rsidP="002C1EE2">
            <w:pPr>
              <w:jc w:val="center"/>
              <w:rPr>
                <w:sz w:val="18"/>
                <w:szCs w:val="18"/>
              </w:rPr>
            </w:pPr>
          </w:p>
        </w:tc>
      </w:tr>
      <w:tr w:rsidR="002C1EE2" w:rsidRPr="00820731" w:rsidTr="002C1EE2">
        <w:tc>
          <w:tcPr>
            <w:tcW w:w="709" w:type="dxa"/>
          </w:tcPr>
          <w:p w:rsidR="002C1EE2" w:rsidRPr="00820731" w:rsidRDefault="002C1EE2" w:rsidP="002C1EE2">
            <w:pPr>
              <w:rPr>
                <w:sz w:val="24"/>
                <w:szCs w:val="24"/>
              </w:rPr>
            </w:pPr>
          </w:p>
        </w:tc>
        <w:tc>
          <w:tcPr>
            <w:tcW w:w="3719" w:type="dxa"/>
          </w:tcPr>
          <w:p w:rsidR="002C1EE2" w:rsidRPr="00820731" w:rsidRDefault="002C1EE2" w:rsidP="002C1EE2">
            <w:pPr>
              <w:rPr>
                <w:sz w:val="24"/>
                <w:szCs w:val="24"/>
              </w:rPr>
            </w:pPr>
          </w:p>
        </w:tc>
        <w:tc>
          <w:tcPr>
            <w:tcW w:w="5040" w:type="dxa"/>
          </w:tcPr>
          <w:p w:rsidR="002C1EE2" w:rsidRPr="00820731" w:rsidRDefault="002C1EE2" w:rsidP="002C1EE2">
            <w:pPr>
              <w:rPr>
                <w:sz w:val="24"/>
              </w:rPr>
            </w:pPr>
          </w:p>
        </w:tc>
      </w:tr>
      <w:tr w:rsidR="002C1EE2" w:rsidRPr="00820731" w:rsidTr="002C1EE2">
        <w:tc>
          <w:tcPr>
            <w:tcW w:w="709" w:type="dxa"/>
          </w:tcPr>
          <w:p w:rsidR="002C1EE2" w:rsidRPr="00820731" w:rsidRDefault="002C1EE2" w:rsidP="002C1EE2">
            <w:pPr>
              <w:rPr>
                <w:sz w:val="24"/>
                <w:szCs w:val="24"/>
              </w:rPr>
            </w:pPr>
          </w:p>
        </w:tc>
        <w:tc>
          <w:tcPr>
            <w:tcW w:w="3719" w:type="dxa"/>
          </w:tcPr>
          <w:p w:rsidR="002C1EE2" w:rsidRPr="00820731" w:rsidRDefault="002C1EE2" w:rsidP="002C1EE2">
            <w:pPr>
              <w:rPr>
                <w:sz w:val="24"/>
                <w:szCs w:val="24"/>
              </w:rPr>
            </w:pPr>
          </w:p>
        </w:tc>
        <w:tc>
          <w:tcPr>
            <w:tcW w:w="5040" w:type="dxa"/>
          </w:tcPr>
          <w:p w:rsidR="002C1EE2" w:rsidRPr="00820731" w:rsidRDefault="002C1EE2" w:rsidP="002C1EE2">
            <w:pPr>
              <w:rPr>
                <w:sz w:val="24"/>
              </w:rPr>
            </w:pPr>
          </w:p>
        </w:tc>
      </w:tr>
    </w:tbl>
    <w:p w:rsidR="002C1EE2" w:rsidRPr="00820731" w:rsidRDefault="002C1EE2" w:rsidP="002C1EE2">
      <w:pPr>
        <w:pStyle w:val="a6"/>
        <w:spacing w:line="360" w:lineRule="auto"/>
        <w:ind w:right="535" w:firstLine="0"/>
      </w:pPr>
    </w:p>
    <w:p w:rsidR="002C1EE2" w:rsidRPr="00820731" w:rsidRDefault="002C1EE2" w:rsidP="002C1EE2"/>
    <w:tbl>
      <w:tblPr>
        <w:tblW w:w="9072"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2C1EE2" w:rsidRPr="00820731" w:rsidTr="002C1EE2">
        <w:trPr>
          <w:trHeight w:val="1342"/>
        </w:trPr>
        <w:tc>
          <w:tcPr>
            <w:tcW w:w="9072" w:type="dxa"/>
          </w:tcPr>
          <w:p w:rsidR="002C1EE2" w:rsidRPr="00820731" w:rsidRDefault="002C1EE2" w:rsidP="002C1EE2">
            <w:pPr>
              <w:jc w:val="center"/>
            </w:pPr>
            <w:r w:rsidRPr="00820731">
              <w:rPr>
                <w:b/>
              </w:rPr>
              <w:t>АйСиБиСи Банк (АО)</w:t>
            </w:r>
          </w:p>
          <w:p w:rsidR="00F658DD" w:rsidRDefault="00F658DD" w:rsidP="002C1EE2">
            <w:pPr>
              <w:rPr>
                <w:b/>
              </w:rPr>
            </w:pPr>
            <w:r>
              <w:rPr>
                <w:b/>
              </w:rPr>
              <w:t>Входящий номер__________________</w:t>
            </w:r>
          </w:p>
          <w:p w:rsidR="002C1EE2" w:rsidRPr="00820731" w:rsidRDefault="002C1EE2" w:rsidP="002C1EE2">
            <w:pPr>
              <w:rPr>
                <w:b/>
              </w:rPr>
            </w:pPr>
            <w:r w:rsidRPr="00820731">
              <w:rPr>
                <w:b/>
              </w:rPr>
              <w:t>Дата и время приема поручения: «_____»________________ 20___ г. ____час. ___ мин.</w:t>
            </w:r>
          </w:p>
          <w:p w:rsidR="002C1EE2" w:rsidRPr="00820731" w:rsidRDefault="002C1EE2" w:rsidP="002C1EE2">
            <w:pPr>
              <w:rPr>
                <w:b/>
              </w:rPr>
            </w:pPr>
            <w:r w:rsidRPr="00820731">
              <w:rPr>
                <w:b/>
              </w:rPr>
              <w:t>Исполнено. Дата и время: «_____»________________ 20___ г. ____час. ___ мин.</w:t>
            </w:r>
          </w:p>
          <w:p w:rsidR="002C1EE2" w:rsidRPr="00820731" w:rsidRDefault="002C1EE2" w:rsidP="002C1EE2">
            <w:pPr>
              <w:rPr>
                <w:b/>
              </w:rPr>
            </w:pPr>
            <w:r w:rsidRPr="00820731">
              <w:rPr>
                <w:b/>
              </w:rPr>
              <w:t>Подпись _________________/_________________</w:t>
            </w:r>
            <w:r>
              <w:rPr>
                <w:b/>
              </w:rPr>
              <w:t>___</w:t>
            </w:r>
            <w:r w:rsidRPr="00820731">
              <w:rPr>
                <w:b/>
              </w:rPr>
              <w:t>__/ Номер по журналу ___________</w:t>
            </w:r>
            <w:r>
              <w:rPr>
                <w:b/>
              </w:rPr>
              <w:t>____</w:t>
            </w:r>
            <w:r w:rsidRPr="00820731">
              <w:rPr>
                <w:b/>
              </w:rPr>
              <w:t>_____</w:t>
            </w:r>
          </w:p>
        </w:tc>
      </w:tr>
    </w:tbl>
    <w:p w:rsidR="002C1EE2" w:rsidRPr="00820731" w:rsidRDefault="002C1EE2" w:rsidP="002C1EE2">
      <w:pPr>
        <w:rPr>
          <w:sz w:val="24"/>
        </w:rPr>
      </w:pPr>
      <w:r w:rsidRPr="00820731">
        <w:rPr>
          <w:sz w:val="24"/>
          <w:szCs w:val="24"/>
        </w:rPr>
        <w:br w:type="page"/>
      </w:r>
    </w:p>
    <w:p w:rsidR="002F6A30" w:rsidRPr="003436E6" w:rsidRDefault="002F6A30" w:rsidP="002C1EE2">
      <w:pPr>
        <w:pStyle w:val="9"/>
        <w:tabs>
          <w:tab w:val="left" w:pos="3686"/>
        </w:tabs>
        <w:ind w:left="3686"/>
        <w:jc w:val="both"/>
        <w:rPr>
          <w:b w:val="0"/>
          <w:sz w:val="24"/>
          <w:szCs w:val="24"/>
        </w:rPr>
      </w:pPr>
      <w:r w:rsidRPr="00434841">
        <w:rPr>
          <w:b w:val="0"/>
          <w:sz w:val="24"/>
          <w:szCs w:val="24"/>
        </w:rPr>
        <w:t xml:space="preserve">Приложение </w:t>
      </w:r>
      <w:r w:rsidR="002C1EE2">
        <w:rPr>
          <w:b w:val="0"/>
          <w:sz w:val="24"/>
          <w:szCs w:val="24"/>
        </w:rPr>
        <w:t>14</w:t>
      </w:r>
      <w:r w:rsidRPr="00434841">
        <w:rPr>
          <w:b w:val="0"/>
          <w:sz w:val="24"/>
          <w:szCs w:val="24"/>
        </w:rPr>
        <w:t xml:space="preserve"> к «Условиям осуществления депозитарной деятельности АйСиБиСи Банка (АО)»/</w:t>
      </w:r>
      <w:r w:rsidR="002C1EE2">
        <w:rPr>
          <w:b w:val="0"/>
          <w:sz w:val="24"/>
          <w:szCs w:val="24"/>
        </w:rPr>
        <w:t xml:space="preserve"> </w:t>
      </w:r>
      <w:r w:rsidRPr="00752F42">
        <w:rPr>
          <w:b w:val="0"/>
          <w:sz w:val="24"/>
          <w:szCs w:val="24"/>
          <w:lang w:val="en-US"/>
        </w:rPr>
        <w:t>Annex</w:t>
      </w:r>
      <w:r w:rsidRPr="002C1EE2">
        <w:rPr>
          <w:b w:val="0"/>
          <w:sz w:val="24"/>
          <w:szCs w:val="24"/>
        </w:rPr>
        <w:t xml:space="preserve"> </w:t>
      </w:r>
      <w:r w:rsidR="002C1EE2">
        <w:rPr>
          <w:b w:val="0"/>
          <w:sz w:val="24"/>
          <w:szCs w:val="24"/>
        </w:rPr>
        <w:t>14</w:t>
      </w:r>
      <w:r w:rsidRPr="002C1EE2">
        <w:rPr>
          <w:b w:val="0"/>
          <w:sz w:val="24"/>
          <w:szCs w:val="24"/>
        </w:rPr>
        <w:t xml:space="preserve"> </w:t>
      </w:r>
      <w:r w:rsidRPr="00752F42">
        <w:rPr>
          <w:b w:val="0"/>
          <w:sz w:val="24"/>
          <w:szCs w:val="24"/>
          <w:lang w:val="en-US"/>
        </w:rPr>
        <w:t>to</w:t>
      </w:r>
      <w:r w:rsidRPr="002C1EE2">
        <w:rPr>
          <w:b w:val="0"/>
          <w:sz w:val="24"/>
          <w:szCs w:val="24"/>
        </w:rPr>
        <w:t xml:space="preserve"> </w:t>
      </w:r>
      <w:r w:rsidRPr="00752F42">
        <w:rPr>
          <w:b w:val="0"/>
          <w:sz w:val="24"/>
          <w:szCs w:val="24"/>
          <w:lang w:val="en-US"/>
        </w:rPr>
        <w:t>the</w:t>
      </w:r>
      <w:r w:rsidRPr="002C1EE2">
        <w:rPr>
          <w:b w:val="0"/>
          <w:sz w:val="24"/>
          <w:szCs w:val="24"/>
        </w:rPr>
        <w:t xml:space="preserve"> </w:t>
      </w:r>
      <w:r w:rsidR="003436E6" w:rsidRPr="003436E6">
        <w:rPr>
          <w:b w:val="0"/>
          <w:sz w:val="24"/>
          <w:szCs w:val="24"/>
        </w:rPr>
        <w:t>‘</w:t>
      </w:r>
      <w:r w:rsidRPr="00752F42">
        <w:rPr>
          <w:b w:val="0"/>
          <w:sz w:val="24"/>
          <w:szCs w:val="24"/>
          <w:lang w:val="en-US"/>
        </w:rPr>
        <w:t>Terms</w:t>
      </w:r>
      <w:r w:rsidRPr="002C1EE2">
        <w:rPr>
          <w:b w:val="0"/>
          <w:sz w:val="24"/>
          <w:szCs w:val="24"/>
        </w:rPr>
        <w:t xml:space="preserve"> </w:t>
      </w:r>
      <w:r w:rsidRPr="00752F42">
        <w:rPr>
          <w:b w:val="0"/>
          <w:sz w:val="24"/>
          <w:szCs w:val="24"/>
          <w:lang w:val="en-US"/>
        </w:rPr>
        <w:t>and</w:t>
      </w:r>
      <w:r w:rsidRPr="002C1EE2">
        <w:rPr>
          <w:b w:val="0"/>
          <w:sz w:val="24"/>
          <w:szCs w:val="24"/>
        </w:rPr>
        <w:t xml:space="preserve"> </w:t>
      </w:r>
      <w:r w:rsidRPr="00752F42">
        <w:rPr>
          <w:b w:val="0"/>
          <w:sz w:val="24"/>
          <w:szCs w:val="24"/>
          <w:lang w:val="en-US"/>
        </w:rPr>
        <w:t>Conditions</w:t>
      </w:r>
      <w:r w:rsidRPr="002C1EE2">
        <w:rPr>
          <w:b w:val="0"/>
          <w:sz w:val="24"/>
          <w:szCs w:val="24"/>
        </w:rPr>
        <w:t xml:space="preserve"> </w:t>
      </w:r>
      <w:r w:rsidRPr="00752F42">
        <w:rPr>
          <w:b w:val="0"/>
          <w:sz w:val="24"/>
          <w:szCs w:val="24"/>
          <w:lang w:val="en-US"/>
        </w:rPr>
        <w:t>of</w:t>
      </w:r>
      <w:r w:rsidRPr="002C1EE2">
        <w:rPr>
          <w:b w:val="0"/>
          <w:sz w:val="24"/>
          <w:szCs w:val="24"/>
        </w:rPr>
        <w:t xml:space="preserve"> </w:t>
      </w:r>
      <w:r w:rsidRPr="00752F42">
        <w:rPr>
          <w:b w:val="0"/>
          <w:sz w:val="24"/>
          <w:szCs w:val="24"/>
          <w:lang w:val="en-US"/>
        </w:rPr>
        <w:t>Depository</w:t>
      </w:r>
      <w:r w:rsidRPr="002C1EE2">
        <w:rPr>
          <w:b w:val="0"/>
          <w:sz w:val="24"/>
          <w:szCs w:val="24"/>
        </w:rPr>
        <w:t xml:space="preserve"> </w:t>
      </w:r>
      <w:r w:rsidRPr="00752F42">
        <w:rPr>
          <w:b w:val="0"/>
          <w:sz w:val="24"/>
          <w:szCs w:val="24"/>
          <w:lang w:val="en-US"/>
        </w:rPr>
        <w:t>Activities</w:t>
      </w:r>
      <w:r w:rsidRPr="002C1EE2">
        <w:rPr>
          <w:b w:val="0"/>
          <w:sz w:val="24"/>
          <w:szCs w:val="24"/>
        </w:rPr>
        <w:t xml:space="preserve"> </w:t>
      </w:r>
      <w:r w:rsidRPr="00752F42">
        <w:rPr>
          <w:b w:val="0"/>
          <w:sz w:val="24"/>
          <w:szCs w:val="24"/>
          <w:lang w:val="en-US"/>
        </w:rPr>
        <w:t>of</w:t>
      </w:r>
      <w:r w:rsidRPr="002C1EE2">
        <w:rPr>
          <w:b w:val="0"/>
          <w:sz w:val="24"/>
          <w:szCs w:val="24"/>
        </w:rPr>
        <w:t xml:space="preserve"> </w:t>
      </w:r>
      <w:r w:rsidRPr="00752F42">
        <w:rPr>
          <w:b w:val="0"/>
          <w:sz w:val="24"/>
          <w:szCs w:val="24"/>
          <w:lang w:val="en-US"/>
        </w:rPr>
        <w:t>Bank</w:t>
      </w:r>
      <w:r w:rsidRPr="002C1EE2">
        <w:rPr>
          <w:b w:val="0"/>
          <w:sz w:val="24"/>
          <w:szCs w:val="24"/>
        </w:rPr>
        <w:t xml:space="preserve"> </w:t>
      </w:r>
      <w:r w:rsidRPr="00752F42">
        <w:rPr>
          <w:b w:val="0"/>
          <w:sz w:val="24"/>
          <w:szCs w:val="24"/>
          <w:lang w:val="en-US"/>
        </w:rPr>
        <w:t>ICBC</w:t>
      </w:r>
      <w:r w:rsidRPr="002C1EE2">
        <w:rPr>
          <w:b w:val="0"/>
          <w:sz w:val="24"/>
          <w:szCs w:val="24"/>
        </w:rPr>
        <w:t xml:space="preserve"> (</w:t>
      </w:r>
      <w:r w:rsidRPr="00752F42">
        <w:rPr>
          <w:b w:val="0"/>
          <w:sz w:val="24"/>
          <w:szCs w:val="24"/>
          <w:lang w:val="en-US"/>
        </w:rPr>
        <w:t>JSC</w:t>
      </w:r>
      <w:r w:rsidRPr="002C1EE2">
        <w:rPr>
          <w:b w:val="0"/>
          <w:sz w:val="24"/>
          <w:szCs w:val="24"/>
        </w:rPr>
        <w:t>)</w:t>
      </w:r>
      <w:r w:rsidR="003436E6" w:rsidRPr="003436E6">
        <w:rPr>
          <w:b w:val="0"/>
          <w:sz w:val="24"/>
          <w:szCs w:val="24"/>
        </w:rPr>
        <w:t>’</w:t>
      </w:r>
    </w:p>
    <w:p w:rsidR="002F6A30" w:rsidRPr="002C1EE2" w:rsidRDefault="002F6A30" w:rsidP="002F6A30">
      <w:pPr>
        <w:pStyle w:val="9"/>
        <w:keepLines/>
        <w:tabs>
          <w:tab w:val="left" w:pos="5670"/>
        </w:tabs>
        <w:ind w:left="318"/>
        <w:jc w:val="center"/>
        <w:rPr>
          <w:rFonts w:eastAsiaTheme="majorEastAsia"/>
          <w:b w:val="0"/>
          <w:sz w:val="14"/>
        </w:rPr>
      </w:pPr>
    </w:p>
    <w:p w:rsidR="002F6A30" w:rsidRPr="002C1EE2" w:rsidRDefault="002F6A30" w:rsidP="002F6A30">
      <w:pPr>
        <w:rPr>
          <w:i/>
          <w:sz w:val="24"/>
          <w:szCs w:val="24"/>
        </w:rPr>
      </w:pPr>
    </w:p>
    <w:p w:rsidR="002F6A30" w:rsidRPr="006A163B" w:rsidRDefault="002F6A30" w:rsidP="002F6A30">
      <w:pPr>
        <w:jc w:val="center"/>
        <w:rPr>
          <w:i/>
          <w:sz w:val="24"/>
          <w:szCs w:val="24"/>
          <w:lang w:val="en-US"/>
        </w:rPr>
      </w:pPr>
      <w:r w:rsidRPr="00820731">
        <w:rPr>
          <w:i/>
          <w:sz w:val="24"/>
          <w:szCs w:val="24"/>
        </w:rPr>
        <w:t>Бланк</w:t>
      </w:r>
      <w:r w:rsidRPr="00D70371">
        <w:rPr>
          <w:i/>
          <w:sz w:val="24"/>
          <w:szCs w:val="24"/>
          <w:lang w:val="en-US"/>
        </w:rPr>
        <w:t xml:space="preserve"> </w:t>
      </w:r>
      <w:r w:rsidRPr="00820731">
        <w:rPr>
          <w:i/>
          <w:sz w:val="24"/>
          <w:szCs w:val="24"/>
        </w:rPr>
        <w:t>организации</w:t>
      </w:r>
      <w:r w:rsidRPr="00D70371">
        <w:rPr>
          <w:i/>
          <w:sz w:val="24"/>
          <w:szCs w:val="24"/>
          <w:lang w:val="en-US"/>
        </w:rPr>
        <w:t>/</w:t>
      </w:r>
      <w:r>
        <w:rPr>
          <w:i/>
          <w:sz w:val="24"/>
          <w:szCs w:val="24"/>
          <w:lang w:val="en-US"/>
        </w:rPr>
        <w:t xml:space="preserve"> </w:t>
      </w:r>
      <w:r w:rsidRPr="00D70371">
        <w:rPr>
          <w:i/>
          <w:sz w:val="24"/>
          <w:szCs w:val="24"/>
          <w:lang w:val="en-US" w:bidi="en-US"/>
        </w:rPr>
        <w:t>Headed paper of the organization</w:t>
      </w:r>
    </w:p>
    <w:p w:rsidR="002F6A30" w:rsidRPr="006A163B" w:rsidRDefault="002F6A30" w:rsidP="002F6A30">
      <w:pPr>
        <w:widowControl w:val="0"/>
        <w:suppressAutoHyphens/>
        <w:spacing w:line="280" w:lineRule="exact"/>
        <w:ind w:left="5664" w:right="-171"/>
        <w:jc w:val="right"/>
        <w:rPr>
          <w:b/>
          <w:lang w:val="en-US"/>
        </w:rPr>
      </w:pPr>
    </w:p>
    <w:p w:rsidR="002F6A30" w:rsidRPr="006A163B" w:rsidRDefault="002F6A30" w:rsidP="002F6A30">
      <w:pPr>
        <w:widowControl w:val="0"/>
        <w:suppressAutoHyphens/>
        <w:spacing w:line="280" w:lineRule="exact"/>
        <w:ind w:right="-171"/>
        <w:jc w:val="center"/>
        <w:rPr>
          <w:b/>
          <w:sz w:val="28"/>
          <w:szCs w:val="28"/>
          <w:lang w:val="en-US"/>
        </w:rPr>
      </w:pPr>
    </w:p>
    <w:p w:rsidR="002F6A30" w:rsidRPr="00820731" w:rsidRDefault="002F6A30" w:rsidP="002F6A30">
      <w:pPr>
        <w:widowControl w:val="0"/>
        <w:suppressAutoHyphens/>
        <w:spacing w:line="280" w:lineRule="exact"/>
        <w:ind w:right="-171"/>
        <w:jc w:val="center"/>
        <w:rPr>
          <w:b/>
          <w:sz w:val="28"/>
          <w:szCs w:val="28"/>
        </w:rPr>
      </w:pPr>
      <w:r w:rsidRPr="00820731">
        <w:rPr>
          <w:b/>
          <w:sz w:val="28"/>
          <w:szCs w:val="28"/>
        </w:rPr>
        <w:t>Заявление</w:t>
      </w:r>
      <w:r>
        <w:rPr>
          <w:b/>
          <w:sz w:val="28"/>
          <w:szCs w:val="28"/>
        </w:rPr>
        <w:t>/</w:t>
      </w:r>
      <w:r w:rsidRPr="00596858">
        <w:rPr>
          <w:b/>
          <w:sz w:val="28"/>
          <w:szCs w:val="28"/>
        </w:rPr>
        <w:t xml:space="preserve"> </w:t>
      </w:r>
      <w:r w:rsidRPr="00820731">
        <w:rPr>
          <w:b/>
          <w:sz w:val="28"/>
          <w:szCs w:val="28"/>
          <w:lang w:bidi="en-US"/>
        </w:rPr>
        <w:t>Application</w:t>
      </w:r>
    </w:p>
    <w:p w:rsidR="002F6A30" w:rsidRDefault="002F6A30" w:rsidP="002F6A30">
      <w:pPr>
        <w:widowControl w:val="0"/>
        <w:suppressAutoHyphens/>
        <w:spacing w:line="280" w:lineRule="exact"/>
        <w:ind w:right="-171"/>
        <w:jc w:val="center"/>
        <w:rPr>
          <w:b/>
          <w:sz w:val="28"/>
          <w:szCs w:val="28"/>
        </w:rPr>
      </w:pPr>
      <w:r w:rsidRPr="006A163B">
        <w:rPr>
          <w:b/>
          <w:sz w:val="28"/>
          <w:szCs w:val="28"/>
        </w:rPr>
        <w:t xml:space="preserve"> </w:t>
      </w:r>
      <w:r w:rsidRPr="00820731">
        <w:rPr>
          <w:b/>
          <w:sz w:val="28"/>
          <w:szCs w:val="28"/>
        </w:rPr>
        <w:t>на</w:t>
      </w:r>
      <w:r w:rsidRPr="006A163B">
        <w:rPr>
          <w:b/>
          <w:sz w:val="28"/>
          <w:szCs w:val="28"/>
        </w:rPr>
        <w:t xml:space="preserve"> </w:t>
      </w:r>
      <w:r w:rsidRPr="00820731">
        <w:rPr>
          <w:b/>
          <w:sz w:val="28"/>
          <w:szCs w:val="28"/>
        </w:rPr>
        <w:t>закрытие</w:t>
      </w:r>
      <w:r w:rsidRPr="006A163B">
        <w:rPr>
          <w:b/>
          <w:sz w:val="28"/>
          <w:szCs w:val="28"/>
        </w:rPr>
        <w:t xml:space="preserve"> </w:t>
      </w:r>
      <w:r w:rsidRPr="00820731">
        <w:rPr>
          <w:b/>
          <w:sz w:val="28"/>
          <w:szCs w:val="28"/>
        </w:rPr>
        <w:t>счета</w:t>
      </w:r>
      <w:r w:rsidRPr="006A163B">
        <w:rPr>
          <w:b/>
          <w:sz w:val="28"/>
          <w:szCs w:val="28"/>
        </w:rPr>
        <w:t xml:space="preserve"> </w:t>
      </w:r>
      <w:r w:rsidRPr="00820731">
        <w:rPr>
          <w:b/>
          <w:sz w:val="28"/>
          <w:szCs w:val="28"/>
        </w:rPr>
        <w:t>депо</w:t>
      </w:r>
      <w:r w:rsidRPr="006A163B">
        <w:rPr>
          <w:b/>
          <w:sz w:val="28"/>
          <w:szCs w:val="28"/>
        </w:rPr>
        <w:t xml:space="preserve"> (</w:t>
      </w:r>
      <w:r w:rsidRPr="00820731">
        <w:rPr>
          <w:b/>
          <w:sz w:val="28"/>
          <w:szCs w:val="28"/>
        </w:rPr>
        <w:t>для</w:t>
      </w:r>
      <w:r w:rsidRPr="006A163B">
        <w:rPr>
          <w:b/>
          <w:sz w:val="28"/>
          <w:szCs w:val="28"/>
        </w:rPr>
        <w:t xml:space="preserve"> </w:t>
      </w:r>
      <w:r w:rsidRPr="00820731">
        <w:rPr>
          <w:b/>
          <w:sz w:val="28"/>
          <w:szCs w:val="28"/>
        </w:rPr>
        <w:t>юридических</w:t>
      </w:r>
      <w:r w:rsidRPr="006A163B">
        <w:rPr>
          <w:b/>
          <w:sz w:val="28"/>
          <w:szCs w:val="28"/>
        </w:rPr>
        <w:t xml:space="preserve"> </w:t>
      </w:r>
      <w:r w:rsidRPr="00820731">
        <w:rPr>
          <w:b/>
          <w:sz w:val="28"/>
          <w:szCs w:val="28"/>
        </w:rPr>
        <w:t>лиц</w:t>
      </w:r>
      <w:r w:rsidRPr="006A163B">
        <w:rPr>
          <w:b/>
          <w:sz w:val="28"/>
          <w:szCs w:val="28"/>
        </w:rPr>
        <w:t>)</w:t>
      </w:r>
      <w:bookmarkEnd w:id="4"/>
      <w:r w:rsidRPr="006A163B">
        <w:rPr>
          <w:b/>
          <w:sz w:val="28"/>
          <w:szCs w:val="28"/>
        </w:rPr>
        <w:t>/</w:t>
      </w:r>
    </w:p>
    <w:p w:rsidR="002F6A30" w:rsidRPr="006A163B" w:rsidRDefault="002F6A30" w:rsidP="002F6A30">
      <w:pPr>
        <w:widowControl w:val="0"/>
        <w:suppressAutoHyphens/>
        <w:spacing w:line="280" w:lineRule="exact"/>
        <w:ind w:right="-171"/>
        <w:jc w:val="center"/>
        <w:rPr>
          <w:b/>
          <w:sz w:val="28"/>
          <w:szCs w:val="28"/>
          <w:lang w:val="en-US"/>
        </w:rPr>
      </w:pPr>
      <w:r w:rsidRPr="00D70371">
        <w:rPr>
          <w:b/>
          <w:sz w:val="28"/>
          <w:szCs w:val="28"/>
          <w:lang w:val="en-US" w:bidi="en-US"/>
        </w:rPr>
        <w:t>to Close a Securities Account (for Legal Entities)</w:t>
      </w:r>
    </w:p>
    <w:p w:rsidR="002F6A30" w:rsidRPr="007416D0" w:rsidRDefault="002F6A30" w:rsidP="002F6A30">
      <w:pPr>
        <w:widowControl w:val="0"/>
        <w:suppressAutoHyphens/>
        <w:spacing w:line="280" w:lineRule="exact"/>
        <w:ind w:right="-171"/>
        <w:jc w:val="center"/>
        <w:rPr>
          <w:sz w:val="24"/>
          <w:szCs w:val="24"/>
        </w:rPr>
      </w:pPr>
      <w:r w:rsidRPr="007416D0">
        <w:rPr>
          <w:sz w:val="24"/>
          <w:szCs w:val="24"/>
        </w:rPr>
        <w:t>«______»________________20___</w:t>
      </w:r>
      <w:r w:rsidRPr="009A55EA">
        <w:rPr>
          <w:sz w:val="24"/>
          <w:szCs w:val="24"/>
        </w:rPr>
        <w:t>г</w:t>
      </w:r>
      <w:r w:rsidRPr="007416D0">
        <w:rPr>
          <w:sz w:val="24"/>
          <w:szCs w:val="24"/>
        </w:rPr>
        <w:t>.</w:t>
      </w:r>
    </w:p>
    <w:p w:rsidR="002F6A30" w:rsidRPr="007416D0" w:rsidRDefault="002F6A30" w:rsidP="002F6A30">
      <w:pPr>
        <w:jc w:val="both"/>
        <w:rPr>
          <w:sz w:val="24"/>
          <w:szCs w:val="24"/>
        </w:rPr>
      </w:pPr>
    </w:p>
    <w:p w:rsidR="002F6A30" w:rsidRPr="007416D0" w:rsidRDefault="002F6A30" w:rsidP="002F6A30">
      <w:pPr>
        <w:jc w:val="both"/>
        <w:rPr>
          <w:sz w:val="24"/>
          <w:szCs w:val="24"/>
        </w:rPr>
      </w:pPr>
    </w:p>
    <w:p w:rsidR="002F6A30" w:rsidRPr="007416D0" w:rsidRDefault="002F6A30" w:rsidP="002F6A30">
      <w:pPr>
        <w:jc w:val="both"/>
        <w:rPr>
          <w:sz w:val="24"/>
          <w:szCs w:val="24"/>
        </w:rPr>
      </w:pPr>
    </w:p>
    <w:p w:rsidR="002F6A30" w:rsidRPr="007416D0" w:rsidRDefault="002F6A30" w:rsidP="002F6A30">
      <w:pPr>
        <w:jc w:val="both"/>
        <w:rPr>
          <w:sz w:val="24"/>
          <w:szCs w:val="24"/>
        </w:rPr>
      </w:pPr>
    </w:p>
    <w:p w:rsidR="002F6A30" w:rsidRPr="007416D0" w:rsidRDefault="002F6A30" w:rsidP="002F6A30">
      <w:pPr>
        <w:ind w:right="-57"/>
        <w:jc w:val="both"/>
        <w:rPr>
          <w:sz w:val="24"/>
          <w:szCs w:val="24"/>
        </w:rPr>
      </w:pPr>
      <w:r w:rsidRPr="00820731">
        <w:rPr>
          <w:sz w:val="24"/>
          <w:szCs w:val="24"/>
        </w:rPr>
        <w:t>Настоящим</w:t>
      </w:r>
      <w:r w:rsidRPr="007416D0">
        <w:rPr>
          <w:sz w:val="24"/>
          <w:szCs w:val="24"/>
        </w:rPr>
        <w:t xml:space="preserve"> ________________________________________________________________,</w:t>
      </w:r>
    </w:p>
    <w:p w:rsidR="002F6A30" w:rsidRPr="00820731" w:rsidRDefault="002F6A30" w:rsidP="002F6A30">
      <w:pPr>
        <w:ind w:right="-57"/>
        <w:jc w:val="center"/>
      </w:pPr>
      <w:r w:rsidRPr="006822B5">
        <w:rPr>
          <w:i/>
        </w:rPr>
        <w:t xml:space="preserve">                         полное наименование юридического лица/ </w:t>
      </w:r>
      <w:r w:rsidRPr="00820731">
        <w:rPr>
          <w:i/>
          <w:lang w:bidi="en-US"/>
        </w:rPr>
        <w:t>full name of legal entity</w:t>
      </w:r>
    </w:p>
    <w:p w:rsidR="002F6A30" w:rsidRPr="00434841" w:rsidRDefault="002F6A30" w:rsidP="002F6A30">
      <w:pPr>
        <w:ind w:right="-57"/>
        <w:jc w:val="both"/>
        <w:rPr>
          <w:sz w:val="24"/>
          <w:szCs w:val="24"/>
        </w:rPr>
      </w:pPr>
      <w:r w:rsidRPr="00820731">
        <w:rPr>
          <w:sz w:val="24"/>
          <w:szCs w:val="24"/>
        </w:rPr>
        <w:t>адрес</w:t>
      </w:r>
      <w:r w:rsidRPr="00D70371">
        <w:rPr>
          <w:sz w:val="24"/>
          <w:szCs w:val="24"/>
        </w:rPr>
        <w:t xml:space="preserve"> </w:t>
      </w:r>
      <w:r w:rsidRPr="00820731">
        <w:rPr>
          <w:sz w:val="24"/>
          <w:szCs w:val="24"/>
        </w:rPr>
        <w:t>места</w:t>
      </w:r>
      <w:r w:rsidRPr="00D70371">
        <w:rPr>
          <w:sz w:val="24"/>
          <w:szCs w:val="24"/>
        </w:rPr>
        <w:t xml:space="preserve"> </w:t>
      </w:r>
      <w:r w:rsidRPr="00820731">
        <w:rPr>
          <w:sz w:val="24"/>
          <w:szCs w:val="24"/>
        </w:rPr>
        <w:t>нахождения</w:t>
      </w:r>
      <w:r w:rsidRPr="00D70371">
        <w:rPr>
          <w:sz w:val="24"/>
          <w:szCs w:val="24"/>
          <w:lang w:bidi="en-US"/>
        </w:rPr>
        <w:t xml:space="preserve">/ </w:t>
      </w:r>
      <w:r w:rsidRPr="00D70371">
        <w:rPr>
          <w:sz w:val="24"/>
          <w:szCs w:val="24"/>
          <w:lang w:val="en-US" w:bidi="en-US"/>
        </w:rPr>
        <w:t>Location</w:t>
      </w:r>
      <w:r w:rsidRPr="00D70371">
        <w:rPr>
          <w:sz w:val="24"/>
          <w:szCs w:val="24"/>
          <w:lang w:bidi="en-US"/>
        </w:rPr>
        <w:t xml:space="preserve"> </w:t>
      </w:r>
      <w:r w:rsidRPr="00D70371">
        <w:rPr>
          <w:sz w:val="24"/>
          <w:szCs w:val="24"/>
          <w:lang w:val="en-US" w:bidi="en-US"/>
        </w:rPr>
        <w:t>address</w:t>
      </w:r>
      <w:r w:rsidRPr="00D70371">
        <w:rPr>
          <w:sz w:val="24"/>
          <w:szCs w:val="24"/>
          <w:lang w:bidi="en-US"/>
        </w:rPr>
        <w:t>:</w:t>
      </w:r>
      <w:r w:rsidRPr="00D70371">
        <w:rPr>
          <w:sz w:val="24"/>
          <w:szCs w:val="24"/>
        </w:rPr>
        <w:t xml:space="preserve"> </w:t>
      </w:r>
      <w:r w:rsidRPr="00434841">
        <w:rPr>
          <w:sz w:val="24"/>
          <w:szCs w:val="24"/>
        </w:rPr>
        <w:t>______________________________________,</w:t>
      </w:r>
    </w:p>
    <w:p w:rsidR="002F6A30" w:rsidRPr="006A163B" w:rsidRDefault="002F6A30" w:rsidP="002F6A30">
      <w:pPr>
        <w:ind w:right="-57"/>
        <w:jc w:val="both"/>
        <w:rPr>
          <w:sz w:val="24"/>
          <w:szCs w:val="24"/>
          <w:lang w:val="en-US"/>
        </w:rPr>
      </w:pPr>
      <w:r w:rsidRPr="00D70371">
        <w:rPr>
          <w:sz w:val="24"/>
          <w:szCs w:val="24"/>
          <w:lang w:val="en-US"/>
        </w:rPr>
        <w:t>_________________________________________________________________________</w:t>
      </w:r>
    </w:p>
    <w:p w:rsidR="002F6A30" w:rsidRPr="006A163B" w:rsidRDefault="002F6A30" w:rsidP="002F6A30">
      <w:pPr>
        <w:ind w:right="-57"/>
        <w:jc w:val="both"/>
        <w:rPr>
          <w:sz w:val="24"/>
          <w:szCs w:val="24"/>
          <w:lang w:val="en-US"/>
        </w:rPr>
      </w:pPr>
      <w:r w:rsidRPr="00820731">
        <w:rPr>
          <w:sz w:val="24"/>
          <w:szCs w:val="24"/>
        </w:rPr>
        <w:t>просит</w:t>
      </w:r>
      <w:r w:rsidRPr="00D70371">
        <w:rPr>
          <w:sz w:val="24"/>
          <w:szCs w:val="24"/>
          <w:lang w:val="en-US"/>
        </w:rPr>
        <w:t xml:space="preserve"> </w:t>
      </w:r>
      <w:r w:rsidRPr="00820731">
        <w:rPr>
          <w:sz w:val="24"/>
          <w:szCs w:val="24"/>
        </w:rPr>
        <w:t>Вас</w:t>
      </w:r>
      <w:r w:rsidRPr="00D70371">
        <w:rPr>
          <w:sz w:val="24"/>
          <w:szCs w:val="24"/>
          <w:lang w:val="en-US"/>
        </w:rPr>
        <w:t xml:space="preserve"> </w:t>
      </w:r>
      <w:r w:rsidRPr="00820731">
        <w:rPr>
          <w:sz w:val="24"/>
          <w:szCs w:val="24"/>
        </w:rPr>
        <w:t>закрыть</w:t>
      </w:r>
      <w:r w:rsidRPr="00D70371">
        <w:rPr>
          <w:sz w:val="24"/>
          <w:szCs w:val="24"/>
          <w:lang w:val="en-US"/>
        </w:rPr>
        <w:t xml:space="preserve"> </w:t>
      </w:r>
      <w:r w:rsidRPr="00820731">
        <w:rPr>
          <w:sz w:val="24"/>
          <w:szCs w:val="24"/>
        </w:rPr>
        <w:t>наш</w:t>
      </w:r>
      <w:r w:rsidRPr="00D70371">
        <w:rPr>
          <w:sz w:val="24"/>
          <w:szCs w:val="24"/>
          <w:lang w:val="en-US"/>
        </w:rPr>
        <w:t xml:space="preserve"> </w:t>
      </w:r>
      <w:r w:rsidRPr="00820731">
        <w:rPr>
          <w:sz w:val="24"/>
          <w:szCs w:val="24"/>
        </w:rPr>
        <w:t>счет</w:t>
      </w:r>
      <w:r w:rsidRPr="00D70371">
        <w:rPr>
          <w:sz w:val="24"/>
          <w:szCs w:val="24"/>
          <w:lang w:val="en-US"/>
        </w:rPr>
        <w:t>(</w:t>
      </w:r>
      <w:r w:rsidRPr="00820731">
        <w:rPr>
          <w:sz w:val="24"/>
          <w:szCs w:val="24"/>
        </w:rPr>
        <w:t>а</w:t>
      </w:r>
      <w:r w:rsidRPr="00D70371">
        <w:rPr>
          <w:sz w:val="24"/>
          <w:szCs w:val="24"/>
          <w:lang w:val="en-US"/>
        </w:rPr>
        <w:t xml:space="preserve">) </w:t>
      </w:r>
      <w:r w:rsidRPr="00820731">
        <w:rPr>
          <w:sz w:val="24"/>
          <w:szCs w:val="24"/>
        </w:rPr>
        <w:t>депо</w:t>
      </w:r>
      <w:r w:rsidRPr="00D70371">
        <w:rPr>
          <w:sz w:val="24"/>
          <w:szCs w:val="24"/>
          <w:lang w:val="en-US"/>
        </w:rPr>
        <w:t>/</w:t>
      </w:r>
      <w:r w:rsidRPr="00D70371">
        <w:rPr>
          <w:sz w:val="24"/>
          <w:szCs w:val="24"/>
          <w:lang w:val="en-US" w:bidi="en-US"/>
        </w:rPr>
        <w:t xml:space="preserve"> hereby request(s) that you close our securities account </w:t>
      </w:r>
      <w:r w:rsidRPr="008103AA">
        <w:rPr>
          <w:sz w:val="24"/>
          <w:szCs w:val="24"/>
          <w:lang w:val="en-US"/>
        </w:rPr>
        <w:t>№</w:t>
      </w:r>
      <w:r w:rsidRPr="00D70371">
        <w:rPr>
          <w:sz w:val="24"/>
          <w:szCs w:val="24"/>
          <w:lang w:val="en-US"/>
        </w:rPr>
        <w:t>______________________________________.</w:t>
      </w:r>
    </w:p>
    <w:p w:rsidR="002F6A30" w:rsidRPr="006A163B" w:rsidRDefault="002F6A30" w:rsidP="002F6A30">
      <w:pPr>
        <w:ind w:right="708"/>
        <w:jc w:val="both"/>
        <w:rPr>
          <w:sz w:val="24"/>
          <w:szCs w:val="24"/>
          <w:lang w:val="en-US"/>
        </w:rPr>
      </w:pPr>
    </w:p>
    <w:p w:rsidR="002F6A30" w:rsidRPr="006A163B" w:rsidRDefault="002F6A30" w:rsidP="002F6A30">
      <w:pPr>
        <w:ind w:right="708"/>
        <w:jc w:val="both"/>
        <w:rPr>
          <w:sz w:val="24"/>
          <w:szCs w:val="24"/>
          <w:lang w:val="en-US"/>
        </w:rPr>
      </w:pPr>
      <w:r w:rsidRPr="00D70371">
        <w:rPr>
          <w:sz w:val="24"/>
          <w:szCs w:val="24"/>
          <w:lang w:val="en-US"/>
        </w:rPr>
        <w:tab/>
      </w:r>
    </w:p>
    <w:p w:rsidR="002F6A30" w:rsidRPr="006A163B" w:rsidRDefault="002F6A30" w:rsidP="002F6A30">
      <w:pPr>
        <w:ind w:right="708"/>
        <w:jc w:val="both"/>
        <w:rPr>
          <w:sz w:val="24"/>
          <w:szCs w:val="24"/>
          <w:lang w:val="en-US"/>
        </w:rPr>
      </w:pPr>
    </w:p>
    <w:p w:rsidR="002F6A30" w:rsidRPr="006A163B" w:rsidRDefault="002F6A30" w:rsidP="002F6A30">
      <w:pPr>
        <w:ind w:right="708"/>
        <w:jc w:val="both"/>
        <w:rPr>
          <w:sz w:val="24"/>
          <w:szCs w:val="24"/>
          <w:lang w:val="en-US"/>
        </w:rPr>
      </w:pPr>
      <w:r w:rsidRPr="00D70371">
        <w:rPr>
          <w:sz w:val="24"/>
          <w:szCs w:val="24"/>
          <w:lang w:val="en-US"/>
        </w:rPr>
        <w:tab/>
      </w:r>
    </w:p>
    <w:p w:rsidR="002F6A30" w:rsidRPr="006A163B" w:rsidRDefault="002F6A30" w:rsidP="002F6A30">
      <w:pPr>
        <w:ind w:right="708"/>
        <w:jc w:val="both"/>
        <w:rPr>
          <w:sz w:val="24"/>
          <w:szCs w:val="24"/>
          <w:lang w:val="en-US"/>
        </w:rPr>
      </w:pPr>
    </w:p>
    <w:p w:rsidR="002F6A30" w:rsidRPr="006A163B" w:rsidRDefault="002F6A30" w:rsidP="002F6A30">
      <w:pPr>
        <w:pStyle w:val="a6"/>
        <w:ind w:firstLine="0"/>
        <w:rPr>
          <w:lang w:val="en-US"/>
        </w:rPr>
      </w:pPr>
      <w:r w:rsidRPr="00C87DFB">
        <w:rPr>
          <w:sz w:val="24"/>
          <w:szCs w:val="24"/>
        </w:rPr>
        <w:t>Депонент</w:t>
      </w:r>
      <w:r w:rsidRPr="00C87DFB">
        <w:rPr>
          <w:sz w:val="24"/>
          <w:szCs w:val="24"/>
          <w:lang w:val="en-US"/>
        </w:rPr>
        <w:t>/</w:t>
      </w:r>
      <w:r w:rsidRPr="00C87DFB">
        <w:rPr>
          <w:sz w:val="24"/>
          <w:szCs w:val="24"/>
          <w:lang w:val="en-US" w:bidi="en-US"/>
        </w:rPr>
        <w:t xml:space="preserve"> Depositor</w:t>
      </w:r>
      <w:r w:rsidRPr="00C87DFB">
        <w:rPr>
          <w:sz w:val="24"/>
          <w:szCs w:val="24"/>
          <w:lang w:val="en-US"/>
        </w:rPr>
        <w:t>:</w:t>
      </w:r>
    </w:p>
    <w:tbl>
      <w:tblPr>
        <w:tblW w:w="0" w:type="auto"/>
        <w:tblLayout w:type="fixed"/>
        <w:tblLook w:val="0000" w:firstRow="0" w:lastRow="0" w:firstColumn="0" w:lastColumn="0" w:noHBand="0" w:noVBand="0"/>
      </w:tblPr>
      <w:tblGrid>
        <w:gridCol w:w="4926"/>
        <w:gridCol w:w="3833"/>
      </w:tblGrid>
      <w:tr w:rsidR="002F6A30" w:rsidRPr="00725201" w:rsidTr="002F6A30">
        <w:tc>
          <w:tcPr>
            <w:tcW w:w="4926" w:type="dxa"/>
          </w:tcPr>
          <w:p w:rsidR="002F6A30" w:rsidRPr="006A163B" w:rsidRDefault="002F6A30" w:rsidP="002F6A30">
            <w:pPr>
              <w:jc w:val="center"/>
              <w:rPr>
                <w:sz w:val="24"/>
                <w:szCs w:val="24"/>
                <w:lang w:val="en-US"/>
              </w:rPr>
            </w:pPr>
          </w:p>
        </w:tc>
        <w:tc>
          <w:tcPr>
            <w:tcW w:w="3833" w:type="dxa"/>
          </w:tcPr>
          <w:p w:rsidR="002F6A30" w:rsidRPr="006A163B" w:rsidRDefault="002F6A30" w:rsidP="002F6A30">
            <w:pPr>
              <w:jc w:val="center"/>
              <w:rPr>
                <w:sz w:val="24"/>
                <w:szCs w:val="24"/>
                <w:lang w:val="en-US"/>
              </w:rPr>
            </w:pPr>
          </w:p>
        </w:tc>
      </w:tr>
      <w:tr w:rsidR="002F6A30" w:rsidRPr="00725201" w:rsidTr="002F6A30">
        <w:tc>
          <w:tcPr>
            <w:tcW w:w="4926" w:type="dxa"/>
          </w:tcPr>
          <w:p w:rsidR="002F6A30" w:rsidRPr="006A163B" w:rsidRDefault="002F6A30" w:rsidP="002F6A30">
            <w:pPr>
              <w:rPr>
                <w:sz w:val="24"/>
                <w:lang w:val="en-US"/>
              </w:rPr>
            </w:pPr>
          </w:p>
        </w:tc>
        <w:tc>
          <w:tcPr>
            <w:tcW w:w="3833" w:type="dxa"/>
          </w:tcPr>
          <w:p w:rsidR="002F6A30" w:rsidRPr="006A163B" w:rsidRDefault="002F6A30" w:rsidP="002F6A30">
            <w:pPr>
              <w:rPr>
                <w:sz w:val="24"/>
                <w:lang w:val="en-US"/>
              </w:rPr>
            </w:pPr>
          </w:p>
        </w:tc>
      </w:tr>
      <w:tr w:rsidR="002F6A30" w:rsidRPr="00980446" w:rsidTr="002F6A30">
        <w:tc>
          <w:tcPr>
            <w:tcW w:w="4926" w:type="dxa"/>
          </w:tcPr>
          <w:p w:rsidR="002F6A30" w:rsidRPr="004A30AB" w:rsidRDefault="002F6A30" w:rsidP="002F6A30">
            <w:pPr>
              <w:tabs>
                <w:tab w:val="right" w:pos="4710"/>
              </w:tabs>
              <w:rPr>
                <w:lang w:val="en-US"/>
              </w:rPr>
            </w:pPr>
            <w:r w:rsidRPr="00D70371">
              <w:rPr>
                <w:lang w:val="en-US"/>
              </w:rPr>
              <w:t>_______________________________________</w:t>
            </w:r>
          </w:p>
          <w:p w:rsidR="002F6A30" w:rsidRPr="00D70371" w:rsidRDefault="002F6A30" w:rsidP="002F6A30">
            <w:pPr>
              <w:tabs>
                <w:tab w:val="right" w:pos="4710"/>
              </w:tabs>
              <w:spacing w:line="200" w:lineRule="atLeast"/>
              <w:rPr>
                <w:i/>
                <w:lang w:val="en-US"/>
              </w:rPr>
            </w:pPr>
            <w:r w:rsidRPr="00820731">
              <w:rPr>
                <w:i/>
              </w:rPr>
              <w:t>должность</w:t>
            </w:r>
            <w:r w:rsidRPr="00D70371">
              <w:rPr>
                <w:i/>
                <w:lang w:val="en-US"/>
              </w:rPr>
              <w:t xml:space="preserve"> </w:t>
            </w:r>
            <w:r w:rsidRPr="00820731">
              <w:rPr>
                <w:i/>
              </w:rPr>
              <w:t>руководителя</w:t>
            </w:r>
            <w:r w:rsidRPr="00D70371">
              <w:rPr>
                <w:i/>
                <w:lang w:val="en-US"/>
              </w:rPr>
              <w:t xml:space="preserve"> </w:t>
            </w:r>
            <w:r w:rsidRPr="00820731">
              <w:rPr>
                <w:i/>
              </w:rPr>
              <w:t>юридического</w:t>
            </w:r>
            <w:r w:rsidRPr="00D70371">
              <w:rPr>
                <w:i/>
                <w:lang w:val="en-US"/>
              </w:rPr>
              <w:t xml:space="preserve"> </w:t>
            </w:r>
            <w:r w:rsidRPr="00820731">
              <w:rPr>
                <w:i/>
              </w:rPr>
              <w:t>лица</w:t>
            </w:r>
            <w:r w:rsidRPr="00D70371">
              <w:rPr>
                <w:i/>
                <w:lang w:val="en-US"/>
              </w:rPr>
              <w:t>/</w:t>
            </w:r>
          </w:p>
          <w:p w:rsidR="002F6A30" w:rsidRPr="00D70371" w:rsidRDefault="002F6A30" w:rsidP="002F6A30">
            <w:pPr>
              <w:tabs>
                <w:tab w:val="right" w:pos="4710"/>
              </w:tabs>
              <w:spacing w:line="200" w:lineRule="atLeast"/>
              <w:rPr>
                <w:i/>
                <w:lang w:val="en-US"/>
              </w:rPr>
            </w:pPr>
            <w:r w:rsidRPr="00D70371">
              <w:rPr>
                <w:i/>
                <w:lang w:val="en-US" w:bidi="en-US"/>
              </w:rPr>
              <w:t>position of the head of the legal entity</w:t>
            </w:r>
            <w:r w:rsidRPr="00D70371">
              <w:rPr>
                <w:i/>
                <w:lang w:val="en-US"/>
              </w:rPr>
              <w:tab/>
            </w:r>
          </w:p>
        </w:tc>
        <w:tc>
          <w:tcPr>
            <w:tcW w:w="3833" w:type="dxa"/>
          </w:tcPr>
          <w:p w:rsidR="002F6A30" w:rsidRPr="00820731" w:rsidRDefault="002F6A30" w:rsidP="002F6A30">
            <w:pPr>
              <w:rPr>
                <w:lang w:val="en-US"/>
              </w:rPr>
            </w:pPr>
            <w:r w:rsidRPr="00D70371">
              <w:rPr>
                <w:lang w:val="en-US"/>
              </w:rPr>
              <w:t>_____________/</w:t>
            </w:r>
            <w:r w:rsidRPr="00820731">
              <w:rPr>
                <w:lang w:val="en-US"/>
              </w:rPr>
              <w:t>___</w:t>
            </w:r>
            <w:r w:rsidRPr="00D70371">
              <w:rPr>
                <w:lang w:val="en-US"/>
              </w:rPr>
              <w:t>___</w:t>
            </w:r>
            <w:r w:rsidRPr="00820731">
              <w:rPr>
                <w:lang w:val="en-US"/>
              </w:rPr>
              <w:t>________</w:t>
            </w:r>
            <w:r w:rsidRPr="00D70371">
              <w:rPr>
                <w:lang w:val="en-US"/>
              </w:rPr>
              <w:t>______</w:t>
            </w:r>
            <w:r w:rsidRPr="00820731">
              <w:rPr>
                <w:lang w:val="en-US"/>
              </w:rPr>
              <w:t>__/</w:t>
            </w:r>
          </w:p>
          <w:p w:rsidR="002F6A30" w:rsidRPr="006A163B" w:rsidRDefault="002F6A30" w:rsidP="002F6A30">
            <w:pPr>
              <w:rPr>
                <w:i/>
                <w:lang w:val="en-US"/>
              </w:rPr>
            </w:pPr>
            <w:r>
              <w:rPr>
                <w:i/>
              </w:rPr>
              <w:t>п</w:t>
            </w:r>
            <w:r w:rsidRPr="00820731">
              <w:rPr>
                <w:i/>
              </w:rPr>
              <w:t>одпись</w:t>
            </w:r>
            <w:r w:rsidRPr="00D70371">
              <w:rPr>
                <w:i/>
                <w:lang w:val="en-US"/>
              </w:rPr>
              <w:t>/</w:t>
            </w:r>
            <w:r w:rsidRPr="00D70371">
              <w:rPr>
                <w:i/>
                <w:lang w:val="en-US" w:bidi="en-US"/>
              </w:rPr>
              <w:t xml:space="preserve"> signature</w:t>
            </w:r>
            <w:r w:rsidRPr="00820731">
              <w:rPr>
                <w:lang w:val="en-US"/>
              </w:rPr>
              <w:t xml:space="preserve">             </w:t>
            </w:r>
            <w:r w:rsidRPr="00820731">
              <w:rPr>
                <w:i/>
              </w:rPr>
              <w:t>Ф</w:t>
            </w:r>
            <w:r w:rsidRPr="00D70371">
              <w:rPr>
                <w:i/>
                <w:lang w:val="en-US"/>
              </w:rPr>
              <w:t>.</w:t>
            </w:r>
            <w:r w:rsidRPr="00820731">
              <w:rPr>
                <w:i/>
              </w:rPr>
              <w:t>И</w:t>
            </w:r>
            <w:r w:rsidRPr="00D70371">
              <w:rPr>
                <w:i/>
                <w:lang w:val="en-US"/>
              </w:rPr>
              <w:t>.</w:t>
            </w:r>
            <w:r w:rsidRPr="00820731">
              <w:rPr>
                <w:i/>
              </w:rPr>
              <w:t>О</w:t>
            </w:r>
            <w:r w:rsidRPr="00820731">
              <w:rPr>
                <w:i/>
                <w:lang w:val="en-US"/>
              </w:rPr>
              <w:t>.</w:t>
            </w:r>
            <w:r w:rsidRPr="00D70371">
              <w:rPr>
                <w:i/>
                <w:lang w:val="en-US"/>
              </w:rPr>
              <w:t>/</w:t>
            </w:r>
            <w:r w:rsidRPr="00D70371">
              <w:rPr>
                <w:i/>
                <w:lang w:val="en-US" w:bidi="en-US"/>
              </w:rPr>
              <w:t xml:space="preserve"> name</w:t>
            </w:r>
          </w:p>
          <w:p w:rsidR="002F6A30" w:rsidRPr="00820731" w:rsidRDefault="002F6A30" w:rsidP="002F6A30">
            <w:pPr>
              <w:rPr>
                <w:lang w:val="en-US"/>
              </w:rPr>
            </w:pPr>
          </w:p>
        </w:tc>
      </w:tr>
      <w:tr w:rsidR="002F6A30" w:rsidRPr="00980446" w:rsidTr="002F6A30">
        <w:tc>
          <w:tcPr>
            <w:tcW w:w="4926" w:type="dxa"/>
          </w:tcPr>
          <w:p w:rsidR="002F6A30" w:rsidRPr="00820731" w:rsidRDefault="002F6A30" w:rsidP="002F6A30">
            <w:pPr>
              <w:rPr>
                <w:sz w:val="24"/>
                <w:szCs w:val="24"/>
              </w:rPr>
            </w:pPr>
            <w:r w:rsidRPr="00820731">
              <w:rPr>
                <w:sz w:val="24"/>
                <w:szCs w:val="24"/>
              </w:rPr>
              <w:t>Главный бухгалтер</w:t>
            </w:r>
            <w:r w:rsidR="0014472D">
              <w:rPr>
                <w:sz w:val="24"/>
                <w:szCs w:val="24"/>
              </w:rPr>
              <w:t>/</w:t>
            </w:r>
            <w:r w:rsidR="0014472D" w:rsidRPr="00627495">
              <w:rPr>
                <w:sz w:val="24"/>
                <w:lang w:bidi="en-US"/>
              </w:rPr>
              <w:t xml:space="preserve"> Chief Accountant</w:t>
            </w:r>
          </w:p>
        </w:tc>
        <w:tc>
          <w:tcPr>
            <w:tcW w:w="3833" w:type="dxa"/>
          </w:tcPr>
          <w:p w:rsidR="002F6A30" w:rsidRPr="00820731" w:rsidRDefault="002F6A30" w:rsidP="002F6A30">
            <w:pPr>
              <w:rPr>
                <w:sz w:val="24"/>
                <w:szCs w:val="24"/>
                <w:lang w:val="en-US"/>
              </w:rPr>
            </w:pPr>
            <w:r w:rsidRPr="00D70371">
              <w:rPr>
                <w:sz w:val="24"/>
                <w:szCs w:val="24"/>
                <w:lang w:val="en-US"/>
              </w:rPr>
              <w:t>___________/</w:t>
            </w:r>
            <w:r w:rsidRPr="00820731">
              <w:rPr>
                <w:sz w:val="24"/>
                <w:szCs w:val="24"/>
                <w:lang w:val="en-US"/>
              </w:rPr>
              <w:t>_____</w:t>
            </w:r>
            <w:r w:rsidRPr="00D70371">
              <w:rPr>
                <w:sz w:val="24"/>
                <w:szCs w:val="24"/>
                <w:lang w:val="en-US"/>
              </w:rPr>
              <w:t>___</w:t>
            </w:r>
            <w:r w:rsidRPr="00820731">
              <w:rPr>
                <w:sz w:val="24"/>
                <w:szCs w:val="24"/>
                <w:lang w:val="en-US"/>
              </w:rPr>
              <w:t>____</w:t>
            </w:r>
            <w:r w:rsidRPr="00D70371">
              <w:rPr>
                <w:sz w:val="24"/>
                <w:szCs w:val="24"/>
                <w:lang w:val="en-US"/>
              </w:rPr>
              <w:t>__</w:t>
            </w:r>
            <w:r w:rsidRPr="00820731">
              <w:rPr>
                <w:sz w:val="24"/>
                <w:szCs w:val="24"/>
                <w:lang w:val="en-US"/>
              </w:rPr>
              <w:t>____/</w:t>
            </w:r>
          </w:p>
          <w:p w:rsidR="002F6A30" w:rsidRPr="006A163B" w:rsidRDefault="002F6A30" w:rsidP="002F6A30">
            <w:pPr>
              <w:rPr>
                <w:sz w:val="24"/>
                <w:szCs w:val="24"/>
                <w:lang w:val="en-US"/>
              </w:rPr>
            </w:pPr>
            <w:r>
              <w:rPr>
                <w:i/>
              </w:rPr>
              <w:t>п</w:t>
            </w:r>
            <w:r w:rsidRPr="00820731">
              <w:rPr>
                <w:i/>
              </w:rPr>
              <w:t>одпись</w:t>
            </w:r>
            <w:r w:rsidRPr="006A163B">
              <w:rPr>
                <w:i/>
                <w:lang w:val="en-US"/>
              </w:rPr>
              <w:t>/</w:t>
            </w:r>
            <w:r w:rsidRPr="006A163B">
              <w:rPr>
                <w:i/>
                <w:lang w:val="en-US" w:bidi="en-US"/>
              </w:rPr>
              <w:t xml:space="preserve"> signature</w:t>
            </w:r>
            <w:r w:rsidRPr="00820731">
              <w:rPr>
                <w:i/>
                <w:lang w:val="en-US"/>
              </w:rPr>
              <w:t xml:space="preserve"> </w:t>
            </w:r>
            <w:r w:rsidRPr="00820731">
              <w:rPr>
                <w:sz w:val="24"/>
                <w:szCs w:val="24"/>
                <w:lang w:val="en-US"/>
              </w:rPr>
              <w:t xml:space="preserve">        </w:t>
            </w:r>
            <w:r w:rsidRPr="00820731">
              <w:rPr>
                <w:i/>
              </w:rPr>
              <w:t>Ф</w:t>
            </w:r>
            <w:r w:rsidRPr="00D70371">
              <w:rPr>
                <w:i/>
                <w:lang w:val="en-US"/>
              </w:rPr>
              <w:t>.</w:t>
            </w:r>
            <w:r w:rsidRPr="00820731">
              <w:rPr>
                <w:i/>
              </w:rPr>
              <w:t>И</w:t>
            </w:r>
            <w:r w:rsidRPr="00D70371">
              <w:rPr>
                <w:i/>
                <w:lang w:val="en-US"/>
              </w:rPr>
              <w:t>.</w:t>
            </w:r>
            <w:r w:rsidRPr="00820731">
              <w:rPr>
                <w:i/>
              </w:rPr>
              <w:t>О</w:t>
            </w:r>
            <w:r w:rsidRPr="00D70371">
              <w:rPr>
                <w:i/>
                <w:lang w:val="en-US"/>
              </w:rPr>
              <w:t>./</w:t>
            </w:r>
            <w:r w:rsidRPr="006A163B">
              <w:rPr>
                <w:i/>
                <w:lang w:val="en-US" w:bidi="en-US"/>
              </w:rPr>
              <w:t xml:space="preserve"> name</w:t>
            </w:r>
          </w:p>
        </w:tc>
      </w:tr>
      <w:tr w:rsidR="002F6A30" w:rsidRPr="00980446" w:rsidTr="002F6A30">
        <w:tc>
          <w:tcPr>
            <w:tcW w:w="4926" w:type="dxa"/>
          </w:tcPr>
          <w:p w:rsidR="002F6A30" w:rsidRPr="006A163B" w:rsidRDefault="002F6A30" w:rsidP="002F6A30">
            <w:pPr>
              <w:rPr>
                <w:sz w:val="24"/>
                <w:szCs w:val="24"/>
                <w:lang w:val="en-US"/>
              </w:rPr>
            </w:pPr>
          </w:p>
        </w:tc>
        <w:tc>
          <w:tcPr>
            <w:tcW w:w="3833" w:type="dxa"/>
          </w:tcPr>
          <w:p w:rsidR="002F6A30" w:rsidRPr="006A163B" w:rsidRDefault="002F6A30" w:rsidP="002F6A30">
            <w:pPr>
              <w:rPr>
                <w:sz w:val="24"/>
                <w:szCs w:val="24"/>
                <w:lang w:val="en-US"/>
              </w:rPr>
            </w:pPr>
          </w:p>
        </w:tc>
      </w:tr>
      <w:tr w:rsidR="002F6A30" w:rsidRPr="00820731" w:rsidTr="002F6A30">
        <w:tc>
          <w:tcPr>
            <w:tcW w:w="4926" w:type="dxa"/>
          </w:tcPr>
          <w:p w:rsidR="002F6A30" w:rsidRPr="00820731" w:rsidRDefault="002F6A30" w:rsidP="002F6A30">
            <w:pPr>
              <w:jc w:val="right"/>
              <w:rPr>
                <w:sz w:val="24"/>
              </w:rPr>
            </w:pPr>
            <w:r w:rsidRPr="00D70371">
              <w:rPr>
                <w:sz w:val="24"/>
                <w:lang w:val="en-US"/>
              </w:rPr>
              <w:t xml:space="preserve">                   </w:t>
            </w:r>
            <w:r w:rsidRPr="00820731">
              <w:rPr>
                <w:sz w:val="24"/>
              </w:rPr>
              <w:t>М.П.</w:t>
            </w:r>
            <w:r>
              <w:rPr>
                <w:sz w:val="24"/>
              </w:rPr>
              <w:t>/</w:t>
            </w:r>
            <w:r w:rsidRPr="00820731">
              <w:rPr>
                <w:sz w:val="24"/>
                <w:lang w:bidi="en-US"/>
              </w:rPr>
              <w:t xml:space="preserve"> L.S.</w:t>
            </w:r>
          </w:p>
        </w:tc>
        <w:tc>
          <w:tcPr>
            <w:tcW w:w="3833" w:type="dxa"/>
          </w:tcPr>
          <w:p w:rsidR="002F6A30" w:rsidRPr="00820731" w:rsidRDefault="002F6A30" w:rsidP="002F6A30">
            <w:pPr>
              <w:rPr>
                <w:sz w:val="24"/>
              </w:rPr>
            </w:pPr>
          </w:p>
        </w:tc>
      </w:tr>
    </w:tbl>
    <w:p w:rsidR="002F6A30" w:rsidRPr="00820731" w:rsidRDefault="002F6A30" w:rsidP="002F6A30">
      <w:pPr>
        <w:ind w:right="708"/>
        <w:jc w:val="both"/>
        <w:rPr>
          <w:sz w:val="24"/>
          <w:szCs w:val="24"/>
        </w:rPr>
      </w:pPr>
    </w:p>
    <w:p w:rsidR="002F6A30" w:rsidRPr="00820731" w:rsidRDefault="002F6A30" w:rsidP="002F6A30"/>
    <w:tbl>
      <w:tblPr>
        <w:tblW w:w="8931"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31"/>
      </w:tblGrid>
      <w:tr w:rsidR="002F6A30" w:rsidRPr="00820731" w:rsidTr="002F6A30">
        <w:trPr>
          <w:trHeight w:val="1342"/>
        </w:trPr>
        <w:tc>
          <w:tcPr>
            <w:tcW w:w="8931" w:type="dxa"/>
          </w:tcPr>
          <w:p w:rsidR="002F6A30" w:rsidRPr="00820731" w:rsidRDefault="002F6A30" w:rsidP="002F6A30">
            <w:pPr>
              <w:jc w:val="center"/>
            </w:pPr>
            <w:r w:rsidRPr="00820731">
              <w:rPr>
                <w:b/>
              </w:rPr>
              <w:t>АйСиБиСи Банк (АО)</w:t>
            </w:r>
            <w:r>
              <w:rPr>
                <w:b/>
              </w:rPr>
              <w:t>/</w:t>
            </w:r>
            <w:r w:rsidRPr="00820731">
              <w:rPr>
                <w:b/>
                <w:lang w:bidi="en-US"/>
              </w:rPr>
              <w:t xml:space="preserve"> Bank ICBC (JSC)</w:t>
            </w:r>
          </w:p>
          <w:p w:rsidR="00F658DD" w:rsidRPr="00F658DD" w:rsidRDefault="00F658DD" w:rsidP="00F658DD">
            <w:pPr>
              <w:rPr>
                <w:b/>
              </w:rPr>
            </w:pPr>
            <w:r>
              <w:rPr>
                <w:b/>
              </w:rPr>
              <w:t>Входящий</w:t>
            </w:r>
            <w:r w:rsidRPr="00F658DD">
              <w:rPr>
                <w:b/>
              </w:rPr>
              <w:t xml:space="preserve"> </w:t>
            </w:r>
            <w:r>
              <w:rPr>
                <w:b/>
              </w:rPr>
              <w:t>номер</w:t>
            </w:r>
            <w:r w:rsidRPr="00F658DD">
              <w:rPr>
                <w:b/>
              </w:rPr>
              <w:t>/</w:t>
            </w:r>
            <w:r w:rsidRPr="009F33A7">
              <w:rPr>
                <w:b/>
              </w:rPr>
              <w:t xml:space="preserve"> </w:t>
            </w:r>
            <w:r w:rsidRPr="00A44B73">
              <w:rPr>
                <w:b/>
                <w:lang w:val="en-US"/>
              </w:rPr>
              <w:t>Incoming</w:t>
            </w:r>
            <w:r w:rsidRPr="009F33A7">
              <w:rPr>
                <w:b/>
              </w:rPr>
              <w:t xml:space="preserve"> </w:t>
            </w:r>
            <w:r w:rsidRPr="00A44B73">
              <w:rPr>
                <w:b/>
                <w:lang w:val="en-US"/>
              </w:rPr>
              <w:t>number</w:t>
            </w:r>
            <w:r w:rsidRPr="00F658DD">
              <w:rPr>
                <w:b/>
              </w:rPr>
              <w:t>__________________</w:t>
            </w:r>
          </w:p>
          <w:p w:rsidR="002F6A30" w:rsidRPr="00820731" w:rsidRDefault="002F6A30" w:rsidP="002F6A30">
            <w:pPr>
              <w:rPr>
                <w:b/>
              </w:rPr>
            </w:pPr>
            <w:r w:rsidRPr="00820731">
              <w:rPr>
                <w:b/>
              </w:rPr>
              <w:t>Дата и время приема поручения</w:t>
            </w:r>
            <w:r>
              <w:rPr>
                <w:b/>
              </w:rPr>
              <w:t>/</w:t>
            </w:r>
            <w:r w:rsidRPr="00820731">
              <w:rPr>
                <w:b/>
                <w:lang w:bidi="en-US"/>
              </w:rPr>
              <w:t xml:space="preserve"> Order receipt date and time</w:t>
            </w:r>
            <w:r w:rsidRPr="00820731">
              <w:rPr>
                <w:b/>
              </w:rPr>
              <w:t>: «___»_______ 20__ г. __час. __ мин.</w:t>
            </w:r>
          </w:p>
          <w:p w:rsidR="002F6A30" w:rsidRPr="00820731" w:rsidRDefault="002F6A30" w:rsidP="002F6A30">
            <w:pPr>
              <w:rPr>
                <w:b/>
              </w:rPr>
            </w:pPr>
            <w:r w:rsidRPr="00820731">
              <w:rPr>
                <w:b/>
              </w:rPr>
              <w:t>Исполнено. Дата и время</w:t>
            </w:r>
            <w:r>
              <w:rPr>
                <w:b/>
              </w:rPr>
              <w:t>/</w:t>
            </w:r>
            <w:r>
              <w:rPr>
                <w:b/>
                <w:lang w:bidi="en-US"/>
              </w:rPr>
              <w:t xml:space="preserve"> Executed. </w:t>
            </w:r>
            <w:r w:rsidRPr="00D70371">
              <w:rPr>
                <w:b/>
                <w:lang w:val="en-US" w:bidi="en-US"/>
              </w:rPr>
              <w:t>Date</w:t>
            </w:r>
            <w:r w:rsidR="003948CB" w:rsidRPr="00557030">
              <w:rPr>
                <w:b/>
                <w:lang w:bidi="en-US"/>
              </w:rPr>
              <w:t xml:space="preserve"> </w:t>
            </w:r>
            <w:r w:rsidRPr="00D70371">
              <w:rPr>
                <w:b/>
                <w:lang w:val="en-US" w:bidi="en-US"/>
              </w:rPr>
              <w:t>and</w:t>
            </w:r>
            <w:r w:rsidR="003948CB" w:rsidRPr="00557030">
              <w:rPr>
                <w:b/>
                <w:lang w:bidi="en-US"/>
              </w:rPr>
              <w:t xml:space="preserve"> </w:t>
            </w:r>
            <w:r w:rsidRPr="00D70371">
              <w:rPr>
                <w:b/>
                <w:lang w:val="en-US" w:bidi="en-US"/>
              </w:rPr>
              <w:t>time</w:t>
            </w:r>
            <w:r w:rsidR="003948CB" w:rsidRPr="00557030">
              <w:rPr>
                <w:b/>
              </w:rPr>
              <w:t xml:space="preserve">: «___»______________ 20___ </w:t>
            </w:r>
            <w:r w:rsidRPr="00820731">
              <w:rPr>
                <w:b/>
              </w:rPr>
              <w:t>г</w:t>
            </w:r>
            <w:r w:rsidR="003948CB" w:rsidRPr="00557030">
              <w:rPr>
                <w:b/>
              </w:rPr>
              <w:t>. ___</w:t>
            </w:r>
            <w:r w:rsidRPr="00820731">
              <w:rPr>
                <w:b/>
              </w:rPr>
              <w:t>час</w:t>
            </w:r>
            <w:r w:rsidR="003948CB" w:rsidRPr="00557030">
              <w:rPr>
                <w:b/>
              </w:rPr>
              <w:t xml:space="preserve">. </w:t>
            </w:r>
            <w:r w:rsidRPr="00820731">
              <w:rPr>
                <w:b/>
              </w:rPr>
              <w:t>__ мин.</w:t>
            </w:r>
          </w:p>
          <w:p w:rsidR="002F6A30" w:rsidRPr="00820731" w:rsidRDefault="002F6A30" w:rsidP="002F6A30">
            <w:pPr>
              <w:rPr>
                <w:b/>
              </w:rPr>
            </w:pPr>
            <w:r w:rsidRPr="00820731">
              <w:rPr>
                <w:b/>
              </w:rPr>
              <w:t>Подпись</w:t>
            </w:r>
            <w:r>
              <w:rPr>
                <w:b/>
              </w:rPr>
              <w:t>/</w:t>
            </w:r>
            <w:r w:rsidRPr="00820731">
              <w:rPr>
                <w:b/>
                <w:lang w:bidi="en-US"/>
              </w:rPr>
              <w:t xml:space="preserve"> Signature</w:t>
            </w:r>
            <w:r w:rsidRPr="00820731">
              <w:rPr>
                <w:b/>
              </w:rPr>
              <w:t xml:space="preserve"> _________/___</w:t>
            </w:r>
            <w:r>
              <w:rPr>
                <w:b/>
              </w:rPr>
              <w:t>__</w:t>
            </w:r>
            <w:r w:rsidRPr="00820731">
              <w:rPr>
                <w:b/>
              </w:rPr>
              <w:t>___</w:t>
            </w:r>
            <w:r>
              <w:rPr>
                <w:b/>
              </w:rPr>
              <w:t>____</w:t>
            </w:r>
            <w:r w:rsidRPr="00820731">
              <w:rPr>
                <w:b/>
              </w:rPr>
              <w:t>___/ Номер по журналу</w:t>
            </w:r>
            <w:r>
              <w:rPr>
                <w:b/>
              </w:rPr>
              <w:t>/</w:t>
            </w:r>
            <w:r w:rsidRPr="00820731">
              <w:rPr>
                <w:b/>
                <w:lang w:bidi="en-US"/>
              </w:rPr>
              <w:t xml:space="preserve"> Log Number</w:t>
            </w:r>
            <w:r w:rsidRPr="00820731">
              <w:rPr>
                <w:b/>
              </w:rPr>
              <w:t xml:space="preserve"> ____</w:t>
            </w:r>
            <w:r>
              <w:rPr>
                <w:b/>
              </w:rPr>
              <w:t>_</w:t>
            </w:r>
            <w:r w:rsidRPr="00820731">
              <w:rPr>
                <w:b/>
              </w:rPr>
              <w:t>_____</w:t>
            </w:r>
            <w:r>
              <w:rPr>
                <w:b/>
              </w:rPr>
              <w:t>_</w:t>
            </w:r>
            <w:r w:rsidRPr="00820731">
              <w:rPr>
                <w:b/>
              </w:rPr>
              <w:t>___</w:t>
            </w:r>
          </w:p>
        </w:tc>
      </w:tr>
    </w:tbl>
    <w:p w:rsidR="002F6A30" w:rsidRPr="00820731" w:rsidRDefault="002F6A30" w:rsidP="002F6A30">
      <w:pPr>
        <w:rPr>
          <w:sz w:val="24"/>
          <w:szCs w:val="24"/>
        </w:rPr>
      </w:pPr>
      <w:r w:rsidRPr="00820731">
        <w:rPr>
          <w:sz w:val="24"/>
          <w:szCs w:val="24"/>
        </w:rPr>
        <w:br w:type="page"/>
      </w:r>
    </w:p>
    <w:p w:rsidR="002C1EE2" w:rsidRPr="00CE7A15" w:rsidRDefault="002C1EE2" w:rsidP="002C1EE2">
      <w:pPr>
        <w:pStyle w:val="9"/>
        <w:keepLines/>
        <w:tabs>
          <w:tab w:val="left" w:pos="5670"/>
        </w:tabs>
        <w:ind w:left="5670"/>
        <w:rPr>
          <w:rFonts w:eastAsiaTheme="majorEastAsia"/>
          <w:b w:val="0"/>
          <w:sz w:val="24"/>
          <w:szCs w:val="24"/>
        </w:rPr>
      </w:pPr>
      <w:r w:rsidRPr="00820731">
        <w:rPr>
          <w:rFonts w:eastAsiaTheme="majorEastAsia"/>
          <w:b w:val="0"/>
          <w:sz w:val="24"/>
          <w:szCs w:val="24"/>
        </w:rPr>
        <w:t xml:space="preserve">Приложение </w:t>
      </w:r>
      <w:r>
        <w:rPr>
          <w:rFonts w:eastAsiaTheme="majorEastAsia"/>
          <w:b w:val="0"/>
          <w:sz w:val="24"/>
          <w:szCs w:val="24"/>
        </w:rPr>
        <w:t>15</w:t>
      </w:r>
    </w:p>
    <w:p w:rsidR="004052AC" w:rsidRPr="00820731" w:rsidRDefault="00DB30FF" w:rsidP="001961E6">
      <w:pPr>
        <w:pStyle w:val="9"/>
        <w:keepLines/>
        <w:tabs>
          <w:tab w:val="left" w:pos="5670"/>
        </w:tabs>
        <w:ind w:left="5670"/>
        <w:jc w:val="both"/>
        <w:rPr>
          <w:rFonts w:eastAsiaTheme="majorEastAsia"/>
          <w:b w:val="0"/>
        </w:rPr>
      </w:pPr>
      <w:r w:rsidRPr="00820731">
        <w:rPr>
          <w:rFonts w:eastAsiaTheme="majorEastAsia"/>
          <w:b w:val="0"/>
          <w:sz w:val="24"/>
          <w:szCs w:val="24"/>
        </w:rPr>
        <w:t>к «Условиям осуществления депозитарной деятельности АйСиБиСи Банка (АО)</w:t>
      </w:r>
      <w:r w:rsidR="007F44BA" w:rsidRPr="00820731">
        <w:rPr>
          <w:rFonts w:eastAsiaTheme="majorEastAsia"/>
          <w:b w:val="0"/>
          <w:sz w:val="24"/>
          <w:szCs w:val="24"/>
        </w:rPr>
        <w:t>»</w:t>
      </w:r>
    </w:p>
    <w:p w:rsidR="00D63389" w:rsidRPr="00820731" w:rsidRDefault="00D63389" w:rsidP="006F6E09">
      <w:pPr>
        <w:pStyle w:val="9"/>
        <w:keepLines/>
        <w:tabs>
          <w:tab w:val="left" w:pos="5670"/>
        </w:tabs>
        <w:ind w:left="318"/>
        <w:jc w:val="center"/>
        <w:rPr>
          <w:sz w:val="24"/>
          <w:szCs w:val="24"/>
        </w:rPr>
      </w:pPr>
    </w:p>
    <w:p w:rsidR="00D63389" w:rsidRPr="00820731" w:rsidRDefault="00D63389" w:rsidP="006F6E09">
      <w:pPr>
        <w:rPr>
          <w:sz w:val="24"/>
          <w:szCs w:val="24"/>
        </w:rPr>
      </w:pPr>
    </w:p>
    <w:p w:rsidR="00D63389" w:rsidRPr="00820731" w:rsidRDefault="00D63389" w:rsidP="006F6E09"/>
    <w:p w:rsidR="00D63389" w:rsidRPr="00820731" w:rsidRDefault="00D63389" w:rsidP="006F6E09">
      <w:pPr>
        <w:pStyle w:val="30"/>
        <w:jc w:val="center"/>
        <w:rPr>
          <w:b/>
          <w:sz w:val="28"/>
          <w:szCs w:val="28"/>
        </w:rPr>
      </w:pPr>
      <w:r w:rsidRPr="00820731">
        <w:rPr>
          <w:b/>
          <w:sz w:val="28"/>
          <w:szCs w:val="28"/>
        </w:rPr>
        <w:t>Свидетельство</w:t>
      </w:r>
    </w:p>
    <w:p w:rsidR="00D63389" w:rsidRPr="00820731" w:rsidRDefault="00D63389" w:rsidP="006F6E09">
      <w:pPr>
        <w:pStyle w:val="30"/>
        <w:jc w:val="center"/>
        <w:rPr>
          <w:b/>
          <w:sz w:val="28"/>
          <w:szCs w:val="28"/>
        </w:rPr>
      </w:pPr>
      <w:r w:rsidRPr="00820731">
        <w:rPr>
          <w:b/>
          <w:sz w:val="28"/>
          <w:szCs w:val="28"/>
        </w:rPr>
        <w:t>об открытии (закрытии) счета депо</w:t>
      </w:r>
    </w:p>
    <w:p w:rsidR="00D63389" w:rsidRPr="00820731" w:rsidRDefault="00D63389" w:rsidP="006F6E09">
      <w:pPr>
        <w:pStyle w:val="30"/>
        <w:rPr>
          <w:b/>
          <w:sz w:val="28"/>
          <w:szCs w:val="28"/>
        </w:rPr>
      </w:pPr>
    </w:p>
    <w:p w:rsidR="00D63389" w:rsidRPr="00820731" w:rsidRDefault="00D63389" w:rsidP="006F6E09"/>
    <w:p w:rsidR="00D63389" w:rsidRPr="00820731" w:rsidRDefault="00D63389" w:rsidP="006F6E09"/>
    <w:p w:rsidR="00D63389" w:rsidRPr="00820731" w:rsidRDefault="00D63389" w:rsidP="006F6E09">
      <w:pPr>
        <w:rPr>
          <w:sz w:val="24"/>
          <w:szCs w:val="24"/>
        </w:rPr>
      </w:pPr>
      <w:r w:rsidRPr="00820731">
        <w:rPr>
          <w:sz w:val="24"/>
          <w:szCs w:val="24"/>
        </w:rPr>
        <w:t>Настоящим подтверждается, что</w:t>
      </w:r>
    </w:p>
    <w:p w:rsidR="00D63389" w:rsidRPr="00820731" w:rsidRDefault="00D63389" w:rsidP="006F6E09">
      <w:pPr>
        <w:rPr>
          <w:sz w:val="24"/>
          <w:szCs w:val="24"/>
        </w:rPr>
      </w:pPr>
    </w:p>
    <w:p w:rsidR="00D63389" w:rsidRPr="00820731" w:rsidRDefault="00D63389" w:rsidP="006F6E09">
      <w:pPr>
        <w:rPr>
          <w:sz w:val="24"/>
          <w:szCs w:val="24"/>
        </w:rPr>
      </w:pPr>
    </w:p>
    <w:p w:rsidR="00D63389" w:rsidRPr="00820731" w:rsidRDefault="00D63389" w:rsidP="006F6E09">
      <w:pPr>
        <w:rPr>
          <w:sz w:val="24"/>
          <w:szCs w:val="24"/>
        </w:rPr>
      </w:pPr>
    </w:p>
    <w:p w:rsidR="00D63389" w:rsidRPr="00820731" w:rsidRDefault="00D63389" w:rsidP="006F6E09">
      <w:pPr>
        <w:jc w:val="center"/>
        <w:rPr>
          <w:sz w:val="24"/>
          <w:szCs w:val="24"/>
        </w:rPr>
      </w:pPr>
      <w:r w:rsidRPr="00820731">
        <w:rPr>
          <w:sz w:val="24"/>
          <w:szCs w:val="24"/>
        </w:rPr>
        <w:t>_</w:t>
      </w:r>
      <w:r w:rsidR="00EF5ED9" w:rsidRPr="00820731">
        <w:rPr>
          <w:sz w:val="24"/>
          <w:szCs w:val="24"/>
        </w:rPr>
        <w:t>_______</w:t>
      </w:r>
      <w:r w:rsidRPr="00820731">
        <w:rPr>
          <w:sz w:val="24"/>
          <w:szCs w:val="24"/>
        </w:rPr>
        <w:t>____________________________________</w:t>
      </w:r>
      <w:r w:rsidR="00BC0E8A" w:rsidRPr="00820731">
        <w:rPr>
          <w:sz w:val="24"/>
          <w:szCs w:val="24"/>
        </w:rPr>
        <w:t>______________________________</w:t>
      </w:r>
    </w:p>
    <w:p w:rsidR="00D63389" w:rsidRPr="00820731" w:rsidRDefault="00D63389" w:rsidP="006F6E09">
      <w:pPr>
        <w:jc w:val="center"/>
        <w:rPr>
          <w:i/>
        </w:rPr>
      </w:pPr>
      <w:r w:rsidRPr="00820731">
        <w:rPr>
          <w:i/>
        </w:rPr>
        <w:t>наименование юридического лица или фамилия, имя, отчество физического лица</w:t>
      </w:r>
    </w:p>
    <w:p w:rsidR="00D63389" w:rsidRPr="00820731" w:rsidRDefault="00D63389" w:rsidP="006F6E09">
      <w:pPr>
        <w:rPr>
          <w:sz w:val="24"/>
          <w:szCs w:val="24"/>
        </w:rPr>
      </w:pPr>
    </w:p>
    <w:p w:rsidR="00D63389" w:rsidRPr="00820731" w:rsidRDefault="00D63389" w:rsidP="006F6E09">
      <w:pPr>
        <w:rPr>
          <w:sz w:val="24"/>
          <w:szCs w:val="24"/>
        </w:rPr>
      </w:pPr>
    </w:p>
    <w:p w:rsidR="00D63389" w:rsidRPr="00820731" w:rsidRDefault="00D63389" w:rsidP="006F6E09">
      <w:pPr>
        <w:rPr>
          <w:sz w:val="24"/>
          <w:szCs w:val="24"/>
        </w:rPr>
      </w:pPr>
    </w:p>
    <w:p w:rsidR="00D63389" w:rsidRPr="00820731" w:rsidRDefault="00D63389" w:rsidP="006F6E09">
      <w:pPr>
        <w:rPr>
          <w:sz w:val="24"/>
          <w:szCs w:val="24"/>
        </w:rPr>
      </w:pPr>
    </w:p>
    <w:p w:rsidR="00D63389" w:rsidRPr="00820731" w:rsidRDefault="00D63389" w:rsidP="006F6E09">
      <w:pPr>
        <w:pStyle w:val="320"/>
        <w:widowControl/>
        <w:rPr>
          <w:szCs w:val="24"/>
        </w:rPr>
      </w:pPr>
      <w:r w:rsidRPr="00820731">
        <w:rPr>
          <w:szCs w:val="24"/>
        </w:rPr>
        <w:t xml:space="preserve">открыт (закрыт) счет депо в </w:t>
      </w:r>
      <w:r w:rsidR="00567A44">
        <w:rPr>
          <w:szCs w:val="24"/>
        </w:rPr>
        <w:t>Д</w:t>
      </w:r>
      <w:r w:rsidRPr="00820731">
        <w:rPr>
          <w:szCs w:val="24"/>
        </w:rPr>
        <w:t>епозитарии АйСиБиСи</w:t>
      </w:r>
      <w:r w:rsidR="00BD1C28">
        <w:rPr>
          <w:szCs w:val="24"/>
        </w:rPr>
        <w:t> </w:t>
      </w:r>
      <w:r w:rsidRPr="00820731">
        <w:rPr>
          <w:szCs w:val="24"/>
        </w:rPr>
        <w:t>Банка (АО).</w:t>
      </w:r>
    </w:p>
    <w:p w:rsidR="00D63389" w:rsidRPr="00820731" w:rsidRDefault="00D63389" w:rsidP="006F6E09">
      <w:pPr>
        <w:rPr>
          <w:sz w:val="24"/>
          <w:szCs w:val="24"/>
        </w:rPr>
      </w:pPr>
    </w:p>
    <w:p w:rsidR="00D63389" w:rsidRPr="00820731" w:rsidRDefault="00D63389" w:rsidP="006F6E09">
      <w:pPr>
        <w:rPr>
          <w:sz w:val="24"/>
          <w:szCs w:val="24"/>
        </w:rPr>
      </w:pPr>
    </w:p>
    <w:p w:rsidR="00D63389" w:rsidRPr="00820731" w:rsidRDefault="00D63389" w:rsidP="006F6E09">
      <w:pPr>
        <w:jc w:val="both"/>
      </w:pPr>
      <w:r w:rsidRPr="00820731">
        <w:rPr>
          <w:sz w:val="24"/>
          <w:szCs w:val="24"/>
        </w:rPr>
        <w:t xml:space="preserve">Дата открытия (закрытия) счета депо </w:t>
      </w:r>
      <w:r w:rsidRPr="00820731">
        <w:t>«______»________________20___г.</w:t>
      </w:r>
    </w:p>
    <w:p w:rsidR="00D63389" w:rsidRPr="00820731" w:rsidRDefault="00D63389" w:rsidP="006F6E09">
      <w:pPr>
        <w:rPr>
          <w:sz w:val="24"/>
          <w:szCs w:val="24"/>
        </w:rPr>
      </w:pPr>
    </w:p>
    <w:p w:rsidR="00D63389" w:rsidRPr="00820731" w:rsidRDefault="00D63389" w:rsidP="006F6E09">
      <w:pPr>
        <w:rPr>
          <w:sz w:val="24"/>
          <w:szCs w:val="24"/>
        </w:rPr>
      </w:pPr>
    </w:p>
    <w:p w:rsidR="00D63389" w:rsidRPr="00820731" w:rsidRDefault="00D63389" w:rsidP="006F6E09">
      <w:pPr>
        <w:rPr>
          <w:sz w:val="24"/>
          <w:szCs w:val="24"/>
        </w:rPr>
      </w:pPr>
      <w:r w:rsidRPr="00820731">
        <w:rPr>
          <w:sz w:val="24"/>
          <w:szCs w:val="24"/>
        </w:rPr>
        <w:t>Номер счета: ___________________</w:t>
      </w:r>
    </w:p>
    <w:p w:rsidR="00D63389" w:rsidRPr="00820731" w:rsidRDefault="00D63389" w:rsidP="006F6E09">
      <w:pPr>
        <w:rPr>
          <w:sz w:val="24"/>
        </w:rPr>
      </w:pPr>
    </w:p>
    <w:p w:rsidR="00D63389" w:rsidRPr="00820731" w:rsidRDefault="00D63389" w:rsidP="006F6E09">
      <w:pPr>
        <w:rPr>
          <w:sz w:val="24"/>
        </w:rPr>
      </w:pPr>
    </w:p>
    <w:p w:rsidR="00D63389" w:rsidRPr="00820731" w:rsidRDefault="00D63389" w:rsidP="006F6E09">
      <w:pPr>
        <w:rPr>
          <w:sz w:val="24"/>
        </w:rPr>
      </w:pPr>
    </w:p>
    <w:p w:rsidR="00D63389" w:rsidRPr="00820731" w:rsidRDefault="00D63389" w:rsidP="006F6E09">
      <w:pPr>
        <w:pStyle w:val="320"/>
        <w:widowControl/>
      </w:pPr>
    </w:p>
    <w:p w:rsidR="00D63389" w:rsidRPr="00820731" w:rsidRDefault="00D63389" w:rsidP="006F6E09">
      <w:pPr>
        <w:rPr>
          <w:sz w:val="24"/>
        </w:rPr>
      </w:pPr>
    </w:p>
    <w:p w:rsidR="00D63389" w:rsidRPr="00820731" w:rsidRDefault="00D63389" w:rsidP="006F6E09">
      <w:pPr>
        <w:rPr>
          <w:sz w:val="24"/>
        </w:rPr>
      </w:pPr>
    </w:p>
    <w:p w:rsidR="00D63389" w:rsidRPr="00820731" w:rsidRDefault="00D63389" w:rsidP="006F6E09">
      <w:pPr>
        <w:pStyle w:val="320"/>
        <w:widowControl/>
      </w:pPr>
    </w:p>
    <w:p w:rsidR="00D63389" w:rsidRPr="00820731" w:rsidRDefault="00D63389" w:rsidP="006F6E09">
      <w:pPr>
        <w:pStyle w:val="320"/>
        <w:widowControl/>
      </w:pPr>
    </w:p>
    <w:p w:rsidR="00D63389" w:rsidRPr="00820731" w:rsidRDefault="00D63389" w:rsidP="006F6E09">
      <w:pPr>
        <w:rPr>
          <w:sz w:val="24"/>
          <w:szCs w:val="24"/>
        </w:rPr>
      </w:pPr>
      <w:r w:rsidRPr="00820731">
        <w:rPr>
          <w:sz w:val="24"/>
          <w:szCs w:val="24"/>
        </w:rPr>
        <w:t>Начальн</w:t>
      </w:r>
      <w:r w:rsidR="00D607D8" w:rsidRPr="00820731">
        <w:rPr>
          <w:sz w:val="24"/>
          <w:szCs w:val="24"/>
        </w:rPr>
        <w:t xml:space="preserve">ик </w:t>
      </w:r>
      <w:r w:rsidR="00567A44">
        <w:rPr>
          <w:sz w:val="24"/>
          <w:szCs w:val="24"/>
        </w:rPr>
        <w:t>Д</w:t>
      </w:r>
      <w:r w:rsidRPr="00820731">
        <w:rPr>
          <w:sz w:val="24"/>
          <w:szCs w:val="24"/>
        </w:rPr>
        <w:t>епозитария             _________________         /_____________________/</w:t>
      </w:r>
    </w:p>
    <w:p w:rsidR="00D63389" w:rsidRPr="00820731" w:rsidRDefault="00D63389" w:rsidP="006F6E09">
      <w:pPr>
        <w:rPr>
          <w:i/>
        </w:rPr>
      </w:pPr>
      <w:r w:rsidRPr="00820731">
        <w:rPr>
          <w:i/>
        </w:rPr>
        <w:t xml:space="preserve">                                                                        подпись                                                         Ф.И.О.</w:t>
      </w:r>
    </w:p>
    <w:p w:rsidR="00D63389" w:rsidRPr="00820731" w:rsidRDefault="00D63389" w:rsidP="006F6E09">
      <w:pPr>
        <w:rPr>
          <w:i/>
        </w:rPr>
      </w:pPr>
    </w:p>
    <w:p w:rsidR="00D63389" w:rsidRPr="00820731" w:rsidRDefault="00D63389" w:rsidP="006F6E09">
      <w:pPr>
        <w:rPr>
          <w:i/>
        </w:rPr>
      </w:pPr>
    </w:p>
    <w:p w:rsidR="00D63389" w:rsidRPr="00820731" w:rsidRDefault="00D63389" w:rsidP="00BE66CC">
      <w:pPr>
        <w:jc w:val="center"/>
        <w:rPr>
          <w:sz w:val="24"/>
          <w:szCs w:val="24"/>
        </w:rPr>
      </w:pPr>
      <w:r w:rsidRPr="00820731">
        <w:rPr>
          <w:sz w:val="24"/>
          <w:szCs w:val="24"/>
        </w:rPr>
        <w:t>М.П.</w:t>
      </w:r>
    </w:p>
    <w:p w:rsidR="00D63389" w:rsidRPr="00820731" w:rsidRDefault="00D63389" w:rsidP="006F6E09">
      <w:pPr>
        <w:rPr>
          <w:sz w:val="24"/>
          <w:szCs w:val="24"/>
        </w:rPr>
      </w:pPr>
    </w:p>
    <w:p w:rsidR="00D63389" w:rsidRPr="00820731" w:rsidRDefault="00D63389" w:rsidP="006F6E09">
      <w:pPr>
        <w:jc w:val="both"/>
        <w:rPr>
          <w:sz w:val="24"/>
          <w:szCs w:val="24"/>
        </w:rPr>
      </w:pPr>
    </w:p>
    <w:p w:rsidR="00D63389" w:rsidRPr="00820731" w:rsidRDefault="00D63389" w:rsidP="006F6E09">
      <w:pPr>
        <w:jc w:val="both"/>
      </w:pPr>
      <w:r w:rsidRPr="00820731">
        <w:rPr>
          <w:sz w:val="24"/>
          <w:szCs w:val="24"/>
        </w:rPr>
        <w:t xml:space="preserve">Дата выдачи свидетельства </w:t>
      </w:r>
      <w:r w:rsidRPr="00820731">
        <w:t>«___»________________  20___г.</w:t>
      </w:r>
    </w:p>
    <w:p w:rsidR="00AF0B54" w:rsidRPr="00AF0B54" w:rsidRDefault="00956750" w:rsidP="00AF0B54">
      <w:pPr>
        <w:pStyle w:val="9"/>
        <w:keepLines/>
        <w:tabs>
          <w:tab w:val="left" w:pos="5670"/>
        </w:tabs>
        <w:ind w:left="5670"/>
        <w:rPr>
          <w:rFonts w:eastAsiaTheme="majorEastAsia"/>
          <w:b w:val="0"/>
          <w:sz w:val="24"/>
          <w:szCs w:val="24"/>
        </w:rPr>
      </w:pPr>
      <w:r w:rsidRPr="00820731">
        <w:rPr>
          <w:sz w:val="24"/>
          <w:szCs w:val="24"/>
        </w:rPr>
        <w:br w:type="page"/>
      </w:r>
      <w:r w:rsidR="00AF0B54" w:rsidRPr="00820731">
        <w:rPr>
          <w:rFonts w:eastAsiaTheme="majorEastAsia"/>
          <w:b w:val="0"/>
          <w:sz w:val="24"/>
          <w:szCs w:val="24"/>
        </w:rPr>
        <w:t xml:space="preserve">Приложение </w:t>
      </w:r>
      <w:r w:rsidR="002C1EE2">
        <w:rPr>
          <w:rFonts w:eastAsiaTheme="majorEastAsia"/>
          <w:b w:val="0"/>
          <w:sz w:val="24"/>
          <w:szCs w:val="24"/>
        </w:rPr>
        <w:t>16</w:t>
      </w:r>
    </w:p>
    <w:p w:rsidR="00AF0B54" w:rsidRPr="00820731" w:rsidRDefault="00AF0B54" w:rsidP="001961E6">
      <w:pPr>
        <w:pStyle w:val="9"/>
        <w:keepLines/>
        <w:tabs>
          <w:tab w:val="left" w:pos="5670"/>
        </w:tabs>
        <w:ind w:left="5670"/>
        <w:jc w:val="both"/>
        <w:rPr>
          <w:rFonts w:eastAsiaTheme="majorEastAsia"/>
          <w:b w:val="0"/>
        </w:rPr>
      </w:pPr>
      <w:r w:rsidRPr="00820731">
        <w:rPr>
          <w:rFonts w:eastAsiaTheme="majorEastAsia"/>
          <w:b w:val="0"/>
          <w:sz w:val="24"/>
          <w:szCs w:val="24"/>
        </w:rPr>
        <w:t>к «Условиям осуществления депозитарной деятельности АйСиБиСи Банка (АО)»</w:t>
      </w:r>
    </w:p>
    <w:p w:rsidR="00AF0B54" w:rsidRPr="00820731" w:rsidRDefault="00AF0B54" w:rsidP="00AF0B54">
      <w:pPr>
        <w:pStyle w:val="9"/>
        <w:keepLines/>
        <w:tabs>
          <w:tab w:val="left" w:pos="5670"/>
        </w:tabs>
        <w:ind w:left="318"/>
        <w:jc w:val="center"/>
        <w:rPr>
          <w:sz w:val="24"/>
          <w:szCs w:val="24"/>
        </w:rPr>
      </w:pPr>
    </w:p>
    <w:p w:rsidR="00AF0B54" w:rsidRPr="00820731" w:rsidRDefault="00AF0B54" w:rsidP="00AF0B54">
      <w:pPr>
        <w:rPr>
          <w:sz w:val="24"/>
          <w:szCs w:val="24"/>
        </w:rPr>
      </w:pPr>
    </w:p>
    <w:p w:rsidR="00AF0B54" w:rsidRPr="00820731" w:rsidRDefault="00AF0B54" w:rsidP="00AF0B54"/>
    <w:p w:rsidR="00AF0B54" w:rsidRPr="00820731" w:rsidRDefault="00AF0B54" w:rsidP="00AF0B54">
      <w:pPr>
        <w:pStyle w:val="30"/>
        <w:jc w:val="center"/>
        <w:rPr>
          <w:b/>
          <w:sz w:val="28"/>
          <w:szCs w:val="28"/>
        </w:rPr>
      </w:pPr>
      <w:r w:rsidRPr="00820731">
        <w:rPr>
          <w:b/>
          <w:sz w:val="28"/>
          <w:szCs w:val="28"/>
        </w:rPr>
        <w:t>Свидетельство</w:t>
      </w:r>
    </w:p>
    <w:p w:rsidR="00AF0B54" w:rsidRPr="00820731" w:rsidRDefault="00AF0B54" w:rsidP="00AF0B54">
      <w:pPr>
        <w:pStyle w:val="30"/>
        <w:jc w:val="center"/>
        <w:rPr>
          <w:b/>
          <w:sz w:val="28"/>
          <w:szCs w:val="28"/>
        </w:rPr>
      </w:pPr>
      <w:r w:rsidRPr="00820731">
        <w:rPr>
          <w:b/>
          <w:sz w:val="28"/>
          <w:szCs w:val="28"/>
        </w:rPr>
        <w:t xml:space="preserve">об открытии (закрытии) </w:t>
      </w:r>
      <w:r>
        <w:rPr>
          <w:b/>
          <w:sz w:val="28"/>
          <w:szCs w:val="28"/>
        </w:rPr>
        <w:t xml:space="preserve">раздела </w:t>
      </w:r>
      <w:r w:rsidRPr="00820731">
        <w:rPr>
          <w:b/>
          <w:sz w:val="28"/>
          <w:szCs w:val="28"/>
        </w:rPr>
        <w:t>счета депо</w:t>
      </w:r>
    </w:p>
    <w:p w:rsidR="00AF0B54" w:rsidRPr="00820731" w:rsidRDefault="00AF0B54" w:rsidP="00AF0B54">
      <w:pPr>
        <w:pStyle w:val="30"/>
        <w:rPr>
          <w:b/>
          <w:sz w:val="28"/>
          <w:szCs w:val="28"/>
        </w:rPr>
      </w:pPr>
    </w:p>
    <w:p w:rsidR="00AF0B54" w:rsidRPr="00820731" w:rsidRDefault="00AF0B54" w:rsidP="00AF0B54"/>
    <w:p w:rsidR="00AF0B54" w:rsidRPr="00820731" w:rsidRDefault="00AF0B54" w:rsidP="00AF0B54"/>
    <w:p w:rsidR="00AF0B54" w:rsidRPr="00820731" w:rsidRDefault="00AF0B54" w:rsidP="00AF0B54">
      <w:pPr>
        <w:rPr>
          <w:sz w:val="24"/>
          <w:szCs w:val="24"/>
        </w:rPr>
      </w:pPr>
      <w:r w:rsidRPr="00820731">
        <w:rPr>
          <w:sz w:val="24"/>
          <w:szCs w:val="24"/>
        </w:rPr>
        <w:t>Настоящим подтверждается, что</w:t>
      </w:r>
    </w:p>
    <w:p w:rsidR="00AF0B54" w:rsidRPr="00820731" w:rsidRDefault="00AF0B54" w:rsidP="00AF0B54">
      <w:pPr>
        <w:rPr>
          <w:sz w:val="24"/>
          <w:szCs w:val="24"/>
        </w:rPr>
      </w:pPr>
    </w:p>
    <w:p w:rsidR="00AF0B54" w:rsidRPr="00820731" w:rsidRDefault="00AF0B54" w:rsidP="00AF0B54">
      <w:pPr>
        <w:rPr>
          <w:sz w:val="24"/>
          <w:szCs w:val="24"/>
        </w:rPr>
      </w:pPr>
    </w:p>
    <w:p w:rsidR="00AF0B54" w:rsidRPr="00820731" w:rsidRDefault="00AF0B54" w:rsidP="00AF0B54">
      <w:pPr>
        <w:rPr>
          <w:sz w:val="24"/>
          <w:szCs w:val="24"/>
        </w:rPr>
      </w:pPr>
    </w:p>
    <w:p w:rsidR="00AF0B54" w:rsidRPr="00820731" w:rsidRDefault="00AF0B54" w:rsidP="00AF0B54">
      <w:pPr>
        <w:jc w:val="center"/>
        <w:rPr>
          <w:sz w:val="24"/>
          <w:szCs w:val="24"/>
        </w:rPr>
      </w:pPr>
      <w:r w:rsidRPr="00820731">
        <w:rPr>
          <w:sz w:val="24"/>
          <w:szCs w:val="24"/>
        </w:rPr>
        <w:t>__________________________________________________________________________</w:t>
      </w:r>
    </w:p>
    <w:p w:rsidR="00AF0B54" w:rsidRPr="00820731" w:rsidRDefault="00AF0B54" w:rsidP="00AF0B54">
      <w:pPr>
        <w:jc w:val="center"/>
        <w:rPr>
          <w:i/>
        </w:rPr>
      </w:pPr>
      <w:r w:rsidRPr="00820731">
        <w:rPr>
          <w:i/>
        </w:rPr>
        <w:t>наименование юридического лица или фамилия, имя, отчество физического лица</w:t>
      </w:r>
    </w:p>
    <w:p w:rsidR="00AF0B54" w:rsidRPr="00820731" w:rsidRDefault="00AF0B54" w:rsidP="00AF0B54">
      <w:pPr>
        <w:rPr>
          <w:sz w:val="24"/>
          <w:szCs w:val="24"/>
        </w:rPr>
      </w:pPr>
    </w:p>
    <w:p w:rsidR="00AF0B54" w:rsidRPr="00820731" w:rsidRDefault="00AF0B54" w:rsidP="00AF0B54">
      <w:pPr>
        <w:rPr>
          <w:sz w:val="24"/>
          <w:szCs w:val="24"/>
        </w:rPr>
      </w:pPr>
    </w:p>
    <w:p w:rsidR="00AF0B54" w:rsidRPr="00820731" w:rsidRDefault="00AF0B54" w:rsidP="00AF0B54">
      <w:pPr>
        <w:rPr>
          <w:sz w:val="24"/>
          <w:szCs w:val="24"/>
        </w:rPr>
      </w:pPr>
    </w:p>
    <w:p w:rsidR="00AF0B54" w:rsidRPr="00820731" w:rsidRDefault="00AF0B54" w:rsidP="00AF0B54">
      <w:pPr>
        <w:rPr>
          <w:sz w:val="24"/>
          <w:szCs w:val="24"/>
        </w:rPr>
      </w:pPr>
    </w:p>
    <w:p w:rsidR="00AF0B54" w:rsidRDefault="00AF0B54" w:rsidP="00AF0B54">
      <w:pPr>
        <w:pStyle w:val="320"/>
        <w:widowControl/>
        <w:rPr>
          <w:szCs w:val="24"/>
        </w:rPr>
      </w:pPr>
      <w:r w:rsidRPr="00820731">
        <w:rPr>
          <w:szCs w:val="24"/>
        </w:rPr>
        <w:t xml:space="preserve">открыт (закрыт) </w:t>
      </w:r>
      <w:r>
        <w:rPr>
          <w:szCs w:val="24"/>
        </w:rPr>
        <w:t>раздел ____________________________________________________</w:t>
      </w:r>
    </w:p>
    <w:p w:rsidR="00D70371" w:rsidRPr="00D70371" w:rsidRDefault="00D70371" w:rsidP="00D70371">
      <w:pPr>
        <w:pStyle w:val="320"/>
        <w:widowControl/>
        <w:jc w:val="center"/>
        <w:rPr>
          <w:sz w:val="20"/>
        </w:rPr>
      </w:pPr>
      <w:r w:rsidRPr="00D70371">
        <w:rPr>
          <w:sz w:val="20"/>
        </w:rPr>
        <w:t>номер и наименование раздела</w:t>
      </w:r>
    </w:p>
    <w:p w:rsidR="00AF0B54" w:rsidRDefault="00AF0B54" w:rsidP="00AF0B54">
      <w:pPr>
        <w:pStyle w:val="320"/>
        <w:widowControl/>
        <w:rPr>
          <w:szCs w:val="24"/>
        </w:rPr>
      </w:pPr>
      <w:r w:rsidRPr="00820731">
        <w:rPr>
          <w:szCs w:val="24"/>
        </w:rPr>
        <w:t>счет</w:t>
      </w:r>
      <w:r>
        <w:rPr>
          <w:szCs w:val="24"/>
        </w:rPr>
        <w:t>а</w:t>
      </w:r>
      <w:r w:rsidRPr="00820731">
        <w:rPr>
          <w:szCs w:val="24"/>
        </w:rPr>
        <w:t xml:space="preserve"> депо </w:t>
      </w:r>
      <w:r>
        <w:rPr>
          <w:szCs w:val="24"/>
        </w:rPr>
        <w:t>_______________________________________________________________</w:t>
      </w:r>
    </w:p>
    <w:p w:rsidR="00AF0B54" w:rsidRPr="00AF0B54" w:rsidRDefault="00AF0B54" w:rsidP="00AF0B54">
      <w:pPr>
        <w:pStyle w:val="320"/>
        <w:widowControl/>
        <w:jc w:val="center"/>
        <w:rPr>
          <w:sz w:val="20"/>
        </w:rPr>
      </w:pPr>
      <w:r w:rsidRPr="00AF0B54">
        <w:rPr>
          <w:sz w:val="20"/>
        </w:rPr>
        <w:t xml:space="preserve">номер и наименование </w:t>
      </w:r>
      <w:r>
        <w:rPr>
          <w:sz w:val="20"/>
        </w:rPr>
        <w:t>счета депо</w:t>
      </w:r>
    </w:p>
    <w:p w:rsidR="00AF0B54" w:rsidRPr="00820731" w:rsidRDefault="00AF0B54" w:rsidP="00AF0B54">
      <w:pPr>
        <w:pStyle w:val="320"/>
        <w:widowControl/>
        <w:rPr>
          <w:szCs w:val="24"/>
        </w:rPr>
      </w:pPr>
      <w:r w:rsidRPr="00820731">
        <w:rPr>
          <w:szCs w:val="24"/>
        </w:rPr>
        <w:t xml:space="preserve">в </w:t>
      </w:r>
      <w:r w:rsidR="00567A44">
        <w:rPr>
          <w:szCs w:val="24"/>
        </w:rPr>
        <w:t>Д</w:t>
      </w:r>
      <w:r w:rsidRPr="00820731">
        <w:rPr>
          <w:szCs w:val="24"/>
        </w:rPr>
        <w:t>епозитарии АйСиБиСи</w:t>
      </w:r>
      <w:r>
        <w:rPr>
          <w:szCs w:val="24"/>
        </w:rPr>
        <w:t> </w:t>
      </w:r>
      <w:r w:rsidRPr="00820731">
        <w:rPr>
          <w:szCs w:val="24"/>
        </w:rPr>
        <w:t>Банка (АО).</w:t>
      </w:r>
    </w:p>
    <w:p w:rsidR="00AF0B54" w:rsidRPr="00820731" w:rsidRDefault="00AF0B54" w:rsidP="00AF0B54">
      <w:pPr>
        <w:rPr>
          <w:sz w:val="24"/>
          <w:szCs w:val="24"/>
        </w:rPr>
      </w:pPr>
    </w:p>
    <w:p w:rsidR="00AF0B54" w:rsidRPr="00820731" w:rsidRDefault="00AF0B54" w:rsidP="00AF0B54">
      <w:pPr>
        <w:rPr>
          <w:sz w:val="24"/>
          <w:szCs w:val="24"/>
        </w:rPr>
      </w:pPr>
    </w:p>
    <w:p w:rsidR="00AF0B54" w:rsidRPr="00820731" w:rsidRDefault="00AF0B54" w:rsidP="00AF0B54">
      <w:pPr>
        <w:jc w:val="both"/>
      </w:pPr>
      <w:r w:rsidRPr="00820731">
        <w:rPr>
          <w:sz w:val="24"/>
          <w:szCs w:val="24"/>
        </w:rPr>
        <w:t xml:space="preserve">Дата открытия (закрытия) </w:t>
      </w:r>
      <w:r>
        <w:rPr>
          <w:sz w:val="24"/>
          <w:szCs w:val="24"/>
        </w:rPr>
        <w:t xml:space="preserve">раздела </w:t>
      </w:r>
      <w:r w:rsidRPr="00820731">
        <w:rPr>
          <w:sz w:val="24"/>
          <w:szCs w:val="24"/>
        </w:rPr>
        <w:t xml:space="preserve">счета депо </w:t>
      </w:r>
      <w:r w:rsidRPr="00820731">
        <w:t>«______»________________20___г.</w:t>
      </w:r>
    </w:p>
    <w:p w:rsidR="00AF0B54" w:rsidRPr="00820731" w:rsidRDefault="00AF0B54" w:rsidP="00AF0B54">
      <w:pPr>
        <w:rPr>
          <w:sz w:val="24"/>
          <w:szCs w:val="24"/>
        </w:rPr>
      </w:pPr>
    </w:p>
    <w:p w:rsidR="00AF0B54" w:rsidRPr="00820731" w:rsidRDefault="00AF0B54" w:rsidP="00AF0B54">
      <w:pPr>
        <w:rPr>
          <w:sz w:val="24"/>
          <w:szCs w:val="24"/>
        </w:rPr>
      </w:pPr>
    </w:p>
    <w:p w:rsidR="00AF0B54" w:rsidRPr="00820731" w:rsidRDefault="00AF0B54" w:rsidP="00AF0B54">
      <w:pPr>
        <w:rPr>
          <w:sz w:val="24"/>
        </w:rPr>
      </w:pPr>
    </w:p>
    <w:p w:rsidR="00AF0B54" w:rsidRPr="00820731" w:rsidRDefault="00AF0B54" w:rsidP="00AF0B54">
      <w:pPr>
        <w:rPr>
          <w:sz w:val="24"/>
        </w:rPr>
      </w:pPr>
    </w:p>
    <w:p w:rsidR="00AF0B54" w:rsidRPr="00820731" w:rsidRDefault="00AF0B54" w:rsidP="00AF0B54">
      <w:pPr>
        <w:rPr>
          <w:sz w:val="24"/>
        </w:rPr>
      </w:pPr>
    </w:p>
    <w:p w:rsidR="00AF0B54" w:rsidRPr="00820731" w:rsidRDefault="00AF0B54" w:rsidP="00AF0B54">
      <w:pPr>
        <w:pStyle w:val="320"/>
        <w:widowControl/>
      </w:pPr>
    </w:p>
    <w:p w:rsidR="00AF0B54" w:rsidRPr="00820731" w:rsidRDefault="00AF0B54" w:rsidP="00AF0B54">
      <w:pPr>
        <w:rPr>
          <w:sz w:val="24"/>
        </w:rPr>
      </w:pPr>
    </w:p>
    <w:p w:rsidR="00AF0B54" w:rsidRPr="00820731" w:rsidRDefault="00AF0B54" w:rsidP="00AF0B54">
      <w:pPr>
        <w:rPr>
          <w:sz w:val="24"/>
        </w:rPr>
      </w:pPr>
    </w:p>
    <w:p w:rsidR="00AF0B54" w:rsidRPr="00820731" w:rsidRDefault="00AF0B54" w:rsidP="00AF0B54">
      <w:pPr>
        <w:pStyle w:val="320"/>
        <w:widowControl/>
      </w:pPr>
    </w:p>
    <w:p w:rsidR="00AF0B54" w:rsidRPr="00820731" w:rsidRDefault="00AF0B54" w:rsidP="00AF0B54">
      <w:pPr>
        <w:pStyle w:val="320"/>
        <w:widowControl/>
      </w:pPr>
    </w:p>
    <w:p w:rsidR="00AF0B54" w:rsidRPr="00820731" w:rsidRDefault="00AF0B54" w:rsidP="00AF0B54">
      <w:pPr>
        <w:rPr>
          <w:sz w:val="24"/>
          <w:szCs w:val="24"/>
        </w:rPr>
      </w:pPr>
      <w:r w:rsidRPr="00820731">
        <w:rPr>
          <w:sz w:val="24"/>
          <w:szCs w:val="24"/>
        </w:rPr>
        <w:t xml:space="preserve">Начальник </w:t>
      </w:r>
      <w:r w:rsidR="00567A44">
        <w:rPr>
          <w:sz w:val="24"/>
          <w:szCs w:val="24"/>
        </w:rPr>
        <w:t>Д</w:t>
      </w:r>
      <w:r w:rsidRPr="00820731">
        <w:rPr>
          <w:sz w:val="24"/>
          <w:szCs w:val="24"/>
        </w:rPr>
        <w:t>епозитария             _________________         /_____________________/</w:t>
      </w:r>
    </w:p>
    <w:p w:rsidR="00AF0B54" w:rsidRPr="00820731" w:rsidRDefault="00AF0B54" w:rsidP="00AF0B54">
      <w:pPr>
        <w:rPr>
          <w:i/>
        </w:rPr>
      </w:pPr>
      <w:r w:rsidRPr="00820731">
        <w:rPr>
          <w:i/>
        </w:rPr>
        <w:t xml:space="preserve">                                                                        подпись                                                         Ф.И.О.</w:t>
      </w:r>
    </w:p>
    <w:p w:rsidR="00AF0B54" w:rsidRPr="00820731" w:rsidRDefault="00AF0B54" w:rsidP="00AF0B54">
      <w:pPr>
        <w:rPr>
          <w:i/>
        </w:rPr>
      </w:pPr>
    </w:p>
    <w:p w:rsidR="00AF0B54" w:rsidRPr="00820731" w:rsidRDefault="00AF0B54" w:rsidP="00AF0B54">
      <w:pPr>
        <w:rPr>
          <w:i/>
        </w:rPr>
      </w:pPr>
    </w:p>
    <w:p w:rsidR="00AF0B54" w:rsidRPr="00820731" w:rsidRDefault="00AF0B54" w:rsidP="00AF0B54">
      <w:pPr>
        <w:jc w:val="center"/>
        <w:rPr>
          <w:sz w:val="24"/>
          <w:szCs w:val="24"/>
        </w:rPr>
      </w:pPr>
      <w:r w:rsidRPr="00820731">
        <w:rPr>
          <w:sz w:val="24"/>
          <w:szCs w:val="24"/>
        </w:rPr>
        <w:t>М.П.</w:t>
      </w:r>
    </w:p>
    <w:p w:rsidR="00AF0B54" w:rsidRPr="00820731" w:rsidRDefault="00AF0B54" w:rsidP="00AF0B54">
      <w:pPr>
        <w:rPr>
          <w:sz w:val="24"/>
          <w:szCs w:val="24"/>
        </w:rPr>
      </w:pPr>
    </w:p>
    <w:p w:rsidR="00AF0B54" w:rsidRPr="00820731" w:rsidRDefault="00AF0B54" w:rsidP="00AF0B54">
      <w:pPr>
        <w:jc w:val="both"/>
        <w:rPr>
          <w:sz w:val="24"/>
          <w:szCs w:val="24"/>
        </w:rPr>
      </w:pPr>
    </w:p>
    <w:p w:rsidR="002F6A30" w:rsidRPr="00820731" w:rsidRDefault="00AF0B54" w:rsidP="002F6A30">
      <w:pPr>
        <w:rPr>
          <w:sz w:val="24"/>
        </w:rPr>
      </w:pPr>
      <w:r w:rsidRPr="00820731">
        <w:rPr>
          <w:sz w:val="24"/>
          <w:szCs w:val="24"/>
        </w:rPr>
        <w:t xml:space="preserve">Дата выдачи свидетельства </w:t>
      </w:r>
      <w:r w:rsidR="00114C1F">
        <w:t>«_</w:t>
      </w:r>
      <w:r w:rsidRPr="00820731">
        <w:t>__»________________  20___г.</w:t>
      </w:r>
      <w:r w:rsidR="002F6A30" w:rsidRPr="002F6A30">
        <w:rPr>
          <w:sz w:val="24"/>
          <w:szCs w:val="24"/>
        </w:rPr>
        <w:t xml:space="preserve"> </w:t>
      </w:r>
      <w:r w:rsidR="002F6A30" w:rsidRPr="00820731">
        <w:rPr>
          <w:sz w:val="24"/>
          <w:szCs w:val="24"/>
        </w:rPr>
        <w:br w:type="page"/>
      </w:r>
    </w:p>
    <w:p w:rsidR="00AF0B54" w:rsidRPr="00820731" w:rsidRDefault="00AF0B54" w:rsidP="00AF0B54">
      <w:pPr>
        <w:jc w:val="both"/>
      </w:pPr>
    </w:p>
    <w:p w:rsidR="00956750" w:rsidRPr="00820731" w:rsidRDefault="00956750" w:rsidP="006F6E09">
      <w:pPr>
        <w:rPr>
          <w:sz w:val="24"/>
          <w:szCs w:val="24"/>
        </w:rPr>
      </w:pPr>
    </w:p>
    <w:p w:rsidR="00D70371" w:rsidRPr="003436E6" w:rsidRDefault="0013550C" w:rsidP="00434841">
      <w:pPr>
        <w:pStyle w:val="9"/>
        <w:tabs>
          <w:tab w:val="left" w:pos="3686"/>
        </w:tabs>
        <w:ind w:left="3686"/>
        <w:jc w:val="both"/>
        <w:rPr>
          <w:b w:val="0"/>
          <w:sz w:val="24"/>
          <w:szCs w:val="24"/>
        </w:rPr>
      </w:pPr>
      <w:bookmarkStart w:id="5" w:name="_Toc458176947"/>
      <w:bookmarkStart w:id="6" w:name="_Toc151966173"/>
      <w:r w:rsidRPr="00434841">
        <w:rPr>
          <w:b w:val="0"/>
          <w:sz w:val="24"/>
          <w:szCs w:val="24"/>
        </w:rPr>
        <w:t>Приложение 1</w:t>
      </w:r>
      <w:r w:rsidR="00114C1F">
        <w:rPr>
          <w:b w:val="0"/>
          <w:sz w:val="24"/>
          <w:szCs w:val="24"/>
        </w:rPr>
        <w:t>7</w:t>
      </w:r>
      <w:r w:rsidR="00A30F45" w:rsidRPr="00434841">
        <w:rPr>
          <w:b w:val="0"/>
          <w:sz w:val="24"/>
          <w:szCs w:val="24"/>
        </w:rPr>
        <w:t xml:space="preserve"> </w:t>
      </w:r>
      <w:r w:rsidRPr="00434841">
        <w:rPr>
          <w:b w:val="0"/>
          <w:sz w:val="24"/>
          <w:szCs w:val="24"/>
        </w:rPr>
        <w:t>к «Условиям осуществления депозитарной деятельности АйСиБиСи Банка (АО)»</w:t>
      </w:r>
      <w:r w:rsidR="00A30F45" w:rsidRPr="00434841">
        <w:rPr>
          <w:b w:val="0"/>
          <w:sz w:val="24"/>
          <w:szCs w:val="24"/>
        </w:rPr>
        <w:t>/ Annex 1</w:t>
      </w:r>
      <w:r w:rsidR="00114C1F">
        <w:rPr>
          <w:b w:val="0"/>
          <w:sz w:val="24"/>
          <w:szCs w:val="24"/>
        </w:rPr>
        <w:t>7</w:t>
      </w:r>
      <w:r w:rsidR="00A30F45" w:rsidRPr="00434841">
        <w:rPr>
          <w:b w:val="0"/>
          <w:sz w:val="24"/>
          <w:szCs w:val="24"/>
        </w:rPr>
        <w:t xml:space="preserve"> </w:t>
      </w:r>
      <w:r w:rsidR="00D70371" w:rsidRPr="00434841">
        <w:rPr>
          <w:b w:val="0"/>
          <w:sz w:val="24"/>
          <w:szCs w:val="24"/>
        </w:rPr>
        <w:t>to</w:t>
      </w:r>
      <w:r w:rsidR="00A30F45" w:rsidRPr="00434841">
        <w:rPr>
          <w:b w:val="0"/>
          <w:sz w:val="24"/>
          <w:szCs w:val="24"/>
        </w:rPr>
        <w:t xml:space="preserve"> </w:t>
      </w:r>
      <w:r w:rsidR="00D70371" w:rsidRPr="00434841">
        <w:rPr>
          <w:b w:val="0"/>
          <w:sz w:val="24"/>
          <w:szCs w:val="24"/>
        </w:rPr>
        <w:t>the</w:t>
      </w:r>
      <w:r w:rsidR="00A30F45" w:rsidRPr="00434841">
        <w:rPr>
          <w:b w:val="0"/>
          <w:sz w:val="24"/>
          <w:szCs w:val="24"/>
        </w:rPr>
        <w:t xml:space="preserve"> </w:t>
      </w:r>
      <w:r w:rsidR="003436E6" w:rsidRPr="003436E6">
        <w:rPr>
          <w:b w:val="0"/>
          <w:sz w:val="24"/>
          <w:szCs w:val="24"/>
        </w:rPr>
        <w:t>‘</w:t>
      </w:r>
      <w:r w:rsidR="00D70371" w:rsidRPr="00434841">
        <w:rPr>
          <w:b w:val="0"/>
          <w:sz w:val="24"/>
          <w:szCs w:val="24"/>
        </w:rPr>
        <w:t>Terms</w:t>
      </w:r>
      <w:r w:rsidR="00A30F45" w:rsidRPr="00434841">
        <w:rPr>
          <w:b w:val="0"/>
          <w:sz w:val="24"/>
          <w:szCs w:val="24"/>
        </w:rPr>
        <w:t xml:space="preserve"> </w:t>
      </w:r>
      <w:r w:rsidR="00D70371" w:rsidRPr="00434841">
        <w:rPr>
          <w:b w:val="0"/>
          <w:sz w:val="24"/>
          <w:szCs w:val="24"/>
        </w:rPr>
        <w:t>and</w:t>
      </w:r>
      <w:r w:rsidR="00A30F45" w:rsidRPr="00434841">
        <w:rPr>
          <w:b w:val="0"/>
          <w:sz w:val="24"/>
          <w:szCs w:val="24"/>
        </w:rPr>
        <w:t xml:space="preserve"> </w:t>
      </w:r>
      <w:r w:rsidR="00D70371" w:rsidRPr="00434841">
        <w:rPr>
          <w:b w:val="0"/>
          <w:sz w:val="24"/>
          <w:szCs w:val="24"/>
        </w:rPr>
        <w:t>Conditions</w:t>
      </w:r>
      <w:r w:rsidR="00A30F45" w:rsidRPr="00434841">
        <w:rPr>
          <w:b w:val="0"/>
          <w:sz w:val="24"/>
          <w:szCs w:val="24"/>
        </w:rPr>
        <w:t xml:space="preserve"> </w:t>
      </w:r>
      <w:r w:rsidR="00D70371" w:rsidRPr="00434841">
        <w:rPr>
          <w:b w:val="0"/>
          <w:sz w:val="24"/>
          <w:szCs w:val="24"/>
        </w:rPr>
        <w:t>of</w:t>
      </w:r>
      <w:r w:rsidR="00A30F45" w:rsidRPr="00434841">
        <w:rPr>
          <w:b w:val="0"/>
          <w:sz w:val="24"/>
          <w:szCs w:val="24"/>
        </w:rPr>
        <w:t xml:space="preserve"> </w:t>
      </w:r>
      <w:r w:rsidR="00D70371" w:rsidRPr="00434841">
        <w:rPr>
          <w:b w:val="0"/>
          <w:sz w:val="24"/>
          <w:szCs w:val="24"/>
        </w:rPr>
        <w:t>Depository</w:t>
      </w:r>
      <w:r w:rsidR="00A30F45" w:rsidRPr="00434841">
        <w:rPr>
          <w:b w:val="0"/>
          <w:sz w:val="24"/>
          <w:szCs w:val="24"/>
        </w:rPr>
        <w:t xml:space="preserve"> </w:t>
      </w:r>
      <w:r w:rsidR="00D70371" w:rsidRPr="00434841">
        <w:rPr>
          <w:b w:val="0"/>
          <w:sz w:val="24"/>
          <w:szCs w:val="24"/>
        </w:rPr>
        <w:t>Activities</w:t>
      </w:r>
      <w:r w:rsidR="00A30F45" w:rsidRPr="00434841">
        <w:rPr>
          <w:b w:val="0"/>
          <w:sz w:val="24"/>
          <w:szCs w:val="24"/>
        </w:rPr>
        <w:t xml:space="preserve"> </w:t>
      </w:r>
      <w:r w:rsidR="00D70371" w:rsidRPr="00434841">
        <w:rPr>
          <w:b w:val="0"/>
          <w:sz w:val="24"/>
          <w:szCs w:val="24"/>
        </w:rPr>
        <w:t>of</w:t>
      </w:r>
      <w:r w:rsidR="00A30F45" w:rsidRPr="00434841">
        <w:rPr>
          <w:b w:val="0"/>
          <w:sz w:val="24"/>
          <w:szCs w:val="24"/>
        </w:rPr>
        <w:t xml:space="preserve"> </w:t>
      </w:r>
      <w:r w:rsidR="00D70371" w:rsidRPr="00434841">
        <w:rPr>
          <w:b w:val="0"/>
          <w:sz w:val="24"/>
          <w:szCs w:val="24"/>
        </w:rPr>
        <w:t>Bank</w:t>
      </w:r>
      <w:r w:rsidR="00A30F45" w:rsidRPr="00434841">
        <w:rPr>
          <w:b w:val="0"/>
          <w:sz w:val="24"/>
          <w:szCs w:val="24"/>
        </w:rPr>
        <w:t xml:space="preserve"> </w:t>
      </w:r>
      <w:r w:rsidR="00D70371" w:rsidRPr="00434841">
        <w:rPr>
          <w:b w:val="0"/>
          <w:sz w:val="24"/>
          <w:szCs w:val="24"/>
        </w:rPr>
        <w:t>ICBC</w:t>
      </w:r>
      <w:r w:rsidR="00A30F45" w:rsidRPr="00434841">
        <w:rPr>
          <w:b w:val="0"/>
          <w:sz w:val="24"/>
          <w:szCs w:val="24"/>
        </w:rPr>
        <w:t xml:space="preserve"> (</w:t>
      </w:r>
      <w:r w:rsidR="00D70371" w:rsidRPr="00434841">
        <w:rPr>
          <w:b w:val="0"/>
          <w:sz w:val="24"/>
          <w:szCs w:val="24"/>
        </w:rPr>
        <w:t>JSC</w:t>
      </w:r>
      <w:r w:rsidR="00A30F45" w:rsidRPr="00434841">
        <w:rPr>
          <w:b w:val="0"/>
          <w:sz w:val="24"/>
          <w:szCs w:val="24"/>
        </w:rPr>
        <w:t>)</w:t>
      </w:r>
      <w:r w:rsidR="003436E6" w:rsidRPr="003436E6">
        <w:rPr>
          <w:b w:val="0"/>
          <w:sz w:val="24"/>
          <w:szCs w:val="24"/>
        </w:rPr>
        <w:t>’</w:t>
      </w:r>
    </w:p>
    <w:p w:rsidR="00A40CA7" w:rsidRPr="00A40CA7" w:rsidRDefault="00A40CA7" w:rsidP="00A40CA7"/>
    <w:p w:rsidR="009330BD" w:rsidRDefault="009330BD" w:rsidP="006F6E09">
      <w:pPr>
        <w:pStyle w:val="Normal-s"/>
        <w:keepNext w:val="0"/>
        <w:spacing w:before="0" w:after="0"/>
        <w:rPr>
          <w:kern w:val="0"/>
          <w:sz w:val="28"/>
        </w:rPr>
      </w:pPr>
    </w:p>
    <w:p w:rsidR="00BF7D3F" w:rsidRDefault="00ED06D2" w:rsidP="006F6E09">
      <w:pPr>
        <w:pStyle w:val="Normal-s"/>
        <w:keepNext w:val="0"/>
        <w:spacing w:before="0" w:after="0"/>
        <w:rPr>
          <w:kern w:val="0"/>
          <w:sz w:val="28"/>
        </w:rPr>
      </w:pPr>
      <w:r w:rsidRPr="00820731">
        <w:rPr>
          <w:kern w:val="0"/>
          <w:sz w:val="28"/>
        </w:rPr>
        <w:t>Поручение депо</w:t>
      </w:r>
      <w:r w:rsidR="004D460D">
        <w:rPr>
          <w:kern w:val="0"/>
          <w:sz w:val="28"/>
        </w:rPr>
        <w:t>/</w:t>
      </w:r>
      <w:r w:rsidR="004D460D" w:rsidRPr="004D460D">
        <w:rPr>
          <w:kern w:val="0"/>
          <w:sz w:val="28"/>
          <w:lang w:bidi="en-US"/>
        </w:rPr>
        <w:t xml:space="preserve"> </w:t>
      </w:r>
      <w:r w:rsidR="004D460D" w:rsidRPr="00820731">
        <w:rPr>
          <w:kern w:val="0"/>
          <w:sz w:val="28"/>
          <w:lang w:bidi="en-US"/>
        </w:rPr>
        <w:t>Depository Order</w:t>
      </w:r>
      <w:r w:rsidRPr="00820731">
        <w:rPr>
          <w:kern w:val="0"/>
          <w:sz w:val="28"/>
        </w:rPr>
        <w:t xml:space="preserve"> </w:t>
      </w:r>
    </w:p>
    <w:p w:rsidR="00BF7D3F" w:rsidRDefault="00BF7D3F" w:rsidP="006F6E09">
      <w:pPr>
        <w:pStyle w:val="Normal-s"/>
        <w:keepNext w:val="0"/>
        <w:spacing w:before="0" w:after="0"/>
        <w:rPr>
          <w:kern w:val="0"/>
          <w:sz w:val="28"/>
          <w:szCs w:val="28"/>
        </w:rPr>
      </w:pPr>
      <w:r>
        <w:rPr>
          <w:kern w:val="0"/>
          <w:sz w:val="28"/>
        </w:rPr>
        <w:t xml:space="preserve"> </w:t>
      </w:r>
      <w:r w:rsidR="00ED06D2" w:rsidRPr="00820731">
        <w:rPr>
          <w:kern w:val="0"/>
          <w:sz w:val="28"/>
          <w:szCs w:val="28"/>
        </w:rPr>
        <w:t>о регистрации изменений</w:t>
      </w:r>
      <w:r w:rsidR="004D460D" w:rsidRPr="004D460D">
        <w:rPr>
          <w:kern w:val="0"/>
          <w:sz w:val="28"/>
          <w:szCs w:val="28"/>
          <w:lang w:bidi="en-US"/>
        </w:rPr>
        <w:t xml:space="preserve"> </w:t>
      </w:r>
    </w:p>
    <w:p w:rsidR="00DC588E" w:rsidRDefault="00ED06D2" w:rsidP="006F6E09">
      <w:pPr>
        <w:pStyle w:val="Normal-s"/>
        <w:keepNext w:val="0"/>
        <w:spacing w:before="0" w:after="0"/>
        <w:rPr>
          <w:kern w:val="0"/>
          <w:sz w:val="28"/>
          <w:szCs w:val="28"/>
        </w:rPr>
      </w:pPr>
      <w:r w:rsidRPr="00820731">
        <w:rPr>
          <w:kern w:val="0"/>
          <w:sz w:val="28"/>
          <w:szCs w:val="28"/>
        </w:rPr>
        <w:t>в</w:t>
      </w:r>
      <w:r w:rsidRPr="00E2192A">
        <w:rPr>
          <w:kern w:val="0"/>
          <w:sz w:val="28"/>
          <w:szCs w:val="28"/>
        </w:rPr>
        <w:t xml:space="preserve"> </w:t>
      </w:r>
      <w:r w:rsidRPr="00820731">
        <w:rPr>
          <w:kern w:val="0"/>
          <w:sz w:val="28"/>
          <w:szCs w:val="28"/>
        </w:rPr>
        <w:t>анкете</w:t>
      </w:r>
      <w:r w:rsidRPr="00E2192A">
        <w:rPr>
          <w:kern w:val="0"/>
          <w:sz w:val="28"/>
          <w:szCs w:val="28"/>
        </w:rPr>
        <w:t xml:space="preserve"> </w:t>
      </w:r>
      <w:r w:rsidRPr="00820731">
        <w:rPr>
          <w:kern w:val="0"/>
          <w:sz w:val="28"/>
          <w:szCs w:val="28"/>
        </w:rPr>
        <w:t>юридического</w:t>
      </w:r>
      <w:r w:rsidRPr="00E2192A">
        <w:rPr>
          <w:kern w:val="0"/>
          <w:sz w:val="28"/>
          <w:szCs w:val="28"/>
        </w:rPr>
        <w:t xml:space="preserve"> </w:t>
      </w:r>
      <w:r w:rsidR="00E040AD">
        <w:rPr>
          <w:kern w:val="0"/>
          <w:sz w:val="28"/>
          <w:szCs w:val="28"/>
        </w:rPr>
        <w:t>или</w:t>
      </w:r>
      <w:r w:rsidR="00E040AD" w:rsidRPr="00E2192A">
        <w:rPr>
          <w:kern w:val="0"/>
          <w:sz w:val="28"/>
          <w:szCs w:val="28"/>
        </w:rPr>
        <w:t xml:space="preserve"> </w:t>
      </w:r>
      <w:r w:rsidRPr="00820731">
        <w:rPr>
          <w:kern w:val="0"/>
          <w:sz w:val="28"/>
          <w:szCs w:val="28"/>
        </w:rPr>
        <w:t>физического</w:t>
      </w:r>
      <w:r w:rsidRPr="00E2192A">
        <w:rPr>
          <w:kern w:val="0"/>
          <w:sz w:val="28"/>
          <w:szCs w:val="28"/>
        </w:rPr>
        <w:t xml:space="preserve"> </w:t>
      </w:r>
      <w:r w:rsidRPr="00820731">
        <w:rPr>
          <w:kern w:val="0"/>
          <w:sz w:val="28"/>
          <w:szCs w:val="28"/>
        </w:rPr>
        <w:t>лица</w:t>
      </w:r>
      <w:r w:rsidR="004D460D" w:rsidRPr="00E2192A">
        <w:rPr>
          <w:kern w:val="0"/>
          <w:sz w:val="28"/>
          <w:szCs w:val="28"/>
        </w:rPr>
        <w:t>/</w:t>
      </w:r>
    </w:p>
    <w:p w:rsidR="00ED06D2" w:rsidRPr="00A40CA7" w:rsidRDefault="004D460D" w:rsidP="006F6E09">
      <w:pPr>
        <w:pStyle w:val="Normal-s"/>
        <w:keepNext w:val="0"/>
        <w:spacing w:before="0" w:after="0"/>
        <w:rPr>
          <w:kern w:val="0"/>
          <w:sz w:val="28"/>
          <w:szCs w:val="28"/>
          <w:lang w:val="en-US"/>
        </w:rPr>
      </w:pPr>
      <w:r w:rsidRPr="00E2192A">
        <w:rPr>
          <w:kern w:val="0"/>
          <w:sz w:val="28"/>
          <w:szCs w:val="28"/>
          <w:lang w:bidi="en-US"/>
        </w:rPr>
        <w:t xml:space="preserve"> </w:t>
      </w:r>
      <w:r w:rsidR="00A40CA7" w:rsidRPr="00A40CA7">
        <w:rPr>
          <w:kern w:val="0"/>
          <w:sz w:val="28"/>
          <w:szCs w:val="28"/>
          <w:lang w:val="en-US" w:bidi="en-US"/>
        </w:rPr>
        <w:t>to Register Changes</w:t>
      </w:r>
      <w:r w:rsidR="00A40CA7" w:rsidRPr="00A40CA7">
        <w:rPr>
          <w:kern w:val="0"/>
          <w:sz w:val="28"/>
          <w:szCs w:val="28"/>
          <w:lang w:val="en-US"/>
        </w:rPr>
        <w:t xml:space="preserve"> </w:t>
      </w:r>
      <w:r w:rsidRPr="00A40CA7">
        <w:rPr>
          <w:kern w:val="0"/>
          <w:sz w:val="28"/>
          <w:szCs w:val="28"/>
          <w:lang w:val="en-US" w:bidi="en-US"/>
        </w:rPr>
        <w:t>in the Customer Information Form (Legal Entity/Individual)</w:t>
      </w:r>
      <w:r w:rsidR="004C3ECB" w:rsidRPr="00A40CA7">
        <w:rPr>
          <w:kern w:val="0"/>
          <w:sz w:val="28"/>
          <w:szCs w:val="28"/>
          <w:lang w:val="en-US"/>
        </w:rPr>
        <w:t xml:space="preserve"> </w:t>
      </w:r>
      <w:r w:rsidR="004C3ECB" w:rsidRPr="00A40CA7">
        <w:rPr>
          <w:kern w:val="0"/>
          <w:sz w:val="28"/>
          <w:lang w:val="en-US"/>
        </w:rPr>
        <w:t>№ ______</w:t>
      </w:r>
    </w:p>
    <w:p w:rsidR="00ED06D2" w:rsidRPr="00A40CA7" w:rsidRDefault="00ED06D2" w:rsidP="006F6E09">
      <w:pPr>
        <w:jc w:val="center"/>
        <w:rPr>
          <w:b/>
          <w:lang w:val="en-US"/>
        </w:rPr>
      </w:pPr>
    </w:p>
    <w:p w:rsidR="00ED06D2" w:rsidRPr="004A30AB" w:rsidRDefault="00D70371" w:rsidP="00C83729">
      <w:pPr>
        <w:jc w:val="center"/>
        <w:rPr>
          <w:sz w:val="24"/>
          <w:szCs w:val="24"/>
          <w:lang w:val="en-US"/>
        </w:rPr>
      </w:pPr>
      <w:r w:rsidRPr="00D70371">
        <w:rPr>
          <w:sz w:val="24"/>
          <w:szCs w:val="24"/>
          <w:lang w:val="en-US"/>
        </w:rPr>
        <w:t xml:space="preserve">«_____» _______________ 20___ </w:t>
      </w:r>
      <w:r w:rsidR="00ED06D2" w:rsidRPr="00A9406B">
        <w:rPr>
          <w:sz w:val="24"/>
          <w:szCs w:val="24"/>
        </w:rPr>
        <w:t>г</w:t>
      </w:r>
      <w:r w:rsidRPr="00D70371">
        <w:rPr>
          <w:sz w:val="24"/>
          <w:szCs w:val="24"/>
          <w:lang w:val="en-US"/>
        </w:rPr>
        <w:t>.</w:t>
      </w:r>
    </w:p>
    <w:p w:rsidR="00ED06D2" w:rsidRPr="004A30AB" w:rsidRDefault="00ED06D2" w:rsidP="006F6E09">
      <w:pPr>
        <w:tabs>
          <w:tab w:val="left" w:pos="420"/>
        </w:tabs>
        <w:rPr>
          <w:b/>
          <w:lang w:val="en-US"/>
        </w:rPr>
      </w:pPr>
    </w:p>
    <w:p w:rsidR="00ED06D2" w:rsidRPr="004A30AB" w:rsidRDefault="00D70371" w:rsidP="006F6E09">
      <w:pPr>
        <w:jc w:val="both"/>
        <w:rPr>
          <w:b/>
          <w:lang w:val="en-US"/>
        </w:rPr>
      </w:pPr>
      <w:r w:rsidRPr="00D70371">
        <w:rPr>
          <w:b/>
          <w:sz w:val="24"/>
          <w:szCs w:val="24"/>
          <w:lang w:val="en-US"/>
        </w:rPr>
        <w:t xml:space="preserve">                                     </w:t>
      </w:r>
      <w:r w:rsidRPr="00D70371">
        <w:rPr>
          <w:b/>
          <w:sz w:val="24"/>
          <w:szCs w:val="24"/>
          <w:lang w:val="en-US"/>
        </w:rPr>
        <w:tab/>
      </w:r>
      <w:r w:rsidRPr="00D70371">
        <w:rPr>
          <w:b/>
          <w:sz w:val="24"/>
          <w:szCs w:val="24"/>
          <w:lang w:val="en-US"/>
        </w:rPr>
        <w:tab/>
      </w:r>
      <w:r w:rsidRPr="00D70371">
        <w:rPr>
          <w:b/>
          <w:sz w:val="24"/>
          <w:szCs w:val="24"/>
          <w:lang w:val="en-US"/>
        </w:rPr>
        <w:tab/>
      </w:r>
      <w:r w:rsidRPr="00D70371">
        <w:rPr>
          <w:b/>
          <w:sz w:val="24"/>
          <w:szCs w:val="24"/>
          <w:lang w:val="en-US"/>
        </w:rPr>
        <w:tab/>
      </w:r>
      <w:r w:rsidRPr="00D70371">
        <w:rPr>
          <w:b/>
          <w:sz w:val="24"/>
          <w:szCs w:val="24"/>
          <w:lang w:val="en-US"/>
        </w:rPr>
        <w:tab/>
        <w:t xml:space="preserve"> </w:t>
      </w:r>
      <w:r w:rsidR="00ED06D2" w:rsidRPr="00820731">
        <w:rPr>
          <w:b/>
        </w:rPr>
        <w:t>счет</w:t>
      </w:r>
      <w:r w:rsidRPr="00D70371">
        <w:rPr>
          <w:b/>
          <w:lang w:val="en-US"/>
        </w:rPr>
        <w:t xml:space="preserve"> </w:t>
      </w:r>
      <w:r w:rsidR="00ED06D2" w:rsidRPr="00820731">
        <w:rPr>
          <w:b/>
        </w:rPr>
        <w:t>депо</w:t>
      </w:r>
      <w:r w:rsidRPr="00D70371">
        <w:rPr>
          <w:b/>
          <w:lang w:val="en-US"/>
        </w:rPr>
        <w:t>/</w:t>
      </w:r>
      <w:r w:rsidRPr="00D70371">
        <w:rPr>
          <w:b/>
          <w:lang w:val="en-US" w:bidi="en-US"/>
        </w:rPr>
        <w:t xml:space="preserve"> securities account</w:t>
      </w:r>
      <w:r w:rsidRPr="00D70371">
        <w:rPr>
          <w:b/>
          <w:lang w:val="en-US"/>
        </w:rPr>
        <w:t xml:space="preserve"> № </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5393"/>
        <w:gridCol w:w="284"/>
        <w:gridCol w:w="283"/>
        <w:gridCol w:w="284"/>
        <w:gridCol w:w="284"/>
        <w:gridCol w:w="283"/>
        <w:gridCol w:w="284"/>
        <w:gridCol w:w="283"/>
        <w:gridCol w:w="283"/>
        <w:gridCol w:w="283"/>
        <w:gridCol w:w="283"/>
        <w:gridCol w:w="283"/>
        <w:gridCol w:w="283"/>
        <w:gridCol w:w="246"/>
      </w:tblGrid>
      <w:tr w:rsidR="00A74B77" w:rsidRPr="00980446" w:rsidTr="00AC38BA">
        <w:trPr>
          <w:gridBefore w:val="2"/>
          <w:gridAfter w:val="1"/>
          <w:wBefore w:w="5677" w:type="dxa"/>
          <w:wAfter w:w="246" w:type="dxa"/>
        </w:trPr>
        <w:tc>
          <w:tcPr>
            <w:tcW w:w="284" w:type="dxa"/>
          </w:tcPr>
          <w:p w:rsidR="00A74B77" w:rsidRPr="004A30AB" w:rsidRDefault="00A74B77" w:rsidP="006F6E09">
            <w:pPr>
              <w:jc w:val="both"/>
              <w:rPr>
                <w:b/>
                <w:lang w:val="en-US"/>
              </w:rPr>
            </w:pPr>
          </w:p>
        </w:tc>
        <w:tc>
          <w:tcPr>
            <w:tcW w:w="283" w:type="dxa"/>
          </w:tcPr>
          <w:p w:rsidR="00A74B77" w:rsidRPr="004A30AB" w:rsidRDefault="00A74B77" w:rsidP="006F6E09">
            <w:pPr>
              <w:jc w:val="both"/>
              <w:rPr>
                <w:b/>
                <w:lang w:val="en-US"/>
              </w:rPr>
            </w:pPr>
          </w:p>
        </w:tc>
        <w:tc>
          <w:tcPr>
            <w:tcW w:w="284" w:type="dxa"/>
          </w:tcPr>
          <w:p w:rsidR="00A74B77" w:rsidRPr="004A30AB" w:rsidRDefault="00A74B77" w:rsidP="006F6E09">
            <w:pPr>
              <w:jc w:val="both"/>
              <w:rPr>
                <w:b/>
                <w:lang w:val="en-US"/>
              </w:rPr>
            </w:pPr>
          </w:p>
        </w:tc>
        <w:tc>
          <w:tcPr>
            <w:tcW w:w="284" w:type="dxa"/>
          </w:tcPr>
          <w:p w:rsidR="00A74B77" w:rsidRPr="004A30AB" w:rsidRDefault="00A74B77" w:rsidP="006F6E09">
            <w:pPr>
              <w:jc w:val="both"/>
              <w:rPr>
                <w:b/>
                <w:lang w:val="en-US"/>
              </w:rPr>
            </w:pPr>
          </w:p>
        </w:tc>
        <w:tc>
          <w:tcPr>
            <w:tcW w:w="283" w:type="dxa"/>
          </w:tcPr>
          <w:p w:rsidR="00A74B77" w:rsidRPr="004A30AB" w:rsidRDefault="00A74B77" w:rsidP="006F6E09">
            <w:pPr>
              <w:jc w:val="both"/>
              <w:rPr>
                <w:b/>
                <w:lang w:val="en-US"/>
              </w:rPr>
            </w:pPr>
          </w:p>
        </w:tc>
        <w:tc>
          <w:tcPr>
            <w:tcW w:w="284" w:type="dxa"/>
          </w:tcPr>
          <w:p w:rsidR="00A74B77" w:rsidRPr="004A30AB" w:rsidRDefault="00A74B77" w:rsidP="006F6E09">
            <w:pPr>
              <w:jc w:val="both"/>
              <w:rPr>
                <w:b/>
                <w:lang w:val="en-US"/>
              </w:rPr>
            </w:pPr>
          </w:p>
        </w:tc>
        <w:tc>
          <w:tcPr>
            <w:tcW w:w="283" w:type="dxa"/>
          </w:tcPr>
          <w:p w:rsidR="00A74B77" w:rsidRPr="004A30AB" w:rsidRDefault="00A74B77" w:rsidP="006F6E09">
            <w:pPr>
              <w:jc w:val="both"/>
              <w:rPr>
                <w:b/>
                <w:lang w:val="en-US"/>
              </w:rPr>
            </w:pPr>
          </w:p>
        </w:tc>
        <w:tc>
          <w:tcPr>
            <w:tcW w:w="283" w:type="dxa"/>
          </w:tcPr>
          <w:p w:rsidR="00A74B77" w:rsidRPr="004A30AB" w:rsidRDefault="00A74B77" w:rsidP="0091340D">
            <w:pPr>
              <w:jc w:val="both"/>
              <w:rPr>
                <w:b/>
                <w:lang w:val="en-US"/>
              </w:rPr>
            </w:pPr>
          </w:p>
        </w:tc>
        <w:tc>
          <w:tcPr>
            <w:tcW w:w="283" w:type="dxa"/>
          </w:tcPr>
          <w:p w:rsidR="00A74B77" w:rsidRPr="004A30AB" w:rsidRDefault="00A74B77" w:rsidP="0091340D">
            <w:pPr>
              <w:jc w:val="both"/>
              <w:rPr>
                <w:b/>
                <w:lang w:val="en-US"/>
              </w:rPr>
            </w:pPr>
          </w:p>
        </w:tc>
        <w:tc>
          <w:tcPr>
            <w:tcW w:w="283" w:type="dxa"/>
          </w:tcPr>
          <w:p w:rsidR="00A74B77" w:rsidRPr="004A30AB" w:rsidRDefault="00A74B77" w:rsidP="0091340D">
            <w:pPr>
              <w:jc w:val="both"/>
              <w:rPr>
                <w:b/>
                <w:lang w:val="en-US"/>
              </w:rPr>
            </w:pPr>
          </w:p>
        </w:tc>
        <w:tc>
          <w:tcPr>
            <w:tcW w:w="283" w:type="dxa"/>
          </w:tcPr>
          <w:p w:rsidR="00A74B77" w:rsidRPr="004A30AB" w:rsidRDefault="00A74B77" w:rsidP="0091340D">
            <w:pPr>
              <w:jc w:val="both"/>
              <w:rPr>
                <w:b/>
                <w:lang w:val="en-US"/>
              </w:rPr>
            </w:pPr>
          </w:p>
        </w:tc>
        <w:tc>
          <w:tcPr>
            <w:tcW w:w="283" w:type="dxa"/>
          </w:tcPr>
          <w:p w:rsidR="00A74B77" w:rsidRPr="004A30AB" w:rsidRDefault="00A74B77" w:rsidP="0091340D">
            <w:pPr>
              <w:jc w:val="both"/>
              <w:rPr>
                <w:b/>
                <w:lang w:val="en-US"/>
              </w:rPr>
            </w:pPr>
          </w:p>
        </w:tc>
      </w:tr>
      <w:tr w:rsidR="00A74B77" w:rsidRPr="00980446" w:rsidTr="00AC38BA">
        <w:trPr>
          <w:gridBefore w:val="2"/>
          <w:gridAfter w:val="1"/>
          <w:wBefore w:w="5677" w:type="dxa"/>
          <w:wAfter w:w="246" w:type="dxa"/>
        </w:trPr>
        <w:tc>
          <w:tcPr>
            <w:tcW w:w="284" w:type="dxa"/>
          </w:tcPr>
          <w:p w:rsidR="00A74B77" w:rsidRPr="004A30AB" w:rsidRDefault="00A74B77" w:rsidP="006F6E09">
            <w:pPr>
              <w:jc w:val="both"/>
              <w:rPr>
                <w:b/>
                <w:lang w:val="en-US"/>
              </w:rPr>
            </w:pPr>
          </w:p>
        </w:tc>
        <w:tc>
          <w:tcPr>
            <w:tcW w:w="283" w:type="dxa"/>
          </w:tcPr>
          <w:p w:rsidR="00A74B77" w:rsidRPr="004A30AB" w:rsidRDefault="00A74B77" w:rsidP="006F6E09">
            <w:pPr>
              <w:jc w:val="both"/>
              <w:rPr>
                <w:b/>
                <w:lang w:val="en-US"/>
              </w:rPr>
            </w:pPr>
          </w:p>
        </w:tc>
        <w:tc>
          <w:tcPr>
            <w:tcW w:w="284" w:type="dxa"/>
          </w:tcPr>
          <w:p w:rsidR="00A74B77" w:rsidRPr="004A30AB" w:rsidRDefault="00A74B77" w:rsidP="006F6E09">
            <w:pPr>
              <w:jc w:val="both"/>
              <w:rPr>
                <w:b/>
                <w:lang w:val="en-US"/>
              </w:rPr>
            </w:pPr>
          </w:p>
        </w:tc>
        <w:tc>
          <w:tcPr>
            <w:tcW w:w="284" w:type="dxa"/>
          </w:tcPr>
          <w:p w:rsidR="00A74B77" w:rsidRPr="004A30AB" w:rsidRDefault="00A74B77" w:rsidP="006F6E09">
            <w:pPr>
              <w:jc w:val="both"/>
              <w:rPr>
                <w:b/>
                <w:lang w:val="en-US"/>
              </w:rPr>
            </w:pPr>
          </w:p>
        </w:tc>
        <w:tc>
          <w:tcPr>
            <w:tcW w:w="283" w:type="dxa"/>
          </w:tcPr>
          <w:p w:rsidR="00A74B77" w:rsidRPr="004A30AB" w:rsidRDefault="00A74B77" w:rsidP="006F6E09">
            <w:pPr>
              <w:jc w:val="both"/>
              <w:rPr>
                <w:b/>
                <w:lang w:val="en-US"/>
              </w:rPr>
            </w:pPr>
          </w:p>
        </w:tc>
        <w:tc>
          <w:tcPr>
            <w:tcW w:w="284" w:type="dxa"/>
          </w:tcPr>
          <w:p w:rsidR="00A74B77" w:rsidRPr="004A30AB" w:rsidRDefault="00A74B77" w:rsidP="006F6E09">
            <w:pPr>
              <w:jc w:val="both"/>
              <w:rPr>
                <w:b/>
                <w:lang w:val="en-US"/>
              </w:rPr>
            </w:pPr>
          </w:p>
        </w:tc>
        <w:tc>
          <w:tcPr>
            <w:tcW w:w="283" w:type="dxa"/>
          </w:tcPr>
          <w:p w:rsidR="00A74B77" w:rsidRPr="004A30AB" w:rsidRDefault="00A74B77" w:rsidP="006F6E09">
            <w:pPr>
              <w:jc w:val="both"/>
              <w:rPr>
                <w:b/>
                <w:lang w:val="en-US"/>
              </w:rPr>
            </w:pPr>
          </w:p>
        </w:tc>
        <w:tc>
          <w:tcPr>
            <w:tcW w:w="283" w:type="dxa"/>
          </w:tcPr>
          <w:p w:rsidR="00A74B77" w:rsidRPr="004A30AB" w:rsidRDefault="00A74B77" w:rsidP="0091340D">
            <w:pPr>
              <w:jc w:val="both"/>
              <w:rPr>
                <w:b/>
                <w:lang w:val="en-US"/>
              </w:rPr>
            </w:pPr>
          </w:p>
        </w:tc>
        <w:tc>
          <w:tcPr>
            <w:tcW w:w="283" w:type="dxa"/>
          </w:tcPr>
          <w:p w:rsidR="00A74B77" w:rsidRPr="004A30AB" w:rsidRDefault="00A74B77" w:rsidP="0091340D">
            <w:pPr>
              <w:jc w:val="both"/>
              <w:rPr>
                <w:b/>
                <w:lang w:val="en-US"/>
              </w:rPr>
            </w:pPr>
          </w:p>
        </w:tc>
        <w:tc>
          <w:tcPr>
            <w:tcW w:w="283" w:type="dxa"/>
          </w:tcPr>
          <w:p w:rsidR="00A74B77" w:rsidRPr="004A30AB" w:rsidRDefault="00A74B77" w:rsidP="0091340D">
            <w:pPr>
              <w:jc w:val="both"/>
              <w:rPr>
                <w:b/>
                <w:lang w:val="en-US"/>
              </w:rPr>
            </w:pPr>
          </w:p>
        </w:tc>
        <w:tc>
          <w:tcPr>
            <w:tcW w:w="283" w:type="dxa"/>
          </w:tcPr>
          <w:p w:rsidR="00A74B77" w:rsidRPr="004A30AB" w:rsidRDefault="00A74B77" w:rsidP="0091340D">
            <w:pPr>
              <w:jc w:val="both"/>
              <w:rPr>
                <w:b/>
                <w:lang w:val="en-US"/>
              </w:rPr>
            </w:pPr>
          </w:p>
        </w:tc>
        <w:tc>
          <w:tcPr>
            <w:tcW w:w="283" w:type="dxa"/>
          </w:tcPr>
          <w:p w:rsidR="00A74B77" w:rsidRPr="004A30AB" w:rsidRDefault="00A74B77" w:rsidP="0091340D">
            <w:pPr>
              <w:jc w:val="both"/>
              <w:rPr>
                <w:b/>
                <w:lang w:val="en-US"/>
              </w:rPr>
            </w:pPr>
          </w:p>
        </w:tc>
      </w:tr>
      <w:tr w:rsidR="00A74B77" w:rsidRPr="00980446" w:rsidTr="00AC38BA">
        <w:trPr>
          <w:gridBefore w:val="2"/>
          <w:gridAfter w:val="1"/>
          <w:wBefore w:w="5677" w:type="dxa"/>
          <w:wAfter w:w="246" w:type="dxa"/>
        </w:trPr>
        <w:tc>
          <w:tcPr>
            <w:tcW w:w="284" w:type="dxa"/>
          </w:tcPr>
          <w:p w:rsidR="00A74B77" w:rsidRPr="004A30AB" w:rsidRDefault="00A74B77" w:rsidP="00ED2860">
            <w:pPr>
              <w:jc w:val="both"/>
              <w:rPr>
                <w:b/>
                <w:lang w:val="en-US"/>
              </w:rPr>
            </w:pPr>
          </w:p>
        </w:tc>
        <w:tc>
          <w:tcPr>
            <w:tcW w:w="283" w:type="dxa"/>
          </w:tcPr>
          <w:p w:rsidR="00A74B77" w:rsidRPr="004A30AB" w:rsidRDefault="00A74B77" w:rsidP="00ED2860">
            <w:pPr>
              <w:jc w:val="both"/>
              <w:rPr>
                <w:b/>
                <w:lang w:val="en-US"/>
              </w:rPr>
            </w:pPr>
          </w:p>
        </w:tc>
        <w:tc>
          <w:tcPr>
            <w:tcW w:w="284" w:type="dxa"/>
          </w:tcPr>
          <w:p w:rsidR="00A74B77" w:rsidRPr="004A30AB" w:rsidRDefault="00A74B77" w:rsidP="00ED2860">
            <w:pPr>
              <w:jc w:val="both"/>
              <w:rPr>
                <w:b/>
                <w:lang w:val="en-US"/>
              </w:rPr>
            </w:pPr>
          </w:p>
        </w:tc>
        <w:tc>
          <w:tcPr>
            <w:tcW w:w="284" w:type="dxa"/>
          </w:tcPr>
          <w:p w:rsidR="00A74B77" w:rsidRPr="004A30AB" w:rsidRDefault="00A74B77" w:rsidP="00ED2860">
            <w:pPr>
              <w:jc w:val="both"/>
              <w:rPr>
                <w:b/>
                <w:lang w:val="en-US"/>
              </w:rPr>
            </w:pPr>
          </w:p>
        </w:tc>
        <w:tc>
          <w:tcPr>
            <w:tcW w:w="283" w:type="dxa"/>
          </w:tcPr>
          <w:p w:rsidR="00A74B77" w:rsidRPr="004A30AB" w:rsidRDefault="00A74B77" w:rsidP="00ED2860">
            <w:pPr>
              <w:jc w:val="both"/>
              <w:rPr>
                <w:b/>
                <w:lang w:val="en-US"/>
              </w:rPr>
            </w:pPr>
          </w:p>
        </w:tc>
        <w:tc>
          <w:tcPr>
            <w:tcW w:w="284" w:type="dxa"/>
          </w:tcPr>
          <w:p w:rsidR="00A74B77" w:rsidRPr="004A30AB" w:rsidRDefault="00A74B77" w:rsidP="00ED2860">
            <w:pPr>
              <w:jc w:val="both"/>
              <w:rPr>
                <w:b/>
                <w:lang w:val="en-US"/>
              </w:rPr>
            </w:pPr>
          </w:p>
        </w:tc>
        <w:tc>
          <w:tcPr>
            <w:tcW w:w="283" w:type="dxa"/>
          </w:tcPr>
          <w:p w:rsidR="00A74B77" w:rsidRPr="004A30AB" w:rsidRDefault="00A74B77" w:rsidP="00ED2860">
            <w:pPr>
              <w:jc w:val="both"/>
              <w:rPr>
                <w:b/>
                <w:lang w:val="en-US"/>
              </w:rPr>
            </w:pPr>
          </w:p>
        </w:tc>
        <w:tc>
          <w:tcPr>
            <w:tcW w:w="283" w:type="dxa"/>
          </w:tcPr>
          <w:p w:rsidR="00A74B77" w:rsidRPr="004A30AB" w:rsidRDefault="00A74B77" w:rsidP="00ED2860">
            <w:pPr>
              <w:jc w:val="both"/>
              <w:rPr>
                <w:b/>
                <w:lang w:val="en-US"/>
              </w:rPr>
            </w:pPr>
          </w:p>
        </w:tc>
        <w:tc>
          <w:tcPr>
            <w:tcW w:w="283" w:type="dxa"/>
          </w:tcPr>
          <w:p w:rsidR="00A74B77" w:rsidRPr="004A30AB" w:rsidRDefault="00A74B77" w:rsidP="00ED2860">
            <w:pPr>
              <w:jc w:val="both"/>
              <w:rPr>
                <w:b/>
                <w:lang w:val="en-US"/>
              </w:rPr>
            </w:pPr>
          </w:p>
        </w:tc>
        <w:tc>
          <w:tcPr>
            <w:tcW w:w="283" w:type="dxa"/>
          </w:tcPr>
          <w:p w:rsidR="00A74B77" w:rsidRPr="004A30AB" w:rsidRDefault="00A74B77" w:rsidP="00ED2860">
            <w:pPr>
              <w:jc w:val="both"/>
              <w:rPr>
                <w:b/>
                <w:lang w:val="en-US"/>
              </w:rPr>
            </w:pPr>
          </w:p>
        </w:tc>
        <w:tc>
          <w:tcPr>
            <w:tcW w:w="283" w:type="dxa"/>
          </w:tcPr>
          <w:p w:rsidR="00A74B77" w:rsidRPr="004A30AB" w:rsidRDefault="00A74B77" w:rsidP="00ED2860">
            <w:pPr>
              <w:jc w:val="both"/>
              <w:rPr>
                <w:b/>
                <w:lang w:val="en-US"/>
              </w:rPr>
            </w:pPr>
          </w:p>
        </w:tc>
        <w:tc>
          <w:tcPr>
            <w:tcW w:w="283" w:type="dxa"/>
          </w:tcPr>
          <w:p w:rsidR="00A74B77" w:rsidRPr="004A30AB" w:rsidRDefault="00A74B77" w:rsidP="00ED2860">
            <w:pPr>
              <w:jc w:val="both"/>
              <w:rPr>
                <w:b/>
                <w:lang w:val="en-US"/>
              </w:rPr>
            </w:pPr>
          </w:p>
        </w:tc>
      </w:tr>
      <w:tr w:rsidR="00A74B77" w:rsidRPr="00820731" w:rsidTr="00AC38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104"/>
        </w:trPr>
        <w:tc>
          <w:tcPr>
            <w:tcW w:w="284" w:type="dxa"/>
            <w:tcBorders>
              <w:top w:val="nil"/>
              <w:left w:val="nil"/>
              <w:right w:val="nil"/>
            </w:tcBorders>
          </w:tcPr>
          <w:p w:rsidR="00A74B77" w:rsidRPr="00557030" w:rsidRDefault="00A74B77" w:rsidP="006F6E09">
            <w:pPr>
              <w:rPr>
                <w:sz w:val="24"/>
                <w:szCs w:val="24"/>
                <w:lang w:val="en-US"/>
              </w:rPr>
            </w:pPr>
          </w:p>
        </w:tc>
        <w:tc>
          <w:tcPr>
            <w:tcW w:w="9039" w:type="dxa"/>
            <w:gridSpan w:val="14"/>
            <w:tcBorders>
              <w:top w:val="nil"/>
              <w:left w:val="nil"/>
              <w:right w:val="nil"/>
            </w:tcBorders>
          </w:tcPr>
          <w:p w:rsidR="00A74B77" w:rsidRPr="004A30AB" w:rsidRDefault="00A74B77" w:rsidP="006F6E09">
            <w:pPr>
              <w:rPr>
                <w:sz w:val="24"/>
                <w:szCs w:val="24"/>
                <w:lang w:val="en-US"/>
              </w:rPr>
            </w:pPr>
            <w:bookmarkStart w:id="7" w:name="_Toc458177013"/>
            <w:r w:rsidRPr="00820731">
              <w:rPr>
                <w:sz w:val="24"/>
                <w:szCs w:val="24"/>
              </w:rPr>
              <w:t>Инициатор</w:t>
            </w:r>
            <w:r w:rsidRPr="00D70371">
              <w:rPr>
                <w:sz w:val="24"/>
                <w:szCs w:val="24"/>
                <w:lang w:val="en-US"/>
              </w:rPr>
              <w:t xml:space="preserve"> </w:t>
            </w:r>
            <w:r w:rsidRPr="00820731">
              <w:rPr>
                <w:sz w:val="24"/>
                <w:szCs w:val="24"/>
              </w:rPr>
              <w:t>операции</w:t>
            </w:r>
            <w:r w:rsidRPr="00D70371">
              <w:rPr>
                <w:sz w:val="24"/>
                <w:szCs w:val="24"/>
                <w:lang w:val="en-US"/>
              </w:rPr>
              <w:t>/</w:t>
            </w:r>
            <w:r w:rsidRPr="00D70371">
              <w:rPr>
                <w:sz w:val="24"/>
                <w:szCs w:val="24"/>
                <w:lang w:val="en-US" w:bidi="en-US"/>
              </w:rPr>
              <w:t xml:space="preserve"> Originator</w:t>
            </w:r>
            <w:r w:rsidRPr="00D70371">
              <w:rPr>
                <w:sz w:val="24"/>
                <w:szCs w:val="24"/>
                <w:lang w:val="en-US"/>
              </w:rPr>
              <w:t>:</w:t>
            </w:r>
            <w:bookmarkEnd w:id="7"/>
            <w:r w:rsidRPr="00D70371">
              <w:rPr>
                <w:sz w:val="24"/>
                <w:szCs w:val="24"/>
                <w:lang w:val="en-US"/>
              </w:rPr>
              <w:t xml:space="preserve"> _____________________________________________</w:t>
            </w:r>
          </w:p>
          <w:p w:rsidR="00A74B77" w:rsidRPr="004A30AB" w:rsidRDefault="00A74B77" w:rsidP="006F6E09">
            <w:pPr>
              <w:rPr>
                <w:sz w:val="24"/>
                <w:szCs w:val="24"/>
                <w:lang w:val="en-US"/>
              </w:rPr>
            </w:pPr>
            <w:bookmarkStart w:id="8" w:name="_Toc458177016"/>
            <w:r>
              <w:rPr>
                <w:sz w:val="24"/>
                <w:szCs w:val="24"/>
              </w:rPr>
              <w:t>Тип</w:t>
            </w:r>
            <w:r w:rsidRPr="00D70371">
              <w:rPr>
                <w:sz w:val="24"/>
                <w:szCs w:val="24"/>
                <w:lang w:val="en-US"/>
              </w:rPr>
              <w:t xml:space="preserve"> </w:t>
            </w:r>
            <w:r>
              <w:rPr>
                <w:sz w:val="24"/>
                <w:szCs w:val="24"/>
              </w:rPr>
              <w:t>поручения</w:t>
            </w:r>
            <w:r w:rsidRPr="00D70371">
              <w:rPr>
                <w:sz w:val="24"/>
                <w:szCs w:val="24"/>
                <w:lang w:val="en-US"/>
              </w:rPr>
              <w:t xml:space="preserve">: </w:t>
            </w:r>
            <w:r>
              <w:rPr>
                <w:sz w:val="24"/>
                <w:szCs w:val="24"/>
              </w:rPr>
              <w:t>административный</w:t>
            </w:r>
            <w:r w:rsidRPr="00D70371">
              <w:rPr>
                <w:sz w:val="24"/>
                <w:szCs w:val="24"/>
                <w:lang w:val="en-US"/>
              </w:rPr>
              <w:t>/</w:t>
            </w:r>
            <w:r w:rsidRPr="00D70371">
              <w:rPr>
                <w:sz w:val="24"/>
                <w:szCs w:val="24"/>
                <w:lang w:val="en-US" w:bidi="en-US"/>
              </w:rPr>
              <w:t xml:space="preserve"> Order type: administrative</w:t>
            </w:r>
          </w:p>
          <w:p w:rsidR="00A74B77" w:rsidRPr="00820731" w:rsidRDefault="00A74B77" w:rsidP="006F6E09">
            <w:pPr>
              <w:rPr>
                <w:sz w:val="24"/>
                <w:szCs w:val="24"/>
              </w:rPr>
            </w:pPr>
            <w:r w:rsidRPr="00820731">
              <w:rPr>
                <w:sz w:val="24"/>
                <w:szCs w:val="24"/>
              </w:rPr>
              <w:t xml:space="preserve">Наименование </w:t>
            </w:r>
            <w:r>
              <w:rPr>
                <w:sz w:val="24"/>
                <w:szCs w:val="24"/>
              </w:rPr>
              <w:t>Д</w:t>
            </w:r>
            <w:r w:rsidRPr="00820731">
              <w:rPr>
                <w:sz w:val="24"/>
                <w:szCs w:val="24"/>
              </w:rPr>
              <w:t>епонента</w:t>
            </w:r>
            <w:r>
              <w:rPr>
                <w:sz w:val="24"/>
                <w:szCs w:val="24"/>
              </w:rPr>
              <w:t>/</w:t>
            </w:r>
            <w:r w:rsidRPr="00820731">
              <w:rPr>
                <w:sz w:val="24"/>
                <w:szCs w:val="24"/>
                <w:lang w:bidi="en-US"/>
              </w:rPr>
              <w:t xml:space="preserve"> Depositor name</w:t>
            </w:r>
            <w:r w:rsidRPr="00820731">
              <w:rPr>
                <w:sz w:val="24"/>
                <w:szCs w:val="24"/>
              </w:rPr>
              <w:t>:</w:t>
            </w:r>
            <w:r>
              <w:rPr>
                <w:sz w:val="24"/>
                <w:szCs w:val="24"/>
              </w:rPr>
              <w:t xml:space="preserve"> ____________________________________</w:t>
            </w:r>
          </w:p>
          <w:bookmarkEnd w:id="8"/>
          <w:p w:rsidR="00A74B77" w:rsidRPr="00820731" w:rsidRDefault="00A74B77" w:rsidP="004D460D">
            <w:pPr>
              <w:rPr>
                <w:sz w:val="24"/>
                <w:szCs w:val="24"/>
              </w:rPr>
            </w:pPr>
          </w:p>
        </w:tc>
      </w:tr>
    </w:tbl>
    <w:p w:rsidR="00F43C63" w:rsidRPr="00114C1F" w:rsidRDefault="00ED06D2" w:rsidP="00114C1F">
      <w:pPr>
        <w:pStyle w:val="aa"/>
        <w:jc w:val="both"/>
        <w:rPr>
          <w:sz w:val="24"/>
          <w:szCs w:val="24"/>
          <w:lang w:val="en-US"/>
        </w:rPr>
      </w:pPr>
      <w:r w:rsidRPr="00114C1F">
        <w:rPr>
          <w:sz w:val="24"/>
          <w:szCs w:val="24"/>
        </w:rPr>
        <w:t>Прошу</w:t>
      </w:r>
      <w:r w:rsidR="00D70371" w:rsidRPr="00114C1F">
        <w:rPr>
          <w:sz w:val="24"/>
          <w:szCs w:val="24"/>
          <w:lang w:val="en-US"/>
        </w:rPr>
        <w:t xml:space="preserve"> </w:t>
      </w:r>
      <w:r w:rsidRPr="00114C1F">
        <w:rPr>
          <w:sz w:val="24"/>
          <w:szCs w:val="24"/>
        </w:rPr>
        <w:t>зарегистрировать</w:t>
      </w:r>
      <w:r w:rsidR="00D70371" w:rsidRPr="00114C1F">
        <w:rPr>
          <w:sz w:val="24"/>
          <w:szCs w:val="24"/>
          <w:lang w:val="en-US"/>
        </w:rPr>
        <w:t xml:space="preserve"> </w:t>
      </w:r>
      <w:r w:rsidRPr="00114C1F">
        <w:rPr>
          <w:sz w:val="24"/>
          <w:szCs w:val="24"/>
        </w:rPr>
        <w:t>следующие</w:t>
      </w:r>
      <w:r w:rsidR="00D70371" w:rsidRPr="00114C1F">
        <w:rPr>
          <w:sz w:val="24"/>
          <w:szCs w:val="24"/>
          <w:lang w:val="en-US"/>
        </w:rPr>
        <w:t xml:space="preserve"> </w:t>
      </w:r>
      <w:r w:rsidR="00E040AD" w:rsidRPr="00114C1F">
        <w:rPr>
          <w:sz w:val="24"/>
          <w:szCs w:val="24"/>
        </w:rPr>
        <w:t>изменения</w:t>
      </w:r>
      <w:r w:rsidR="00D70371" w:rsidRPr="00114C1F">
        <w:rPr>
          <w:sz w:val="24"/>
          <w:szCs w:val="24"/>
          <w:lang w:val="en-US"/>
        </w:rPr>
        <w:t xml:space="preserve"> </w:t>
      </w:r>
      <w:r w:rsidR="00E040AD" w:rsidRPr="00114C1F">
        <w:rPr>
          <w:sz w:val="24"/>
          <w:szCs w:val="24"/>
        </w:rPr>
        <w:t>в</w:t>
      </w:r>
      <w:r w:rsidR="00D70371" w:rsidRPr="00114C1F">
        <w:rPr>
          <w:sz w:val="24"/>
          <w:szCs w:val="24"/>
          <w:lang w:val="en-US"/>
        </w:rPr>
        <w:t xml:space="preserve"> </w:t>
      </w:r>
      <w:r w:rsidR="00E040AD" w:rsidRPr="00114C1F">
        <w:rPr>
          <w:sz w:val="24"/>
          <w:szCs w:val="24"/>
        </w:rPr>
        <w:t>анкете</w:t>
      </w:r>
      <w:r w:rsidR="00D70371" w:rsidRPr="00114C1F">
        <w:rPr>
          <w:sz w:val="24"/>
          <w:szCs w:val="24"/>
          <w:lang w:val="en-US"/>
        </w:rPr>
        <w:t xml:space="preserve"> </w:t>
      </w:r>
      <w:r w:rsidR="00E040AD" w:rsidRPr="00114C1F">
        <w:rPr>
          <w:sz w:val="24"/>
          <w:szCs w:val="24"/>
        </w:rPr>
        <w:t>юридического</w:t>
      </w:r>
      <w:r w:rsidR="00D70371" w:rsidRPr="00114C1F">
        <w:rPr>
          <w:sz w:val="24"/>
          <w:szCs w:val="24"/>
          <w:lang w:val="en-US"/>
        </w:rPr>
        <w:t xml:space="preserve"> </w:t>
      </w:r>
      <w:r w:rsidR="00E040AD" w:rsidRPr="00114C1F">
        <w:rPr>
          <w:sz w:val="24"/>
          <w:szCs w:val="24"/>
        </w:rPr>
        <w:t>или</w:t>
      </w:r>
      <w:r w:rsidR="00D70371" w:rsidRPr="00114C1F">
        <w:rPr>
          <w:sz w:val="24"/>
          <w:szCs w:val="24"/>
          <w:lang w:val="en-US"/>
        </w:rPr>
        <w:t xml:space="preserve"> </w:t>
      </w:r>
      <w:r w:rsidRPr="00114C1F">
        <w:rPr>
          <w:sz w:val="24"/>
          <w:szCs w:val="24"/>
        </w:rPr>
        <w:t>физического</w:t>
      </w:r>
      <w:r w:rsidR="00D70371" w:rsidRPr="00114C1F">
        <w:rPr>
          <w:sz w:val="24"/>
          <w:szCs w:val="24"/>
          <w:lang w:val="en-US"/>
        </w:rPr>
        <w:t xml:space="preserve"> </w:t>
      </w:r>
      <w:r w:rsidRPr="00114C1F">
        <w:rPr>
          <w:sz w:val="24"/>
          <w:szCs w:val="24"/>
        </w:rPr>
        <w:t>лица</w:t>
      </w:r>
      <w:r w:rsidR="00D70371" w:rsidRPr="00114C1F">
        <w:rPr>
          <w:sz w:val="24"/>
          <w:szCs w:val="24"/>
          <w:lang w:val="en-US"/>
        </w:rPr>
        <w:t>/</w:t>
      </w:r>
      <w:r w:rsidR="00D70371" w:rsidRPr="00114C1F">
        <w:rPr>
          <w:sz w:val="24"/>
          <w:szCs w:val="24"/>
          <w:lang w:val="en-US" w:bidi="en-US"/>
        </w:rPr>
        <w:t xml:space="preserve"> I hereby request registration of the following changes in the customer information form for a legal entity/individual</w:t>
      </w:r>
      <w:r w:rsidR="00114C1F">
        <w:rPr>
          <w:sz w:val="24"/>
          <w:szCs w:val="24"/>
          <w:lang w:val="en-US"/>
        </w:rPr>
        <w:t>:</w:t>
      </w:r>
      <w:r w:rsidR="00114C1F" w:rsidRPr="00114C1F">
        <w:rPr>
          <w:sz w:val="24"/>
          <w:szCs w:val="24"/>
          <w:lang w:val="en-US"/>
        </w:rPr>
        <w:t>____________________________________</w:t>
      </w:r>
    </w:p>
    <w:p w:rsidR="00F43C63" w:rsidRPr="004D460D" w:rsidRDefault="00D70371" w:rsidP="006F6E09">
      <w:pPr>
        <w:jc w:val="both"/>
        <w:rPr>
          <w:sz w:val="24"/>
          <w:szCs w:val="24"/>
          <w:lang w:val="en-US"/>
        </w:rPr>
      </w:pPr>
      <w:r w:rsidRPr="00D70371">
        <w:rPr>
          <w:sz w:val="24"/>
          <w:szCs w:val="24"/>
          <w:lang w:val="en-US"/>
        </w:rPr>
        <w:t>________________________________________________________________________</w:t>
      </w:r>
    </w:p>
    <w:p w:rsidR="00F43C63" w:rsidRPr="004D460D" w:rsidRDefault="00D70371" w:rsidP="006F6E09">
      <w:pPr>
        <w:jc w:val="both"/>
        <w:rPr>
          <w:sz w:val="24"/>
          <w:szCs w:val="24"/>
          <w:lang w:val="en-US"/>
        </w:rPr>
      </w:pPr>
      <w:r w:rsidRPr="00D70371">
        <w:rPr>
          <w:sz w:val="24"/>
          <w:szCs w:val="24"/>
          <w:lang w:val="en-US"/>
        </w:rPr>
        <w:t>___________________________________________________________________________________________________________________________________________________</w:t>
      </w:r>
    </w:p>
    <w:p w:rsidR="00ED06D2" w:rsidRPr="004D460D" w:rsidRDefault="00ED06D2" w:rsidP="006F6E09">
      <w:pPr>
        <w:rPr>
          <w:sz w:val="24"/>
          <w:szCs w:val="24"/>
          <w:lang w:val="en-US"/>
        </w:rPr>
      </w:pPr>
      <w:r w:rsidRPr="00820731">
        <w:rPr>
          <w:sz w:val="24"/>
          <w:szCs w:val="24"/>
        </w:rPr>
        <w:t>Подтверждающие</w:t>
      </w:r>
      <w:r w:rsidR="00D70371" w:rsidRPr="00D70371">
        <w:rPr>
          <w:sz w:val="24"/>
          <w:szCs w:val="24"/>
          <w:lang w:val="en-US"/>
        </w:rPr>
        <w:t xml:space="preserve"> </w:t>
      </w:r>
      <w:r w:rsidRPr="00820731">
        <w:rPr>
          <w:sz w:val="24"/>
          <w:szCs w:val="24"/>
        </w:rPr>
        <w:t>документы</w:t>
      </w:r>
      <w:r w:rsidR="00D70371" w:rsidRPr="00D70371">
        <w:rPr>
          <w:sz w:val="24"/>
          <w:szCs w:val="24"/>
          <w:lang w:val="en-US"/>
        </w:rPr>
        <w:t xml:space="preserve"> </w:t>
      </w:r>
      <w:r w:rsidRPr="00820731">
        <w:rPr>
          <w:sz w:val="24"/>
          <w:szCs w:val="24"/>
        </w:rPr>
        <w:t>прилагаются</w:t>
      </w:r>
      <w:r w:rsidR="00A452F5">
        <w:rPr>
          <w:sz w:val="24"/>
          <w:szCs w:val="24"/>
          <w:lang w:val="en-US"/>
        </w:rPr>
        <w:t>.</w:t>
      </w:r>
    </w:p>
    <w:p w:rsidR="00D70371" w:rsidRPr="00D70371" w:rsidRDefault="00ED06D2" w:rsidP="00D70371">
      <w:pPr>
        <w:spacing w:line="300" w:lineRule="exact"/>
        <w:rPr>
          <w:sz w:val="24"/>
          <w:szCs w:val="24"/>
          <w:lang w:val="en-US"/>
        </w:rPr>
      </w:pPr>
      <w:r w:rsidRPr="00820731">
        <w:rPr>
          <w:sz w:val="24"/>
          <w:szCs w:val="24"/>
        </w:rPr>
        <w:t>Приложения</w:t>
      </w:r>
      <w:r w:rsidR="00D70371" w:rsidRPr="00D70371">
        <w:rPr>
          <w:sz w:val="24"/>
          <w:szCs w:val="24"/>
          <w:lang w:val="en-US"/>
        </w:rPr>
        <w:t>:</w:t>
      </w:r>
    </w:p>
    <w:p w:rsidR="00D70371" w:rsidRPr="00D70371" w:rsidRDefault="00D70371" w:rsidP="00D70371">
      <w:pPr>
        <w:spacing w:line="300" w:lineRule="exact"/>
        <w:rPr>
          <w:sz w:val="24"/>
          <w:szCs w:val="24"/>
          <w:lang w:val="en-US"/>
        </w:rPr>
      </w:pPr>
      <w:r w:rsidRPr="00D70371">
        <w:rPr>
          <w:sz w:val="24"/>
          <w:szCs w:val="24"/>
          <w:lang w:val="en-US" w:bidi="en-US"/>
        </w:rPr>
        <w:t>Please find enclosed the following supporting documents</w:t>
      </w:r>
      <w:r w:rsidRPr="00D70371">
        <w:rPr>
          <w:sz w:val="24"/>
          <w:szCs w:val="24"/>
          <w:lang w:val="en-US"/>
        </w:rPr>
        <w:t>:</w:t>
      </w:r>
    </w:p>
    <w:p w:rsidR="00ED06D2" w:rsidRPr="004D460D" w:rsidRDefault="00ED06D2" w:rsidP="005C7371">
      <w:pPr>
        <w:numPr>
          <w:ilvl w:val="0"/>
          <w:numId w:val="32"/>
        </w:numPr>
        <w:spacing w:after="120"/>
        <w:rPr>
          <w:sz w:val="24"/>
          <w:szCs w:val="24"/>
          <w:lang w:val="en-US"/>
        </w:rPr>
      </w:pPr>
      <w:r w:rsidRPr="00820731">
        <w:rPr>
          <w:sz w:val="24"/>
          <w:szCs w:val="24"/>
        </w:rPr>
        <w:t>Анкета</w:t>
      </w:r>
      <w:r w:rsidR="00D70371" w:rsidRPr="00D70371">
        <w:rPr>
          <w:sz w:val="24"/>
          <w:szCs w:val="24"/>
          <w:lang w:val="en-US"/>
        </w:rPr>
        <w:t xml:space="preserve"> </w:t>
      </w:r>
      <w:r w:rsidRPr="00820731">
        <w:rPr>
          <w:sz w:val="24"/>
          <w:szCs w:val="24"/>
        </w:rPr>
        <w:t>юридического</w:t>
      </w:r>
      <w:r w:rsidR="00D70371" w:rsidRPr="00D70371">
        <w:rPr>
          <w:sz w:val="24"/>
          <w:szCs w:val="24"/>
          <w:lang w:val="en-US"/>
        </w:rPr>
        <w:t xml:space="preserve"> </w:t>
      </w:r>
      <w:r w:rsidR="00E040AD">
        <w:rPr>
          <w:sz w:val="24"/>
          <w:szCs w:val="24"/>
        </w:rPr>
        <w:t>или</w:t>
      </w:r>
      <w:r w:rsidR="00D70371" w:rsidRPr="00D70371">
        <w:rPr>
          <w:sz w:val="24"/>
          <w:szCs w:val="24"/>
          <w:lang w:val="en-US"/>
        </w:rPr>
        <w:t xml:space="preserve"> </w:t>
      </w:r>
      <w:r w:rsidRPr="00820731">
        <w:rPr>
          <w:sz w:val="24"/>
          <w:szCs w:val="24"/>
        </w:rPr>
        <w:t>физического</w:t>
      </w:r>
      <w:r w:rsidR="00D70371" w:rsidRPr="00D70371">
        <w:rPr>
          <w:sz w:val="24"/>
          <w:szCs w:val="24"/>
          <w:lang w:val="en-US"/>
        </w:rPr>
        <w:t xml:space="preserve"> </w:t>
      </w:r>
      <w:r w:rsidRPr="00820731">
        <w:rPr>
          <w:sz w:val="24"/>
          <w:szCs w:val="24"/>
        </w:rPr>
        <w:t>лица</w:t>
      </w:r>
      <w:r w:rsidR="00D70371" w:rsidRPr="00D70371">
        <w:rPr>
          <w:sz w:val="24"/>
          <w:szCs w:val="24"/>
          <w:lang w:val="en-US"/>
        </w:rPr>
        <w:t xml:space="preserve"> </w:t>
      </w:r>
      <w:r w:rsidRPr="00820731">
        <w:rPr>
          <w:sz w:val="24"/>
          <w:szCs w:val="24"/>
        </w:rPr>
        <w:t>с</w:t>
      </w:r>
      <w:r w:rsidR="00D70371" w:rsidRPr="00D70371">
        <w:rPr>
          <w:sz w:val="24"/>
          <w:szCs w:val="24"/>
          <w:lang w:val="en-US"/>
        </w:rPr>
        <w:t xml:space="preserve"> </w:t>
      </w:r>
      <w:r w:rsidRPr="00820731">
        <w:rPr>
          <w:sz w:val="24"/>
          <w:szCs w:val="24"/>
        </w:rPr>
        <w:t>изменениями</w:t>
      </w:r>
      <w:r w:rsidR="00D70371" w:rsidRPr="00D70371">
        <w:rPr>
          <w:sz w:val="24"/>
          <w:szCs w:val="24"/>
          <w:lang w:val="en-US"/>
        </w:rPr>
        <w:t>/</w:t>
      </w:r>
      <w:r w:rsidR="00D70371" w:rsidRPr="00D70371">
        <w:rPr>
          <w:sz w:val="24"/>
          <w:szCs w:val="24"/>
          <w:lang w:val="en-US" w:bidi="en-US"/>
        </w:rPr>
        <w:t xml:space="preserve"> Legal entity </w:t>
      </w:r>
      <w:r w:rsidR="004D460D">
        <w:rPr>
          <w:sz w:val="24"/>
          <w:szCs w:val="24"/>
          <w:lang w:val="en-US" w:bidi="en-US"/>
        </w:rPr>
        <w:t>or</w:t>
      </w:r>
      <w:r w:rsidR="00D70371" w:rsidRPr="00D70371">
        <w:rPr>
          <w:sz w:val="24"/>
          <w:szCs w:val="24"/>
          <w:lang w:val="en-US" w:bidi="en-US"/>
        </w:rPr>
        <w:t xml:space="preserve"> individual information form, as amended</w:t>
      </w:r>
      <w:r w:rsidR="00D70371" w:rsidRPr="00D70371">
        <w:rPr>
          <w:sz w:val="24"/>
          <w:szCs w:val="24"/>
          <w:lang w:val="en-US"/>
        </w:rPr>
        <w:t>.</w:t>
      </w:r>
    </w:p>
    <w:p w:rsidR="00ED06D2" w:rsidRPr="00820731" w:rsidRDefault="00ED06D2" w:rsidP="005C7371">
      <w:pPr>
        <w:numPr>
          <w:ilvl w:val="0"/>
          <w:numId w:val="32"/>
        </w:numPr>
        <w:spacing w:after="120"/>
        <w:rPr>
          <w:sz w:val="24"/>
          <w:szCs w:val="24"/>
        </w:rPr>
      </w:pPr>
      <w:r w:rsidRPr="00820731">
        <w:rPr>
          <w:sz w:val="24"/>
          <w:szCs w:val="24"/>
        </w:rPr>
        <w:t>___________________________________________</w:t>
      </w:r>
      <w:r w:rsidR="00E040AD">
        <w:rPr>
          <w:sz w:val="24"/>
          <w:szCs w:val="24"/>
        </w:rPr>
        <w:t>____</w:t>
      </w:r>
      <w:r w:rsidRPr="00820731">
        <w:rPr>
          <w:sz w:val="24"/>
          <w:szCs w:val="24"/>
        </w:rPr>
        <w:t>____</w:t>
      </w:r>
    </w:p>
    <w:p w:rsidR="00ED06D2" w:rsidRPr="00820731" w:rsidRDefault="00ED06D2" w:rsidP="006F6E09">
      <w:pPr>
        <w:jc w:val="both"/>
        <w:outlineLvl w:val="0"/>
        <w:rPr>
          <w:b/>
          <w:sz w:val="24"/>
          <w:szCs w:val="24"/>
        </w:rPr>
      </w:pPr>
    </w:p>
    <w:p w:rsidR="00ED06D2" w:rsidRPr="00820731" w:rsidRDefault="00434841" w:rsidP="006F6E09">
      <w:pPr>
        <w:pStyle w:val="a6"/>
        <w:rPr>
          <w:sz w:val="24"/>
          <w:szCs w:val="24"/>
          <w:lang w:val="en-US"/>
        </w:rPr>
      </w:pPr>
      <w:r>
        <w:rPr>
          <w:sz w:val="24"/>
          <w:szCs w:val="24"/>
        </w:rPr>
        <w:t>Депонент</w:t>
      </w:r>
      <w:r w:rsidR="004D460D">
        <w:rPr>
          <w:sz w:val="24"/>
          <w:szCs w:val="24"/>
          <w:lang w:val="en-US"/>
        </w:rPr>
        <w:t>/</w:t>
      </w:r>
      <w:r w:rsidR="00D70371" w:rsidRPr="00D70371">
        <w:rPr>
          <w:sz w:val="24"/>
          <w:szCs w:val="24"/>
          <w:lang w:val="en-US" w:bidi="en-US"/>
        </w:rPr>
        <w:t xml:space="preserve"> </w:t>
      </w:r>
      <w:r w:rsidR="00A40CA7" w:rsidRPr="00A40CA7">
        <w:rPr>
          <w:sz w:val="24"/>
          <w:szCs w:val="24"/>
          <w:lang w:val="en-US" w:bidi="en-US"/>
        </w:rPr>
        <w:t>Depositor</w:t>
      </w:r>
      <w:r w:rsidR="00D70371" w:rsidRPr="00434841">
        <w:rPr>
          <w:sz w:val="24"/>
          <w:szCs w:val="24"/>
          <w:lang w:val="en-US"/>
        </w:rPr>
        <w:t>:</w:t>
      </w:r>
    </w:p>
    <w:p w:rsidR="00ED06D2" w:rsidRPr="004A30AB" w:rsidRDefault="00D70371" w:rsidP="006F6E09">
      <w:pPr>
        <w:spacing w:line="300" w:lineRule="exact"/>
        <w:jc w:val="both"/>
        <w:rPr>
          <w:lang w:val="en-US"/>
        </w:rPr>
      </w:pPr>
      <w:r w:rsidRPr="00D70371">
        <w:rPr>
          <w:lang w:val="en-US"/>
        </w:rPr>
        <w:t>_________________________________</w:t>
      </w:r>
      <w:r w:rsidRPr="00D70371">
        <w:rPr>
          <w:lang w:val="en-US"/>
        </w:rPr>
        <w:tab/>
        <w:t>______________________   /___________________________/</w:t>
      </w:r>
    </w:p>
    <w:p w:rsidR="00ED06D2" w:rsidRPr="004D460D" w:rsidRDefault="00D70371" w:rsidP="006F6E09">
      <w:pPr>
        <w:tabs>
          <w:tab w:val="left" w:pos="8400"/>
        </w:tabs>
        <w:spacing w:line="300" w:lineRule="exact"/>
        <w:jc w:val="both"/>
        <w:rPr>
          <w:i/>
          <w:lang w:val="en-US"/>
        </w:rPr>
      </w:pPr>
      <w:r w:rsidRPr="00D70371">
        <w:rPr>
          <w:i/>
          <w:lang w:val="en-US"/>
        </w:rPr>
        <w:t xml:space="preserve">            </w:t>
      </w:r>
      <w:r w:rsidR="004D460D">
        <w:rPr>
          <w:i/>
        </w:rPr>
        <w:t>д</w:t>
      </w:r>
      <w:r w:rsidR="00ED06D2" w:rsidRPr="00820731">
        <w:rPr>
          <w:i/>
        </w:rPr>
        <w:t>олжность</w:t>
      </w:r>
      <w:r w:rsidR="004D460D" w:rsidRPr="004D460D">
        <w:rPr>
          <w:i/>
          <w:lang w:val="en-US"/>
        </w:rPr>
        <w:t>/</w:t>
      </w:r>
      <w:r w:rsidRPr="00D70371">
        <w:rPr>
          <w:i/>
          <w:lang w:val="en-US" w:bidi="en-US"/>
        </w:rPr>
        <w:t xml:space="preserve"> position</w:t>
      </w:r>
      <w:r w:rsidRPr="00D70371">
        <w:rPr>
          <w:i/>
          <w:lang w:val="en-US"/>
        </w:rPr>
        <w:t xml:space="preserve">                              </w:t>
      </w:r>
      <w:r w:rsidR="00ED06D2" w:rsidRPr="00820731">
        <w:rPr>
          <w:i/>
        </w:rPr>
        <w:t>подпись</w:t>
      </w:r>
      <w:r w:rsidRPr="00D70371">
        <w:rPr>
          <w:i/>
          <w:lang w:val="en-US"/>
        </w:rPr>
        <w:t>/</w:t>
      </w:r>
      <w:r w:rsidRPr="00D70371">
        <w:rPr>
          <w:i/>
          <w:lang w:val="en-US" w:bidi="en-US"/>
        </w:rPr>
        <w:t xml:space="preserve"> signature</w:t>
      </w:r>
      <w:r w:rsidRPr="00D70371">
        <w:rPr>
          <w:i/>
          <w:lang w:val="en-US"/>
        </w:rPr>
        <w:t xml:space="preserve">                            </w:t>
      </w:r>
      <w:r w:rsidR="00ED06D2" w:rsidRPr="00820731">
        <w:rPr>
          <w:i/>
        </w:rPr>
        <w:t>Ф</w:t>
      </w:r>
      <w:r w:rsidRPr="00D70371">
        <w:rPr>
          <w:i/>
          <w:lang w:val="en-US"/>
        </w:rPr>
        <w:t>.</w:t>
      </w:r>
      <w:r w:rsidR="00ED06D2" w:rsidRPr="00820731">
        <w:rPr>
          <w:i/>
        </w:rPr>
        <w:t>И</w:t>
      </w:r>
      <w:r w:rsidRPr="00D70371">
        <w:rPr>
          <w:i/>
          <w:lang w:val="en-US"/>
        </w:rPr>
        <w:t>.</w:t>
      </w:r>
      <w:r w:rsidR="00ED06D2" w:rsidRPr="00820731">
        <w:rPr>
          <w:i/>
        </w:rPr>
        <w:t>О</w:t>
      </w:r>
      <w:r w:rsidRPr="00D70371">
        <w:rPr>
          <w:i/>
          <w:lang w:val="en-US"/>
        </w:rPr>
        <w:t>./</w:t>
      </w:r>
      <w:r w:rsidRPr="00D70371">
        <w:rPr>
          <w:i/>
          <w:lang w:val="en-US" w:bidi="en-US"/>
        </w:rPr>
        <w:t xml:space="preserve"> Name</w:t>
      </w:r>
      <w:r w:rsidRPr="00D70371">
        <w:rPr>
          <w:i/>
          <w:lang w:val="en-US"/>
        </w:rPr>
        <w:tab/>
      </w:r>
    </w:p>
    <w:p w:rsidR="00ED06D2" w:rsidRPr="004D460D" w:rsidRDefault="00ED06D2" w:rsidP="006F6E09">
      <w:pPr>
        <w:spacing w:line="300" w:lineRule="exact"/>
        <w:jc w:val="both"/>
        <w:rPr>
          <w:sz w:val="18"/>
          <w:szCs w:val="18"/>
          <w:lang w:val="en-US"/>
        </w:rPr>
      </w:pPr>
    </w:p>
    <w:p w:rsidR="00ED06D2" w:rsidRPr="00820731" w:rsidRDefault="00ED06D2" w:rsidP="002B6F45">
      <w:pPr>
        <w:pStyle w:val="a6"/>
        <w:tabs>
          <w:tab w:val="left" w:pos="567"/>
        </w:tabs>
        <w:spacing w:line="300" w:lineRule="exact"/>
        <w:jc w:val="center"/>
      </w:pPr>
      <w:r w:rsidRPr="00820731">
        <w:rPr>
          <w:sz w:val="24"/>
          <w:szCs w:val="24"/>
        </w:rPr>
        <w:t>М.П.</w:t>
      </w:r>
      <w:r w:rsidR="004D460D">
        <w:rPr>
          <w:sz w:val="24"/>
          <w:szCs w:val="24"/>
        </w:rPr>
        <w:t>/</w:t>
      </w:r>
      <w:r w:rsidR="004D460D" w:rsidRPr="004D460D">
        <w:rPr>
          <w:sz w:val="24"/>
          <w:szCs w:val="24"/>
          <w:lang w:bidi="en-US"/>
        </w:rPr>
        <w:t xml:space="preserve"> </w:t>
      </w:r>
      <w:r w:rsidR="004D460D" w:rsidRPr="00820731">
        <w:rPr>
          <w:sz w:val="24"/>
          <w:szCs w:val="24"/>
          <w:lang w:bidi="en-US"/>
        </w:rPr>
        <w:t>L.S.</w:t>
      </w:r>
    </w:p>
    <w:p w:rsidR="00ED06D2" w:rsidRPr="00820731" w:rsidRDefault="00ED06D2" w:rsidP="006F6E09"/>
    <w:tbl>
      <w:tblPr>
        <w:tblW w:w="9072"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ED06D2" w:rsidRPr="00820731" w:rsidTr="00015EA6">
        <w:trPr>
          <w:trHeight w:val="1342"/>
        </w:trPr>
        <w:tc>
          <w:tcPr>
            <w:tcW w:w="9072" w:type="dxa"/>
          </w:tcPr>
          <w:p w:rsidR="00ED06D2" w:rsidRPr="006518E5" w:rsidRDefault="00ED06D2" w:rsidP="006F6E09">
            <w:pPr>
              <w:jc w:val="center"/>
            </w:pPr>
            <w:r w:rsidRPr="00820731">
              <w:rPr>
                <w:b/>
              </w:rPr>
              <w:t>АйСиБиСи</w:t>
            </w:r>
            <w:r w:rsidRPr="006518E5">
              <w:rPr>
                <w:b/>
              </w:rPr>
              <w:t xml:space="preserve"> </w:t>
            </w:r>
            <w:r w:rsidRPr="00820731">
              <w:rPr>
                <w:b/>
              </w:rPr>
              <w:t>Банк</w:t>
            </w:r>
            <w:r w:rsidRPr="006518E5">
              <w:rPr>
                <w:b/>
              </w:rPr>
              <w:t xml:space="preserve"> (</w:t>
            </w:r>
            <w:r w:rsidRPr="00820731">
              <w:rPr>
                <w:b/>
              </w:rPr>
              <w:t>АО</w:t>
            </w:r>
            <w:r w:rsidRPr="006518E5">
              <w:rPr>
                <w:b/>
              </w:rPr>
              <w:t>)</w:t>
            </w:r>
            <w:r w:rsidR="004D460D" w:rsidRPr="006518E5">
              <w:rPr>
                <w:b/>
              </w:rPr>
              <w:t>/</w:t>
            </w:r>
            <w:r w:rsidR="00D70371" w:rsidRPr="00D70371">
              <w:rPr>
                <w:b/>
                <w:lang w:bidi="en-US"/>
              </w:rPr>
              <w:t xml:space="preserve"> </w:t>
            </w:r>
            <w:r w:rsidR="004D460D" w:rsidRPr="001B149C">
              <w:rPr>
                <w:b/>
                <w:lang w:val="en-US" w:bidi="en-US"/>
              </w:rPr>
              <w:t>Bank</w:t>
            </w:r>
            <w:r w:rsidR="004D460D" w:rsidRPr="006518E5">
              <w:rPr>
                <w:b/>
                <w:lang w:bidi="en-US"/>
              </w:rPr>
              <w:t xml:space="preserve"> </w:t>
            </w:r>
            <w:r w:rsidR="004D460D" w:rsidRPr="001B149C">
              <w:rPr>
                <w:b/>
                <w:lang w:val="en-US" w:bidi="en-US"/>
              </w:rPr>
              <w:t>ICBC</w:t>
            </w:r>
            <w:r w:rsidR="004D460D" w:rsidRPr="006518E5">
              <w:rPr>
                <w:b/>
                <w:lang w:bidi="en-US"/>
              </w:rPr>
              <w:t xml:space="preserve"> (</w:t>
            </w:r>
            <w:r w:rsidR="004D460D" w:rsidRPr="001B149C">
              <w:rPr>
                <w:b/>
                <w:lang w:val="en-US" w:bidi="en-US"/>
              </w:rPr>
              <w:t>JSC</w:t>
            </w:r>
            <w:r w:rsidR="004D460D" w:rsidRPr="006518E5">
              <w:rPr>
                <w:b/>
                <w:lang w:bidi="en-US"/>
              </w:rPr>
              <w:t>)</w:t>
            </w:r>
          </w:p>
          <w:p w:rsidR="00F658DD" w:rsidRPr="00F658DD" w:rsidRDefault="00F658DD" w:rsidP="00F658DD">
            <w:pPr>
              <w:rPr>
                <w:b/>
              </w:rPr>
            </w:pPr>
            <w:r>
              <w:rPr>
                <w:b/>
              </w:rPr>
              <w:t>Входящий</w:t>
            </w:r>
            <w:r w:rsidRPr="00F658DD">
              <w:rPr>
                <w:b/>
              </w:rPr>
              <w:t xml:space="preserve"> </w:t>
            </w:r>
            <w:r>
              <w:rPr>
                <w:b/>
              </w:rPr>
              <w:t>номер</w:t>
            </w:r>
            <w:r w:rsidRPr="00F658DD">
              <w:rPr>
                <w:b/>
              </w:rPr>
              <w:t>/</w:t>
            </w:r>
            <w:r w:rsidRPr="009F33A7">
              <w:rPr>
                <w:b/>
              </w:rPr>
              <w:t xml:space="preserve"> </w:t>
            </w:r>
            <w:r w:rsidRPr="00A44B73">
              <w:rPr>
                <w:b/>
                <w:lang w:val="en-US"/>
              </w:rPr>
              <w:t>Incoming</w:t>
            </w:r>
            <w:r w:rsidRPr="009F33A7">
              <w:rPr>
                <w:b/>
              </w:rPr>
              <w:t xml:space="preserve"> </w:t>
            </w:r>
            <w:r w:rsidRPr="00A44B73">
              <w:rPr>
                <w:b/>
                <w:lang w:val="en-US"/>
              </w:rPr>
              <w:t>number</w:t>
            </w:r>
            <w:r w:rsidRPr="00F658DD">
              <w:rPr>
                <w:b/>
              </w:rPr>
              <w:t xml:space="preserve"> __________________</w:t>
            </w:r>
          </w:p>
          <w:p w:rsidR="00ED06D2" w:rsidRPr="00820731" w:rsidRDefault="00ED06D2" w:rsidP="00015EA6">
            <w:pPr>
              <w:ind w:right="-108"/>
              <w:rPr>
                <w:b/>
              </w:rPr>
            </w:pPr>
            <w:r w:rsidRPr="00820731">
              <w:rPr>
                <w:b/>
              </w:rPr>
              <w:t>Дата и время приема поручения</w:t>
            </w:r>
            <w:r w:rsidR="004D460D">
              <w:rPr>
                <w:b/>
              </w:rPr>
              <w:t>/</w:t>
            </w:r>
            <w:r w:rsidR="00D70371" w:rsidRPr="00D70371">
              <w:rPr>
                <w:b/>
                <w:lang w:bidi="en-US"/>
              </w:rPr>
              <w:t xml:space="preserve"> </w:t>
            </w:r>
            <w:r w:rsidR="004D460D" w:rsidRPr="00FA0E64">
              <w:rPr>
                <w:b/>
                <w:lang w:val="en-US" w:bidi="en-US"/>
              </w:rPr>
              <w:t>Order</w:t>
            </w:r>
            <w:r w:rsidR="004D460D" w:rsidRPr="00EE77B5">
              <w:rPr>
                <w:b/>
                <w:lang w:bidi="en-US"/>
              </w:rPr>
              <w:t xml:space="preserve"> </w:t>
            </w:r>
            <w:r w:rsidR="004D460D" w:rsidRPr="00FA0E64">
              <w:rPr>
                <w:b/>
                <w:lang w:val="en-US" w:bidi="en-US"/>
              </w:rPr>
              <w:t>receipt</w:t>
            </w:r>
            <w:r w:rsidR="004D460D" w:rsidRPr="00EE77B5">
              <w:rPr>
                <w:b/>
                <w:lang w:bidi="en-US"/>
              </w:rPr>
              <w:t xml:space="preserve"> </w:t>
            </w:r>
            <w:r w:rsidR="004D460D" w:rsidRPr="00FA0E64">
              <w:rPr>
                <w:b/>
                <w:lang w:val="en-US" w:bidi="en-US"/>
              </w:rPr>
              <w:t>date</w:t>
            </w:r>
            <w:r w:rsidR="004D460D" w:rsidRPr="00EE77B5">
              <w:rPr>
                <w:b/>
                <w:lang w:bidi="en-US"/>
              </w:rPr>
              <w:t xml:space="preserve"> </w:t>
            </w:r>
            <w:r w:rsidR="004D460D" w:rsidRPr="00FA0E64">
              <w:rPr>
                <w:b/>
                <w:lang w:val="en-US" w:bidi="en-US"/>
              </w:rPr>
              <w:t>and</w:t>
            </w:r>
            <w:r w:rsidR="004D460D" w:rsidRPr="00EE77B5">
              <w:rPr>
                <w:b/>
                <w:lang w:bidi="en-US"/>
              </w:rPr>
              <w:t xml:space="preserve"> </w:t>
            </w:r>
            <w:r w:rsidR="004D460D" w:rsidRPr="00FA0E64">
              <w:rPr>
                <w:b/>
                <w:lang w:val="en-US" w:bidi="en-US"/>
              </w:rPr>
              <w:t>time</w:t>
            </w:r>
            <w:r w:rsidRPr="00820731">
              <w:rPr>
                <w:b/>
              </w:rPr>
              <w:t>: «__»__________ 20__ г. __час. __ мин.</w:t>
            </w:r>
          </w:p>
          <w:p w:rsidR="00ED06D2" w:rsidRPr="00820731" w:rsidRDefault="00ED06D2" w:rsidP="006F6E09">
            <w:pPr>
              <w:rPr>
                <w:b/>
              </w:rPr>
            </w:pPr>
            <w:r w:rsidRPr="00820731">
              <w:rPr>
                <w:b/>
              </w:rPr>
              <w:t>Исполнено. Дата и время</w:t>
            </w:r>
            <w:r w:rsidR="004D460D">
              <w:rPr>
                <w:b/>
              </w:rPr>
              <w:t>/</w:t>
            </w:r>
            <w:r w:rsidR="00D70371" w:rsidRPr="00D70371">
              <w:rPr>
                <w:b/>
                <w:lang w:bidi="en-US"/>
              </w:rPr>
              <w:t xml:space="preserve"> </w:t>
            </w:r>
            <w:r w:rsidR="004D460D" w:rsidRPr="001B149C">
              <w:rPr>
                <w:b/>
                <w:lang w:val="en-US" w:bidi="en-US"/>
              </w:rPr>
              <w:t>Executed</w:t>
            </w:r>
            <w:r w:rsidR="004D460D" w:rsidRPr="00187D92">
              <w:rPr>
                <w:b/>
                <w:lang w:bidi="en-US"/>
              </w:rPr>
              <w:t xml:space="preserve">. </w:t>
            </w:r>
            <w:r w:rsidR="004D460D" w:rsidRPr="001B149C">
              <w:rPr>
                <w:b/>
                <w:lang w:val="en-US" w:bidi="en-US"/>
              </w:rPr>
              <w:t>Date</w:t>
            </w:r>
            <w:r w:rsidR="003948CB" w:rsidRPr="00557030">
              <w:rPr>
                <w:b/>
                <w:lang w:bidi="en-US"/>
              </w:rPr>
              <w:t xml:space="preserve"> </w:t>
            </w:r>
            <w:r w:rsidR="004D460D" w:rsidRPr="001B149C">
              <w:rPr>
                <w:b/>
                <w:lang w:val="en-US" w:bidi="en-US"/>
              </w:rPr>
              <w:t>and</w:t>
            </w:r>
            <w:r w:rsidR="003948CB" w:rsidRPr="00557030">
              <w:rPr>
                <w:b/>
                <w:lang w:bidi="en-US"/>
              </w:rPr>
              <w:t xml:space="preserve"> </w:t>
            </w:r>
            <w:r w:rsidR="004D460D" w:rsidRPr="001B149C">
              <w:rPr>
                <w:b/>
                <w:lang w:val="en-US" w:bidi="en-US"/>
              </w:rPr>
              <w:t>time</w:t>
            </w:r>
            <w:r w:rsidR="003948CB" w:rsidRPr="00557030">
              <w:rPr>
                <w:b/>
              </w:rPr>
              <w:t xml:space="preserve">: «___»___________ 20___ </w:t>
            </w:r>
            <w:r w:rsidRPr="00820731">
              <w:rPr>
                <w:b/>
              </w:rPr>
              <w:t>г</w:t>
            </w:r>
            <w:r w:rsidR="003948CB" w:rsidRPr="00557030">
              <w:rPr>
                <w:b/>
              </w:rPr>
              <w:t>. ___</w:t>
            </w:r>
            <w:r w:rsidRPr="00820731">
              <w:rPr>
                <w:b/>
              </w:rPr>
              <w:t>час</w:t>
            </w:r>
            <w:r w:rsidR="003948CB" w:rsidRPr="00557030">
              <w:rPr>
                <w:b/>
              </w:rPr>
              <w:t xml:space="preserve">. </w:t>
            </w:r>
            <w:r w:rsidRPr="00820731">
              <w:rPr>
                <w:b/>
              </w:rPr>
              <w:t>___ мин.</w:t>
            </w:r>
          </w:p>
          <w:p w:rsidR="00ED06D2" w:rsidRPr="00820731" w:rsidRDefault="00ED06D2" w:rsidP="00015EA6">
            <w:pPr>
              <w:rPr>
                <w:b/>
              </w:rPr>
            </w:pPr>
            <w:r w:rsidRPr="00820731">
              <w:rPr>
                <w:b/>
              </w:rPr>
              <w:t>Подпись</w:t>
            </w:r>
            <w:r w:rsidR="004D460D">
              <w:rPr>
                <w:b/>
              </w:rPr>
              <w:t>/</w:t>
            </w:r>
            <w:r w:rsidR="00D70371" w:rsidRPr="00D70371">
              <w:rPr>
                <w:b/>
                <w:lang w:bidi="en-US"/>
              </w:rPr>
              <w:t xml:space="preserve"> </w:t>
            </w:r>
            <w:r w:rsidR="004D460D" w:rsidRPr="006F5F11">
              <w:rPr>
                <w:b/>
                <w:lang w:val="en-US" w:bidi="en-US"/>
              </w:rPr>
              <w:t>Signature</w:t>
            </w:r>
            <w:r w:rsidRPr="00820731">
              <w:rPr>
                <w:b/>
              </w:rPr>
              <w:t xml:space="preserve"> ________/_________________/ Номер по журналу</w:t>
            </w:r>
            <w:r w:rsidR="004D460D">
              <w:rPr>
                <w:b/>
              </w:rPr>
              <w:t>/</w:t>
            </w:r>
            <w:r w:rsidR="00D70371" w:rsidRPr="00D70371">
              <w:rPr>
                <w:b/>
                <w:lang w:bidi="en-US"/>
              </w:rPr>
              <w:t xml:space="preserve"> </w:t>
            </w:r>
            <w:r w:rsidR="004D460D" w:rsidRPr="006F5F11">
              <w:rPr>
                <w:b/>
                <w:lang w:val="en-US" w:bidi="en-US"/>
              </w:rPr>
              <w:t>Log</w:t>
            </w:r>
            <w:r w:rsidR="004D460D" w:rsidRPr="007D165C">
              <w:rPr>
                <w:b/>
                <w:lang w:bidi="en-US"/>
              </w:rPr>
              <w:t xml:space="preserve"> </w:t>
            </w:r>
            <w:r w:rsidR="004D460D" w:rsidRPr="006F5F11">
              <w:rPr>
                <w:b/>
                <w:lang w:val="en-US" w:bidi="en-US"/>
              </w:rPr>
              <w:t>Number</w:t>
            </w:r>
            <w:r w:rsidRPr="00820731">
              <w:rPr>
                <w:b/>
              </w:rPr>
              <w:t xml:space="preserve"> __</w:t>
            </w:r>
            <w:r w:rsidR="00015EA6">
              <w:rPr>
                <w:b/>
              </w:rPr>
              <w:t>__</w:t>
            </w:r>
            <w:r w:rsidRPr="00820731">
              <w:rPr>
                <w:b/>
              </w:rPr>
              <w:t>___</w:t>
            </w:r>
            <w:r w:rsidR="00015EA6">
              <w:rPr>
                <w:b/>
              </w:rPr>
              <w:t>_</w:t>
            </w:r>
            <w:r w:rsidRPr="00820731">
              <w:rPr>
                <w:b/>
              </w:rPr>
              <w:t>______</w:t>
            </w:r>
          </w:p>
        </w:tc>
      </w:tr>
    </w:tbl>
    <w:p w:rsidR="00ED06D2" w:rsidRPr="00820731" w:rsidRDefault="00ED06D2" w:rsidP="006F6E09">
      <w:pPr>
        <w:rPr>
          <w:b/>
        </w:rPr>
      </w:pPr>
      <w:r w:rsidRPr="00820731">
        <w:rPr>
          <w:b/>
        </w:rPr>
        <w:br w:type="page"/>
      </w:r>
    </w:p>
    <w:bookmarkEnd w:id="5"/>
    <w:bookmarkEnd w:id="6"/>
    <w:p w:rsidR="00ED7822" w:rsidRPr="003436E6" w:rsidRDefault="00ED7822" w:rsidP="001961E6">
      <w:pPr>
        <w:pStyle w:val="9"/>
        <w:tabs>
          <w:tab w:val="left" w:pos="3686"/>
        </w:tabs>
        <w:ind w:left="3686"/>
        <w:jc w:val="both"/>
        <w:rPr>
          <w:b w:val="0"/>
          <w:i/>
          <w:sz w:val="24"/>
          <w:szCs w:val="24"/>
          <w:lang w:bidi="en-US"/>
        </w:rPr>
      </w:pPr>
      <w:r w:rsidRPr="001B149C">
        <w:rPr>
          <w:b w:val="0"/>
          <w:sz w:val="24"/>
          <w:szCs w:val="24"/>
          <w:lang w:bidi="en-US"/>
        </w:rPr>
        <w:t>Приложение 1</w:t>
      </w:r>
      <w:r w:rsidR="00A40CA7">
        <w:rPr>
          <w:b w:val="0"/>
          <w:sz w:val="24"/>
          <w:szCs w:val="24"/>
          <w:lang w:bidi="en-US"/>
        </w:rPr>
        <w:t>8</w:t>
      </w:r>
      <w:r w:rsidRPr="001B149C">
        <w:rPr>
          <w:b w:val="0"/>
          <w:sz w:val="24"/>
          <w:szCs w:val="24"/>
          <w:lang w:bidi="en-US"/>
        </w:rPr>
        <w:t xml:space="preserve"> к «Условиям осуществления депозитарной деятельности АйСиБиСи Банка (АО)»</w:t>
      </w:r>
      <w:r w:rsidRPr="00E90CC4">
        <w:rPr>
          <w:b w:val="0"/>
          <w:sz w:val="24"/>
          <w:szCs w:val="24"/>
          <w:lang w:bidi="en-US"/>
        </w:rPr>
        <w:t>/</w:t>
      </w:r>
      <w:r>
        <w:rPr>
          <w:b w:val="0"/>
          <w:sz w:val="24"/>
          <w:szCs w:val="24"/>
          <w:lang w:bidi="en-US"/>
        </w:rPr>
        <w:t xml:space="preserve"> </w:t>
      </w:r>
      <w:r w:rsidRPr="001B149C">
        <w:rPr>
          <w:b w:val="0"/>
          <w:sz w:val="24"/>
          <w:szCs w:val="24"/>
          <w:lang w:val="en-US" w:bidi="en-US"/>
        </w:rPr>
        <w:t>Annex</w:t>
      </w:r>
      <w:r w:rsidRPr="00975DD6">
        <w:rPr>
          <w:b w:val="0"/>
          <w:sz w:val="24"/>
          <w:szCs w:val="24"/>
          <w:lang w:bidi="en-US"/>
        </w:rPr>
        <w:t xml:space="preserve"> 1</w:t>
      </w:r>
      <w:r w:rsidR="00A40CA7">
        <w:rPr>
          <w:b w:val="0"/>
          <w:sz w:val="24"/>
          <w:szCs w:val="24"/>
          <w:lang w:bidi="en-US"/>
        </w:rPr>
        <w:t>8</w:t>
      </w:r>
      <w:r w:rsidR="00434841" w:rsidRPr="00434841">
        <w:rPr>
          <w:b w:val="0"/>
          <w:sz w:val="24"/>
          <w:szCs w:val="24"/>
          <w:lang w:bidi="en-US"/>
        </w:rPr>
        <w:t xml:space="preserve"> </w:t>
      </w:r>
      <w:r w:rsidRPr="001B149C">
        <w:rPr>
          <w:b w:val="0"/>
          <w:sz w:val="24"/>
          <w:szCs w:val="24"/>
          <w:lang w:val="en-US" w:bidi="en-US"/>
        </w:rPr>
        <w:t>to</w:t>
      </w:r>
      <w:r w:rsidRPr="00975DD6">
        <w:rPr>
          <w:b w:val="0"/>
          <w:sz w:val="24"/>
          <w:szCs w:val="24"/>
          <w:lang w:bidi="en-US"/>
        </w:rPr>
        <w:t xml:space="preserve"> </w:t>
      </w:r>
      <w:r w:rsidRPr="001B149C">
        <w:rPr>
          <w:b w:val="0"/>
          <w:sz w:val="24"/>
          <w:szCs w:val="24"/>
          <w:lang w:val="en-US" w:bidi="en-US"/>
        </w:rPr>
        <w:t>the</w:t>
      </w:r>
      <w:r w:rsidRPr="00975DD6">
        <w:rPr>
          <w:b w:val="0"/>
          <w:sz w:val="24"/>
          <w:szCs w:val="24"/>
          <w:lang w:bidi="en-US"/>
        </w:rPr>
        <w:t xml:space="preserve"> </w:t>
      </w:r>
      <w:r w:rsidR="003436E6" w:rsidRPr="003436E6">
        <w:rPr>
          <w:b w:val="0"/>
          <w:sz w:val="24"/>
          <w:szCs w:val="24"/>
          <w:lang w:bidi="en-US"/>
        </w:rPr>
        <w:t>‘</w:t>
      </w:r>
      <w:r w:rsidRPr="001B149C">
        <w:rPr>
          <w:b w:val="0"/>
          <w:sz w:val="24"/>
          <w:szCs w:val="24"/>
          <w:lang w:val="en-US" w:bidi="en-US"/>
        </w:rPr>
        <w:t>Terms</w:t>
      </w:r>
      <w:r w:rsidRPr="00975DD6">
        <w:rPr>
          <w:b w:val="0"/>
          <w:sz w:val="24"/>
          <w:szCs w:val="24"/>
          <w:lang w:bidi="en-US"/>
        </w:rPr>
        <w:t xml:space="preserve"> </w:t>
      </w:r>
      <w:r w:rsidRPr="001B149C">
        <w:rPr>
          <w:b w:val="0"/>
          <w:sz w:val="24"/>
          <w:szCs w:val="24"/>
          <w:lang w:val="en-US" w:bidi="en-US"/>
        </w:rPr>
        <w:t>and</w:t>
      </w:r>
      <w:r w:rsidRPr="00975DD6">
        <w:rPr>
          <w:b w:val="0"/>
          <w:sz w:val="24"/>
          <w:szCs w:val="24"/>
          <w:lang w:bidi="en-US"/>
        </w:rPr>
        <w:t xml:space="preserve"> </w:t>
      </w:r>
      <w:r w:rsidRPr="001B149C">
        <w:rPr>
          <w:b w:val="0"/>
          <w:sz w:val="24"/>
          <w:szCs w:val="24"/>
          <w:lang w:val="en-US" w:bidi="en-US"/>
        </w:rPr>
        <w:t>Conditions</w:t>
      </w:r>
      <w:r w:rsidRPr="00975DD6">
        <w:rPr>
          <w:b w:val="0"/>
          <w:sz w:val="24"/>
          <w:szCs w:val="24"/>
          <w:lang w:bidi="en-US"/>
        </w:rPr>
        <w:t xml:space="preserve"> </w:t>
      </w:r>
      <w:r w:rsidRPr="001B149C">
        <w:rPr>
          <w:b w:val="0"/>
          <w:sz w:val="24"/>
          <w:szCs w:val="24"/>
          <w:lang w:val="en-US" w:bidi="en-US"/>
        </w:rPr>
        <w:t>of</w:t>
      </w:r>
      <w:r w:rsidRPr="00975DD6">
        <w:rPr>
          <w:b w:val="0"/>
          <w:sz w:val="24"/>
          <w:szCs w:val="24"/>
          <w:lang w:bidi="en-US"/>
        </w:rPr>
        <w:t xml:space="preserve"> </w:t>
      </w:r>
      <w:r w:rsidRPr="001B149C">
        <w:rPr>
          <w:b w:val="0"/>
          <w:sz w:val="24"/>
          <w:szCs w:val="24"/>
          <w:lang w:val="en-US" w:bidi="en-US"/>
        </w:rPr>
        <w:t>Depository</w:t>
      </w:r>
      <w:r w:rsidRPr="00975DD6">
        <w:rPr>
          <w:b w:val="0"/>
          <w:sz w:val="24"/>
          <w:szCs w:val="24"/>
          <w:lang w:bidi="en-US"/>
        </w:rPr>
        <w:t xml:space="preserve"> </w:t>
      </w:r>
      <w:r w:rsidRPr="001B149C">
        <w:rPr>
          <w:b w:val="0"/>
          <w:sz w:val="24"/>
          <w:szCs w:val="24"/>
          <w:lang w:val="en-US" w:bidi="en-US"/>
        </w:rPr>
        <w:t>Activities</w:t>
      </w:r>
      <w:r w:rsidRPr="00975DD6">
        <w:rPr>
          <w:b w:val="0"/>
          <w:sz w:val="24"/>
          <w:szCs w:val="24"/>
          <w:lang w:bidi="en-US"/>
        </w:rPr>
        <w:t xml:space="preserve"> </w:t>
      </w:r>
      <w:r w:rsidRPr="001B149C">
        <w:rPr>
          <w:b w:val="0"/>
          <w:sz w:val="24"/>
          <w:szCs w:val="24"/>
          <w:lang w:val="en-US" w:bidi="en-US"/>
        </w:rPr>
        <w:t>of</w:t>
      </w:r>
      <w:r w:rsidRPr="00975DD6">
        <w:rPr>
          <w:b w:val="0"/>
          <w:sz w:val="24"/>
          <w:szCs w:val="24"/>
          <w:lang w:bidi="en-US"/>
        </w:rPr>
        <w:t xml:space="preserve"> </w:t>
      </w:r>
      <w:r w:rsidRPr="001B149C">
        <w:rPr>
          <w:b w:val="0"/>
          <w:sz w:val="24"/>
          <w:szCs w:val="24"/>
          <w:lang w:val="en-US" w:bidi="en-US"/>
        </w:rPr>
        <w:t>Bank</w:t>
      </w:r>
      <w:r w:rsidRPr="00975DD6">
        <w:rPr>
          <w:b w:val="0"/>
          <w:sz w:val="24"/>
          <w:szCs w:val="24"/>
          <w:lang w:bidi="en-US"/>
        </w:rPr>
        <w:t xml:space="preserve"> </w:t>
      </w:r>
      <w:r w:rsidRPr="001B149C">
        <w:rPr>
          <w:b w:val="0"/>
          <w:sz w:val="24"/>
          <w:szCs w:val="24"/>
          <w:lang w:val="en-US" w:bidi="en-US"/>
        </w:rPr>
        <w:t>ICBC</w:t>
      </w:r>
      <w:r w:rsidRPr="00975DD6">
        <w:rPr>
          <w:b w:val="0"/>
          <w:sz w:val="24"/>
          <w:szCs w:val="24"/>
          <w:lang w:bidi="en-US"/>
        </w:rPr>
        <w:t xml:space="preserve"> (</w:t>
      </w:r>
      <w:r w:rsidRPr="001B149C">
        <w:rPr>
          <w:b w:val="0"/>
          <w:sz w:val="24"/>
          <w:szCs w:val="24"/>
          <w:lang w:val="en-US" w:bidi="en-US"/>
        </w:rPr>
        <w:t>JSC</w:t>
      </w:r>
      <w:r w:rsidRPr="00975DD6">
        <w:rPr>
          <w:b w:val="0"/>
          <w:sz w:val="24"/>
          <w:szCs w:val="24"/>
          <w:lang w:bidi="en-US"/>
        </w:rPr>
        <w:t>)</w:t>
      </w:r>
      <w:r w:rsidR="003436E6" w:rsidRPr="003436E6">
        <w:rPr>
          <w:b w:val="0"/>
          <w:sz w:val="24"/>
          <w:szCs w:val="24"/>
          <w:lang w:bidi="en-US"/>
        </w:rPr>
        <w:t>’</w:t>
      </w:r>
    </w:p>
    <w:p w:rsidR="00ED7822" w:rsidRPr="00975DD6" w:rsidRDefault="00ED7822" w:rsidP="00ED7822">
      <w:pPr>
        <w:rPr>
          <w:lang w:bidi="en-US"/>
        </w:rPr>
      </w:pPr>
    </w:p>
    <w:p w:rsidR="00ED7822" w:rsidRPr="00087A8E" w:rsidRDefault="00ED7822" w:rsidP="00ED7822">
      <w:pPr>
        <w:pStyle w:val="9"/>
        <w:tabs>
          <w:tab w:val="left" w:pos="5670"/>
        </w:tabs>
        <w:ind w:left="318"/>
        <w:jc w:val="center"/>
        <w:rPr>
          <w:b w:val="0"/>
          <w:i/>
          <w:iCs/>
          <w:sz w:val="28"/>
          <w:lang w:val="en-US" w:bidi="en-US"/>
        </w:rPr>
      </w:pPr>
      <w:r w:rsidRPr="007A06FA">
        <w:rPr>
          <w:sz w:val="28"/>
          <w:lang w:bidi="en-US"/>
        </w:rPr>
        <w:t>Поручение</w:t>
      </w:r>
      <w:r w:rsidRPr="006F1C96">
        <w:rPr>
          <w:sz w:val="28"/>
          <w:lang w:val="en-US" w:bidi="en-US"/>
        </w:rPr>
        <w:t xml:space="preserve"> </w:t>
      </w:r>
      <w:r w:rsidRPr="007A06FA">
        <w:rPr>
          <w:sz w:val="28"/>
          <w:lang w:bidi="en-US"/>
        </w:rPr>
        <w:t>депо</w:t>
      </w:r>
      <w:r w:rsidRPr="006F1C96">
        <w:rPr>
          <w:sz w:val="28"/>
          <w:lang w:val="en-US" w:bidi="en-US"/>
        </w:rPr>
        <w:t>/</w:t>
      </w:r>
      <w:r>
        <w:rPr>
          <w:sz w:val="28"/>
          <w:lang w:val="en-US" w:bidi="en-US"/>
        </w:rPr>
        <w:t xml:space="preserve"> </w:t>
      </w:r>
      <w:r w:rsidRPr="00087A8E">
        <w:rPr>
          <w:sz w:val="28"/>
          <w:lang w:val="en-US" w:bidi="en-US"/>
        </w:rPr>
        <w:t xml:space="preserve">Depository Order </w:t>
      </w:r>
    </w:p>
    <w:p w:rsidR="00ED7822" w:rsidRPr="00087A8E" w:rsidRDefault="00ED7822" w:rsidP="00ED7822">
      <w:pPr>
        <w:pStyle w:val="9"/>
        <w:tabs>
          <w:tab w:val="left" w:pos="5670"/>
        </w:tabs>
        <w:ind w:left="318"/>
        <w:jc w:val="center"/>
        <w:rPr>
          <w:b w:val="0"/>
          <w:i/>
          <w:iCs/>
          <w:sz w:val="28"/>
          <w:lang w:val="en-US" w:bidi="en-US"/>
        </w:rPr>
      </w:pPr>
      <w:r w:rsidRPr="007A06FA">
        <w:rPr>
          <w:sz w:val="28"/>
          <w:lang w:val="en-US" w:bidi="en-US"/>
        </w:rPr>
        <w:t>на зачисление ценных бумаг</w:t>
      </w:r>
      <w:r>
        <w:rPr>
          <w:sz w:val="28"/>
          <w:lang w:val="en-US" w:bidi="en-US"/>
        </w:rPr>
        <w:t>/</w:t>
      </w:r>
      <w:r w:rsidRPr="00087A8E">
        <w:rPr>
          <w:sz w:val="28"/>
          <w:lang w:val="en-US" w:bidi="en-US"/>
        </w:rPr>
        <w:t xml:space="preserve"> for deposit of securities </w:t>
      </w:r>
      <w:r w:rsidRPr="006F1C96">
        <w:rPr>
          <w:sz w:val="28"/>
          <w:lang w:val="en-US" w:bidi="en-US"/>
        </w:rPr>
        <w:t>№</w:t>
      </w:r>
      <w:r w:rsidRPr="00087A8E">
        <w:rPr>
          <w:sz w:val="28"/>
          <w:lang w:val="en-US" w:bidi="en-US"/>
        </w:rPr>
        <w:t xml:space="preserve"> _____</w:t>
      </w:r>
    </w:p>
    <w:p w:rsidR="00300A5C" w:rsidRPr="004A30AB" w:rsidRDefault="00300A5C" w:rsidP="00300A5C">
      <w:pPr>
        <w:jc w:val="center"/>
        <w:rPr>
          <w:sz w:val="24"/>
          <w:szCs w:val="24"/>
          <w:lang w:val="en-US"/>
        </w:rPr>
      </w:pPr>
      <w:r w:rsidRPr="00D70371">
        <w:rPr>
          <w:sz w:val="24"/>
          <w:szCs w:val="24"/>
          <w:lang w:val="en-US"/>
        </w:rPr>
        <w:t xml:space="preserve">«_____» _______________ 20___ </w:t>
      </w:r>
      <w:r w:rsidRPr="00A9406B">
        <w:rPr>
          <w:sz w:val="24"/>
          <w:szCs w:val="24"/>
        </w:rPr>
        <w:t>г</w:t>
      </w:r>
      <w:r w:rsidRPr="00D70371">
        <w:rPr>
          <w:sz w:val="24"/>
          <w:szCs w:val="24"/>
          <w:lang w:val="en-US"/>
        </w:rPr>
        <w:t>.</w:t>
      </w:r>
    </w:p>
    <w:p w:rsidR="00ED7822" w:rsidRPr="001B149C" w:rsidRDefault="00ED7822" w:rsidP="00ED7822">
      <w:pPr>
        <w:jc w:val="center"/>
        <w:rPr>
          <w:sz w:val="24"/>
          <w:szCs w:val="24"/>
          <w:lang w:val="en-US"/>
        </w:rPr>
      </w:pPr>
    </w:p>
    <w:p w:rsidR="00ED7822" w:rsidRPr="001B149C" w:rsidRDefault="00ED7822" w:rsidP="00ED7822">
      <w:pPr>
        <w:rPr>
          <w:sz w:val="24"/>
          <w:szCs w:val="24"/>
          <w:lang w:val="en-US"/>
        </w:rPr>
      </w:pPr>
      <w:r w:rsidRPr="001B149C">
        <w:rPr>
          <w:sz w:val="24"/>
          <w:szCs w:val="24"/>
        </w:rPr>
        <w:t>Тип</w:t>
      </w:r>
      <w:r w:rsidRPr="001B149C">
        <w:rPr>
          <w:sz w:val="24"/>
          <w:szCs w:val="24"/>
          <w:lang w:val="en-US"/>
        </w:rPr>
        <w:t xml:space="preserve"> </w:t>
      </w:r>
      <w:r w:rsidRPr="001B149C">
        <w:rPr>
          <w:sz w:val="24"/>
          <w:szCs w:val="24"/>
        </w:rPr>
        <w:t>поручения</w:t>
      </w:r>
      <w:r w:rsidRPr="001B149C">
        <w:rPr>
          <w:sz w:val="24"/>
          <w:szCs w:val="24"/>
          <w:lang w:val="en-US"/>
        </w:rPr>
        <w:t xml:space="preserve">: </w:t>
      </w:r>
      <w:r w:rsidRPr="001B149C">
        <w:rPr>
          <w:sz w:val="24"/>
          <w:szCs w:val="24"/>
        </w:rPr>
        <w:t>инвентарный</w:t>
      </w:r>
      <w:r w:rsidRPr="001B149C">
        <w:rPr>
          <w:sz w:val="24"/>
          <w:szCs w:val="24"/>
          <w:lang w:val="en-US" w:bidi="en-US"/>
        </w:rPr>
        <w:t>/</w:t>
      </w:r>
      <w:r w:rsidRPr="00B312CD">
        <w:rPr>
          <w:sz w:val="24"/>
          <w:szCs w:val="24"/>
          <w:lang w:val="en-US" w:bidi="en-US"/>
        </w:rPr>
        <w:t xml:space="preserve"> </w:t>
      </w:r>
      <w:r w:rsidRPr="001B149C">
        <w:rPr>
          <w:sz w:val="24"/>
          <w:szCs w:val="24"/>
          <w:lang w:val="en-US" w:bidi="en-US"/>
        </w:rPr>
        <w:t>Order type: inventory</w:t>
      </w:r>
    </w:p>
    <w:p w:rsidR="00ED7822" w:rsidRPr="001B149C" w:rsidRDefault="00ED7822" w:rsidP="00ED7822">
      <w:pPr>
        <w:rPr>
          <w:sz w:val="24"/>
          <w:szCs w:val="24"/>
          <w:lang w:val="en-US"/>
        </w:rPr>
      </w:pPr>
      <w:r w:rsidRPr="001B149C">
        <w:rPr>
          <w:sz w:val="24"/>
          <w:szCs w:val="24"/>
        </w:rPr>
        <w:t>Инициатор</w:t>
      </w:r>
      <w:r w:rsidRPr="001B149C">
        <w:rPr>
          <w:sz w:val="24"/>
          <w:szCs w:val="24"/>
          <w:lang w:val="en-US"/>
        </w:rPr>
        <w:t xml:space="preserve"> </w:t>
      </w:r>
      <w:r w:rsidRPr="001B149C">
        <w:rPr>
          <w:sz w:val="24"/>
          <w:szCs w:val="24"/>
        </w:rPr>
        <w:t>операции</w:t>
      </w:r>
      <w:r w:rsidRPr="001B149C">
        <w:rPr>
          <w:sz w:val="24"/>
          <w:szCs w:val="24"/>
          <w:lang w:val="en-US" w:bidi="en-US"/>
        </w:rPr>
        <w:t>/</w:t>
      </w:r>
      <w:r w:rsidRPr="00B312CD">
        <w:rPr>
          <w:sz w:val="24"/>
          <w:szCs w:val="24"/>
          <w:lang w:val="en-US" w:bidi="en-US"/>
        </w:rPr>
        <w:t xml:space="preserve"> </w:t>
      </w:r>
      <w:r w:rsidRPr="001B149C">
        <w:rPr>
          <w:sz w:val="24"/>
          <w:szCs w:val="24"/>
          <w:lang w:val="en-US" w:bidi="en-US"/>
        </w:rPr>
        <w:t>Originator: _______________________________________________</w:t>
      </w:r>
    </w:p>
    <w:tbl>
      <w:tblPr>
        <w:tblpPr w:leftFromText="180" w:rightFromText="180" w:vertAnchor="text" w:horzAnchor="margin" w:tblpX="-474" w:tblpY="80"/>
        <w:tblW w:w="9715" w:type="dxa"/>
        <w:tblLayout w:type="fixed"/>
        <w:tblLook w:val="01E0" w:firstRow="1" w:lastRow="1" w:firstColumn="1" w:lastColumn="1" w:noHBand="0" w:noVBand="0"/>
      </w:tblPr>
      <w:tblGrid>
        <w:gridCol w:w="1444"/>
        <w:gridCol w:w="241"/>
        <w:gridCol w:w="6"/>
        <w:gridCol w:w="573"/>
        <w:gridCol w:w="425"/>
        <w:gridCol w:w="254"/>
        <w:gridCol w:w="744"/>
        <w:gridCol w:w="90"/>
        <w:gridCol w:w="7"/>
        <w:gridCol w:w="56"/>
        <w:gridCol w:w="180"/>
        <w:gridCol w:w="57"/>
        <w:gridCol w:w="483"/>
        <w:gridCol w:w="180"/>
        <w:gridCol w:w="903"/>
        <w:gridCol w:w="176"/>
        <w:gridCol w:w="274"/>
        <w:gridCol w:w="266"/>
        <w:gridCol w:w="724"/>
        <w:gridCol w:w="531"/>
        <w:gridCol w:w="65"/>
        <w:gridCol w:w="502"/>
        <w:gridCol w:w="285"/>
        <w:gridCol w:w="102"/>
        <w:gridCol w:w="1038"/>
        <w:gridCol w:w="103"/>
        <w:gridCol w:w="6"/>
      </w:tblGrid>
      <w:tr w:rsidR="00ED7822" w:rsidRPr="00980446" w:rsidTr="00C87DFB">
        <w:tc>
          <w:tcPr>
            <w:tcW w:w="4020" w:type="dxa"/>
            <w:gridSpan w:val="11"/>
            <w:tcBorders>
              <w:top w:val="single" w:sz="12" w:space="0" w:color="auto"/>
              <w:left w:val="nil"/>
              <w:bottom w:val="nil"/>
              <w:right w:val="single" w:sz="2" w:space="0" w:color="C0C0C0"/>
            </w:tcBorders>
          </w:tcPr>
          <w:p w:rsidR="00ED7822" w:rsidRPr="001B149C" w:rsidRDefault="00ED7822" w:rsidP="00ED7822">
            <w:pPr>
              <w:spacing w:line="240" w:lineRule="exact"/>
              <w:rPr>
                <w:sz w:val="24"/>
                <w:szCs w:val="24"/>
                <w:lang w:val="en-US"/>
              </w:rPr>
            </w:pPr>
            <w:r w:rsidRPr="001B149C">
              <w:rPr>
                <w:sz w:val="24"/>
                <w:szCs w:val="24"/>
              </w:rPr>
              <w:t>Вид</w:t>
            </w:r>
            <w:r w:rsidRPr="001B149C">
              <w:rPr>
                <w:sz w:val="24"/>
                <w:szCs w:val="24"/>
                <w:lang w:val="en-US"/>
              </w:rPr>
              <w:t xml:space="preserve"> </w:t>
            </w:r>
            <w:r w:rsidRPr="001B149C">
              <w:rPr>
                <w:sz w:val="24"/>
                <w:szCs w:val="24"/>
              </w:rPr>
              <w:t>счета</w:t>
            </w:r>
            <w:r w:rsidRPr="001B149C">
              <w:rPr>
                <w:sz w:val="24"/>
                <w:szCs w:val="24"/>
                <w:lang w:val="en-US"/>
              </w:rPr>
              <w:t xml:space="preserve"> </w:t>
            </w:r>
            <w:r w:rsidRPr="001B149C">
              <w:rPr>
                <w:sz w:val="24"/>
                <w:szCs w:val="24"/>
              </w:rPr>
              <w:t>депо</w:t>
            </w:r>
            <w:r w:rsidRPr="001B149C">
              <w:rPr>
                <w:sz w:val="24"/>
                <w:szCs w:val="24"/>
                <w:lang w:val="en-US"/>
              </w:rPr>
              <w:t xml:space="preserve"> </w:t>
            </w:r>
            <w:r w:rsidRPr="001B149C">
              <w:rPr>
                <w:sz w:val="24"/>
                <w:szCs w:val="24"/>
              </w:rPr>
              <w:t>отправителя</w:t>
            </w:r>
            <w:r w:rsidRPr="001B149C">
              <w:rPr>
                <w:sz w:val="24"/>
                <w:szCs w:val="24"/>
                <w:lang w:val="en-US"/>
              </w:rPr>
              <w:t xml:space="preserve">/ </w:t>
            </w:r>
            <w:r w:rsidRPr="001B149C">
              <w:rPr>
                <w:sz w:val="24"/>
                <w:szCs w:val="24"/>
                <w:lang w:val="en-US" w:bidi="en-US"/>
              </w:rPr>
              <w:t>Originator’s security account type</w:t>
            </w:r>
          </w:p>
        </w:tc>
        <w:tc>
          <w:tcPr>
            <w:tcW w:w="5695" w:type="dxa"/>
            <w:gridSpan w:val="16"/>
            <w:tcBorders>
              <w:top w:val="single" w:sz="12" w:space="0" w:color="auto"/>
              <w:left w:val="single" w:sz="2" w:space="0" w:color="C0C0C0"/>
              <w:bottom w:val="single" w:sz="4" w:space="0" w:color="auto"/>
              <w:right w:val="nil"/>
            </w:tcBorders>
          </w:tcPr>
          <w:p w:rsidR="00ED7822" w:rsidRPr="001B149C" w:rsidRDefault="00ED7822" w:rsidP="00ED7822">
            <w:pPr>
              <w:spacing w:line="240" w:lineRule="exact"/>
              <w:rPr>
                <w:sz w:val="24"/>
                <w:szCs w:val="24"/>
                <w:lang w:val="en-US"/>
              </w:rPr>
            </w:pPr>
          </w:p>
        </w:tc>
      </w:tr>
      <w:tr w:rsidR="00ED7822" w:rsidRPr="001B149C" w:rsidTr="00C87DFB">
        <w:trPr>
          <w:gridAfter w:val="1"/>
          <w:wAfter w:w="6" w:type="dxa"/>
        </w:trPr>
        <w:tc>
          <w:tcPr>
            <w:tcW w:w="2264" w:type="dxa"/>
            <w:gridSpan w:val="4"/>
            <w:tcBorders>
              <w:top w:val="nil"/>
              <w:left w:val="nil"/>
              <w:bottom w:val="single" w:sz="2" w:space="0" w:color="C0C0C0"/>
            </w:tcBorders>
          </w:tcPr>
          <w:p w:rsidR="00ED7822" w:rsidRPr="001B149C" w:rsidRDefault="00ED7822" w:rsidP="00ED7822">
            <w:pPr>
              <w:spacing w:line="240" w:lineRule="exact"/>
              <w:rPr>
                <w:sz w:val="24"/>
                <w:szCs w:val="24"/>
              </w:rPr>
            </w:pPr>
            <w:r w:rsidRPr="001B149C">
              <w:rPr>
                <w:sz w:val="24"/>
                <w:szCs w:val="24"/>
              </w:rPr>
              <w:t>Отправитель/</w:t>
            </w:r>
            <w:r>
              <w:rPr>
                <w:sz w:val="24"/>
                <w:szCs w:val="24"/>
              </w:rPr>
              <w:t xml:space="preserve"> </w:t>
            </w:r>
            <w:r w:rsidRPr="001B149C">
              <w:rPr>
                <w:sz w:val="24"/>
                <w:szCs w:val="24"/>
                <w:lang w:bidi="en-US"/>
              </w:rPr>
              <w:t>From:</w:t>
            </w:r>
          </w:p>
        </w:tc>
        <w:tc>
          <w:tcPr>
            <w:tcW w:w="7445" w:type="dxa"/>
            <w:gridSpan w:val="22"/>
            <w:shd w:val="clear" w:color="auto" w:fill="auto"/>
          </w:tcPr>
          <w:p w:rsidR="00ED7822" w:rsidRPr="001B149C" w:rsidRDefault="00ED7822" w:rsidP="00ED7822">
            <w:pPr>
              <w:spacing w:line="240" w:lineRule="exact"/>
              <w:rPr>
                <w:sz w:val="24"/>
                <w:szCs w:val="24"/>
              </w:rPr>
            </w:pPr>
          </w:p>
        </w:tc>
      </w:tr>
      <w:tr w:rsidR="00ED7822" w:rsidRPr="001B149C" w:rsidTr="00C87DFB">
        <w:tc>
          <w:tcPr>
            <w:tcW w:w="2264" w:type="dxa"/>
            <w:gridSpan w:val="4"/>
            <w:tcBorders>
              <w:top w:val="single" w:sz="2" w:space="0" w:color="C0C0C0"/>
              <w:left w:val="nil"/>
              <w:bottom w:val="single" w:sz="2" w:space="0" w:color="C0C0C0"/>
              <w:right w:val="single" w:sz="2" w:space="0" w:color="C0C0C0"/>
            </w:tcBorders>
          </w:tcPr>
          <w:p w:rsidR="00ED7822" w:rsidRPr="001B149C" w:rsidRDefault="00ED7822" w:rsidP="00ED7822">
            <w:pPr>
              <w:spacing w:line="240" w:lineRule="exact"/>
              <w:jc w:val="center"/>
              <w:rPr>
                <w:i/>
                <w:sz w:val="24"/>
                <w:szCs w:val="24"/>
              </w:rPr>
            </w:pPr>
            <w:r w:rsidRPr="001B149C">
              <w:rPr>
                <w:sz w:val="24"/>
                <w:szCs w:val="24"/>
                <w:lang w:bidi="en-US"/>
              </w:rPr>
              <w:t xml:space="preserve">  </w:t>
            </w:r>
          </w:p>
        </w:tc>
        <w:tc>
          <w:tcPr>
            <w:tcW w:w="7451" w:type="dxa"/>
            <w:gridSpan w:val="23"/>
            <w:tcBorders>
              <w:top w:val="single" w:sz="4" w:space="0" w:color="auto"/>
              <w:left w:val="single" w:sz="2" w:space="0" w:color="C0C0C0"/>
              <w:bottom w:val="single" w:sz="2" w:space="0" w:color="C0C0C0"/>
              <w:right w:val="single" w:sz="2" w:space="0" w:color="C0C0C0"/>
            </w:tcBorders>
          </w:tcPr>
          <w:p w:rsidR="00ED7822" w:rsidRPr="001B149C" w:rsidRDefault="00ED7822" w:rsidP="00634049">
            <w:pPr>
              <w:spacing w:line="240" w:lineRule="exact"/>
              <w:ind w:left="146" w:hanging="138"/>
              <w:jc w:val="center"/>
              <w:rPr>
                <w:i/>
              </w:rPr>
            </w:pPr>
            <w:r w:rsidRPr="001B149C">
              <w:rPr>
                <w:i/>
              </w:rPr>
              <w:t>полное наименование юридического лица; фамилия, имя, отчество физического лица</w:t>
            </w:r>
            <w:r w:rsidRPr="001B149C">
              <w:rPr>
                <w:i/>
                <w:lang w:bidi="en-US"/>
              </w:rPr>
              <w:t>/</w:t>
            </w:r>
            <w:r>
              <w:rPr>
                <w:i/>
                <w:lang w:bidi="en-US"/>
              </w:rPr>
              <w:t xml:space="preserve"> </w:t>
            </w:r>
            <w:r w:rsidRPr="001B149C">
              <w:rPr>
                <w:i/>
                <w:lang w:val="en-US" w:bidi="en-US"/>
              </w:rPr>
              <w:t>full</w:t>
            </w:r>
            <w:r w:rsidRPr="001B149C">
              <w:rPr>
                <w:i/>
                <w:lang w:bidi="en-US"/>
              </w:rPr>
              <w:t xml:space="preserve"> </w:t>
            </w:r>
            <w:r w:rsidRPr="001B149C">
              <w:rPr>
                <w:i/>
                <w:lang w:val="en-US" w:bidi="en-US"/>
              </w:rPr>
              <w:t>name</w:t>
            </w:r>
            <w:r w:rsidRPr="001B149C">
              <w:rPr>
                <w:i/>
                <w:lang w:bidi="en-US"/>
              </w:rPr>
              <w:t xml:space="preserve"> </w:t>
            </w:r>
            <w:r w:rsidRPr="001B149C">
              <w:rPr>
                <w:i/>
                <w:lang w:val="en-US" w:bidi="en-US"/>
              </w:rPr>
              <w:t>of</w:t>
            </w:r>
            <w:r w:rsidRPr="001B149C">
              <w:rPr>
                <w:i/>
                <w:lang w:bidi="en-US"/>
              </w:rPr>
              <w:t xml:space="preserve"> </w:t>
            </w:r>
            <w:r w:rsidRPr="001B149C">
              <w:rPr>
                <w:i/>
                <w:lang w:val="en-US" w:bidi="en-US"/>
              </w:rPr>
              <w:t>the</w:t>
            </w:r>
            <w:r w:rsidRPr="001B149C">
              <w:rPr>
                <w:i/>
                <w:lang w:bidi="en-US"/>
              </w:rPr>
              <w:t xml:space="preserve"> </w:t>
            </w:r>
            <w:r w:rsidRPr="001B149C">
              <w:rPr>
                <w:i/>
                <w:lang w:val="en-US" w:bidi="en-US"/>
              </w:rPr>
              <w:t>legal</w:t>
            </w:r>
            <w:r w:rsidRPr="001B149C">
              <w:rPr>
                <w:i/>
                <w:lang w:bidi="en-US"/>
              </w:rPr>
              <w:t xml:space="preserve"> </w:t>
            </w:r>
            <w:r w:rsidRPr="001B149C">
              <w:rPr>
                <w:i/>
                <w:lang w:val="en-US" w:bidi="en-US"/>
              </w:rPr>
              <w:t>entity</w:t>
            </w:r>
            <w:r w:rsidRPr="001B149C">
              <w:rPr>
                <w:i/>
                <w:lang w:bidi="en-US"/>
              </w:rPr>
              <w:t xml:space="preserve">; </w:t>
            </w:r>
            <w:r w:rsidRPr="001B149C">
              <w:rPr>
                <w:i/>
                <w:lang w:val="en-US" w:bidi="en-US"/>
              </w:rPr>
              <w:t>name</w:t>
            </w:r>
            <w:r w:rsidRPr="001B149C">
              <w:rPr>
                <w:i/>
                <w:lang w:bidi="en-US"/>
              </w:rPr>
              <w:t xml:space="preserve"> </w:t>
            </w:r>
            <w:r w:rsidRPr="001B149C">
              <w:rPr>
                <w:i/>
                <w:lang w:val="en-US" w:bidi="en-US"/>
              </w:rPr>
              <w:t>of</w:t>
            </w:r>
            <w:r w:rsidRPr="001B149C">
              <w:rPr>
                <w:i/>
                <w:lang w:bidi="en-US"/>
              </w:rPr>
              <w:t xml:space="preserve"> </w:t>
            </w:r>
            <w:r w:rsidRPr="001B149C">
              <w:rPr>
                <w:i/>
                <w:lang w:val="en-US" w:bidi="en-US"/>
              </w:rPr>
              <w:t>the</w:t>
            </w:r>
            <w:r w:rsidRPr="001B149C">
              <w:rPr>
                <w:i/>
                <w:lang w:bidi="en-US"/>
              </w:rPr>
              <w:t xml:space="preserve"> </w:t>
            </w:r>
            <w:r w:rsidRPr="001B149C">
              <w:rPr>
                <w:i/>
                <w:lang w:val="en-US" w:bidi="en-US"/>
              </w:rPr>
              <w:t>individual</w:t>
            </w:r>
          </w:p>
        </w:tc>
      </w:tr>
      <w:tr w:rsidR="00ED7822" w:rsidRPr="00980446" w:rsidTr="00C87DFB">
        <w:trPr>
          <w:trHeight w:val="384"/>
        </w:trPr>
        <w:tc>
          <w:tcPr>
            <w:tcW w:w="4077" w:type="dxa"/>
            <w:gridSpan w:val="12"/>
            <w:tcBorders>
              <w:top w:val="single" w:sz="2" w:space="0" w:color="C0C0C0"/>
              <w:left w:val="nil"/>
              <w:bottom w:val="nil"/>
              <w:right w:val="single" w:sz="2" w:space="0" w:color="C0C0C0"/>
            </w:tcBorders>
            <w:vAlign w:val="bottom"/>
          </w:tcPr>
          <w:p w:rsidR="00ED7822" w:rsidRPr="001B149C" w:rsidRDefault="00ED7822" w:rsidP="00ED7822">
            <w:pPr>
              <w:spacing w:line="240" w:lineRule="exact"/>
              <w:ind w:right="-108"/>
              <w:rPr>
                <w:sz w:val="24"/>
                <w:szCs w:val="24"/>
                <w:lang w:val="en-US"/>
              </w:rPr>
            </w:pPr>
            <w:r w:rsidRPr="001B149C">
              <w:rPr>
                <w:sz w:val="24"/>
                <w:szCs w:val="24"/>
              </w:rPr>
              <w:t>Счет</w:t>
            </w:r>
            <w:r w:rsidRPr="001B149C">
              <w:rPr>
                <w:sz w:val="24"/>
                <w:szCs w:val="24"/>
                <w:lang w:val="en-US"/>
              </w:rPr>
              <w:t xml:space="preserve"> </w:t>
            </w:r>
            <w:r w:rsidRPr="001B149C">
              <w:rPr>
                <w:sz w:val="24"/>
                <w:szCs w:val="24"/>
              </w:rPr>
              <w:t>депо</w:t>
            </w:r>
            <w:r w:rsidRPr="001B149C">
              <w:rPr>
                <w:sz w:val="24"/>
                <w:szCs w:val="24"/>
                <w:lang w:val="en-US"/>
              </w:rPr>
              <w:t xml:space="preserve"> </w:t>
            </w:r>
            <w:r w:rsidRPr="001B149C">
              <w:rPr>
                <w:sz w:val="24"/>
                <w:szCs w:val="24"/>
              </w:rPr>
              <w:t>отправителя</w:t>
            </w:r>
            <w:r w:rsidRPr="001B149C">
              <w:rPr>
                <w:sz w:val="24"/>
                <w:szCs w:val="24"/>
                <w:lang w:val="en-US"/>
              </w:rPr>
              <w:t xml:space="preserve"> (</w:t>
            </w:r>
            <w:r w:rsidRPr="001B149C">
              <w:rPr>
                <w:sz w:val="24"/>
                <w:szCs w:val="24"/>
              </w:rPr>
              <w:t>раздел</w:t>
            </w:r>
            <w:r w:rsidRPr="001B149C">
              <w:rPr>
                <w:sz w:val="24"/>
                <w:szCs w:val="24"/>
                <w:lang w:val="en-US"/>
              </w:rPr>
              <w:t xml:space="preserve">)/ </w:t>
            </w:r>
            <w:r w:rsidRPr="001B149C">
              <w:rPr>
                <w:sz w:val="24"/>
                <w:szCs w:val="24"/>
                <w:lang w:val="en-US" w:bidi="en-US"/>
              </w:rPr>
              <w:t>Originator’s security account (subaccount)</w:t>
            </w:r>
          </w:p>
        </w:tc>
        <w:tc>
          <w:tcPr>
            <w:tcW w:w="5638" w:type="dxa"/>
            <w:gridSpan w:val="15"/>
            <w:tcBorders>
              <w:top w:val="single" w:sz="2" w:space="0" w:color="C0C0C0"/>
              <w:left w:val="single" w:sz="2" w:space="0" w:color="C0C0C0"/>
              <w:bottom w:val="single" w:sz="4" w:space="0" w:color="auto"/>
              <w:right w:val="nil"/>
            </w:tcBorders>
          </w:tcPr>
          <w:p w:rsidR="00ED7822" w:rsidRPr="001B149C" w:rsidRDefault="00ED7822" w:rsidP="00ED7822">
            <w:pPr>
              <w:spacing w:line="240" w:lineRule="exact"/>
              <w:rPr>
                <w:sz w:val="24"/>
                <w:szCs w:val="24"/>
                <w:lang w:val="en-US"/>
              </w:rPr>
            </w:pPr>
          </w:p>
        </w:tc>
      </w:tr>
      <w:tr w:rsidR="00ED7822" w:rsidRPr="001B149C" w:rsidTr="00C87DFB">
        <w:trPr>
          <w:gridAfter w:val="1"/>
          <w:wAfter w:w="6" w:type="dxa"/>
        </w:trPr>
        <w:tc>
          <w:tcPr>
            <w:tcW w:w="3777" w:type="dxa"/>
            <w:gridSpan w:val="8"/>
            <w:tcBorders>
              <w:top w:val="nil"/>
              <w:left w:val="nil"/>
              <w:bottom w:val="nil"/>
            </w:tcBorders>
          </w:tcPr>
          <w:p w:rsidR="00ED7822" w:rsidRPr="001B149C" w:rsidRDefault="00ED7822" w:rsidP="00ED7822">
            <w:pPr>
              <w:spacing w:line="240" w:lineRule="exact"/>
              <w:rPr>
                <w:sz w:val="24"/>
                <w:szCs w:val="24"/>
              </w:rPr>
            </w:pPr>
            <w:r w:rsidRPr="001B149C">
              <w:rPr>
                <w:sz w:val="24"/>
                <w:szCs w:val="24"/>
              </w:rPr>
              <w:t>Место хранения ценных бумаг</w:t>
            </w:r>
            <w:r w:rsidRPr="001B149C">
              <w:rPr>
                <w:sz w:val="24"/>
                <w:szCs w:val="24"/>
                <w:lang w:val="en-US"/>
              </w:rPr>
              <w:t>/</w:t>
            </w:r>
            <w:r w:rsidRPr="001B149C">
              <w:rPr>
                <w:sz w:val="24"/>
                <w:szCs w:val="24"/>
                <w:lang w:bidi="en-US"/>
              </w:rPr>
              <w:t xml:space="preserve"> Securities storage place:</w:t>
            </w:r>
          </w:p>
        </w:tc>
        <w:tc>
          <w:tcPr>
            <w:tcW w:w="5932" w:type="dxa"/>
            <w:gridSpan w:val="18"/>
            <w:shd w:val="clear" w:color="auto" w:fill="auto"/>
          </w:tcPr>
          <w:p w:rsidR="00ED7822" w:rsidRPr="001B149C" w:rsidRDefault="00ED7822" w:rsidP="00ED7822">
            <w:pPr>
              <w:spacing w:line="240" w:lineRule="exact"/>
              <w:rPr>
                <w:sz w:val="24"/>
                <w:szCs w:val="24"/>
              </w:rPr>
            </w:pPr>
          </w:p>
        </w:tc>
      </w:tr>
      <w:tr w:rsidR="00ED7822" w:rsidRPr="001B149C" w:rsidTr="00C87DFB">
        <w:tc>
          <w:tcPr>
            <w:tcW w:w="1685" w:type="dxa"/>
            <w:gridSpan w:val="2"/>
            <w:tcBorders>
              <w:top w:val="nil"/>
              <w:left w:val="nil"/>
              <w:bottom w:val="single" w:sz="12" w:space="0" w:color="auto"/>
              <w:right w:val="nil"/>
            </w:tcBorders>
          </w:tcPr>
          <w:p w:rsidR="00ED7822" w:rsidRPr="001B149C" w:rsidRDefault="00ED7822" w:rsidP="00ED7822">
            <w:pPr>
              <w:spacing w:line="240" w:lineRule="exact"/>
              <w:rPr>
                <w:sz w:val="24"/>
                <w:szCs w:val="24"/>
              </w:rPr>
            </w:pPr>
          </w:p>
        </w:tc>
        <w:tc>
          <w:tcPr>
            <w:tcW w:w="1004" w:type="dxa"/>
            <w:gridSpan w:val="3"/>
            <w:tcBorders>
              <w:top w:val="nil"/>
              <w:left w:val="nil"/>
              <w:bottom w:val="single" w:sz="12" w:space="0" w:color="auto"/>
              <w:right w:val="nil"/>
            </w:tcBorders>
          </w:tcPr>
          <w:p w:rsidR="00ED7822" w:rsidRPr="001B149C" w:rsidRDefault="00ED7822" w:rsidP="00ED7822">
            <w:pPr>
              <w:spacing w:line="240" w:lineRule="exact"/>
              <w:rPr>
                <w:sz w:val="24"/>
                <w:szCs w:val="24"/>
              </w:rPr>
            </w:pPr>
          </w:p>
        </w:tc>
        <w:tc>
          <w:tcPr>
            <w:tcW w:w="1095" w:type="dxa"/>
            <w:gridSpan w:val="4"/>
            <w:tcBorders>
              <w:top w:val="nil"/>
              <w:left w:val="nil"/>
              <w:bottom w:val="single" w:sz="12" w:space="0" w:color="auto"/>
              <w:right w:val="nil"/>
            </w:tcBorders>
          </w:tcPr>
          <w:p w:rsidR="00ED7822" w:rsidRPr="001B149C" w:rsidRDefault="00ED7822" w:rsidP="00ED7822">
            <w:pPr>
              <w:spacing w:line="240" w:lineRule="exact"/>
              <w:rPr>
                <w:sz w:val="24"/>
                <w:szCs w:val="24"/>
              </w:rPr>
            </w:pPr>
          </w:p>
        </w:tc>
        <w:tc>
          <w:tcPr>
            <w:tcW w:w="236" w:type="dxa"/>
            <w:gridSpan w:val="2"/>
            <w:tcBorders>
              <w:top w:val="single" w:sz="4" w:space="0" w:color="auto"/>
              <w:left w:val="nil"/>
              <w:bottom w:val="single" w:sz="12" w:space="0" w:color="auto"/>
              <w:right w:val="nil"/>
            </w:tcBorders>
          </w:tcPr>
          <w:p w:rsidR="00ED7822" w:rsidRPr="001B149C" w:rsidRDefault="00ED7822" w:rsidP="00ED7822">
            <w:pPr>
              <w:spacing w:line="240" w:lineRule="exact"/>
              <w:rPr>
                <w:sz w:val="24"/>
                <w:szCs w:val="24"/>
              </w:rPr>
            </w:pPr>
          </w:p>
        </w:tc>
        <w:tc>
          <w:tcPr>
            <w:tcW w:w="2073" w:type="dxa"/>
            <w:gridSpan w:val="6"/>
            <w:tcBorders>
              <w:top w:val="single" w:sz="4" w:space="0" w:color="auto"/>
              <w:left w:val="nil"/>
              <w:bottom w:val="single" w:sz="12" w:space="0" w:color="auto"/>
              <w:right w:val="nil"/>
            </w:tcBorders>
          </w:tcPr>
          <w:p w:rsidR="00ED7822" w:rsidRPr="001B149C" w:rsidRDefault="00ED7822" w:rsidP="00ED7822">
            <w:pPr>
              <w:spacing w:line="240" w:lineRule="exact"/>
              <w:rPr>
                <w:sz w:val="24"/>
                <w:szCs w:val="24"/>
              </w:rPr>
            </w:pPr>
          </w:p>
        </w:tc>
        <w:tc>
          <w:tcPr>
            <w:tcW w:w="1586" w:type="dxa"/>
            <w:gridSpan w:val="4"/>
            <w:tcBorders>
              <w:top w:val="single" w:sz="4" w:space="0" w:color="auto"/>
              <w:left w:val="nil"/>
              <w:bottom w:val="single" w:sz="12" w:space="0" w:color="auto"/>
              <w:right w:val="nil"/>
            </w:tcBorders>
          </w:tcPr>
          <w:p w:rsidR="00ED7822" w:rsidRPr="001B149C" w:rsidRDefault="00ED7822" w:rsidP="00ED7822">
            <w:pPr>
              <w:spacing w:line="240" w:lineRule="exact"/>
              <w:rPr>
                <w:sz w:val="24"/>
                <w:szCs w:val="24"/>
              </w:rPr>
            </w:pPr>
          </w:p>
        </w:tc>
        <w:tc>
          <w:tcPr>
            <w:tcW w:w="787" w:type="dxa"/>
            <w:gridSpan w:val="2"/>
            <w:tcBorders>
              <w:top w:val="single" w:sz="4" w:space="0" w:color="auto"/>
              <w:left w:val="nil"/>
              <w:bottom w:val="single" w:sz="12" w:space="0" w:color="auto"/>
              <w:right w:val="nil"/>
            </w:tcBorders>
          </w:tcPr>
          <w:p w:rsidR="00ED7822" w:rsidRPr="001B149C" w:rsidRDefault="00ED7822" w:rsidP="00ED7822">
            <w:pPr>
              <w:spacing w:line="240" w:lineRule="exact"/>
              <w:rPr>
                <w:sz w:val="24"/>
                <w:szCs w:val="24"/>
              </w:rPr>
            </w:pPr>
          </w:p>
        </w:tc>
        <w:tc>
          <w:tcPr>
            <w:tcW w:w="1249" w:type="dxa"/>
            <w:gridSpan w:val="4"/>
            <w:tcBorders>
              <w:top w:val="single" w:sz="4" w:space="0" w:color="auto"/>
              <w:left w:val="nil"/>
              <w:bottom w:val="single" w:sz="12" w:space="0" w:color="auto"/>
              <w:right w:val="nil"/>
            </w:tcBorders>
          </w:tcPr>
          <w:p w:rsidR="00ED7822" w:rsidRPr="001B149C" w:rsidRDefault="00ED7822" w:rsidP="00ED7822">
            <w:pPr>
              <w:spacing w:line="240" w:lineRule="exact"/>
              <w:rPr>
                <w:sz w:val="24"/>
                <w:szCs w:val="24"/>
              </w:rPr>
            </w:pPr>
          </w:p>
        </w:tc>
      </w:tr>
      <w:tr w:rsidR="00ED7822" w:rsidRPr="00980446" w:rsidTr="00C87DFB">
        <w:trPr>
          <w:trHeight w:val="134"/>
        </w:trPr>
        <w:tc>
          <w:tcPr>
            <w:tcW w:w="3840" w:type="dxa"/>
            <w:gridSpan w:val="10"/>
            <w:tcBorders>
              <w:top w:val="single" w:sz="4" w:space="0" w:color="auto"/>
              <w:left w:val="nil"/>
              <w:bottom w:val="nil"/>
              <w:right w:val="nil"/>
            </w:tcBorders>
          </w:tcPr>
          <w:p w:rsidR="00ED7822" w:rsidRPr="001B149C" w:rsidRDefault="00ED7822" w:rsidP="00ED7822">
            <w:pPr>
              <w:spacing w:line="240" w:lineRule="exact"/>
              <w:rPr>
                <w:sz w:val="24"/>
                <w:szCs w:val="24"/>
                <w:lang w:val="en-US"/>
              </w:rPr>
            </w:pPr>
            <w:r w:rsidRPr="001B149C">
              <w:rPr>
                <w:sz w:val="24"/>
                <w:szCs w:val="24"/>
              </w:rPr>
              <w:t>Вид</w:t>
            </w:r>
            <w:r w:rsidRPr="001B149C">
              <w:rPr>
                <w:sz w:val="24"/>
                <w:szCs w:val="24"/>
                <w:lang w:val="en-US"/>
              </w:rPr>
              <w:t xml:space="preserve"> </w:t>
            </w:r>
            <w:r w:rsidRPr="001B149C">
              <w:rPr>
                <w:sz w:val="24"/>
                <w:szCs w:val="24"/>
              </w:rPr>
              <w:t>счета</w:t>
            </w:r>
            <w:r w:rsidRPr="001B149C">
              <w:rPr>
                <w:sz w:val="24"/>
                <w:szCs w:val="24"/>
                <w:lang w:val="en-US"/>
              </w:rPr>
              <w:t xml:space="preserve"> </w:t>
            </w:r>
            <w:r w:rsidRPr="001B149C">
              <w:rPr>
                <w:sz w:val="24"/>
                <w:szCs w:val="24"/>
              </w:rPr>
              <w:t>депо</w:t>
            </w:r>
            <w:r w:rsidRPr="001B149C">
              <w:rPr>
                <w:sz w:val="24"/>
                <w:szCs w:val="24"/>
                <w:lang w:val="en-US"/>
              </w:rPr>
              <w:t xml:space="preserve"> </w:t>
            </w:r>
            <w:r w:rsidR="007C13F3">
              <w:rPr>
                <w:sz w:val="24"/>
                <w:szCs w:val="24"/>
              </w:rPr>
              <w:t>Д</w:t>
            </w:r>
            <w:r w:rsidRPr="001B149C">
              <w:rPr>
                <w:sz w:val="24"/>
                <w:szCs w:val="24"/>
              </w:rPr>
              <w:t>епонента</w:t>
            </w:r>
            <w:r w:rsidRPr="001B149C">
              <w:rPr>
                <w:sz w:val="24"/>
                <w:szCs w:val="24"/>
                <w:lang w:val="en-US"/>
              </w:rPr>
              <w:t>/</w:t>
            </w:r>
            <w:r w:rsidRPr="001B149C">
              <w:rPr>
                <w:sz w:val="24"/>
                <w:szCs w:val="24"/>
                <w:lang w:val="en-US" w:bidi="en-US"/>
              </w:rPr>
              <w:t xml:space="preserve"> Depositor’s security account type</w:t>
            </w:r>
          </w:p>
        </w:tc>
        <w:tc>
          <w:tcPr>
            <w:tcW w:w="5875" w:type="dxa"/>
            <w:gridSpan w:val="17"/>
            <w:tcBorders>
              <w:top w:val="single" w:sz="12" w:space="0" w:color="auto"/>
              <w:left w:val="nil"/>
              <w:bottom w:val="single" w:sz="4" w:space="0" w:color="auto"/>
              <w:right w:val="nil"/>
            </w:tcBorders>
          </w:tcPr>
          <w:p w:rsidR="00ED7822" w:rsidRPr="001B149C" w:rsidRDefault="00ED7822" w:rsidP="00ED7822">
            <w:pPr>
              <w:tabs>
                <w:tab w:val="left" w:pos="1265"/>
              </w:tabs>
              <w:spacing w:line="240" w:lineRule="exact"/>
              <w:rPr>
                <w:sz w:val="24"/>
                <w:szCs w:val="24"/>
                <w:lang w:val="en-US"/>
              </w:rPr>
            </w:pPr>
            <w:r w:rsidRPr="001B149C">
              <w:rPr>
                <w:sz w:val="24"/>
                <w:szCs w:val="24"/>
                <w:lang w:val="en-US" w:bidi="en-US"/>
              </w:rPr>
              <w:tab/>
            </w:r>
          </w:p>
        </w:tc>
      </w:tr>
      <w:tr w:rsidR="00ED7822" w:rsidRPr="001B149C" w:rsidTr="00C87DFB">
        <w:trPr>
          <w:gridAfter w:val="2"/>
          <w:wAfter w:w="109" w:type="dxa"/>
        </w:trPr>
        <w:tc>
          <w:tcPr>
            <w:tcW w:w="1691" w:type="dxa"/>
            <w:gridSpan w:val="3"/>
            <w:tcBorders>
              <w:top w:val="nil"/>
              <w:left w:val="nil"/>
              <w:bottom w:val="nil"/>
              <w:right w:val="single" w:sz="2" w:space="0" w:color="C0C0C0"/>
            </w:tcBorders>
          </w:tcPr>
          <w:p w:rsidR="00ED7822" w:rsidRDefault="00ED7822" w:rsidP="00ED7822">
            <w:pPr>
              <w:spacing w:line="240" w:lineRule="exact"/>
              <w:rPr>
                <w:sz w:val="24"/>
                <w:szCs w:val="24"/>
                <w:lang w:val="en-US"/>
              </w:rPr>
            </w:pPr>
          </w:p>
          <w:p w:rsidR="00ED7822" w:rsidRPr="001B149C" w:rsidRDefault="00ED7822" w:rsidP="00ED7822">
            <w:pPr>
              <w:spacing w:line="240" w:lineRule="exact"/>
              <w:rPr>
                <w:sz w:val="24"/>
                <w:szCs w:val="24"/>
              </w:rPr>
            </w:pPr>
            <w:r w:rsidRPr="001B149C">
              <w:rPr>
                <w:sz w:val="24"/>
                <w:szCs w:val="24"/>
              </w:rPr>
              <w:t>Депонент</w:t>
            </w:r>
            <w:r w:rsidRPr="001B149C">
              <w:rPr>
                <w:sz w:val="24"/>
                <w:szCs w:val="24"/>
                <w:lang w:val="en-US"/>
              </w:rPr>
              <w:t>/</w:t>
            </w:r>
            <w:r w:rsidRPr="001B149C">
              <w:rPr>
                <w:sz w:val="24"/>
                <w:szCs w:val="24"/>
                <w:lang w:bidi="en-US"/>
              </w:rPr>
              <w:t xml:space="preserve"> Depositor:</w:t>
            </w:r>
          </w:p>
        </w:tc>
        <w:tc>
          <w:tcPr>
            <w:tcW w:w="7915" w:type="dxa"/>
            <w:gridSpan w:val="22"/>
            <w:tcBorders>
              <w:top w:val="nil"/>
              <w:left w:val="single" w:sz="2" w:space="0" w:color="C0C0C0"/>
              <w:bottom w:val="nil"/>
              <w:right w:val="nil"/>
            </w:tcBorders>
          </w:tcPr>
          <w:p w:rsidR="00ED7822" w:rsidRPr="001B149C" w:rsidRDefault="00ED7822" w:rsidP="00ED7822">
            <w:pPr>
              <w:spacing w:line="240" w:lineRule="exact"/>
              <w:rPr>
                <w:sz w:val="24"/>
                <w:szCs w:val="24"/>
              </w:rPr>
            </w:pPr>
          </w:p>
        </w:tc>
      </w:tr>
      <w:tr w:rsidR="00ED7822" w:rsidRPr="00980446" w:rsidTr="00C87DFB">
        <w:trPr>
          <w:gridAfter w:val="2"/>
          <w:wAfter w:w="109" w:type="dxa"/>
        </w:trPr>
        <w:tc>
          <w:tcPr>
            <w:tcW w:w="1685" w:type="dxa"/>
            <w:gridSpan w:val="2"/>
            <w:tcBorders>
              <w:top w:val="nil"/>
              <w:left w:val="nil"/>
              <w:bottom w:val="nil"/>
              <w:right w:val="single" w:sz="2" w:space="0" w:color="C0C0C0"/>
            </w:tcBorders>
          </w:tcPr>
          <w:p w:rsidR="00ED7822" w:rsidRPr="001B149C" w:rsidRDefault="00ED7822" w:rsidP="00ED7822">
            <w:pPr>
              <w:spacing w:line="240" w:lineRule="exact"/>
              <w:rPr>
                <w:sz w:val="24"/>
                <w:szCs w:val="24"/>
              </w:rPr>
            </w:pPr>
          </w:p>
        </w:tc>
        <w:tc>
          <w:tcPr>
            <w:tcW w:w="7921" w:type="dxa"/>
            <w:gridSpan w:val="23"/>
            <w:tcBorders>
              <w:top w:val="single" w:sz="4" w:space="0" w:color="auto"/>
              <w:left w:val="nil"/>
              <w:bottom w:val="nil"/>
              <w:right w:val="nil"/>
            </w:tcBorders>
          </w:tcPr>
          <w:p w:rsidR="00ED7822" w:rsidRPr="001B149C" w:rsidRDefault="00ED7822" w:rsidP="00ED7822">
            <w:pPr>
              <w:spacing w:line="240" w:lineRule="exact"/>
              <w:ind w:right="-937"/>
              <w:jc w:val="center"/>
              <w:rPr>
                <w:i/>
              </w:rPr>
            </w:pPr>
            <w:r w:rsidRPr="001B149C">
              <w:rPr>
                <w:i/>
              </w:rPr>
              <w:t>полное наименование юридического лица; фамилия, имя, отчество/</w:t>
            </w:r>
          </w:p>
          <w:p w:rsidR="00ED7822" w:rsidRPr="001B149C" w:rsidRDefault="00ED7822" w:rsidP="00ED7822">
            <w:pPr>
              <w:spacing w:line="240" w:lineRule="exact"/>
              <w:ind w:right="-937"/>
              <w:jc w:val="center"/>
              <w:rPr>
                <w:sz w:val="24"/>
                <w:szCs w:val="24"/>
                <w:lang w:val="en-US"/>
              </w:rPr>
            </w:pPr>
            <w:r w:rsidRPr="001B149C">
              <w:rPr>
                <w:i/>
                <w:lang w:bidi="en-US"/>
              </w:rPr>
              <w:t xml:space="preserve"> </w:t>
            </w:r>
            <w:r w:rsidRPr="001B149C">
              <w:rPr>
                <w:i/>
                <w:lang w:val="en-US" w:bidi="en-US"/>
              </w:rPr>
              <w:t>full name of the legal entity; name of the individual</w:t>
            </w:r>
          </w:p>
        </w:tc>
      </w:tr>
      <w:tr w:rsidR="00ED7822" w:rsidRPr="001B149C" w:rsidTr="00C87DFB">
        <w:trPr>
          <w:gridAfter w:val="2"/>
          <w:wAfter w:w="109" w:type="dxa"/>
          <w:trHeight w:val="488"/>
        </w:trPr>
        <w:tc>
          <w:tcPr>
            <w:tcW w:w="1444" w:type="dxa"/>
            <w:tcBorders>
              <w:top w:val="nil"/>
              <w:left w:val="nil"/>
              <w:bottom w:val="nil"/>
              <w:right w:val="nil"/>
            </w:tcBorders>
          </w:tcPr>
          <w:p w:rsidR="00ED7822" w:rsidRPr="001B149C" w:rsidRDefault="00ED7822" w:rsidP="00ED7822">
            <w:pPr>
              <w:spacing w:line="240" w:lineRule="exact"/>
              <w:rPr>
                <w:sz w:val="24"/>
                <w:szCs w:val="24"/>
              </w:rPr>
            </w:pPr>
            <w:r w:rsidRPr="001B149C">
              <w:rPr>
                <w:sz w:val="24"/>
                <w:szCs w:val="24"/>
              </w:rPr>
              <w:t>Документ</w:t>
            </w:r>
            <w:r w:rsidRPr="001B149C">
              <w:rPr>
                <w:sz w:val="24"/>
                <w:szCs w:val="24"/>
                <w:lang w:val="en-US"/>
              </w:rPr>
              <w:t>/</w:t>
            </w:r>
            <w:r w:rsidRPr="001B149C">
              <w:rPr>
                <w:sz w:val="24"/>
                <w:szCs w:val="24"/>
                <w:lang w:bidi="en-US"/>
              </w:rPr>
              <w:t xml:space="preserve"> Document:</w:t>
            </w:r>
          </w:p>
        </w:tc>
        <w:tc>
          <w:tcPr>
            <w:tcW w:w="2396" w:type="dxa"/>
            <w:gridSpan w:val="9"/>
            <w:tcBorders>
              <w:top w:val="nil"/>
              <w:left w:val="nil"/>
              <w:bottom w:val="single" w:sz="4" w:space="0" w:color="auto"/>
              <w:right w:val="nil"/>
            </w:tcBorders>
          </w:tcPr>
          <w:p w:rsidR="00ED7822" w:rsidRPr="001B149C" w:rsidRDefault="00ED7822" w:rsidP="00ED7822">
            <w:pPr>
              <w:spacing w:line="240" w:lineRule="exact"/>
              <w:rPr>
                <w:sz w:val="24"/>
                <w:szCs w:val="24"/>
              </w:rPr>
            </w:pPr>
          </w:p>
        </w:tc>
        <w:tc>
          <w:tcPr>
            <w:tcW w:w="900" w:type="dxa"/>
            <w:gridSpan w:val="4"/>
            <w:tcBorders>
              <w:top w:val="nil"/>
              <w:left w:val="nil"/>
              <w:bottom w:val="nil"/>
              <w:right w:val="nil"/>
            </w:tcBorders>
          </w:tcPr>
          <w:p w:rsidR="00ED7822" w:rsidRPr="001B149C" w:rsidRDefault="00ED7822" w:rsidP="00ED7822">
            <w:pPr>
              <w:spacing w:line="240" w:lineRule="exact"/>
              <w:ind w:right="-148"/>
              <w:rPr>
                <w:sz w:val="24"/>
                <w:szCs w:val="24"/>
              </w:rPr>
            </w:pPr>
            <w:r w:rsidRPr="001B149C">
              <w:rPr>
                <w:sz w:val="24"/>
                <w:szCs w:val="24"/>
              </w:rPr>
              <w:t>Серия</w:t>
            </w:r>
            <w:r w:rsidRPr="001B149C">
              <w:rPr>
                <w:sz w:val="24"/>
                <w:szCs w:val="24"/>
                <w:lang w:val="en-US"/>
              </w:rPr>
              <w:t>/</w:t>
            </w:r>
            <w:r w:rsidRPr="001B149C">
              <w:rPr>
                <w:sz w:val="24"/>
                <w:szCs w:val="24"/>
              </w:rPr>
              <w:t xml:space="preserve"> </w:t>
            </w:r>
            <w:r w:rsidRPr="001B149C">
              <w:rPr>
                <w:sz w:val="24"/>
                <w:szCs w:val="24"/>
                <w:lang w:bidi="en-US"/>
              </w:rPr>
              <w:t>Series</w:t>
            </w:r>
          </w:p>
        </w:tc>
        <w:tc>
          <w:tcPr>
            <w:tcW w:w="1079" w:type="dxa"/>
            <w:gridSpan w:val="2"/>
            <w:tcBorders>
              <w:top w:val="single" w:sz="2" w:space="0" w:color="C0C0C0"/>
              <w:left w:val="nil"/>
              <w:bottom w:val="single" w:sz="4" w:space="0" w:color="auto"/>
              <w:right w:val="nil"/>
            </w:tcBorders>
          </w:tcPr>
          <w:p w:rsidR="00ED7822" w:rsidRPr="001B149C" w:rsidRDefault="00ED7822" w:rsidP="00ED7822">
            <w:pPr>
              <w:spacing w:line="240" w:lineRule="exact"/>
              <w:rPr>
                <w:sz w:val="24"/>
                <w:szCs w:val="24"/>
              </w:rPr>
            </w:pPr>
          </w:p>
        </w:tc>
        <w:tc>
          <w:tcPr>
            <w:tcW w:w="540" w:type="dxa"/>
            <w:gridSpan w:val="2"/>
            <w:tcBorders>
              <w:top w:val="single" w:sz="2" w:space="0" w:color="C0C0C0"/>
              <w:left w:val="nil"/>
              <w:bottom w:val="nil"/>
              <w:right w:val="nil"/>
            </w:tcBorders>
          </w:tcPr>
          <w:p w:rsidR="00ED7822" w:rsidRPr="001B149C" w:rsidRDefault="00ED7822" w:rsidP="00ED7822">
            <w:pPr>
              <w:spacing w:line="240" w:lineRule="exact"/>
              <w:rPr>
                <w:sz w:val="24"/>
                <w:szCs w:val="24"/>
              </w:rPr>
            </w:pPr>
            <w:r w:rsidRPr="001B149C">
              <w:rPr>
                <w:sz w:val="24"/>
                <w:szCs w:val="24"/>
              </w:rPr>
              <w:t>№</w:t>
            </w:r>
            <w:r w:rsidRPr="001B149C">
              <w:rPr>
                <w:sz w:val="24"/>
                <w:szCs w:val="24"/>
                <w:lang w:bidi="en-US"/>
              </w:rPr>
              <w:t>.</w:t>
            </w:r>
          </w:p>
        </w:tc>
        <w:tc>
          <w:tcPr>
            <w:tcW w:w="1255" w:type="dxa"/>
            <w:gridSpan w:val="2"/>
            <w:tcBorders>
              <w:top w:val="single" w:sz="2" w:space="0" w:color="C0C0C0"/>
              <w:left w:val="nil"/>
              <w:bottom w:val="single" w:sz="4" w:space="0" w:color="auto"/>
              <w:right w:val="nil"/>
            </w:tcBorders>
          </w:tcPr>
          <w:p w:rsidR="00ED7822" w:rsidRPr="001B149C" w:rsidRDefault="00ED7822" w:rsidP="00ED7822">
            <w:pPr>
              <w:spacing w:line="240" w:lineRule="exact"/>
              <w:rPr>
                <w:sz w:val="24"/>
                <w:szCs w:val="24"/>
              </w:rPr>
            </w:pPr>
          </w:p>
        </w:tc>
        <w:tc>
          <w:tcPr>
            <w:tcW w:w="567" w:type="dxa"/>
            <w:gridSpan w:val="2"/>
            <w:tcBorders>
              <w:top w:val="single" w:sz="2" w:space="0" w:color="C0C0C0"/>
              <w:left w:val="nil"/>
              <w:bottom w:val="nil"/>
              <w:right w:val="nil"/>
            </w:tcBorders>
          </w:tcPr>
          <w:p w:rsidR="00ED7822" w:rsidRPr="001B149C" w:rsidRDefault="00ED7822" w:rsidP="00ED7822">
            <w:pPr>
              <w:spacing w:line="240" w:lineRule="exact"/>
              <w:ind w:left="-107" w:right="-109" w:firstLine="107"/>
              <w:rPr>
                <w:sz w:val="24"/>
                <w:szCs w:val="24"/>
              </w:rPr>
            </w:pPr>
            <w:r w:rsidRPr="001B149C">
              <w:rPr>
                <w:sz w:val="24"/>
                <w:szCs w:val="24"/>
                <w:lang w:bidi="en-US"/>
              </w:rPr>
              <w:t>от/ dated</w:t>
            </w:r>
          </w:p>
        </w:tc>
        <w:tc>
          <w:tcPr>
            <w:tcW w:w="1425" w:type="dxa"/>
            <w:gridSpan w:val="3"/>
            <w:tcBorders>
              <w:top w:val="single" w:sz="2" w:space="0" w:color="C0C0C0"/>
              <w:left w:val="nil"/>
              <w:bottom w:val="single" w:sz="4" w:space="0" w:color="auto"/>
              <w:right w:val="nil"/>
            </w:tcBorders>
          </w:tcPr>
          <w:p w:rsidR="00ED7822" w:rsidRPr="001B149C" w:rsidRDefault="00ED7822" w:rsidP="00ED7822">
            <w:pPr>
              <w:spacing w:line="240" w:lineRule="exact"/>
              <w:rPr>
                <w:sz w:val="24"/>
                <w:szCs w:val="24"/>
              </w:rPr>
            </w:pPr>
            <w:r w:rsidRPr="001B149C">
              <w:rPr>
                <w:sz w:val="24"/>
                <w:szCs w:val="24"/>
                <w:lang w:bidi="en-US"/>
              </w:rPr>
              <w:t>00.00.0000</w:t>
            </w:r>
          </w:p>
        </w:tc>
      </w:tr>
      <w:tr w:rsidR="00ED7822" w:rsidRPr="00980446" w:rsidTr="00C87DFB">
        <w:trPr>
          <w:gridAfter w:val="2"/>
          <w:wAfter w:w="109" w:type="dxa"/>
        </w:trPr>
        <w:tc>
          <w:tcPr>
            <w:tcW w:w="9606" w:type="dxa"/>
            <w:gridSpan w:val="25"/>
            <w:tcBorders>
              <w:top w:val="nil"/>
              <w:left w:val="nil"/>
              <w:bottom w:val="nil"/>
              <w:right w:val="nil"/>
            </w:tcBorders>
            <w:vAlign w:val="center"/>
          </w:tcPr>
          <w:p w:rsidR="00ED7822" w:rsidRPr="001B149C" w:rsidRDefault="00ED7822" w:rsidP="00ED7822">
            <w:pPr>
              <w:spacing w:line="240" w:lineRule="exact"/>
              <w:rPr>
                <w:lang w:val="en-US"/>
              </w:rPr>
            </w:pPr>
            <w:r w:rsidRPr="001B149C">
              <w:rPr>
                <w:i/>
                <w:position w:val="6"/>
              </w:rPr>
              <w:t>ОГРН</w:t>
            </w:r>
            <w:r w:rsidRPr="001B149C">
              <w:rPr>
                <w:i/>
                <w:position w:val="6"/>
                <w:lang w:val="en-US"/>
              </w:rPr>
              <w:t xml:space="preserve">, </w:t>
            </w:r>
            <w:r w:rsidRPr="001B149C">
              <w:rPr>
                <w:i/>
                <w:position w:val="6"/>
              </w:rPr>
              <w:t>паспорт</w:t>
            </w:r>
            <w:r w:rsidRPr="001B149C">
              <w:rPr>
                <w:i/>
                <w:position w:val="6"/>
                <w:lang w:val="en-US"/>
              </w:rPr>
              <w:t xml:space="preserve"> </w:t>
            </w:r>
            <w:r w:rsidRPr="001B149C">
              <w:rPr>
                <w:i/>
                <w:position w:val="6"/>
              </w:rPr>
              <w:t>или</w:t>
            </w:r>
            <w:r w:rsidRPr="001B149C">
              <w:rPr>
                <w:i/>
                <w:position w:val="6"/>
                <w:lang w:val="en-US"/>
              </w:rPr>
              <w:t xml:space="preserve"> </w:t>
            </w:r>
            <w:r w:rsidRPr="001B149C">
              <w:rPr>
                <w:i/>
                <w:position w:val="6"/>
              </w:rPr>
              <w:t>иное</w:t>
            </w:r>
            <w:r w:rsidRPr="001B149C">
              <w:rPr>
                <w:i/>
                <w:position w:val="6"/>
                <w:lang w:val="en-US"/>
              </w:rPr>
              <w:t>/</w:t>
            </w:r>
            <w:r w:rsidRPr="001B149C">
              <w:rPr>
                <w:i/>
                <w:position w:val="6"/>
                <w:lang w:val="en-US" w:bidi="en-US"/>
              </w:rPr>
              <w:t xml:space="preserve"> OGRN, passport, other document</w:t>
            </w:r>
          </w:p>
        </w:tc>
      </w:tr>
      <w:tr w:rsidR="00ED7822" w:rsidRPr="00980446" w:rsidTr="00C87DFB">
        <w:trPr>
          <w:gridAfter w:val="2"/>
          <w:wAfter w:w="109" w:type="dxa"/>
        </w:trPr>
        <w:tc>
          <w:tcPr>
            <w:tcW w:w="9606" w:type="dxa"/>
            <w:gridSpan w:val="25"/>
            <w:tcBorders>
              <w:top w:val="nil"/>
              <w:left w:val="nil"/>
              <w:bottom w:val="single" w:sz="4" w:space="0" w:color="auto"/>
              <w:right w:val="nil"/>
            </w:tcBorders>
          </w:tcPr>
          <w:p w:rsidR="00ED7822" w:rsidRPr="001B149C" w:rsidRDefault="00ED7822" w:rsidP="00ED7822">
            <w:pPr>
              <w:tabs>
                <w:tab w:val="left" w:pos="6436"/>
              </w:tabs>
              <w:spacing w:line="240" w:lineRule="exact"/>
              <w:rPr>
                <w:sz w:val="24"/>
                <w:szCs w:val="24"/>
                <w:lang w:val="en-US"/>
              </w:rPr>
            </w:pPr>
            <w:r w:rsidRPr="001B149C">
              <w:rPr>
                <w:sz w:val="24"/>
                <w:szCs w:val="24"/>
                <w:lang w:val="en-US" w:bidi="en-US"/>
              </w:rPr>
              <w:tab/>
            </w:r>
          </w:p>
        </w:tc>
      </w:tr>
      <w:tr w:rsidR="00ED7822" w:rsidRPr="001B149C" w:rsidTr="00C87DFB">
        <w:trPr>
          <w:gridAfter w:val="2"/>
          <w:wAfter w:w="109" w:type="dxa"/>
          <w:trHeight w:val="312"/>
        </w:trPr>
        <w:tc>
          <w:tcPr>
            <w:tcW w:w="9606" w:type="dxa"/>
            <w:gridSpan w:val="25"/>
            <w:tcBorders>
              <w:left w:val="nil"/>
              <w:bottom w:val="single" w:sz="2" w:space="0" w:color="C0C0C0"/>
              <w:right w:val="nil"/>
            </w:tcBorders>
          </w:tcPr>
          <w:p w:rsidR="00ED7822" w:rsidRPr="001B149C" w:rsidRDefault="00ED7822" w:rsidP="00ED7822">
            <w:pPr>
              <w:spacing w:line="240" w:lineRule="exact"/>
              <w:jc w:val="center"/>
              <w:rPr>
                <w:i/>
                <w:position w:val="6"/>
              </w:rPr>
            </w:pPr>
            <w:r w:rsidRPr="001B149C">
              <w:rPr>
                <w:i/>
                <w:position w:val="6"/>
              </w:rPr>
              <w:t>кем выдан/</w:t>
            </w:r>
            <w:r w:rsidRPr="001B149C">
              <w:rPr>
                <w:i/>
                <w:position w:val="6"/>
                <w:lang w:bidi="en-US"/>
              </w:rPr>
              <w:t xml:space="preserve"> issued by</w:t>
            </w:r>
          </w:p>
        </w:tc>
      </w:tr>
      <w:tr w:rsidR="00ED7822" w:rsidRPr="001B149C" w:rsidTr="00C87DFB">
        <w:trPr>
          <w:gridAfter w:val="2"/>
          <w:wAfter w:w="109" w:type="dxa"/>
          <w:trHeight w:val="240"/>
        </w:trPr>
        <w:tc>
          <w:tcPr>
            <w:tcW w:w="2943" w:type="dxa"/>
            <w:gridSpan w:val="6"/>
            <w:tcBorders>
              <w:top w:val="single" w:sz="2" w:space="0" w:color="C0C0C0"/>
              <w:left w:val="nil"/>
              <w:bottom w:val="single" w:sz="4" w:space="0" w:color="C0C0C0"/>
              <w:right w:val="single" w:sz="2" w:space="0" w:color="C0C0C0"/>
            </w:tcBorders>
          </w:tcPr>
          <w:p w:rsidR="00ED7822" w:rsidRPr="001B149C" w:rsidRDefault="00ED7822" w:rsidP="00ED7822">
            <w:pPr>
              <w:spacing w:line="240" w:lineRule="exact"/>
              <w:ind w:right="-244"/>
              <w:rPr>
                <w:i/>
                <w:position w:val="6"/>
                <w:sz w:val="24"/>
                <w:szCs w:val="24"/>
                <w:lang w:val="en-US"/>
              </w:rPr>
            </w:pPr>
            <w:r w:rsidRPr="001B149C">
              <w:rPr>
                <w:sz w:val="24"/>
                <w:szCs w:val="24"/>
              </w:rPr>
              <w:t>Счет</w:t>
            </w:r>
            <w:r w:rsidRPr="001B149C">
              <w:rPr>
                <w:sz w:val="24"/>
                <w:szCs w:val="24"/>
                <w:lang w:val="en-US"/>
              </w:rPr>
              <w:t xml:space="preserve"> </w:t>
            </w:r>
            <w:r w:rsidRPr="001B149C">
              <w:rPr>
                <w:sz w:val="24"/>
                <w:szCs w:val="24"/>
              </w:rPr>
              <w:t>депо</w:t>
            </w:r>
            <w:r w:rsidRPr="001B149C">
              <w:rPr>
                <w:sz w:val="24"/>
                <w:szCs w:val="24"/>
                <w:lang w:val="en-US"/>
              </w:rPr>
              <w:t xml:space="preserve"> </w:t>
            </w:r>
            <w:r w:rsidR="007C13F3">
              <w:rPr>
                <w:sz w:val="24"/>
                <w:szCs w:val="24"/>
              </w:rPr>
              <w:t>Д</w:t>
            </w:r>
            <w:r w:rsidRPr="001B149C">
              <w:rPr>
                <w:sz w:val="24"/>
                <w:szCs w:val="24"/>
              </w:rPr>
              <w:t>епонента</w:t>
            </w:r>
            <w:r w:rsidRPr="001B149C">
              <w:rPr>
                <w:sz w:val="24"/>
                <w:szCs w:val="24"/>
                <w:lang w:val="en-US"/>
              </w:rPr>
              <w:t>/</w:t>
            </w:r>
            <w:r w:rsidRPr="001B149C">
              <w:rPr>
                <w:sz w:val="24"/>
                <w:szCs w:val="24"/>
                <w:lang w:val="en-US" w:bidi="en-US"/>
              </w:rPr>
              <w:t xml:space="preserve"> depositor’s security account:</w:t>
            </w:r>
          </w:p>
        </w:tc>
        <w:tc>
          <w:tcPr>
            <w:tcW w:w="2700" w:type="dxa"/>
            <w:gridSpan w:val="9"/>
            <w:tcBorders>
              <w:top w:val="single" w:sz="2" w:space="0" w:color="C0C0C0"/>
              <w:left w:val="single" w:sz="2" w:space="0" w:color="C0C0C0"/>
              <w:bottom w:val="single" w:sz="4" w:space="0" w:color="auto"/>
              <w:right w:val="single" w:sz="2" w:space="0" w:color="C0C0C0"/>
            </w:tcBorders>
          </w:tcPr>
          <w:p w:rsidR="00ED7822" w:rsidRPr="001B149C" w:rsidRDefault="00ED7822" w:rsidP="00ED7822">
            <w:pPr>
              <w:spacing w:line="240" w:lineRule="exact"/>
              <w:jc w:val="center"/>
              <w:rPr>
                <w:i/>
                <w:position w:val="6"/>
                <w:sz w:val="24"/>
                <w:szCs w:val="24"/>
                <w:lang w:val="en-US"/>
              </w:rPr>
            </w:pPr>
          </w:p>
        </w:tc>
        <w:tc>
          <w:tcPr>
            <w:tcW w:w="1440" w:type="dxa"/>
            <w:gridSpan w:val="4"/>
            <w:tcBorders>
              <w:top w:val="single" w:sz="2" w:space="0" w:color="C0C0C0"/>
              <w:left w:val="single" w:sz="2" w:space="0" w:color="C0C0C0"/>
              <w:bottom w:val="single" w:sz="4" w:space="0" w:color="C0C0C0"/>
              <w:right w:val="single" w:sz="2" w:space="0" w:color="C0C0C0"/>
            </w:tcBorders>
          </w:tcPr>
          <w:p w:rsidR="00ED7822" w:rsidRPr="001B149C" w:rsidRDefault="00ED7822" w:rsidP="00ED7822">
            <w:pPr>
              <w:spacing w:line="240" w:lineRule="exact"/>
              <w:rPr>
                <w:i/>
                <w:position w:val="6"/>
                <w:sz w:val="24"/>
                <w:szCs w:val="24"/>
              </w:rPr>
            </w:pPr>
            <w:r w:rsidRPr="001B149C">
              <w:rPr>
                <w:sz w:val="24"/>
                <w:szCs w:val="24"/>
              </w:rPr>
              <w:t>раздел</w:t>
            </w:r>
            <w:r w:rsidRPr="001B149C">
              <w:rPr>
                <w:sz w:val="24"/>
                <w:szCs w:val="24"/>
                <w:lang w:bidi="en-US"/>
              </w:rPr>
              <w:t>/ subaccount:</w:t>
            </w:r>
          </w:p>
        </w:tc>
        <w:tc>
          <w:tcPr>
            <w:tcW w:w="1485" w:type="dxa"/>
            <w:gridSpan w:val="5"/>
            <w:tcBorders>
              <w:top w:val="single" w:sz="2" w:space="0" w:color="C0C0C0"/>
              <w:left w:val="single" w:sz="2" w:space="0" w:color="C0C0C0"/>
              <w:bottom w:val="single" w:sz="4" w:space="0" w:color="auto"/>
              <w:right w:val="single" w:sz="2" w:space="0" w:color="C0C0C0"/>
            </w:tcBorders>
          </w:tcPr>
          <w:p w:rsidR="00ED7822" w:rsidRPr="001B149C" w:rsidRDefault="00ED7822" w:rsidP="00ED7822">
            <w:pPr>
              <w:spacing w:line="240" w:lineRule="exact"/>
              <w:jc w:val="center"/>
              <w:rPr>
                <w:i/>
                <w:position w:val="6"/>
                <w:sz w:val="24"/>
                <w:szCs w:val="24"/>
              </w:rPr>
            </w:pPr>
          </w:p>
        </w:tc>
        <w:tc>
          <w:tcPr>
            <w:tcW w:w="1038" w:type="dxa"/>
            <w:tcBorders>
              <w:top w:val="single" w:sz="2" w:space="0" w:color="C0C0C0"/>
              <w:left w:val="single" w:sz="2" w:space="0" w:color="C0C0C0"/>
              <w:bottom w:val="single" w:sz="4" w:space="0" w:color="C0C0C0"/>
              <w:right w:val="nil"/>
            </w:tcBorders>
          </w:tcPr>
          <w:p w:rsidR="00ED7822" w:rsidRPr="001B149C" w:rsidRDefault="00ED7822" w:rsidP="00ED7822">
            <w:pPr>
              <w:spacing w:line="240" w:lineRule="exact"/>
              <w:jc w:val="center"/>
              <w:rPr>
                <w:i/>
                <w:position w:val="6"/>
                <w:sz w:val="24"/>
                <w:szCs w:val="24"/>
              </w:rPr>
            </w:pPr>
          </w:p>
        </w:tc>
      </w:tr>
      <w:tr w:rsidR="00ED7822" w:rsidRPr="001B149C" w:rsidTr="00C87DFB">
        <w:trPr>
          <w:gridAfter w:val="2"/>
          <w:wAfter w:w="109" w:type="dxa"/>
          <w:trHeight w:val="240"/>
        </w:trPr>
        <w:tc>
          <w:tcPr>
            <w:tcW w:w="3687" w:type="dxa"/>
            <w:gridSpan w:val="7"/>
            <w:tcBorders>
              <w:top w:val="single" w:sz="2" w:space="0" w:color="C0C0C0"/>
              <w:left w:val="nil"/>
              <w:bottom w:val="single" w:sz="4" w:space="0" w:color="C0C0C0"/>
              <w:right w:val="single" w:sz="2" w:space="0" w:color="C0C0C0"/>
            </w:tcBorders>
          </w:tcPr>
          <w:p w:rsidR="00ED7822" w:rsidRPr="001B149C" w:rsidRDefault="00ED7822" w:rsidP="00ED7822">
            <w:pPr>
              <w:spacing w:line="240" w:lineRule="exact"/>
              <w:jc w:val="both"/>
              <w:rPr>
                <w:sz w:val="24"/>
                <w:szCs w:val="24"/>
              </w:rPr>
            </w:pPr>
            <w:r w:rsidRPr="001B149C">
              <w:rPr>
                <w:sz w:val="24"/>
                <w:szCs w:val="24"/>
              </w:rPr>
              <w:t>Место хранения ценных бумаг/</w:t>
            </w:r>
            <w:r w:rsidRPr="001B149C">
              <w:rPr>
                <w:sz w:val="24"/>
                <w:szCs w:val="24"/>
                <w:lang w:bidi="en-US"/>
              </w:rPr>
              <w:t xml:space="preserve"> Securities storage place: </w:t>
            </w:r>
          </w:p>
        </w:tc>
        <w:tc>
          <w:tcPr>
            <w:tcW w:w="5919" w:type="dxa"/>
            <w:gridSpan w:val="18"/>
            <w:tcBorders>
              <w:top w:val="single" w:sz="2" w:space="0" w:color="C0C0C0"/>
              <w:left w:val="single" w:sz="2" w:space="0" w:color="C0C0C0"/>
              <w:bottom w:val="single" w:sz="4" w:space="0" w:color="auto"/>
              <w:right w:val="nil"/>
            </w:tcBorders>
          </w:tcPr>
          <w:p w:rsidR="00ED7822" w:rsidRPr="001B149C" w:rsidRDefault="00ED7822" w:rsidP="00ED7822">
            <w:pPr>
              <w:spacing w:line="240" w:lineRule="exact"/>
              <w:jc w:val="center"/>
              <w:rPr>
                <w:i/>
                <w:position w:val="6"/>
                <w:sz w:val="24"/>
                <w:szCs w:val="24"/>
              </w:rPr>
            </w:pPr>
          </w:p>
        </w:tc>
      </w:tr>
      <w:tr w:rsidR="00ED7822" w:rsidRPr="001B149C" w:rsidTr="00C87DFB">
        <w:trPr>
          <w:gridAfter w:val="2"/>
          <w:wAfter w:w="109" w:type="dxa"/>
          <w:trHeight w:val="145"/>
        </w:trPr>
        <w:tc>
          <w:tcPr>
            <w:tcW w:w="9606" w:type="dxa"/>
            <w:gridSpan w:val="25"/>
            <w:tcBorders>
              <w:top w:val="single" w:sz="4" w:space="0" w:color="C0C0C0"/>
              <w:left w:val="nil"/>
              <w:bottom w:val="nil"/>
              <w:right w:val="nil"/>
            </w:tcBorders>
          </w:tcPr>
          <w:p w:rsidR="00ED7822" w:rsidRPr="001B149C" w:rsidRDefault="00ED7822" w:rsidP="00ED7822">
            <w:pPr>
              <w:jc w:val="center"/>
              <w:rPr>
                <w:i/>
                <w:position w:val="6"/>
                <w:sz w:val="24"/>
                <w:szCs w:val="24"/>
              </w:rPr>
            </w:pPr>
          </w:p>
        </w:tc>
      </w:tr>
      <w:tr w:rsidR="00ED7822" w:rsidRPr="001B149C" w:rsidTr="00C87DFB">
        <w:trPr>
          <w:gridAfter w:val="2"/>
          <w:wAfter w:w="109" w:type="dxa"/>
          <w:trHeight w:val="351"/>
        </w:trPr>
        <w:tc>
          <w:tcPr>
            <w:tcW w:w="4560" w:type="dxa"/>
            <w:gridSpan w:val="13"/>
            <w:tcBorders>
              <w:top w:val="single" w:sz="12" w:space="0" w:color="auto"/>
              <w:left w:val="nil"/>
              <w:bottom w:val="nil"/>
              <w:right w:val="nil"/>
            </w:tcBorders>
            <w:vAlign w:val="bottom"/>
          </w:tcPr>
          <w:p w:rsidR="00ED7822" w:rsidRPr="001B149C" w:rsidRDefault="00ED7822" w:rsidP="00ED7822">
            <w:pPr>
              <w:rPr>
                <w:sz w:val="24"/>
                <w:szCs w:val="24"/>
                <w:lang w:bidi="en-US"/>
              </w:rPr>
            </w:pPr>
            <w:r w:rsidRPr="001B149C">
              <w:rPr>
                <w:sz w:val="24"/>
                <w:szCs w:val="24"/>
              </w:rPr>
              <w:t>Наименование ценной бумаги</w:t>
            </w:r>
            <w:r w:rsidRPr="001B149C">
              <w:rPr>
                <w:sz w:val="24"/>
                <w:szCs w:val="24"/>
                <w:lang w:bidi="en-US"/>
              </w:rPr>
              <w:t>/</w:t>
            </w:r>
          </w:p>
          <w:p w:rsidR="00ED7822" w:rsidRPr="001B149C" w:rsidRDefault="00ED7822" w:rsidP="00ED7822">
            <w:pPr>
              <w:rPr>
                <w:sz w:val="24"/>
                <w:szCs w:val="24"/>
              </w:rPr>
            </w:pPr>
            <w:r w:rsidRPr="001B149C">
              <w:rPr>
                <w:sz w:val="24"/>
                <w:szCs w:val="24"/>
                <w:lang w:bidi="en-US"/>
              </w:rPr>
              <w:t>Security name:</w:t>
            </w:r>
          </w:p>
        </w:tc>
        <w:tc>
          <w:tcPr>
            <w:tcW w:w="5046" w:type="dxa"/>
            <w:gridSpan w:val="12"/>
            <w:tcBorders>
              <w:top w:val="single" w:sz="12" w:space="0" w:color="auto"/>
              <w:left w:val="nil"/>
              <w:bottom w:val="single" w:sz="4" w:space="0" w:color="auto"/>
              <w:right w:val="nil"/>
            </w:tcBorders>
          </w:tcPr>
          <w:p w:rsidR="00ED7822" w:rsidRPr="001B149C" w:rsidRDefault="00ED7822" w:rsidP="00ED7822">
            <w:pPr>
              <w:rPr>
                <w:sz w:val="24"/>
                <w:szCs w:val="24"/>
              </w:rPr>
            </w:pPr>
          </w:p>
        </w:tc>
      </w:tr>
      <w:tr w:rsidR="00ED7822" w:rsidRPr="001B149C" w:rsidTr="00C87DFB">
        <w:trPr>
          <w:gridAfter w:val="2"/>
          <w:wAfter w:w="109" w:type="dxa"/>
        </w:trPr>
        <w:tc>
          <w:tcPr>
            <w:tcW w:w="4560" w:type="dxa"/>
            <w:gridSpan w:val="13"/>
            <w:tcBorders>
              <w:top w:val="nil"/>
              <w:left w:val="nil"/>
              <w:bottom w:val="nil"/>
              <w:right w:val="nil"/>
            </w:tcBorders>
          </w:tcPr>
          <w:p w:rsidR="00ED7822" w:rsidRPr="001B149C" w:rsidRDefault="00ED7822" w:rsidP="00ED7822">
            <w:pPr>
              <w:rPr>
                <w:sz w:val="24"/>
                <w:szCs w:val="24"/>
              </w:rPr>
            </w:pPr>
            <w:r w:rsidRPr="001B149C">
              <w:rPr>
                <w:sz w:val="24"/>
                <w:szCs w:val="24"/>
              </w:rPr>
              <w:t>Тип ценной бумаги/</w:t>
            </w:r>
            <w:r w:rsidRPr="001B149C">
              <w:rPr>
                <w:sz w:val="24"/>
                <w:szCs w:val="24"/>
                <w:lang w:bidi="en-US"/>
              </w:rPr>
              <w:t xml:space="preserve"> Security type:</w:t>
            </w:r>
          </w:p>
        </w:tc>
        <w:tc>
          <w:tcPr>
            <w:tcW w:w="5046" w:type="dxa"/>
            <w:gridSpan w:val="12"/>
            <w:tcBorders>
              <w:top w:val="single" w:sz="4" w:space="0" w:color="auto"/>
              <w:left w:val="nil"/>
              <w:bottom w:val="single" w:sz="4" w:space="0" w:color="auto"/>
              <w:right w:val="nil"/>
            </w:tcBorders>
          </w:tcPr>
          <w:p w:rsidR="00ED7822" w:rsidRPr="001B149C" w:rsidRDefault="00ED7822" w:rsidP="00ED7822">
            <w:pPr>
              <w:rPr>
                <w:sz w:val="24"/>
                <w:szCs w:val="24"/>
              </w:rPr>
            </w:pPr>
          </w:p>
        </w:tc>
      </w:tr>
      <w:tr w:rsidR="00ED7822" w:rsidRPr="00980446" w:rsidTr="00C87DFB">
        <w:trPr>
          <w:gridAfter w:val="2"/>
          <w:wAfter w:w="109" w:type="dxa"/>
        </w:trPr>
        <w:tc>
          <w:tcPr>
            <w:tcW w:w="4560" w:type="dxa"/>
            <w:gridSpan w:val="13"/>
            <w:tcBorders>
              <w:top w:val="nil"/>
              <w:left w:val="nil"/>
              <w:bottom w:val="nil"/>
              <w:right w:val="nil"/>
            </w:tcBorders>
          </w:tcPr>
          <w:p w:rsidR="00ED7822" w:rsidRPr="001B149C" w:rsidRDefault="00ED7822" w:rsidP="00ED7822">
            <w:pPr>
              <w:rPr>
                <w:sz w:val="24"/>
                <w:szCs w:val="24"/>
                <w:lang w:val="en-US"/>
              </w:rPr>
            </w:pPr>
            <w:r w:rsidRPr="001B149C">
              <w:rPr>
                <w:sz w:val="24"/>
                <w:szCs w:val="24"/>
              </w:rPr>
              <w:t>Номер</w:t>
            </w:r>
            <w:r w:rsidRPr="001B149C">
              <w:rPr>
                <w:sz w:val="24"/>
                <w:szCs w:val="24"/>
                <w:lang w:val="en-US"/>
              </w:rPr>
              <w:t xml:space="preserve"> </w:t>
            </w:r>
            <w:r w:rsidRPr="001B149C">
              <w:rPr>
                <w:sz w:val="24"/>
                <w:szCs w:val="24"/>
              </w:rPr>
              <w:t>государственной</w:t>
            </w:r>
            <w:r w:rsidRPr="001B149C">
              <w:rPr>
                <w:sz w:val="24"/>
                <w:szCs w:val="24"/>
                <w:lang w:val="en-US"/>
              </w:rPr>
              <w:t xml:space="preserve"> </w:t>
            </w:r>
            <w:r w:rsidRPr="001B149C">
              <w:rPr>
                <w:sz w:val="24"/>
                <w:szCs w:val="24"/>
              </w:rPr>
              <w:t>регистрации</w:t>
            </w:r>
            <w:r w:rsidRPr="001B149C">
              <w:rPr>
                <w:sz w:val="24"/>
                <w:szCs w:val="24"/>
                <w:lang w:val="en-US"/>
              </w:rPr>
              <w:t>/</w:t>
            </w:r>
          </w:p>
          <w:p w:rsidR="00ED7822" w:rsidRPr="001B149C" w:rsidRDefault="00ED7822" w:rsidP="00ED7822">
            <w:pPr>
              <w:rPr>
                <w:sz w:val="24"/>
                <w:szCs w:val="24"/>
                <w:lang w:val="en-US"/>
              </w:rPr>
            </w:pPr>
            <w:r w:rsidRPr="001B149C">
              <w:rPr>
                <w:sz w:val="24"/>
                <w:szCs w:val="24"/>
                <w:lang w:val="en-US" w:bidi="en-US"/>
              </w:rPr>
              <w:t>Security state registration number (ISIN):</w:t>
            </w:r>
          </w:p>
        </w:tc>
        <w:tc>
          <w:tcPr>
            <w:tcW w:w="5046" w:type="dxa"/>
            <w:gridSpan w:val="12"/>
            <w:tcBorders>
              <w:top w:val="single" w:sz="4" w:space="0" w:color="auto"/>
              <w:left w:val="nil"/>
              <w:bottom w:val="single" w:sz="4" w:space="0" w:color="auto"/>
              <w:right w:val="nil"/>
            </w:tcBorders>
          </w:tcPr>
          <w:p w:rsidR="00ED7822" w:rsidRPr="001B149C" w:rsidRDefault="00ED7822" w:rsidP="00ED7822">
            <w:pPr>
              <w:rPr>
                <w:sz w:val="24"/>
                <w:szCs w:val="24"/>
                <w:lang w:val="en-US"/>
              </w:rPr>
            </w:pPr>
          </w:p>
        </w:tc>
      </w:tr>
      <w:tr w:rsidR="00ED7822" w:rsidRPr="00980446" w:rsidTr="00C87DFB">
        <w:trPr>
          <w:gridAfter w:val="2"/>
          <w:wAfter w:w="109" w:type="dxa"/>
        </w:trPr>
        <w:tc>
          <w:tcPr>
            <w:tcW w:w="4560" w:type="dxa"/>
            <w:gridSpan w:val="13"/>
            <w:tcBorders>
              <w:top w:val="nil"/>
              <w:left w:val="nil"/>
              <w:bottom w:val="nil"/>
              <w:right w:val="nil"/>
            </w:tcBorders>
          </w:tcPr>
          <w:p w:rsidR="00ED7822" w:rsidRPr="001B149C" w:rsidRDefault="00ED7822" w:rsidP="00ED7822">
            <w:pPr>
              <w:rPr>
                <w:sz w:val="24"/>
                <w:szCs w:val="24"/>
                <w:lang w:val="en-US"/>
              </w:rPr>
            </w:pPr>
            <w:r w:rsidRPr="001B149C">
              <w:rPr>
                <w:sz w:val="24"/>
                <w:szCs w:val="24"/>
              </w:rPr>
              <w:t>Количество</w:t>
            </w:r>
            <w:r w:rsidRPr="001B149C">
              <w:rPr>
                <w:sz w:val="24"/>
                <w:szCs w:val="24"/>
                <w:lang w:val="en-US"/>
              </w:rPr>
              <w:t xml:space="preserve"> </w:t>
            </w:r>
            <w:r w:rsidRPr="001B149C">
              <w:rPr>
                <w:sz w:val="24"/>
                <w:szCs w:val="24"/>
              </w:rPr>
              <w:t>ценных</w:t>
            </w:r>
            <w:r w:rsidRPr="001B149C">
              <w:rPr>
                <w:sz w:val="24"/>
                <w:szCs w:val="24"/>
                <w:lang w:val="en-US"/>
              </w:rPr>
              <w:t xml:space="preserve"> </w:t>
            </w:r>
            <w:r w:rsidRPr="001B149C">
              <w:rPr>
                <w:sz w:val="24"/>
                <w:szCs w:val="24"/>
              </w:rPr>
              <w:t>бумаг</w:t>
            </w:r>
            <w:r w:rsidRPr="001B149C">
              <w:rPr>
                <w:sz w:val="24"/>
                <w:szCs w:val="24"/>
                <w:lang w:val="en-US"/>
              </w:rPr>
              <w:t xml:space="preserve"> </w:t>
            </w:r>
            <w:r w:rsidRPr="001B149C">
              <w:rPr>
                <w:sz w:val="24"/>
                <w:szCs w:val="24"/>
              </w:rPr>
              <w:t>в</w:t>
            </w:r>
            <w:r w:rsidRPr="001B149C">
              <w:rPr>
                <w:sz w:val="24"/>
                <w:szCs w:val="24"/>
                <w:lang w:val="en-US"/>
              </w:rPr>
              <w:t xml:space="preserve"> </w:t>
            </w:r>
            <w:r w:rsidRPr="001B149C">
              <w:rPr>
                <w:sz w:val="24"/>
                <w:szCs w:val="24"/>
              </w:rPr>
              <w:t>операции</w:t>
            </w:r>
            <w:r w:rsidRPr="001B149C">
              <w:rPr>
                <w:sz w:val="24"/>
                <w:szCs w:val="24"/>
                <w:lang w:val="en-US"/>
              </w:rPr>
              <w:t xml:space="preserve">/ </w:t>
            </w:r>
            <w:r w:rsidRPr="001B149C">
              <w:rPr>
                <w:sz w:val="24"/>
                <w:szCs w:val="24"/>
                <w:lang w:val="en-US" w:bidi="en-US"/>
              </w:rPr>
              <w:t>Number of securities in the transaction:</w:t>
            </w:r>
          </w:p>
        </w:tc>
        <w:tc>
          <w:tcPr>
            <w:tcW w:w="5046" w:type="dxa"/>
            <w:gridSpan w:val="12"/>
            <w:tcBorders>
              <w:top w:val="single" w:sz="4" w:space="0" w:color="auto"/>
              <w:left w:val="nil"/>
              <w:bottom w:val="single" w:sz="4" w:space="0" w:color="auto"/>
              <w:right w:val="nil"/>
            </w:tcBorders>
          </w:tcPr>
          <w:p w:rsidR="00ED7822" w:rsidRPr="001B149C" w:rsidRDefault="00ED7822" w:rsidP="00ED7822">
            <w:pPr>
              <w:rPr>
                <w:sz w:val="24"/>
                <w:szCs w:val="24"/>
                <w:lang w:val="en-US"/>
              </w:rPr>
            </w:pPr>
            <w:r w:rsidRPr="001B149C">
              <w:rPr>
                <w:sz w:val="24"/>
                <w:szCs w:val="24"/>
                <w:lang w:bidi="en-US"/>
              </w:rPr>
              <w:t>ХХХХ</w:t>
            </w:r>
            <w:r w:rsidRPr="001B149C">
              <w:rPr>
                <w:sz w:val="24"/>
                <w:szCs w:val="24"/>
                <w:lang w:val="en-US" w:bidi="en-US"/>
              </w:rPr>
              <w:t xml:space="preserve"> (</w:t>
            </w:r>
            <w:r w:rsidRPr="001B149C">
              <w:rPr>
                <w:sz w:val="24"/>
                <w:szCs w:val="24"/>
                <w:lang w:val="en-US"/>
              </w:rPr>
              <w:t xml:space="preserve"> </w:t>
            </w:r>
            <w:r w:rsidRPr="001B149C">
              <w:rPr>
                <w:sz w:val="24"/>
                <w:szCs w:val="24"/>
              </w:rPr>
              <w:t>прописью</w:t>
            </w:r>
            <w:r w:rsidRPr="001B149C">
              <w:rPr>
                <w:sz w:val="24"/>
                <w:szCs w:val="24"/>
                <w:lang w:val="en-US"/>
              </w:rPr>
              <w:t>/</w:t>
            </w:r>
            <w:r w:rsidRPr="001B149C">
              <w:rPr>
                <w:sz w:val="24"/>
                <w:szCs w:val="24"/>
                <w:lang w:val="en-US" w:bidi="en-US"/>
              </w:rPr>
              <w:t xml:space="preserve"> in words) </w:t>
            </w:r>
            <w:r w:rsidRPr="001B149C">
              <w:rPr>
                <w:sz w:val="24"/>
                <w:szCs w:val="24"/>
              </w:rPr>
              <w:t>шт</w:t>
            </w:r>
            <w:r w:rsidRPr="001B149C">
              <w:rPr>
                <w:sz w:val="24"/>
                <w:szCs w:val="24"/>
                <w:lang w:val="en-US"/>
              </w:rPr>
              <w:t>./</w:t>
            </w:r>
            <w:r w:rsidRPr="00B312CD">
              <w:rPr>
                <w:sz w:val="24"/>
                <w:szCs w:val="24"/>
                <w:lang w:val="en-US"/>
              </w:rPr>
              <w:t xml:space="preserve"> </w:t>
            </w:r>
            <w:r w:rsidRPr="001B149C">
              <w:rPr>
                <w:sz w:val="24"/>
                <w:szCs w:val="24"/>
                <w:lang w:val="en-US" w:bidi="en-US"/>
              </w:rPr>
              <w:t>pcs.</w:t>
            </w:r>
          </w:p>
        </w:tc>
      </w:tr>
      <w:tr w:rsidR="00ED7822" w:rsidRPr="001B149C" w:rsidTr="00C87DFB">
        <w:trPr>
          <w:gridAfter w:val="2"/>
          <w:wAfter w:w="109" w:type="dxa"/>
        </w:trPr>
        <w:tc>
          <w:tcPr>
            <w:tcW w:w="4560" w:type="dxa"/>
            <w:gridSpan w:val="13"/>
            <w:tcBorders>
              <w:top w:val="nil"/>
              <w:left w:val="nil"/>
              <w:bottom w:val="nil"/>
              <w:right w:val="nil"/>
            </w:tcBorders>
          </w:tcPr>
          <w:p w:rsidR="00ED7822" w:rsidRPr="001B149C" w:rsidRDefault="00ED7822" w:rsidP="00ED7822">
            <w:pPr>
              <w:rPr>
                <w:sz w:val="24"/>
                <w:szCs w:val="24"/>
              </w:rPr>
            </w:pPr>
            <w:r w:rsidRPr="001B149C">
              <w:rPr>
                <w:sz w:val="24"/>
                <w:szCs w:val="24"/>
              </w:rPr>
              <w:t>Вышеуказанная ценная бумага/</w:t>
            </w:r>
          </w:p>
          <w:p w:rsidR="00ED7822" w:rsidRPr="001B149C" w:rsidRDefault="00ED7822" w:rsidP="00ED7822">
            <w:pPr>
              <w:rPr>
                <w:sz w:val="24"/>
                <w:szCs w:val="24"/>
              </w:rPr>
            </w:pPr>
            <w:r w:rsidRPr="001B149C">
              <w:rPr>
                <w:sz w:val="24"/>
                <w:szCs w:val="24"/>
                <w:lang w:bidi="en-US"/>
              </w:rPr>
              <w:t xml:space="preserve"> The above security:</w:t>
            </w:r>
          </w:p>
        </w:tc>
        <w:tc>
          <w:tcPr>
            <w:tcW w:w="5046" w:type="dxa"/>
            <w:gridSpan w:val="12"/>
            <w:tcBorders>
              <w:top w:val="single" w:sz="4" w:space="0" w:color="auto"/>
              <w:left w:val="nil"/>
              <w:bottom w:val="single" w:sz="4" w:space="0" w:color="auto"/>
              <w:right w:val="nil"/>
            </w:tcBorders>
          </w:tcPr>
          <w:p w:rsidR="00ED7822" w:rsidRPr="001B149C" w:rsidRDefault="00ED7822" w:rsidP="00ED7822">
            <w:pPr>
              <w:rPr>
                <w:sz w:val="24"/>
                <w:szCs w:val="24"/>
              </w:rPr>
            </w:pPr>
            <w:r w:rsidRPr="001B149C">
              <w:rPr>
                <w:sz w:val="24"/>
                <w:szCs w:val="24"/>
              </w:rPr>
              <w:t>обременена/не обременена обязательствами</w:t>
            </w:r>
            <w:r>
              <w:rPr>
                <w:sz w:val="24"/>
                <w:szCs w:val="24"/>
              </w:rPr>
              <w:t>/</w:t>
            </w:r>
            <w:r w:rsidRPr="001B149C">
              <w:rPr>
                <w:sz w:val="24"/>
                <w:szCs w:val="24"/>
              </w:rPr>
              <w:t xml:space="preserve"> </w:t>
            </w:r>
            <w:r w:rsidRPr="001B149C">
              <w:rPr>
                <w:sz w:val="24"/>
                <w:szCs w:val="24"/>
                <w:lang w:bidi="en-US"/>
              </w:rPr>
              <w:t xml:space="preserve">encumbered/non-encumbered </w:t>
            </w:r>
          </w:p>
        </w:tc>
      </w:tr>
      <w:tr w:rsidR="00ED7822" w:rsidRPr="001B149C" w:rsidTr="00C87DFB">
        <w:trPr>
          <w:gridAfter w:val="2"/>
          <w:wAfter w:w="109" w:type="dxa"/>
        </w:trPr>
        <w:tc>
          <w:tcPr>
            <w:tcW w:w="4560" w:type="dxa"/>
            <w:gridSpan w:val="13"/>
            <w:tcBorders>
              <w:top w:val="nil"/>
              <w:left w:val="nil"/>
              <w:bottom w:val="nil"/>
              <w:right w:val="nil"/>
            </w:tcBorders>
          </w:tcPr>
          <w:p w:rsidR="00ED7822" w:rsidRPr="001B149C" w:rsidRDefault="00ED7822" w:rsidP="00ED7822">
            <w:pPr>
              <w:rPr>
                <w:sz w:val="24"/>
                <w:szCs w:val="24"/>
              </w:rPr>
            </w:pPr>
            <w:r w:rsidRPr="001B149C">
              <w:rPr>
                <w:sz w:val="24"/>
                <w:szCs w:val="24"/>
              </w:rPr>
              <w:t>Основание совершения операции/</w:t>
            </w:r>
          </w:p>
          <w:p w:rsidR="00ED7822" w:rsidRPr="001B149C" w:rsidRDefault="00ED7822" w:rsidP="00ED7822">
            <w:pPr>
              <w:rPr>
                <w:sz w:val="24"/>
                <w:szCs w:val="24"/>
              </w:rPr>
            </w:pPr>
            <w:r w:rsidRPr="001B149C">
              <w:rPr>
                <w:sz w:val="24"/>
                <w:szCs w:val="24"/>
                <w:lang w:bidi="en-US"/>
              </w:rPr>
              <w:t>Basis for transaction:</w:t>
            </w:r>
          </w:p>
        </w:tc>
        <w:tc>
          <w:tcPr>
            <w:tcW w:w="5046" w:type="dxa"/>
            <w:gridSpan w:val="12"/>
            <w:tcBorders>
              <w:left w:val="nil"/>
              <w:bottom w:val="single" w:sz="4" w:space="0" w:color="auto"/>
              <w:right w:val="nil"/>
            </w:tcBorders>
          </w:tcPr>
          <w:p w:rsidR="00ED7822" w:rsidRPr="001B149C" w:rsidRDefault="00ED7822" w:rsidP="00ED7822">
            <w:pPr>
              <w:rPr>
                <w:sz w:val="24"/>
                <w:szCs w:val="24"/>
              </w:rPr>
            </w:pPr>
          </w:p>
        </w:tc>
      </w:tr>
      <w:tr w:rsidR="00ED7822" w:rsidRPr="001B149C" w:rsidTr="00C87DFB">
        <w:trPr>
          <w:gridAfter w:val="2"/>
          <w:wAfter w:w="109" w:type="dxa"/>
          <w:trHeight w:val="271"/>
        </w:trPr>
        <w:tc>
          <w:tcPr>
            <w:tcW w:w="4560" w:type="dxa"/>
            <w:gridSpan w:val="13"/>
            <w:tcBorders>
              <w:top w:val="nil"/>
              <w:left w:val="nil"/>
              <w:bottom w:val="single" w:sz="4" w:space="0" w:color="C0C0C0"/>
              <w:right w:val="single" w:sz="4" w:space="0" w:color="C0C0C0"/>
            </w:tcBorders>
          </w:tcPr>
          <w:p w:rsidR="00130949" w:rsidRDefault="00130949" w:rsidP="00ED7822">
            <w:pPr>
              <w:rPr>
                <w:sz w:val="24"/>
                <w:szCs w:val="24"/>
              </w:rPr>
            </w:pPr>
          </w:p>
          <w:p w:rsidR="00130949" w:rsidRDefault="00130949" w:rsidP="00ED7822">
            <w:pPr>
              <w:rPr>
                <w:sz w:val="24"/>
                <w:szCs w:val="24"/>
              </w:rPr>
            </w:pPr>
          </w:p>
          <w:p w:rsidR="00ED7822" w:rsidRPr="001B149C" w:rsidRDefault="00ED7822" w:rsidP="00ED7822">
            <w:pPr>
              <w:rPr>
                <w:sz w:val="24"/>
                <w:szCs w:val="24"/>
              </w:rPr>
            </w:pPr>
            <w:r w:rsidRPr="001B149C">
              <w:rPr>
                <w:sz w:val="24"/>
                <w:szCs w:val="24"/>
              </w:rPr>
              <w:t>Дополнительная информация/</w:t>
            </w:r>
          </w:p>
          <w:p w:rsidR="00ED7822" w:rsidRPr="001B149C" w:rsidRDefault="00ED7822" w:rsidP="00ED7822">
            <w:pPr>
              <w:rPr>
                <w:sz w:val="24"/>
                <w:szCs w:val="24"/>
              </w:rPr>
            </w:pPr>
            <w:r w:rsidRPr="001B149C">
              <w:rPr>
                <w:sz w:val="24"/>
                <w:szCs w:val="24"/>
                <w:lang w:bidi="en-US"/>
              </w:rPr>
              <w:t>Additional information:</w:t>
            </w:r>
          </w:p>
        </w:tc>
        <w:tc>
          <w:tcPr>
            <w:tcW w:w="5046" w:type="dxa"/>
            <w:gridSpan w:val="12"/>
            <w:tcBorders>
              <w:top w:val="nil"/>
              <w:left w:val="single" w:sz="4" w:space="0" w:color="C0C0C0"/>
              <w:bottom w:val="single" w:sz="4" w:space="0" w:color="auto"/>
              <w:right w:val="nil"/>
            </w:tcBorders>
          </w:tcPr>
          <w:p w:rsidR="00ED7822" w:rsidRPr="001B149C" w:rsidRDefault="00ED7822" w:rsidP="00ED7822">
            <w:pPr>
              <w:rPr>
                <w:sz w:val="24"/>
                <w:szCs w:val="24"/>
              </w:rPr>
            </w:pPr>
          </w:p>
        </w:tc>
      </w:tr>
    </w:tbl>
    <w:p w:rsidR="00ED7822" w:rsidRDefault="00ED7822" w:rsidP="00ED7822">
      <w:pPr>
        <w:pStyle w:val="a6"/>
        <w:rPr>
          <w:sz w:val="24"/>
          <w:szCs w:val="24"/>
          <w:lang w:val="en-US"/>
        </w:rPr>
      </w:pPr>
    </w:p>
    <w:p w:rsidR="00ED7822" w:rsidRPr="001B149C" w:rsidRDefault="000717F5" w:rsidP="00ED7822">
      <w:pPr>
        <w:pStyle w:val="a6"/>
        <w:rPr>
          <w:sz w:val="24"/>
          <w:szCs w:val="24"/>
          <w:lang w:val="en-US" w:bidi="en-US"/>
        </w:rPr>
      </w:pPr>
      <w:r w:rsidRPr="00C87DFB">
        <w:rPr>
          <w:sz w:val="24"/>
          <w:szCs w:val="24"/>
        </w:rPr>
        <w:t>Депонент</w:t>
      </w:r>
      <w:r w:rsidRPr="00C87DFB">
        <w:rPr>
          <w:sz w:val="24"/>
          <w:szCs w:val="24"/>
          <w:lang w:val="en-US"/>
        </w:rPr>
        <w:t>/</w:t>
      </w:r>
      <w:r w:rsidRPr="00C87DFB">
        <w:rPr>
          <w:sz w:val="24"/>
          <w:szCs w:val="24"/>
          <w:lang w:val="en-US" w:bidi="en-US"/>
        </w:rPr>
        <w:t xml:space="preserve"> Depositor</w:t>
      </w:r>
      <w:r w:rsidRPr="00C87DFB">
        <w:rPr>
          <w:sz w:val="24"/>
          <w:szCs w:val="24"/>
          <w:lang w:val="en-US"/>
        </w:rPr>
        <w:t>:</w:t>
      </w:r>
    </w:p>
    <w:p w:rsidR="00ED7822" w:rsidRPr="001B149C" w:rsidRDefault="00ED7822" w:rsidP="00ED7822">
      <w:pPr>
        <w:pStyle w:val="a6"/>
        <w:rPr>
          <w:sz w:val="24"/>
          <w:szCs w:val="24"/>
          <w:lang w:val="en-US"/>
        </w:rPr>
      </w:pPr>
      <w:r w:rsidRPr="001B149C">
        <w:rPr>
          <w:sz w:val="24"/>
          <w:szCs w:val="24"/>
          <w:lang w:val="en-US" w:bidi="en-US"/>
        </w:rPr>
        <w:t>_______________________  _______________/_____________________/</w:t>
      </w:r>
    </w:p>
    <w:p w:rsidR="00ED7822" w:rsidRPr="001B149C" w:rsidRDefault="00ED7822" w:rsidP="00ED7822">
      <w:pPr>
        <w:tabs>
          <w:tab w:val="left" w:pos="8400"/>
        </w:tabs>
        <w:jc w:val="both"/>
        <w:rPr>
          <w:i/>
          <w:lang w:val="en-US"/>
        </w:rPr>
      </w:pPr>
      <w:r w:rsidRPr="001B149C">
        <w:rPr>
          <w:i/>
          <w:sz w:val="24"/>
          <w:szCs w:val="24"/>
          <w:lang w:val="en-US"/>
        </w:rPr>
        <w:t xml:space="preserve">                   </w:t>
      </w:r>
      <w:r w:rsidRPr="001B149C">
        <w:rPr>
          <w:i/>
        </w:rPr>
        <w:t>должность</w:t>
      </w:r>
      <w:r w:rsidRPr="001B149C">
        <w:rPr>
          <w:i/>
          <w:lang w:val="en-US"/>
        </w:rPr>
        <w:t>/</w:t>
      </w:r>
      <w:r w:rsidRPr="00B312CD">
        <w:rPr>
          <w:i/>
          <w:lang w:val="en-US"/>
        </w:rPr>
        <w:t xml:space="preserve"> </w:t>
      </w:r>
      <w:r w:rsidRPr="001B149C">
        <w:rPr>
          <w:i/>
          <w:lang w:val="en-US" w:bidi="en-US"/>
        </w:rPr>
        <w:t xml:space="preserve">position           </w:t>
      </w:r>
      <w:r w:rsidRPr="001B149C">
        <w:rPr>
          <w:i/>
        </w:rPr>
        <w:t>подпись</w:t>
      </w:r>
      <w:r w:rsidRPr="001B149C">
        <w:rPr>
          <w:i/>
          <w:lang w:val="en-US"/>
        </w:rPr>
        <w:t>/</w:t>
      </w:r>
      <w:r w:rsidRPr="00B312CD">
        <w:rPr>
          <w:i/>
          <w:lang w:val="en-US"/>
        </w:rPr>
        <w:t xml:space="preserve"> </w:t>
      </w:r>
      <w:r w:rsidRPr="001B149C">
        <w:rPr>
          <w:i/>
          <w:lang w:val="en-US" w:bidi="en-US"/>
        </w:rPr>
        <w:t xml:space="preserve">signature                  </w:t>
      </w:r>
      <w:r w:rsidRPr="001B149C">
        <w:rPr>
          <w:i/>
        </w:rPr>
        <w:t>Ф</w:t>
      </w:r>
      <w:r w:rsidRPr="001B149C">
        <w:rPr>
          <w:i/>
          <w:lang w:val="en-US"/>
        </w:rPr>
        <w:t>.</w:t>
      </w:r>
      <w:r w:rsidRPr="001B149C">
        <w:rPr>
          <w:i/>
        </w:rPr>
        <w:t>И</w:t>
      </w:r>
      <w:r w:rsidRPr="001B149C">
        <w:rPr>
          <w:i/>
          <w:lang w:val="en-US"/>
        </w:rPr>
        <w:t>.</w:t>
      </w:r>
      <w:r w:rsidRPr="001B149C">
        <w:rPr>
          <w:i/>
        </w:rPr>
        <w:t>О</w:t>
      </w:r>
      <w:r w:rsidRPr="001B149C">
        <w:rPr>
          <w:i/>
          <w:lang w:val="en-US"/>
        </w:rPr>
        <w:t>./</w:t>
      </w:r>
      <w:r w:rsidRPr="00B312CD">
        <w:rPr>
          <w:i/>
          <w:lang w:val="en-US"/>
        </w:rPr>
        <w:t xml:space="preserve"> </w:t>
      </w:r>
      <w:r w:rsidRPr="001B149C">
        <w:rPr>
          <w:i/>
          <w:lang w:val="en-US" w:bidi="en-US"/>
        </w:rPr>
        <w:t>name</w:t>
      </w:r>
    </w:p>
    <w:p w:rsidR="00ED7822" w:rsidRDefault="00ED7822" w:rsidP="00ED7822">
      <w:pPr>
        <w:pStyle w:val="a6"/>
        <w:tabs>
          <w:tab w:val="left" w:pos="567"/>
        </w:tabs>
        <w:jc w:val="center"/>
        <w:rPr>
          <w:sz w:val="24"/>
          <w:szCs w:val="24"/>
          <w:lang w:bidi="en-US"/>
        </w:rPr>
      </w:pPr>
      <w:r w:rsidRPr="001B149C">
        <w:rPr>
          <w:sz w:val="24"/>
          <w:szCs w:val="24"/>
        </w:rPr>
        <w:t>М.П./</w:t>
      </w:r>
      <w:r>
        <w:rPr>
          <w:sz w:val="24"/>
          <w:szCs w:val="24"/>
          <w:lang w:val="en-US"/>
        </w:rPr>
        <w:t xml:space="preserve"> </w:t>
      </w:r>
      <w:r w:rsidRPr="001B149C">
        <w:rPr>
          <w:sz w:val="24"/>
          <w:szCs w:val="24"/>
          <w:lang w:val="en-US" w:bidi="en-US"/>
        </w:rPr>
        <w:t>L.S.</w:t>
      </w:r>
    </w:p>
    <w:p w:rsidR="00ED7822" w:rsidRPr="00B312CD" w:rsidRDefault="00ED7822" w:rsidP="00ED7822">
      <w:pPr>
        <w:pStyle w:val="a6"/>
        <w:tabs>
          <w:tab w:val="left" w:pos="567"/>
        </w:tabs>
        <w:jc w:val="center"/>
        <w:rPr>
          <w:sz w:val="24"/>
          <w:szCs w:val="24"/>
        </w:rPr>
      </w:pPr>
    </w:p>
    <w:tbl>
      <w:tblPr>
        <w:tblW w:w="9498" w:type="dxa"/>
        <w:tblInd w:w="-3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498"/>
      </w:tblGrid>
      <w:tr w:rsidR="00ED7822" w:rsidRPr="00AC38BA" w:rsidTr="00C87DFB">
        <w:trPr>
          <w:trHeight w:val="1170"/>
        </w:trPr>
        <w:tc>
          <w:tcPr>
            <w:tcW w:w="9498" w:type="dxa"/>
          </w:tcPr>
          <w:p w:rsidR="00ED7822" w:rsidRPr="00187D92" w:rsidRDefault="00ED7822" w:rsidP="00ED7822">
            <w:pPr>
              <w:jc w:val="center"/>
            </w:pPr>
            <w:r w:rsidRPr="001B149C">
              <w:rPr>
                <w:b/>
              </w:rPr>
              <w:t>АйСиБиСи</w:t>
            </w:r>
            <w:r w:rsidRPr="00187D92">
              <w:rPr>
                <w:b/>
              </w:rPr>
              <w:t xml:space="preserve"> </w:t>
            </w:r>
            <w:r w:rsidRPr="001B149C">
              <w:rPr>
                <w:b/>
              </w:rPr>
              <w:t>Банк</w:t>
            </w:r>
            <w:r w:rsidRPr="00187D92">
              <w:rPr>
                <w:b/>
              </w:rPr>
              <w:t xml:space="preserve"> (</w:t>
            </w:r>
            <w:r w:rsidRPr="001B149C">
              <w:rPr>
                <w:b/>
              </w:rPr>
              <w:t>АО</w:t>
            </w:r>
            <w:r w:rsidRPr="00187D92">
              <w:rPr>
                <w:b/>
              </w:rPr>
              <w:t>)/</w:t>
            </w:r>
            <w:r w:rsidRPr="002849BF">
              <w:rPr>
                <w:b/>
              </w:rPr>
              <w:t xml:space="preserve"> </w:t>
            </w:r>
            <w:r w:rsidRPr="001B149C">
              <w:rPr>
                <w:b/>
                <w:lang w:val="en-US" w:bidi="en-US"/>
              </w:rPr>
              <w:t>Bank</w:t>
            </w:r>
            <w:r w:rsidRPr="00187D92">
              <w:rPr>
                <w:b/>
                <w:lang w:bidi="en-US"/>
              </w:rPr>
              <w:t xml:space="preserve"> </w:t>
            </w:r>
            <w:r w:rsidRPr="001B149C">
              <w:rPr>
                <w:b/>
                <w:lang w:val="en-US" w:bidi="en-US"/>
              </w:rPr>
              <w:t>ICBC</w:t>
            </w:r>
            <w:r w:rsidRPr="00187D92">
              <w:rPr>
                <w:b/>
                <w:lang w:bidi="en-US"/>
              </w:rPr>
              <w:t xml:space="preserve"> (</w:t>
            </w:r>
            <w:r w:rsidRPr="001B149C">
              <w:rPr>
                <w:b/>
                <w:lang w:val="en-US" w:bidi="en-US"/>
              </w:rPr>
              <w:t>JSC</w:t>
            </w:r>
            <w:r w:rsidRPr="00187D92">
              <w:rPr>
                <w:b/>
                <w:lang w:bidi="en-US"/>
              </w:rPr>
              <w:t>)</w:t>
            </w:r>
          </w:p>
          <w:p w:rsidR="00F658DD" w:rsidRPr="00F658DD" w:rsidRDefault="00F658DD" w:rsidP="00F658DD">
            <w:pPr>
              <w:rPr>
                <w:b/>
              </w:rPr>
            </w:pPr>
            <w:r>
              <w:rPr>
                <w:b/>
              </w:rPr>
              <w:t>Входящий</w:t>
            </w:r>
            <w:r w:rsidRPr="00F658DD">
              <w:rPr>
                <w:b/>
              </w:rPr>
              <w:t xml:space="preserve"> </w:t>
            </w:r>
            <w:r>
              <w:rPr>
                <w:b/>
              </w:rPr>
              <w:t>номер</w:t>
            </w:r>
            <w:r w:rsidRPr="00F658DD">
              <w:rPr>
                <w:b/>
              </w:rPr>
              <w:t>/</w:t>
            </w:r>
            <w:r w:rsidRPr="009F33A7">
              <w:rPr>
                <w:b/>
              </w:rPr>
              <w:t xml:space="preserve"> </w:t>
            </w:r>
            <w:r w:rsidRPr="00A44B73">
              <w:rPr>
                <w:b/>
                <w:lang w:val="en-US"/>
              </w:rPr>
              <w:t>Incoming</w:t>
            </w:r>
            <w:r w:rsidRPr="009F33A7">
              <w:rPr>
                <w:b/>
              </w:rPr>
              <w:t xml:space="preserve"> </w:t>
            </w:r>
            <w:r w:rsidRPr="00A44B73">
              <w:rPr>
                <w:b/>
                <w:lang w:val="en-US"/>
              </w:rPr>
              <w:t>number</w:t>
            </w:r>
            <w:r w:rsidRPr="00F658DD">
              <w:rPr>
                <w:b/>
              </w:rPr>
              <w:t xml:space="preserve"> __________________</w:t>
            </w:r>
          </w:p>
          <w:p w:rsidR="00ED7822" w:rsidRPr="00EE77B5" w:rsidRDefault="00ED7822" w:rsidP="00ED7822">
            <w:pPr>
              <w:rPr>
                <w:b/>
                <w:lang w:bidi="en-US"/>
              </w:rPr>
            </w:pPr>
            <w:r w:rsidRPr="00EE77B5">
              <w:rPr>
                <w:b/>
                <w:lang w:bidi="en-US"/>
              </w:rPr>
              <w:t>Дата и время приема поручения/</w:t>
            </w:r>
            <w:r w:rsidR="008103AA" w:rsidRPr="008103AA">
              <w:rPr>
                <w:b/>
                <w:lang w:bidi="en-US"/>
              </w:rPr>
              <w:t xml:space="preserve"> </w:t>
            </w:r>
            <w:r w:rsidRPr="00FA0E64">
              <w:rPr>
                <w:b/>
                <w:lang w:val="en-US" w:bidi="en-US"/>
              </w:rPr>
              <w:t>Order</w:t>
            </w:r>
            <w:r w:rsidRPr="00EE77B5">
              <w:rPr>
                <w:b/>
                <w:lang w:bidi="en-US"/>
              </w:rPr>
              <w:t xml:space="preserve"> </w:t>
            </w:r>
            <w:r w:rsidRPr="00FA0E64">
              <w:rPr>
                <w:b/>
                <w:lang w:val="en-US" w:bidi="en-US"/>
              </w:rPr>
              <w:t>receipt</w:t>
            </w:r>
            <w:r w:rsidRPr="00EE77B5">
              <w:rPr>
                <w:b/>
                <w:lang w:bidi="en-US"/>
              </w:rPr>
              <w:t xml:space="preserve"> </w:t>
            </w:r>
            <w:r w:rsidRPr="00FA0E64">
              <w:rPr>
                <w:b/>
                <w:lang w:val="en-US" w:bidi="en-US"/>
              </w:rPr>
              <w:t>date</w:t>
            </w:r>
            <w:r w:rsidRPr="00EE77B5">
              <w:rPr>
                <w:b/>
                <w:lang w:bidi="en-US"/>
              </w:rPr>
              <w:t xml:space="preserve"> </w:t>
            </w:r>
            <w:r w:rsidRPr="00FA0E64">
              <w:rPr>
                <w:b/>
                <w:lang w:val="en-US" w:bidi="en-US"/>
              </w:rPr>
              <w:t>and</w:t>
            </w:r>
            <w:r w:rsidRPr="00EE77B5">
              <w:rPr>
                <w:b/>
                <w:lang w:bidi="en-US"/>
              </w:rPr>
              <w:t xml:space="preserve"> </w:t>
            </w:r>
            <w:r w:rsidRPr="00FA0E64">
              <w:rPr>
                <w:b/>
                <w:lang w:val="en-US" w:bidi="en-US"/>
              </w:rPr>
              <w:t>time</w:t>
            </w:r>
            <w:r w:rsidRPr="00EE77B5">
              <w:rPr>
                <w:b/>
                <w:lang w:bidi="en-US"/>
              </w:rPr>
              <w:t>: «___»__________ 20___ г. ___час. __ мин.</w:t>
            </w:r>
          </w:p>
          <w:p w:rsidR="00ED7822" w:rsidRPr="00557030" w:rsidRDefault="00ED7822" w:rsidP="00ED7822">
            <w:pPr>
              <w:jc w:val="both"/>
              <w:rPr>
                <w:b/>
              </w:rPr>
            </w:pPr>
            <w:r w:rsidRPr="001B149C">
              <w:rPr>
                <w:b/>
              </w:rPr>
              <w:t>Исполнено</w:t>
            </w:r>
            <w:r w:rsidRPr="00187D92">
              <w:rPr>
                <w:b/>
              </w:rPr>
              <w:t xml:space="preserve">. </w:t>
            </w:r>
            <w:r w:rsidRPr="001B149C">
              <w:rPr>
                <w:b/>
              </w:rPr>
              <w:t>Дата</w:t>
            </w:r>
            <w:r w:rsidRPr="00187D92">
              <w:rPr>
                <w:b/>
              </w:rPr>
              <w:t xml:space="preserve"> </w:t>
            </w:r>
            <w:r w:rsidRPr="001B149C">
              <w:rPr>
                <w:b/>
              </w:rPr>
              <w:t>и</w:t>
            </w:r>
            <w:r w:rsidRPr="00187D92">
              <w:rPr>
                <w:b/>
              </w:rPr>
              <w:t xml:space="preserve"> </w:t>
            </w:r>
            <w:r w:rsidRPr="001B149C">
              <w:rPr>
                <w:b/>
              </w:rPr>
              <w:t>время</w:t>
            </w:r>
            <w:r w:rsidRPr="00187D92">
              <w:rPr>
                <w:b/>
              </w:rPr>
              <w:t>/</w:t>
            </w:r>
            <w:r w:rsidRPr="00187D92">
              <w:rPr>
                <w:b/>
                <w:lang w:bidi="en-US"/>
              </w:rPr>
              <w:t xml:space="preserve"> </w:t>
            </w:r>
            <w:r w:rsidRPr="001B149C">
              <w:rPr>
                <w:b/>
                <w:lang w:val="en-US" w:bidi="en-US"/>
              </w:rPr>
              <w:t>Executed</w:t>
            </w:r>
            <w:r w:rsidRPr="00187D92">
              <w:rPr>
                <w:b/>
                <w:lang w:bidi="en-US"/>
              </w:rPr>
              <w:t xml:space="preserve">. </w:t>
            </w:r>
            <w:r w:rsidRPr="001B149C">
              <w:rPr>
                <w:b/>
                <w:lang w:val="en-US" w:bidi="en-US"/>
              </w:rPr>
              <w:t>Date</w:t>
            </w:r>
            <w:r w:rsidR="003948CB" w:rsidRPr="00557030">
              <w:rPr>
                <w:b/>
                <w:lang w:bidi="en-US"/>
              </w:rPr>
              <w:t xml:space="preserve"> </w:t>
            </w:r>
            <w:r w:rsidRPr="001B149C">
              <w:rPr>
                <w:b/>
                <w:lang w:val="en-US" w:bidi="en-US"/>
              </w:rPr>
              <w:t>and</w:t>
            </w:r>
            <w:r w:rsidR="003948CB" w:rsidRPr="00557030">
              <w:rPr>
                <w:b/>
                <w:lang w:bidi="en-US"/>
              </w:rPr>
              <w:t xml:space="preserve"> </w:t>
            </w:r>
            <w:r w:rsidRPr="001B149C">
              <w:rPr>
                <w:b/>
                <w:lang w:val="en-US" w:bidi="en-US"/>
              </w:rPr>
              <w:t>time</w:t>
            </w:r>
            <w:r w:rsidR="003948CB" w:rsidRPr="00557030">
              <w:rPr>
                <w:b/>
                <w:lang w:bidi="en-US"/>
              </w:rPr>
              <w:t>: _____________________ 20___ _______</w:t>
            </w:r>
          </w:p>
          <w:p w:rsidR="00ED7822" w:rsidRPr="00557030" w:rsidRDefault="00ED7822" w:rsidP="00C87DFB">
            <w:pPr>
              <w:jc w:val="both"/>
              <w:rPr>
                <w:b/>
                <w:sz w:val="24"/>
                <w:szCs w:val="24"/>
              </w:rPr>
            </w:pPr>
            <w:r w:rsidRPr="001B149C">
              <w:rPr>
                <w:b/>
              </w:rPr>
              <w:t>Подпись</w:t>
            </w:r>
            <w:r w:rsidR="003948CB" w:rsidRPr="00557030">
              <w:rPr>
                <w:b/>
              </w:rPr>
              <w:t>/</w:t>
            </w:r>
            <w:r w:rsidR="003948CB" w:rsidRPr="00557030">
              <w:rPr>
                <w:b/>
                <w:lang w:bidi="en-US"/>
              </w:rPr>
              <w:t xml:space="preserve"> </w:t>
            </w:r>
            <w:r w:rsidRPr="006F5F11">
              <w:rPr>
                <w:b/>
                <w:lang w:val="en-US" w:bidi="en-US"/>
              </w:rPr>
              <w:t>Signature</w:t>
            </w:r>
            <w:r w:rsidR="003948CB" w:rsidRPr="00557030">
              <w:rPr>
                <w:b/>
                <w:lang w:bidi="en-US"/>
              </w:rPr>
              <w:t xml:space="preserve"> ______________/________________/</w:t>
            </w:r>
            <w:r w:rsidRPr="001B149C">
              <w:rPr>
                <w:b/>
              </w:rPr>
              <w:t>Номер</w:t>
            </w:r>
            <w:r w:rsidR="003948CB" w:rsidRPr="00557030">
              <w:rPr>
                <w:b/>
              </w:rPr>
              <w:t xml:space="preserve"> </w:t>
            </w:r>
            <w:r w:rsidRPr="001B149C">
              <w:rPr>
                <w:b/>
              </w:rPr>
              <w:t>по</w:t>
            </w:r>
            <w:r w:rsidR="003948CB" w:rsidRPr="00557030">
              <w:rPr>
                <w:b/>
              </w:rPr>
              <w:t xml:space="preserve"> </w:t>
            </w:r>
            <w:r w:rsidRPr="001B149C">
              <w:rPr>
                <w:b/>
              </w:rPr>
              <w:t>журналу</w:t>
            </w:r>
            <w:r w:rsidR="003948CB" w:rsidRPr="00557030">
              <w:rPr>
                <w:b/>
              </w:rPr>
              <w:t xml:space="preserve">/ </w:t>
            </w:r>
            <w:r w:rsidRPr="006F5F11">
              <w:rPr>
                <w:b/>
                <w:lang w:val="en-US" w:bidi="en-US"/>
              </w:rPr>
              <w:t>Log</w:t>
            </w:r>
            <w:r w:rsidR="003948CB" w:rsidRPr="00557030">
              <w:rPr>
                <w:b/>
                <w:lang w:bidi="en-US"/>
              </w:rPr>
              <w:t xml:space="preserve"> </w:t>
            </w:r>
            <w:r w:rsidRPr="006F5F11">
              <w:rPr>
                <w:b/>
                <w:lang w:val="en-US" w:bidi="en-US"/>
              </w:rPr>
              <w:t>Number</w:t>
            </w:r>
            <w:r w:rsidR="003948CB" w:rsidRPr="00557030">
              <w:rPr>
                <w:b/>
                <w:lang w:bidi="en-US"/>
              </w:rPr>
              <w:t xml:space="preserve"> ______________</w:t>
            </w:r>
          </w:p>
        </w:tc>
      </w:tr>
    </w:tbl>
    <w:p w:rsidR="00CE1A0E" w:rsidRPr="00557030" w:rsidRDefault="00CE1A0E" w:rsidP="00C87DFB">
      <w:pPr>
        <w:pStyle w:val="9"/>
        <w:keepLines/>
        <w:tabs>
          <w:tab w:val="left" w:pos="5670"/>
        </w:tabs>
        <w:rPr>
          <w:rFonts w:eastAsiaTheme="majorEastAsia"/>
          <w:b w:val="0"/>
          <w:color w:val="7F7F7F" w:themeColor="text1" w:themeTint="80"/>
        </w:rPr>
      </w:pPr>
      <w:bookmarkStart w:id="9" w:name="_Toc458176948"/>
      <w:bookmarkStart w:id="10" w:name="_Toc151966174"/>
    </w:p>
    <w:p w:rsidR="002F6A30" w:rsidRPr="00557030" w:rsidRDefault="00C2054B" w:rsidP="001961E6">
      <w:pPr>
        <w:pStyle w:val="9"/>
        <w:tabs>
          <w:tab w:val="left" w:pos="3686"/>
        </w:tabs>
        <w:ind w:left="3686"/>
        <w:jc w:val="both"/>
        <w:rPr>
          <w:b w:val="0"/>
          <w:sz w:val="24"/>
          <w:szCs w:val="24"/>
        </w:rPr>
      </w:pPr>
      <w:bookmarkStart w:id="11" w:name="_Toc458177031"/>
      <w:bookmarkStart w:id="12" w:name="_Toc151966183"/>
      <w:r w:rsidRPr="00557030">
        <w:rPr>
          <w:b w:val="0"/>
        </w:rPr>
        <w:br w:type="page"/>
      </w:r>
      <w:r w:rsidR="002F6A30" w:rsidRPr="008D14EF">
        <w:rPr>
          <w:b w:val="0"/>
          <w:sz w:val="24"/>
          <w:szCs w:val="24"/>
          <w:lang w:bidi="en-US"/>
        </w:rPr>
        <w:t>Приложение</w:t>
      </w:r>
      <w:r w:rsidR="003948CB" w:rsidRPr="00557030">
        <w:rPr>
          <w:b w:val="0"/>
          <w:sz w:val="24"/>
          <w:szCs w:val="24"/>
          <w:lang w:bidi="en-US"/>
        </w:rPr>
        <w:t xml:space="preserve"> 19 </w:t>
      </w:r>
      <w:r w:rsidR="002F6A30" w:rsidRPr="008D14EF">
        <w:rPr>
          <w:b w:val="0"/>
          <w:sz w:val="24"/>
          <w:szCs w:val="24"/>
          <w:lang w:bidi="en-US"/>
        </w:rPr>
        <w:t>к</w:t>
      </w:r>
      <w:r w:rsidR="003948CB" w:rsidRPr="00557030">
        <w:rPr>
          <w:b w:val="0"/>
          <w:sz w:val="24"/>
          <w:szCs w:val="24"/>
          <w:lang w:bidi="en-US"/>
        </w:rPr>
        <w:t xml:space="preserve"> «</w:t>
      </w:r>
      <w:r w:rsidR="002F6A30" w:rsidRPr="008D14EF">
        <w:rPr>
          <w:b w:val="0"/>
          <w:sz w:val="24"/>
          <w:szCs w:val="24"/>
          <w:lang w:bidi="en-US"/>
        </w:rPr>
        <w:t>Условиям</w:t>
      </w:r>
      <w:r w:rsidR="003948CB" w:rsidRPr="00557030">
        <w:rPr>
          <w:b w:val="0"/>
          <w:sz w:val="24"/>
          <w:szCs w:val="24"/>
          <w:lang w:bidi="en-US"/>
        </w:rPr>
        <w:t xml:space="preserve"> </w:t>
      </w:r>
      <w:r w:rsidR="002F6A30" w:rsidRPr="008D14EF">
        <w:rPr>
          <w:b w:val="0"/>
          <w:sz w:val="24"/>
          <w:szCs w:val="24"/>
          <w:lang w:bidi="en-US"/>
        </w:rPr>
        <w:t>осуществления</w:t>
      </w:r>
      <w:r w:rsidR="003948CB" w:rsidRPr="00557030">
        <w:rPr>
          <w:b w:val="0"/>
          <w:sz w:val="24"/>
          <w:szCs w:val="24"/>
          <w:lang w:bidi="en-US"/>
        </w:rPr>
        <w:t xml:space="preserve"> </w:t>
      </w:r>
      <w:r w:rsidR="002F6A30" w:rsidRPr="008D14EF">
        <w:rPr>
          <w:b w:val="0"/>
          <w:sz w:val="24"/>
          <w:szCs w:val="24"/>
          <w:lang w:bidi="en-US"/>
        </w:rPr>
        <w:t>депозитарной</w:t>
      </w:r>
      <w:r w:rsidR="003948CB" w:rsidRPr="00557030">
        <w:rPr>
          <w:b w:val="0"/>
          <w:sz w:val="24"/>
          <w:szCs w:val="24"/>
          <w:lang w:bidi="en-US"/>
        </w:rPr>
        <w:t xml:space="preserve"> </w:t>
      </w:r>
      <w:r w:rsidR="002F6A30" w:rsidRPr="008D14EF">
        <w:rPr>
          <w:b w:val="0"/>
          <w:sz w:val="24"/>
          <w:szCs w:val="24"/>
          <w:lang w:bidi="en-US"/>
        </w:rPr>
        <w:t>деятельности</w:t>
      </w:r>
      <w:r w:rsidR="003948CB" w:rsidRPr="00557030">
        <w:rPr>
          <w:b w:val="0"/>
          <w:sz w:val="24"/>
          <w:szCs w:val="24"/>
          <w:lang w:bidi="en-US"/>
        </w:rPr>
        <w:t xml:space="preserve"> </w:t>
      </w:r>
      <w:r w:rsidR="002F6A30" w:rsidRPr="008D14EF">
        <w:rPr>
          <w:b w:val="0"/>
          <w:sz w:val="24"/>
          <w:szCs w:val="24"/>
          <w:lang w:bidi="en-US"/>
        </w:rPr>
        <w:t>АйСиБиСи</w:t>
      </w:r>
      <w:r w:rsidR="003948CB" w:rsidRPr="00557030">
        <w:rPr>
          <w:b w:val="0"/>
          <w:sz w:val="24"/>
          <w:szCs w:val="24"/>
          <w:lang w:bidi="en-US"/>
        </w:rPr>
        <w:t xml:space="preserve"> </w:t>
      </w:r>
      <w:r w:rsidR="002F6A30" w:rsidRPr="008D14EF">
        <w:rPr>
          <w:b w:val="0"/>
          <w:sz w:val="24"/>
          <w:szCs w:val="24"/>
          <w:lang w:bidi="en-US"/>
        </w:rPr>
        <w:t>Банка</w:t>
      </w:r>
      <w:r w:rsidR="003948CB" w:rsidRPr="00557030">
        <w:rPr>
          <w:b w:val="0"/>
          <w:sz w:val="24"/>
          <w:szCs w:val="24"/>
          <w:lang w:bidi="en-US"/>
        </w:rPr>
        <w:t xml:space="preserve"> (</w:t>
      </w:r>
      <w:r w:rsidR="002F6A30" w:rsidRPr="008D14EF">
        <w:rPr>
          <w:b w:val="0"/>
          <w:sz w:val="24"/>
          <w:szCs w:val="24"/>
          <w:lang w:bidi="en-US"/>
        </w:rPr>
        <w:t>АО</w:t>
      </w:r>
      <w:r w:rsidR="003948CB" w:rsidRPr="00557030">
        <w:rPr>
          <w:b w:val="0"/>
          <w:sz w:val="24"/>
          <w:szCs w:val="24"/>
          <w:lang w:bidi="en-US"/>
        </w:rPr>
        <w:t xml:space="preserve">)»/ </w:t>
      </w:r>
      <w:r w:rsidR="002F6A30" w:rsidRPr="008D14EF">
        <w:rPr>
          <w:b w:val="0"/>
          <w:sz w:val="24"/>
          <w:szCs w:val="24"/>
          <w:lang w:val="en-US" w:bidi="en-US"/>
        </w:rPr>
        <w:t>Annex</w:t>
      </w:r>
      <w:r w:rsidR="003948CB" w:rsidRPr="00557030">
        <w:rPr>
          <w:b w:val="0"/>
          <w:sz w:val="24"/>
          <w:szCs w:val="24"/>
          <w:lang w:bidi="en-US"/>
        </w:rPr>
        <w:t xml:space="preserve"> 19 </w:t>
      </w:r>
      <w:r w:rsidR="002F6A30" w:rsidRPr="008D14EF">
        <w:rPr>
          <w:b w:val="0"/>
          <w:sz w:val="24"/>
          <w:szCs w:val="24"/>
          <w:lang w:val="en-US" w:bidi="en-US"/>
        </w:rPr>
        <w:t>to</w:t>
      </w:r>
      <w:r w:rsidR="003948CB" w:rsidRPr="00557030">
        <w:rPr>
          <w:b w:val="0"/>
          <w:sz w:val="24"/>
          <w:szCs w:val="24"/>
          <w:lang w:bidi="en-US"/>
        </w:rPr>
        <w:t xml:space="preserve"> </w:t>
      </w:r>
      <w:r w:rsidR="002F6A30" w:rsidRPr="008D14EF">
        <w:rPr>
          <w:b w:val="0"/>
          <w:sz w:val="24"/>
          <w:szCs w:val="24"/>
          <w:lang w:val="en-US" w:bidi="en-US"/>
        </w:rPr>
        <w:t>the</w:t>
      </w:r>
      <w:r w:rsidR="003948CB" w:rsidRPr="00557030">
        <w:rPr>
          <w:b w:val="0"/>
          <w:sz w:val="24"/>
          <w:szCs w:val="24"/>
          <w:lang w:bidi="en-US"/>
        </w:rPr>
        <w:t xml:space="preserve"> </w:t>
      </w:r>
      <w:r w:rsidR="003436E6" w:rsidRPr="00557030">
        <w:rPr>
          <w:b w:val="0"/>
          <w:sz w:val="24"/>
          <w:szCs w:val="24"/>
          <w:lang w:bidi="en-US"/>
        </w:rPr>
        <w:t>‘</w:t>
      </w:r>
      <w:r w:rsidR="002F6A30" w:rsidRPr="008D14EF">
        <w:rPr>
          <w:b w:val="0"/>
          <w:sz w:val="24"/>
          <w:szCs w:val="24"/>
          <w:lang w:val="en-US" w:bidi="en-US"/>
        </w:rPr>
        <w:t>Terms</w:t>
      </w:r>
      <w:r w:rsidR="003948CB" w:rsidRPr="00557030">
        <w:rPr>
          <w:b w:val="0"/>
          <w:sz w:val="24"/>
          <w:szCs w:val="24"/>
          <w:lang w:bidi="en-US"/>
        </w:rPr>
        <w:t xml:space="preserve"> </w:t>
      </w:r>
      <w:r w:rsidR="002F6A30" w:rsidRPr="008D14EF">
        <w:rPr>
          <w:b w:val="0"/>
          <w:sz w:val="24"/>
          <w:szCs w:val="24"/>
          <w:lang w:val="en-US" w:bidi="en-US"/>
        </w:rPr>
        <w:t>and</w:t>
      </w:r>
      <w:r w:rsidR="003948CB" w:rsidRPr="00557030">
        <w:rPr>
          <w:b w:val="0"/>
          <w:sz w:val="24"/>
          <w:szCs w:val="24"/>
          <w:lang w:bidi="en-US"/>
        </w:rPr>
        <w:t xml:space="preserve"> </w:t>
      </w:r>
      <w:r w:rsidR="002F6A30" w:rsidRPr="008D14EF">
        <w:rPr>
          <w:b w:val="0"/>
          <w:sz w:val="24"/>
          <w:szCs w:val="24"/>
          <w:lang w:val="en-US" w:bidi="en-US"/>
        </w:rPr>
        <w:t>Conditions</w:t>
      </w:r>
      <w:r w:rsidR="003948CB" w:rsidRPr="00557030">
        <w:rPr>
          <w:b w:val="0"/>
          <w:sz w:val="24"/>
          <w:szCs w:val="24"/>
          <w:lang w:bidi="en-US"/>
        </w:rPr>
        <w:t xml:space="preserve"> </w:t>
      </w:r>
      <w:r w:rsidR="002F6A30" w:rsidRPr="008D14EF">
        <w:rPr>
          <w:b w:val="0"/>
          <w:sz w:val="24"/>
          <w:szCs w:val="24"/>
          <w:lang w:val="en-US" w:bidi="en-US"/>
        </w:rPr>
        <w:t>of</w:t>
      </w:r>
      <w:r w:rsidR="003948CB" w:rsidRPr="00557030">
        <w:rPr>
          <w:b w:val="0"/>
          <w:sz w:val="24"/>
          <w:szCs w:val="24"/>
          <w:lang w:bidi="en-US"/>
        </w:rPr>
        <w:t xml:space="preserve"> </w:t>
      </w:r>
      <w:r w:rsidR="002F6A30" w:rsidRPr="008D14EF">
        <w:rPr>
          <w:b w:val="0"/>
          <w:sz w:val="24"/>
          <w:szCs w:val="24"/>
          <w:lang w:val="en-US" w:bidi="en-US"/>
        </w:rPr>
        <w:t>Depository</w:t>
      </w:r>
      <w:r w:rsidR="003948CB" w:rsidRPr="00557030">
        <w:rPr>
          <w:b w:val="0"/>
          <w:sz w:val="24"/>
          <w:szCs w:val="24"/>
          <w:lang w:bidi="en-US"/>
        </w:rPr>
        <w:t xml:space="preserve"> </w:t>
      </w:r>
      <w:r w:rsidR="002F6A30" w:rsidRPr="008D14EF">
        <w:rPr>
          <w:b w:val="0"/>
          <w:sz w:val="24"/>
          <w:szCs w:val="24"/>
          <w:lang w:val="en-US" w:bidi="en-US"/>
        </w:rPr>
        <w:t>Activities</w:t>
      </w:r>
      <w:r w:rsidR="003948CB" w:rsidRPr="00557030">
        <w:rPr>
          <w:b w:val="0"/>
          <w:sz w:val="24"/>
          <w:szCs w:val="24"/>
          <w:lang w:bidi="en-US"/>
        </w:rPr>
        <w:t xml:space="preserve"> </w:t>
      </w:r>
      <w:r w:rsidR="002F6A30" w:rsidRPr="008D14EF">
        <w:rPr>
          <w:b w:val="0"/>
          <w:sz w:val="24"/>
          <w:szCs w:val="24"/>
          <w:lang w:val="en-US" w:bidi="en-US"/>
        </w:rPr>
        <w:t>of</w:t>
      </w:r>
      <w:r w:rsidR="003948CB" w:rsidRPr="00557030">
        <w:rPr>
          <w:b w:val="0"/>
          <w:sz w:val="24"/>
          <w:szCs w:val="24"/>
          <w:lang w:bidi="en-US"/>
        </w:rPr>
        <w:t xml:space="preserve"> </w:t>
      </w:r>
      <w:r w:rsidR="002F6A30" w:rsidRPr="008D14EF">
        <w:rPr>
          <w:b w:val="0"/>
          <w:sz w:val="24"/>
          <w:szCs w:val="24"/>
          <w:lang w:val="en-US" w:bidi="en-US"/>
        </w:rPr>
        <w:t>Bank</w:t>
      </w:r>
      <w:r w:rsidR="003948CB" w:rsidRPr="00557030">
        <w:rPr>
          <w:b w:val="0"/>
          <w:sz w:val="24"/>
          <w:szCs w:val="24"/>
          <w:lang w:bidi="en-US"/>
        </w:rPr>
        <w:t xml:space="preserve"> </w:t>
      </w:r>
      <w:r w:rsidR="002F6A30" w:rsidRPr="008D14EF">
        <w:rPr>
          <w:b w:val="0"/>
          <w:sz w:val="24"/>
          <w:szCs w:val="24"/>
          <w:lang w:val="en-US" w:bidi="en-US"/>
        </w:rPr>
        <w:t>ICBC</w:t>
      </w:r>
      <w:r w:rsidR="003948CB" w:rsidRPr="00557030">
        <w:rPr>
          <w:b w:val="0"/>
          <w:sz w:val="24"/>
          <w:szCs w:val="24"/>
          <w:lang w:bidi="en-US"/>
        </w:rPr>
        <w:t xml:space="preserve"> (</w:t>
      </w:r>
      <w:r w:rsidR="002F6A30" w:rsidRPr="008D14EF">
        <w:rPr>
          <w:b w:val="0"/>
          <w:sz w:val="24"/>
          <w:szCs w:val="24"/>
          <w:lang w:val="en-US" w:bidi="en-US"/>
        </w:rPr>
        <w:t>JSC</w:t>
      </w:r>
      <w:r w:rsidR="003948CB" w:rsidRPr="00557030">
        <w:rPr>
          <w:b w:val="0"/>
          <w:sz w:val="24"/>
          <w:szCs w:val="24"/>
          <w:lang w:bidi="en-US"/>
        </w:rPr>
        <w:t>)</w:t>
      </w:r>
      <w:r w:rsidR="003436E6" w:rsidRPr="00557030">
        <w:rPr>
          <w:b w:val="0"/>
          <w:sz w:val="24"/>
          <w:szCs w:val="24"/>
          <w:lang w:bidi="en-US"/>
        </w:rPr>
        <w:t>’</w:t>
      </w:r>
    </w:p>
    <w:p w:rsidR="00A40CA7" w:rsidRPr="00557030" w:rsidRDefault="00A40CA7" w:rsidP="002F6A30">
      <w:pPr>
        <w:pStyle w:val="9"/>
        <w:keepLines/>
        <w:tabs>
          <w:tab w:val="left" w:pos="5670"/>
        </w:tabs>
        <w:spacing w:before="200"/>
        <w:ind w:left="318"/>
        <w:jc w:val="center"/>
        <w:rPr>
          <w:sz w:val="28"/>
          <w:szCs w:val="28"/>
          <w:lang w:bidi="en-US"/>
        </w:rPr>
      </w:pPr>
    </w:p>
    <w:p w:rsidR="002F6A30" w:rsidRPr="00557030" w:rsidRDefault="002F6A30" w:rsidP="002F6A30">
      <w:pPr>
        <w:pStyle w:val="9"/>
        <w:keepLines/>
        <w:tabs>
          <w:tab w:val="left" w:pos="5670"/>
        </w:tabs>
        <w:spacing w:before="200"/>
        <w:ind w:left="318"/>
        <w:jc w:val="center"/>
        <w:rPr>
          <w:b w:val="0"/>
          <w:i/>
          <w:iCs/>
          <w:sz w:val="28"/>
          <w:szCs w:val="28"/>
          <w:lang w:bidi="en-US"/>
        </w:rPr>
      </w:pPr>
      <w:r w:rsidRPr="00E2192A">
        <w:rPr>
          <w:sz w:val="28"/>
          <w:szCs w:val="28"/>
          <w:lang w:bidi="en-US"/>
        </w:rPr>
        <w:t>Поручение</w:t>
      </w:r>
      <w:r w:rsidR="003948CB" w:rsidRPr="00557030">
        <w:rPr>
          <w:sz w:val="28"/>
          <w:szCs w:val="28"/>
          <w:lang w:bidi="en-US"/>
        </w:rPr>
        <w:t xml:space="preserve"> </w:t>
      </w:r>
      <w:r w:rsidRPr="00E2192A">
        <w:rPr>
          <w:sz w:val="28"/>
          <w:szCs w:val="28"/>
          <w:lang w:bidi="en-US"/>
        </w:rPr>
        <w:t>депо</w:t>
      </w:r>
      <w:r w:rsidR="003948CB" w:rsidRPr="00557030">
        <w:rPr>
          <w:sz w:val="28"/>
          <w:szCs w:val="28"/>
          <w:lang w:bidi="en-US"/>
        </w:rPr>
        <w:t xml:space="preserve">/ </w:t>
      </w:r>
      <w:r w:rsidRPr="00D106EB">
        <w:rPr>
          <w:sz w:val="28"/>
          <w:szCs w:val="28"/>
          <w:lang w:val="en-US" w:bidi="en-US"/>
        </w:rPr>
        <w:t>Depository</w:t>
      </w:r>
      <w:r w:rsidR="003948CB" w:rsidRPr="00557030">
        <w:rPr>
          <w:sz w:val="28"/>
          <w:szCs w:val="28"/>
          <w:lang w:bidi="en-US"/>
        </w:rPr>
        <w:t xml:space="preserve"> </w:t>
      </w:r>
      <w:r w:rsidRPr="00D106EB">
        <w:rPr>
          <w:sz w:val="28"/>
          <w:szCs w:val="28"/>
          <w:lang w:val="en-US" w:bidi="en-US"/>
        </w:rPr>
        <w:t>Order</w:t>
      </w:r>
      <w:r w:rsidR="003948CB" w:rsidRPr="00557030">
        <w:rPr>
          <w:sz w:val="28"/>
          <w:szCs w:val="28"/>
          <w:lang w:bidi="en-US"/>
        </w:rPr>
        <w:t xml:space="preserve"> </w:t>
      </w:r>
    </w:p>
    <w:p w:rsidR="002F6A30" w:rsidRPr="00557030" w:rsidRDefault="002F6A30" w:rsidP="002F6A30">
      <w:pPr>
        <w:jc w:val="center"/>
        <w:rPr>
          <w:b/>
          <w:sz w:val="28"/>
          <w:szCs w:val="28"/>
        </w:rPr>
      </w:pPr>
      <w:r w:rsidRPr="00820731">
        <w:rPr>
          <w:b/>
          <w:sz w:val="28"/>
          <w:szCs w:val="28"/>
        </w:rPr>
        <w:t>на</w:t>
      </w:r>
      <w:r w:rsidR="003948CB" w:rsidRPr="00557030">
        <w:rPr>
          <w:b/>
          <w:sz w:val="28"/>
          <w:szCs w:val="28"/>
        </w:rPr>
        <w:t xml:space="preserve"> </w:t>
      </w:r>
      <w:r>
        <w:rPr>
          <w:b/>
          <w:sz w:val="28"/>
          <w:szCs w:val="28"/>
        </w:rPr>
        <w:t>списа</w:t>
      </w:r>
      <w:r w:rsidRPr="00820731">
        <w:rPr>
          <w:b/>
          <w:sz w:val="28"/>
          <w:szCs w:val="28"/>
        </w:rPr>
        <w:t>ние</w:t>
      </w:r>
      <w:r w:rsidR="003948CB" w:rsidRPr="00557030">
        <w:rPr>
          <w:b/>
          <w:sz w:val="28"/>
          <w:szCs w:val="28"/>
        </w:rPr>
        <w:t xml:space="preserve"> </w:t>
      </w:r>
      <w:r w:rsidRPr="00820731">
        <w:rPr>
          <w:b/>
          <w:sz w:val="28"/>
          <w:szCs w:val="28"/>
        </w:rPr>
        <w:t>ценных</w:t>
      </w:r>
      <w:r w:rsidR="003948CB" w:rsidRPr="00557030">
        <w:rPr>
          <w:b/>
          <w:sz w:val="28"/>
          <w:szCs w:val="28"/>
        </w:rPr>
        <w:t xml:space="preserve"> </w:t>
      </w:r>
      <w:r w:rsidRPr="00820731">
        <w:rPr>
          <w:b/>
          <w:sz w:val="28"/>
          <w:szCs w:val="28"/>
        </w:rPr>
        <w:t>бумаг</w:t>
      </w:r>
      <w:r w:rsidR="003948CB" w:rsidRPr="00557030">
        <w:rPr>
          <w:b/>
          <w:sz w:val="28"/>
          <w:szCs w:val="28"/>
        </w:rPr>
        <w:t>/</w:t>
      </w:r>
      <w:r w:rsidR="003948CB" w:rsidRPr="00557030">
        <w:rPr>
          <w:b/>
          <w:sz w:val="28"/>
          <w:szCs w:val="28"/>
          <w:lang w:bidi="en-US"/>
        </w:rPr>
        <w:t xml:space="preserve"> </w:t>
      </w:r>
      <w:r w:rsidRPr="005D1A8E">
        <w:rPr>
          <w:b/>
          <w:sz w:val="28"/>
          <w:szCs w:val="28"/>
          <w:lang w:val="en-US" w:bidi="en-US"/>
        </w:rPr>
        <w:t>to</w:t>
      </w:r>
      <w:r w:rsidR="003948CB" w:rsidRPr="00557030">
        <w:rPr>
          <w:b/>
          <w:sz w:val="28"/>
          <w:szCs w:val="28"/>
          <w:lang w:bidi="en-US"/>
        </w:rPr>
        <w:t xml:space="preserve"> </w:t>
      </w:r>
      <w:r w:rsidRPr="005D1A8E">
        <w:rPr>
          <w:b/>
          <w:sz w:val="28"/>
          <w:szCs w:val="28"/>
          <w:lang w:val="en-US" w:bidi="en-US"/>
        </w:rPr>
        <w:t>Withdrawal</w:t>
      </w:r>
      <w:r w:rsidR="003948CB" w:rsidRPr="00557030">
        <w:rPr>
          <w:b/>
          <w:sz w:val="28"/>
          <w:szCs w:val="28"/>
          <w:lang w:bidi="en-US"/>
        </w:rPr>
        <w:t xml:space="preserve"> </w:t>
      </w:r>
      <w:r w:rsidRPr="005D1A8E">
        <w:rPr>
          <w:b/>
          <w:sz w:val="28"/>
          <w:szCs w:val="28"/>
          <w:lang w:val="en-US" w:bidi="en-US"/>
        </w:rPr>
        <w:t>Securities</w:t>
      </w:r>
      <w:r w:rsidR="003948CB" w:rsidRPr="00557030">
        <w:rPr>
          <w:b/>
          <w:sz w:val="28"/>
          <w:szCs w:val="28"/>
          <w:lang w:bidi="en-US"/>
        </w:rPr>
        <w:t xml:space="preserve"> № ______</w:t>
      </w:r>
    </w:p>
    <w:p w:rsidR="00300A5C" w:rsidRPr="00557030" w:rsidRDefault="003948CB" w:rsidP="00300A5C">
      <w:pPr>
        <w:jc w:val="center"/>
        <w:rPr>
          <w:sz w:val="24"/>
          <w:szCs w:val="24"/>
        </w:rPr>
      </w:pPr>
      <w:r w:rsidRPr="00557030">
        <w:rPr>
          <w:sz w:val="24"/>
          <w:szCs w:val="24"/>
        </w:rPr>
        <w:t xml:space="preserve">«_____» _______________ 20___ </w:t>
      </w:r>
      <w:r w:rsidR="00300A5C" w:rsidRPr="00A9406B">
        <w:rPr>
          <w:sz w:val="24"/>
          <w:szCs w:val="24"/>
        </w:rPr>
        <w:t>г</w:t>
      </w:r>
      <w:r w:rsidRPr="00557030">
        <w:rPr>
          <w:sz w:val="24"/>
          <w:szCs w:val="24"/>
        </w:rPr>
        <w:t>.</w:t>
      </w:r>
    </w:p>
    <w:p w:rsidR="00A40CA7" w:rsidRPr="00557030" w:rsidRDefault="00A40CA7" w:rsidP="002F6A30">
      <w:pPr>
        <w:rPr>
          <w:sz w:val="24"/>
          <w:szCs w:val="24"/>
        </w:rPr>
      </w:pPr>
    </w:p>
    <w:p w:rsidR="002F6A30" w:rsidRPr="00557030" w:rsidRDefault="002F6A30" w:rsidP="002F6A30">
      <w:pPr>
        <w:rPr>
          <w:sz w:val="24"/>
          <w:szCs w:val="24"/>
        </w:rPr>
      </w:pPr>
      <w:r w:rsidRPr="008D14EF">
        <w:rPr>
          <w:sz w:val="24"/>
          <w:szCs w:val="24"/>
        </w:rPr>
        <w:t>Тип</w:t>
      </w:r>
      <w:r w:rsidR="003948CB" w:rsidRPr="00557030">
        <w:rPr>
          <w:sz w:val="24"/>
          <w:szCs w:val="24"/>
        </w:rPr>
        <w:t xml:space="preserve"> </w:t>
      </w:r>
      <w:r w:rsidRPr="008D14EF">
        <w:rPr>
          <w:sz w:val="24"/>
          <w:szCs w:val="24"/>
        </w:rPr>
        <w:t>поручения</w:t>
      </w:r>
      <w:r w:rsidR="003948CB" w:rsidRPr="00557030">
        <w:rPr>
          <w:sz w:val="24"/>
          <w:szCs w:val="24"/>
        </w:rPr>
        <w:t xml:space="preserve">: </w:t>
      </w:r>
      <w:r w:rsidRPr="008D14EF">
        <w:rPr>
          <w:sz w:val="24"/>
          <w:szCs w:val="24"/>
        </w:rPr>
        <w:t>инвентарный</w:t>
      </w:r>
      <w:r w:rsidR="003948CB" w:rsidRPr="00557030">
        <w:rPr>
          <w:sz w:val="24"/>
          <w:szCs w:val="24"/>
        </w:rPr>
        <w:t xml:space="preserve">/ </w:t>
      </w:r>
      <w:r w:rsidRPr="008D14EF">
        <w:rPr>
          <w:sz w:val="24"/>
          <w:szCs w:val="24"/>
          <w:lang w:val="en-US" w:bidi="en-US"/>
        </w:rPr>
        <w:t>Order</w:t>
      </w:r>
      <w:r w:rsidR="003948CB" w:rsidRPr="00557030">
        <w:rPr>
          <w:sz w:val="24"/>
          <w:szCs w:val="24"/>
          <w:lang w:bidi="en-US"/>
        </w:rPr>
        <w:t xml:space="preserve"> </w:t>
      </w:r>
      <w:r w:rsidRPr="008D14EF">
        <w:rPr>
          <w:sz w:val="24"/>
          <w:szCs w:val="24"/>
          <w:lang w:val="en-US" w:bidi="en-US"/>
        </w:rPr>
        <w:t>type</w:t>
      </w:r>
      <w:r w:rsidR="003948CB" w:rsidRPr="00557030">
        <w:rPr>
          <w:sz w:val="24"/>
          <w:szCs w:val="24"/>
          <w:lang w:bidi="en-US"/>
        </w:rPr>
        <w:t xml:space="preserve">: </w:t>
      </w:r>
      <w:r w:rsidRPr="008D14EF">
        <w:rPr>
          <w:sz w:val="24"/>
          <w:szCs w:val="24"/>
          <w:lang w:val="en-US" w:bidi="en-US"/>
        </w:rPr>
        <w:t>inventory</w:t>
      </w:r>
    </w:p>
    <w:p w:rsidR="002F6A30" w:rsidRPr="00557030" w:rsidRDefault="002F6A30" w:rsidP="002F6A30">
      <w:pPr>
        <w:spacing w:line="360" w:lineRule="auto"/>
        <w:jc w:val="both"/>
        <w:rPr>
          <w:sz w:val="24"/>
          <w:szCs w:val="24"/>
        </w:rPr>
      </w:pPr>
      <w:r w:rsidRPr="008D14EF">
        <w:rPr>
          <w:sz w:val="24"/>
          <w:szCs w:val="24"/>
        </w:rPr>
        <w:t>Инициатор</w:t>
      </w:r>
      <w:r w:rsidR="003948CB" w:rsidRPr="00557030">
        <w:rPr>
          <w:sz w:val="24"/>
          <w:szCs w:val="24"/>
        </w:rPr>
        <w:t xml:space="preserve"> </w:t>
      </w:r>
      <w:r w:rsidRPr="008D14EF">
        <w:rPr>
          <w:sz w:val="24"/>
          <w:szCs w:val="24"/>
        </w:rPr>
        <w:t>операции</w:t>
      </w:r>
      <w:r w:rsidR="003948CB" w:rsidRPr="00557030">
        <w:rPr>
          <w:sz w:val="24"/>
          <w:szCs w:val="24"/>
        </w:rPr>
        <w:t xml:space="preserve">/ </w:t>
      </w:r>
      <w:r w:rsidRPr="008D14EF">
        <w:rPr>
          <w:sz w:val="24"/>
          <w:szCs w:val="24"/>
          <w:lang w:val="en-US" w:bidi="en-US"/>
        </w:rPr>
        <w:t>Originator</w:t>
      </w:r>
      <w:r w:rsidR="003948CB" w:rsidRPr="00557030">
        <w:rPr>
          <w:sz w:val="24"/>
          <w:szCs w:val="24"/>
          <w:lang w:bidi="en-US"/>
        </w:rPr>
        <w:t>: _______________________________________________</w:t>
      </w:r>
    </w:p>
    <w:tbl>
      <w:tblPr>
        <w:tblW w:w="9592" w:type="dxa"/>
        <w:tblInd w:w="-34" w:type="dxa"/>
        <w:tblLayout w:type="fixed"/>
        <w:tblLook w:val="01E0" w:firstRow="1" w:lastRow="1" w:firstColumn="1" w:lastColumn="1" w:noHBand="0" w:noVBand="0"/>
      </w:tblPr>
      <w:tblGrid>
        <w:gridCol w:w="567"/>
        <w:gridCol w:w="813"/>
        <w:gridCol w:w="429"/>
        <w:gridCol w:w="211"/>
        <w:gridCol w:w="660"/>
        <w:gridCol w:w="156"/>
        <w:gridCol w:w="222"/>
        <w:gridCol w:w="352"/>
        <w:gridCol w:w="276"/>
        <w:gridCol w:w="144"/>
        <w:gridCol w:w="140"/>
        <w:gridCol w:w="793"/>
        <w:gridCol w:w="624"/>
        <w:gridCol w:w="122"/>
        <w:gridCol w:w="419"/>
        <w:gridCol w:w="713"/>
        <w:gridCol w:w="960"/>
        <w:gridCol w:w="55"/>
        <w:gridCol w:w="674"/>
        <w:gridCol w:w="176"/>
        <w:gridCol w:w="850"/>
        <w:gridCol w:w="236"/>
      </w:tblGrid>
      <w:tr w:rsidR="002F6A30" w:rsidRPr="00980446" w:rsidTr="002F6A30">
        <w:trPr>
          <w:gridAfter w:val="1"/>
          <w:wAfter w:w="236" w:type="dxa"/>
        </w:trPr>
        <w:tc>
          <w:tcPr>
            <w:tcW w:w="3410" w:type="dxa"/>
            <w:gridSpan w:val="8"/>
            <w:tcBorders>
              <w:top w:val="single" w:sz="12" w:space="0" w:color="auto"/>
              <w:left w:val="nil"/>
              <w:bottom w:val="nil"/>
              <w:right w:val="single" w:sz="8" w:space="0" w:color="C0C0C0"/>
            </w:tcBorders>
          </w:tcPr>
          <w:p w:rsidR="002F6A30" w:rsidRPr="008D14EF" w:rsidRDefault="002F6A30" w:rsidP="002F6A30">
            <w:pPr>
              <w:ind w:right="-101"/>
              <w:rPr>
                <w:sz w:val="24"/>
                <w:szCs w:val="24"/>
                <w:lang w:val="en-US"/>
              </w:rPr>
            </w:pPr>
            <w:r w:rsidRPr="008D14EF">
              <w:rPr>
                <w:sz w:val="24"/>
                <w:szCs w:val="24"/>
              </w:rPr>
              <w:t>Вид</w:t>
            </w:r>
            <w:r w:rsidRPr="008D14EF">
              <w:rPr>
                <w:sz w:val="24"/>
                <w:szCs w:val="24"/>
                <w:lang w:val="en-US"/>
              </w:rPr>
              <w:t xml:space="preserve"> </w:t>
            </w:r>
            <w:r w:rsidRPr="008D14EF">
              <w:rPr>
                <w:sz w:val="24"/>
                <w:szCs w:val="24"/>
              </w:rPr>
              <w:t>счета</w:t>
            </w:r>
            <w:r w:rsidRPr="008D14EF">
              <w:rPr>
                <w:sz w:val="24"/>
                <w:szCs w:val="24"/>
                <w:lang w:val="en-US"/>
              </w:rPr>
              <w:t xml:space="preserve"> </w:t>
            </w:r>
            <w:r w:rsidRPr="008D14EF">
              <w:rPr>
                <w:sz w:val="24"/>
                <w:szCs w:val="24"/>
              </w:rPr>
              <w:t>депо</w:t>
            </w:r>
            <w:r w:rsidRPr="008D14EF">
              <w:rPr>
                <w:sz w:val="24"/>
                <w:szCs w:val="24"/>
                <w:lang w:val="en-US"/>
              </w:rPr>
              <w:t xml:space="preserve"> </w:t>
            </w:r>
            <w:r w:rsidRPr="008D14EF">
              <w:rPr>
                <w:sz w:val="24"/>
                <w:szCs w:val="24"/>
              </w:rPr>
              <w:t>отправителя</w:t>
            </w:r>
            <w:r w:rsidRPr="008D14EF">
              <w:rPr>
                <w:sz w:val="24"/>
                <w:szCs w:val="24"/>
                <w:lang w:val="en-US"/>
              </w:rPr>
              <w:t xml:space="preserve">/ </w:t>
            </w:r>
            <w:r w:rsidRPr="008D14EF">
              <w:rPr>
                <w:sz w:val="24"/>
                <w:szCs w:val="24"/>
                <w:lang w:val="en-US" w:bidi="en-US"/>
              </w:rPr>
              <w:t>Depositor’s security account type</w:t>
            </w:r>
          </w:p>
        </w:tc>
        <w:tc>
          <w:tcPr>
            <w:tcW w:w="5946" w:type="dxa"/>
            <w:gridSpan w:val="13"/>
            <w:tcBorders>
              <w:top w:val="single" w:sz="12" w:space="0" w:color="auto"/>
              <w:left w:val="single" w:sz="8" w:space="0" w:color="C0C0C0"/>
              <w:bottom w:val="single" w:sz="8" w:space="0" w:color="auto"/>
            </w:tcBorders>
          </w:tcPr>
          <w:p w:rsidR="002F6A30" w:rsidRPr="008D14EF" w:rsidRDefault="002F6A30" w:rsidP="002F6A30">
            <w:pPr>
              <w:rPr>
                <w:sz w:val="24"/>
                <w:szCs w:val="24"/>
                <w:lang w:val="en-US"/>
              </w:rPr>
            </w:pPr>
          </w:p>
        </w:tc>
      </w:tr>
      <w:tr w:rsidR="002F6A30" w:rsidRPr="008D14EF" w:rsidTr="002F6A30">
        <w:trPr>
          <w:gridAfter w:val="1"/>
          <w:wAfter w:w="236" w:type="dxa"/>
        </w:trPr>
        <w:tc>
          <w:tcPr>
            <w:tcW w:w="3830" w:type="dxa"/>
            <w:gridSpan w:val="10"/>
            <w:tcBorders>
              <w:top w:val="nil"/>
              <w:left w:val="nil"/>
              <w:bottom w:val="nil"/>
              <w:right w:val="nil"/>
            </w:tcBorders>
          </w:tcPr>
          <w:p w:rsidR="002F6A30" w:rsidRPr="008D14EF" w:rsidRDefault="002F6A30" w:rsidP="002F6A30">
            <w:pPr>
              <w:rPr>
                <w:sz w:val="24"/>
                <w:szCs w:val="24"/>
              </w:rPr>
            </w:pPr>
            <w:r w:rsidRPr="008D14EF">
              <w:rPr>
                <w:sz w:val="24"/>
                <w:szCs w:val="24"/>
              </w:rPr>
              <w:t>Отправитель</w:t>
            </w:r>
            <w:r w:rsidRPr="008D14EF">
              <w:rPr>
                <w:sz w:val="24"/>
                <w:szCs w:val="24"/>
                <w:lang w:bidi="en-US"/>
              </w:rPr>
              <w:t>/</w:t>
            </w:r>
            <w:r>
              <w:rPr>
                <w:sz w:val="24"/>
                <w:szCs w:val="24"/>
                <w:lang w:bidi="en-US"/>
              </w:rPr>
              <w:t xml:space="preserve"> </w:t>
            </w:r>
            <w:r w:rsidRPr="008D14EF">
              <w:rPr>
                <w:sz w:val="24"/>
                <w:szCs w:val="24"/>
                <w:lang w:bidi="en-US"/>
              </w:rPr>
              <w:t>Depositor:</w:t>
            </w:r>
          </w:p>
        </w:tc>
        <w:tc>
          <w:tcPr>
            <w:tcW w:w="5526" w:type="dxa"/>
            <w:gridSpan w:val="11"/>
            <w:tcBorders>
              <w:top w:val="nil"/>
              <w:left w:val="nil"/>
              <w:bottom w:val="single" w:sz="4" w:space="0" w:color="auto"/>
              <w:right w:val="nil"/>
            </w:tcBorders>
          </w:tcPr>
          <w:p w:rsidR="002F6A30" w:rsidRPr="008D14EF" w:rsidRDefault="002F6A30" w:rsidP="002F6A30">
            <w:pPr>
              <w:rPr>
                <w:sz w:val="24"/>
                <w:szCs w:val="24"/>
              </w:rPr>
            </w:pPr>
          </w:p>
        </w:tc>
      </w:tr>
      <w:tr w:rsidR="002F6A30" w:rsidRPr="008D14EF" w:rsidTr="002F6A30">
        <w:trPr>
          <w:gridBefore w:val="1"/>
          <w:gridAfter w:val="1"/>
          <w:wBefore w:w="567" w:type="dxa"/>
          <w:wAfter w:w="236" w:type="dxa"/>
        </w:trPr>
        <w:tc>
          <w:tcPr>
            <w:tcW w:w="1242" w:type="dxa"/>
            <w:gridSpan w:val="2"/>
            <w:tcBorders>
              <w:top w:val="nil"/>
              <w:left w:val="nil"/>
              <w:bottom w:val="nil"/>
              <w:right w:val="nil"/>
            </w:tcBorders>
          </w:tcPr>
          <w:p w:rsidR="002F6A30" w:rsidRPr="008D14EF" w:rsidRDefault="002F6A30" w:rsidP="002F6A30">
            <w:pPr>
              <w:rPr>
                <w:sz w:val="24"/>
                <w:szCs w:val="24"/>
              </w:rPr>
            </w:pPr>
          </w:p>
        </w:tc>
        <w:tc>
          <w:tcPr>
            <w:tcW w:w="7547" w:type="dxa"/>
            <w:gridSpan w:val="18"/>
            <w:tcBorders>
              <w:top w:val="single" w:sz="4" w:space="0" w:color="auto"/>
              <w:left w:val="nil"/>
              <w:bottom w:val="nil"/>
              <w:right w:val="nil"/>
            </w:tcBorders>
          </w:tcPr>
          <w:p w:rsidR="002F6A30" w:rsidRPr="008D14EF" w:rsidRDefault="002F6A30" w:rsidP="002F6A30">
            <w:r w:rsidRPr="008D14EF">
              <w:rPr>
                <w:i/>
              </w:rPr>
              <w:t>полное наименование юридического лица; фамилия, имя, отчество физического лица/</w:t>
            </w:r>
            <w:r w:rsidRPr="008D14EF">
              <w:rPr>
                <w:i/>
                <w:lang w:bidi="en-US"/>
              </w:rPr>
              <w:t xml:space="preserve"> </w:t>
            </w:r>
            <w:r w:rsidRPr="008D14EF">
              <w:rPr>
                <w:i/>
                <w:lang w:val="en-US" w:bidi="en-US"/>
              </w:rPr>
              <w:t>Full</w:t>
            </w:r>
            <w:r w:rsidRPr="008D14EF">
              <w:rPr>
                <w:i/>
                <w:lang w:bidi="en-US"/>
              </w:rPr>
              <w:t xml:space="preserve"> </w:t>
            </w:r>
            <w:r w:rsidRPr="008D14EF">
              <w:rPr>
                <w:i/>
                <w:lang w:val="en-US" w:bidi="en-US"/>
              </w:rPr>
              <w:t>name</w:t>
            </w:r>
            <w:r w:rsidRPr="008D14EF">
              <w:rPr>
                <w:i/>
                <w:lang w:bidi="en-US"/>
              </w:rPr>
              <w:t xml:space="preserve"> </w:t>
            </w:r>
            <w:r w:rsidRPr="008D14EF">
              <w:rPr>
                <w:i/>
                <w:lang w:val="en-US" w:bidi="en-US"/>
              </w:rPr>
              <w:t>of</w:t>
            </w:r>
            <w:r w:rsidRPr="008D14EF">
              <w:rPr>
                <w:i/>
                <w:lang w:bidi="en-US"/>
              </w:rPr>
              <w:t xml:space="preserve"> </w:t>
            </w:r>
            <w:r w:rsidRPr="008D14EF">
              <w:rPr>
                <w:i/>
                <w:lang w:val="en-US" w:bidi="en-US"/>
              </w:rPr>
              <w:t>the</w:t>
            </w:r>
            <w:r w:rsidRPr="008D14EF">
              <w:rPr>
                <w:i/>
                <w:lang w:bidi="en-US"/>
              </w:rPr>
              <w:t xml:space="preserve"> </w:t>
            </w:r>
            <w:r w:rsidRPr="008D14EF">
              <w:rPr>
                <w:i/>
                <w:lang w:val="en-US" w:bidi="en-US"/>
              </w:rPr>
              <w:t>legal</w:t>
            </w:r>
            <w:r w:rsidRPr="008D14EF">
              <w:rPr>
                <w:i/>
                <w:lang w:bidi="en-US"/>
              </w:rPr>
              <w:t xml:space="preserve"> </w:t>
            </w:r>
            <w:r w:rsidRPr="008D14EF">
              <w:rPr>
                <w:i/>
                <w:lang w:val="en-US" w:bidi="en-US"/>
              </w:rPr>
              <w:t>entity</w:t>
            </w:r>
            <w:r w:rsidRPr="008D14EF">
              <w:rPr>
                <w:i/>
                <w:lang w:bidi="en-US"/>
              </w:rPr>
              <w:t xml:space="preserve">; </w:t>
            </w:r>
            <w:r w:rsidRPr="008D14EF">
              <w:rPr>
                <w:i/>
                <w:lang w:val="en-US" w:bidi="en-US"/>
              </w:rPr>
              <w:t>name</w:t>
            </w:r>
            <w:r w:rsidRPr="008D14EF">
              <w:rPr>
                <w:i/>
                <w:lang w:bidi="en-US"/>
              </w:rPr>
              <w:t xml:space="preserve"> </w:t>
            </w:r>
            <w:r w:rsidRPr="008D14EF">
              <w:rPr>
                <w:i/>
                <w:lang w:val="en-US" w:bidi="en-US"/>
              </w:rPr>
              <w:t>of</w:t>
            </w:r>
            <w:r w:rsidRPr="008D14EF">
              <w:rPr>
                <w:i/>
                <w:lang w:bidi="en-US"/>
              </w:rPr>
              <w:t xml:space="preserve"> </w:t>
            </w:r>
            <w:r w:rsidRPr="008D14EF">
              <w:rPr>
                <w:i/>
                <w:lang w:val="en-US" w:bidi="en-US"/>
              </w:rPr>
              <w:t>the</w:t>
            </w:r>
            <w:r w:rsidRPr="008D14EF">
              <w:rPr>
                <w:i/>
                <w:lang w:bidi="en-US"/>
              </w:rPr>
              <w:t xml:space="preserve"> </w:t>
            </w:r>
            <w:r w:rsidRPr="008D14EF">
              <w:rPr>
                <w:i/>
                <w:lang w:val="en-US" w:bidi="en-US"/>
              </w:rPr>
              <w:t>individual</w:t>
            </w:r>
          </w:p>
        </w:tc>
      </w:tr>
      <w:tr w:rsidR="002F6A30" w:rsidRPr="008D14EF" w:rsidTr="002F6A30">
        <w:trPr>
          <w:gridAfter w:val="1"/>
          <w:wAfter w:w="236" w:type="dxa"/>
        </w:trPr>
        <w:tc>
          <w:tcPr>
            <w:tcW w:w="1380" w:type="dxa"/>
            <w:gridSpan w:val="2"/>
            <w:tcBorders>
              <w:top w:val="nil"/>
              <w:left w:val="nil"/>
              <w:bottom w:val="nil"/>
              <w:right w:val="nil"/>
            </w:tcBorders>
          </w:tcPr>
          <w:p w:rsidR="002F6A30" w:rsidRPr="008D14EF" w:rsidRDefault="002F6A30" w:rsidP="002F6A30">
            <w:pPr>
              <w:ind w:right="-146"/>
              <w:rPr>
                <w:sz w:val="24"/>
                <w:szCs w:val="24"/>
              </w:rPr>
            </w:pPr>
            <w:r w:rsidRPr="008D14EF">
              <w:rPr>
                <w:sz w:val="24"/>
                <w:szCs w:val="24"/>
              </w:rPr>
              <w:t>Документ</w:t>
            </w:r>
            <w:r w:rsidRPr="008D14EF">
              <w:rPr>
                <w:sz w:val="24"/>
                <w:szCs w:val="24"/>
                <w:lang w:val="en-US" w:bidi="en-US"/>
              </w:rPr>
              <w:t xml:space="preserve">/ </w:t>
            </w:r>
            <w:r w:rsidRPr="008D14EF">
              <w:rPr>
                <w:sz w:val="24"/>
                <w:szCs w:val="24"/>
                <w:lang w:bidi="en-US"/>
              </w:rPr>
              <w:t>Document:</w:t>
            </w:r>
          </w:p>
        </w:tc>
        <w:tc>
          <w:tcPr>
            <w:tcW w:w="1678" w:type="dxa"/>
            <w:gridSpan w:val="5"/>
            <w:tcBorders>
              <w:top w:val="nil"/>
              <w:left w:val="nil"/>
              <w:bottom w:val="single" w:sz="4" w:space="0" w:color="auto"/>
              <w:right w:val="nil"/>
            </w:tcBorders>
          </w:tcPr>
          <w:p w:rsidR="002F6A30" w:rsidRPr="008D14EF" w:rsidRDefault="002F6A30" w:rsidP="002F6A30">
            <w:pPr>
              <w:rPr>
                <w:sz w:val="24"/>
                <w:szCs w:val="24"/>
              </w:rPr>
            </w:pPr>
          </w:p>
        </w:tc>
        <w:tc>
          <w:tcPr>
            <w:tcW w:w="912" w:type="dxa"/>
            <w:gridSpan w:val="4"/>
            <w:tcBorders>
              <w:top w:val="nil"/>
              <w:left w:val="nil"/>
              <w:bottom w:val="nil"/>
              <w:right w:val="nil"/>
            </w:tcBorders>
          </w:tcPr>
          <w:p w:rsidR="002F6A30" w:rsidRPr="008D14EF" w:rsidRDefault="002F6A30" w:rsidP="002F6A30">
            <w:pPr>
              <w:rPr>
                <w:sz w:val="24"/>
                <w:szCs w:val="24"/>
              </w:rPr>
            </w:pPr>
            <w:r w:rsidRPr="008D14EF">
              <w:rPr>
                <w:sz w:val="24"/>
                <w:szCs w:val="24"/>
              </w:rPr>
              <w:t>Серия</w:t>
            </w:r>
            <w:r w:rsidRPr="008D14EF">
              <w:rPr>
                <w:sz w:val="24"/>
                <w:szCs w:val="24"/>
                <w:lang w:val="en-US" w:bidi="en-US"/>
              </w:rPr>
              <w:t>/</w:t>
            </w:r>
            <w:r w:rsidRPr="008D14EF">
              <w:rPr>
                <w:sz w:val="24"/>
                <w:szCs w:val="24"/>
                <w:lang w:bidi="en-US"/>
              </w:rPr>
              <w:t>Series</w:t>
            </w:r>
          </w:p>
        </w:tc>
        <w:tc>
          <w:tcPr>
            <w:tcW w:w="1417" w:type="dxa"/>
            <w:gridSpan w:val="2"/>
            <w:tcBorders>
              <w:top w:val="nil"/>
              <w:left w:val="nil"/>
              <w:bottom w:val="single" w:sz="4" w:space="0" w:color="auto"/>
              <w:right w:val="nil"/>
            </w:tcBorders>
          </w:tcPr>
          <w:p w:rsidR="002F6A30" w:rsidRPr="008D14EF" w:rsidRDefault="002F6A30" w:rsidP="002F6A30">
            <w:pPr>
              <w:rPr>
                <w:sz w:val="24"/>
                <w:szCs w:val="24"/>
              </w:rPr>
            </w:pPr>
          </w:p>
        </w:tc>
        <w:tc>
          <w:tcPr>
            <w:tcW w:w="541" w:type="dxa"/>
            <w:gridSpan w:val="2"/>
            <w:tcBorders>
              <w:top w:val="nil"/>
              <w:left w:val="nil"/>
              <w:bottom w:val="nil"/>
              <w:right w:val="nil"/>
            </w:tcBorders>
          </w:tcPr>
          <w:p w:rsidR="002F6A30" w:rsidRPr="008D14EF" w:rsidRDefault="002F6A30" w:rsidP="002F6A30">
            <w:pPr>
              <w:rPr>
                <w:sz w:val="24"/>
                <w:szCs w:val="24"/>
              </w:rPr>
            </w:pPr>
            <w:r w:rsidRPr="008D14EF">
              <w:rPr>
                <w:sz w:val="24"/>
                <w:szCs w:val="24"/>
                <w:lang w:bidi="en-US"/>
              </w:rPr>
              <w:t>No.</w:t>
            </w:r>
          </w:p>
        </w:tc>
        <w:tc>
          <w:tcPr>
            <w:tcW w:w="1673" w:type="dxa"/>
            <w:gridSpan w:val="2"/>
            <w:tcBorders>
              <w:top w:val="nil"/>
              <w:left w:val="nil"/>
              <w:bottom w:val="single" w:sz="4" w:space="0" w:color="auto"/>
              <w:right w:val="nil"/>
            </w:tcBorders>
          </w:tcPr>
          <w:p w:rsidR="002F6A30" w:rsidRPr="008D14EF" w:rsidRDefault="002F6A30" w:rsidP="002F6A30">
            <w:pPr>
              <w:jc w:val="center"/>
              <w:rPr>
                <w:sz w:val="24"/>
                <w:szCs w:val="24"/>
              </w:rPr>
            </w:pPr>
          </w:p>
        </w:tc>
        <w:tc>
          <w:tcPr>
            <w:tcW w:w="905" w:type="dxa"/>
            <w:gridSpan w:val="3"/>
            <w:tcBorders>
              <w:top w:val="nil"/>
              <w:left w:val="nil"/>
              <w:bottom w:val="nil"/>
              <w:right w:val="nil"/>
            </w:tcBorders>
          </w:tcPr>
          <w:p w:rsidR="002F6A30" w:rsidRPr="008D14EF" w:rsidRDefault="002F6A30" w:rsidP="002F6A30">
            <w:pPr>
              <w:ind w:right="-171"/>
              <w:rPr>
                <w:sz w:val="24"/>
                <w:szCs w:val="24"/>
              </w:rPr>
            </w:pPr>
            <w:r w:rsidRPr="008D14EF">
              <w:rPr>
                <w:sz w:val="24"/>
                <w:szCs w:val="24"/>
                <w:lang w:bidi="en-US"/>
              </w:rPr>
              <w:t>От</w:t>
            </w:r>
            <w:r w:rsidRPr="008D14EF">
              <w:rPr>
                <w:sz w:val="24"/>
                <w:szCs w:val="24"/>
                <w:lang w:val="en-US" w:bidi="en-US"/>
              </w:rPr>
              <w:t>/</w:t>
            </w:r>
            <w:r>
              <w:rPr>
                <w:sz w:val="24"/>
                <w:szCs w:val="24"/>
                <w:lang w:bidi="en-US"/>
              </w:rPr>
              <w:t xml:space="preserve"> </w:t>
            </w:r>
            <w:r w:rsidRPr="008D14EF">
              <w:rPr>
                <w:sz w:val="24"/>
                <w:szCs w:val="24"/>
                <w:lang w:val="en-US" w:bidi="en-US"/>
              </w:rPr>
              <w:t>D</w:t>
            </w:r>
            <w:r w:rsidRPr="008D14EF">
              <w:rPr>
                <w:sz w:val="24"/>
                <w:szCs w:val="24"/>
                <w:lang w:bidi="en-US"/>
              </w:rPr>
              <w:t>ated</w:t>
            </w:r>
          </w:p>
        </w:tc>
        <w:tc>
          <w:tcPr>
            <w:tcW w:w="850" w:type="dxa"/>
            <w:tcBorders>
              <w:top w:val="nil"/>
              <w:left w:val="nil"/>
              <w:bottom w:val="single" w:sz="4" w:space="0" w:color="auto"/>
              <w:right w:val="nil"/>
            </w:tcBorders>
          </w:tcPr>
          <w:p w:rsidR="002F6A30" w:rsidRPr="008D14EF" w:rsidRDefault="002F6A30" w:rsidP="002F6A30">
            <w:pPr>
              <w:rPr>
                <w:sz w:val="24"/>
                <w:szCs w:val="24"/>
              </w:rPr>
            </w:pPr>
          </w:p>
          <w:p w:rsidR="002F6A30" w:rsidRPr="008D14EF" w:rsidRDefault="002F6A30" w:rsidP="002F6A30">
            <w:pPr>
              <w:ind w:right="-108"/>
              <w:rPr>
                <w:sz w:val="16"/>
                <w:szCs w:val="16"/>
              </w:rPr>
            </w:pPr>
            <w:r w:rsidRPr="008D14EF">
              <w:rPr>
                <w:sz w:val="16"/>
                <w:szCs w:val="16"/>
                <w:lang w:bidi="en-US"/>
              </w:rPr>
              <w:t>00.00.0000</w:t>
            </w:r>
          </w:p>
        </w:tc>
      </w:tr>
      <w:tr w:rsidR="002F6A30" w:rsidRPr="00980446" w:rsidTr="002F6A30">
        <w:trPr>
          <w:gridAfter w:val="1"/>
          <w:wAfter w:w="236" w:type="dxa"/>
        </w:trPr>
        <w:tc>
          <w:tcPr>
            <w:tcW w:w="9356" w:type="dxa"/>
            <w:gridSpan w:val="21"/>
            <w:tcBorders>
              <w:top w:val="nil"/>
              <w:left w:val="nil"/>
              <w:bottom w:val="nil"/>
              <w:right w:val="nil"/>
            </w:tcBorders>
          </w:tcPr>
          <w:p w:rsidR="002F6A30" w:rsidRPr="008D14EF" w:rsidRDefault="002F6A30" w:rsidP="002F6A30">
            <w:pPr>
              <w:rPr>
                <w:lang w:val="en-US"/>
              </w:rPr>
            </w:pPr>
            <w:r w:rsidRPr="008D14EF">
              <w:rPr>
                <w:i/>
                <w:position w:val="6"/>
              </w:rPr>
              <w:t>ОГРН</w:t>
            </w:r>
            <w:r w:rsidRPr="008D14EF">
              <w:rPr>
                <w:i/>
                <w:position w:val="6"/>
                <w:lang w:val="en-US"/>
              </w:rPr>
              <w:t xml:space="preserve">, </w:t>
            </w:r>
            <w:r w:rsidRPr="008D14EF">
              <w:rPr>
                <w:i/>
                <w:position w:val="6"/>
              </w:rPr>
              <w:t>паспорт</w:t>
            </w:r>
            <w:r w:rsidRPr="008D14EF">
              <w:rPr>
                <w:i/>
                <w:position w:val="6"/>
                <w:lang w:val="en-US"/>
              </w:rPr>
              <w:t xml:space="preserve"> </w:t>
            </w:r>
            <w:r w:rsidRPr="008D14EF">
              <w:rPr>
                <w:i/>
                <w:position w:val="6"/>
              </w:rPr>
              <w:t>или</w:t>
            </w:r>
            <w:r w:rsidRPr="008D14EF">
              <w:rPr>
                <w:i/>
                <w:position w:val="6"/>
                <w:lang w:val="en-US"/>
              </w:rPr>
              <w:t xml:space="preserve"> </w:t>
            </w:r>
            <w:r w:rsidRPr="008D14EF">
              <w:rPr>
                <w:i/>
                <w:position w:val="6"/>
              </w:rPr>
              <w:t>иное</w:t>
            </w:r>
            <w:r w:rsidRPr="008D14EF">
              <w:rPr>
                <w:i/>
                <w:position w:val="6"/>
                <w:lang w:val="en-US" w:bidi="en-US"/>
              </w:rPr>
              <w:t xml:space="preserve"> / OGRN, passport, other document</w:t>
            </w:r>
          </w:p>
        </w:tc>
      </w:tr>
      <w:tr w:rsidR="002F6A30" w:rsidRPr="00980446" w:rsidTr="002F6A30">
        <w:trPr>
          <w:gridAfter w:val="1"/>
          <w:wAfter w:w="236" w:type="dxa"/>
        </w:trPr>
        <w:tc>
          <w:tcPr>
            <w:tcW w:w="9356" w:type="dxa"/>
            <w:gridSpan w:val="21"/>
            <w:tcBorders>
              <w:top w:val="nil"/>
              <w:left w:val="nil"/>
              <w:bottom w:val="single" w:sz="4" w:space="0" w:color="auto"/>
              <w:right w:val="nil"/>
            </w:tcBorders>
          </w:tcPr>
          <w:p w:rsidR="002F6A30" w:rsidRPr="008D14EF" w:rsidRDefault="002F6A30" w:rsidP="002F6A30">
            <w:pPr>
              <w:rPr>
                <w:sz w:val="24"/>
                <w:szCs w:val="24"/>
                <w:lang w:val="en-US"/>
              </w:rPr>
            </w:pPr>
          </w:p>
        </w:tc>
      </w:tr>
      <w:tr w:rsidR="002F6A30" w:rsidRPr="008D14EF" w:rsidTr="002F6A30">
        <w:trPr>
          <w:gridAfter w:val="1"/>
          <w:wAfter w:w="236" w:type="dxa"/>
        </w:trPr>
        <w:tc>
          <w:tcPr>
            <w:tcW w:w="9356" w:type="dxa"/>
            <w:gridSpan w:val="21"/>
            <w:tcBorders>
              <w:left w:val="nil"/>
              <w:bottom w:val="nil"/>
              <w:right w:val="nil"/>
            </w:tcBorders>
          </w:tcPr>
          <w:p w:rsidR="002F6A30" w:rsidRPr="008D14EF" w:rsidRDefault="002F6A30" w:rsidP="002F6A30">
            <w:pPr>
              <w:tabs>
                <w:tab w:val="left" w:pos="3519"/>
                <w:tab w:val="center" w:pos="4853"/>
              </w:tabs>
              <w:rPr>
                <w:b/>
              </w:rPr>
            </w:pPr>
            <w:r w:rsidRPr="008D14EF">
              <w:rPr>
                <w:i/>
                <w:position w:val="6"/>
                <w:sz w:val="24"/>
                <w:szCs w:val="24"/>
                <w:lang w:val="en-US" w:bidi="en-US"/>
              </w:rPr>
              <w:tab/>
            </w:r>
            <w:r w:rsidRPr="008D14EF">
              <w:rPr>
                <w:i/>
                <w:position w:val="6"/>
              </w:rPr>
              <w:t>кем выдан</w:t>
            </w:r>
            <w:r w:rsidRPr="008D14EF">
              <w:rPr>
                <w:i/>
                <w:position w:val="6"/>
                <w:lang w:val="en-US"/>
              </w:rPr>
              <w:t xml:space="preserve">/ </w:t>
            </w:r>
            <w:r w:rsidRPr="008D14EF">
              <w:rPr>
                <w:i/>
                <w:position w:val="6"/>
                <w:lang w:bidi="en-US"/>
              </w:rPr>
              <w:tab/>
              <w:t>issued by</w:t>
            </w:r>
          </w:p>
        </w:tc>
      </w:tr>
      <w:tr w:rsidR="002F6A30" w:rsidRPr="008D14EF" w:rsidTr="002F6A30">
        <w:tc>
          <w:tcPr>
            <w:tcW w:w="2836" w:type="dxa"/>
            <w:gridSpan w:val="6"/>
            <w:tcBorders>
              <w:top w:val="nil"/>
              <w:left w:val="nil"/>
              <w:right w:val="single" w:sz="4" w:space="0" w:color="C0C0C0"/>
            </w:tcBorders>
          </w:tcPr>
          <w:p w:rsidR="002F6A30" w:rsidRPr="008D14EF" w:rsidRDefault="002F6A30" w:rsidP="002F6A30">
            <w:pPr>
              <w:rPr>
                <w:sz w:val="24"/>
                <w:szCs w:val="24"/>
                <w:lang w:val="en-US"/>
              </w:rPr>
            </w:pPr>
            <w:r w:rsidRPr="008D14EF">
              <w:rPr>
                <w:sz w:val="24"/>
                <w:szCs w:val="24"/>
              </w:rPr>
              <w:t>Счет</w:t>
            </w:r>
            <w:r w:rsidRPr="008D14EF">
              <w:rPr>
                <w:sz w:val="24"/>
                <w:szCs w:val="24"/>
                <w:lang w:val="en-US"/>
              </w:rPr>
              <w:t xml:space="preserve"> </w:t>
            </w:r>
            <w:r w:rsidRPr="008D14EF">
              <w:rPr>
                <w:sz w:val="24"/>
                <w:szCs w:val="24"/>
              </w:rPr>
              <w:t>депо</w:t>
            </w:r>
            <w:r w:rsidRPr="008D14EF">
              <w:rPr>
                <w:sz w:val="24"/>
                <w:szCs w:val="24"/>
                <w:lang w:val="en-US"/>
              </w:rPr>
              <w:t xml:space="preserve"> </w:t>
            </w:r>
            <w:r>
              <w:rPr>
                <w:sz w:val="24"/>
                <w:szCs w:val="24"/>
              </w:rPr>
              <w:t>Д</w:t>
            </w:r>
            <w:r w:rsidRPr="008D14EF">
              <w:rPr>
                <w:sz w:val="24"/>
                <w:szCs w:val="24"/>
              </w:rPr>
              <w:t>епонента</w:t>
            </w:r>
            <w:r w:rsidRPr="008D14EF">
              <w:rPr>
                <w:sz w:val="24"/>
                <w:szCs w:val="24"/>
                <w:lang w:val="en-US" w:bidi="en-US"/>
              </w:rPr>
              <w:t>/ Depositor’s security account:</w:t>
            </w:r>
          </w:p>
        </w:tc>
        <w:tc>
          <w:tcPr>
            <w:tcW w:w="2673" w:type="dxa"/>
            <w:gridSpan w:val="8"/>
            <w:tcBorders>
              <w:top w:val="nil"/>
              <w:left w:val="single" w:sz="4" w:space="0" w:color="C0C0C0"/>
              <w:bottom w:val="single" w:sz="4" w:space="0" w:color="auto"/>
              <w:right w:val="nil"/>
            </w:tcBorders>
          </w:tcPr>
          <w:p w:rsidR="002F6A30" w:rsidRPr="008D14EF" w:rsidRDefault="002F6A30" w:rsidP="002F6A30">
            <w:pPr>
              <w:rPr>
                <w:sz w:val="24"/>
                <w:szCs w:val="24"/>
                <w:lang w:val="en-US"/>
              </w:rPr>
            </w:pPr>
          </w:p>
        </w:tc>
        <w:tc>
          <w:tcPr>
            <w:tcW w:w="1132" w:type="dxa"/>
            <w:gridSpan w:val="2"/>
            <w:tcBorders>
              <w:left w:val="nil"/>
              <w:bottom w:val="nil"/>
              <w:right w:val="nil"/>
            </w:tcBorders>
          </w:tcPr>
          <w:p w:rsidR="002F6A30" w:rsidRPr="008D14EF" w:rsidRDefault="002F6A30" w:rsidP="002F6A30">
            <w:pPr>
              <w:rPr>
                <w:sz w:val="24"/>
                <w:szCs w:val="24"/>
              </w:rPr>
            </w:pPr>
            <w:r w:rsidRPr="008D14EF">
              <w:rPr>
                <w:sz w:val="24"/>
                <w:szCs w:val="24"/>
              </w:rPr>
              <w:t>раздел</w:t>
            </w:r>
            <w:r w:rsidRPr="008D14EF">
              <w:rPr>
                <w:sz w:val="24"/>
                <w:szCs w:val="24"/>
                <w:lang w:val="en-US" w:bidi="en-US"/>
              </w:rPr>
              <w:t xml:space="preserve">/ </w:t>
            </w:r>
            <w:r w:rsidRPr="008D14EF">
              <w:rPr>
                <w:sz w:val="24"/>
                <w:szCs w:val="24"/>
                <w:lang w:bidi="en-US"/>
              </w:rPr>
              <w:t>subaccount:</w:t>
            </w:r>
          </w:p>
        </w:tc>
        <w:tc>
          <w:tcPr>
            <w:tcW w:w="1689" w:type="dxa"/>
            <w:gridSpan w:val="3"/>
            <w:tcBorders>
              <w:top w:val="nil"/>
              <w:left w:val="nil"/>
              <w:bottom w:val="single" w:sz="4" w:space="0" w:color="auto"/>
              <w:right w:val="nil"/>
            </w:tcBorders>
          </w:tcPr>
          <w:p w:rsidR="002F6A30" w:rsidRPr="008D14EF" w:rsidRDefault="002F6A30" w:rsidP="002F6A30">
            <w:pPr>
              <w:rPr>
                <w:sz w:val="24"/>
                <w:szCs w:val="24"/>
              </w:rPr>
            </w:pPr>
          </w:p>
        </w:tc>
        <w:tc>
          <w:tcPr>
            <w:tcW w:w="1026" w:type="dxa"/>
            <w:gridSpan w:val="2"/>
            <w:tcBorders>
              <w:top w:val="nil"/>
              <w:left w:val="nil"/>
              <w:bottom w:val="nil"/>
              <w:right w:val="nil"/>
            </w:tcBorders>
          </w:tcPr>
          <w:p w:rsidR="002F6A30" w:rsidRPr="008D14EF" w:rsidRDefault="002F6A30" w:rsidP="002F6A30">
            <w:pPr>
              <w:rPr>
                <w:sz w:val="24"/>
                <w:szCs w:val="24"/>
              </w:rPr>
            </w:pPr>
          </w:p>
        </w:tc>
        <w:tc>
          <w:tcPr>
            <w:tcW w:w="236" w:type="dxa"/>
            <w:tcBorders>
              <w:top w:val="nil"/>
              <w:left w:val="nil"/>
              <w:bottom w:val="nil"/>
              <w:right w:val="nil"/>
            </w:tcBorders>
          </w:tcPr>
          <w:p w:rsidR="002F6A30" w:rsidRPr="008D14EF" w:rsidRDefault="002F6A30" w:rsidP="002F6A30">
            <w:pPr>
              <w:rPr>
                <w:sz w:val="24"/>
                <w:szCs w:val="24"/>
              </w:rPr>
            </w:pPr>
          </w:p>
        </w:tc>
      </w:tr>
      <w:tr w:rsidR="002F6A30" w:rsidRPr="008D14EF" w:rsidTr="002F6A30">
        <w:trPr>
          <w:gridAfter w:val="1"/>
          <w:wAfter w:w="236" w:type="dxa"/>
        </w:trPr>
        <w:tc>
          <w:tcPr>
            <w:tcW w:w="3970" w:type="dxa"/>
            <w:gridSpan w:val="11"/>
            <w:tcBorders>
              <w:top w:val="nil"/>
              <w:left w:val="nil"/>
              <w:bottom w:val="nil"/>
              <w:right w:val="single" w:sz="4" w:space="0" w:color="C0C0C0"/>
            </w:tcBorders>
          </w:tcPr>
          <w:p w:rsidR="002F6A30" w:rsidRPr="008D14EF" w:rsidRDefault="002F6A30" w:rsidP="002F6A30">
            <w:pPr>
              <w:jc w:val="both"/>
              <w:rPr>
                <w:sz w:val="24"/>
                <w:szCs w:val="24"/>
              </w:rPr>
            </w:pPr>
            <w:r w:rsidRPr="008D14EF">
              <w:rPr>
                <w:sz w:val="24"/>
                <w:szCs w:val="24"/>
              </w:rPr>
              <w:t>Место хранения ценных бумаг</w:t>
            </w:r>
            <w:r w:rsidRPr="008D14EF">
              <w:rPr>
                <w:sz w:val="24"/>
                <w:szCs w:val="24"/>
                <w:lang w:val="en-US" w:bidi="en-US"/>
              </w:rPr>
              <w:t xml:space="preserve">/ </w:t>
            </w:r>
            <w:r w:rsidRPr="008D14EF">
              <w:rPr>
                <w:sz w:val="24"/>
                <w:szCs w:val="24"/>
                <w:lang w:bidi="en-US"/>
              </w:rPr>
              <w:t xml:space="preserve">Securities storage place: </w:t>
            </w:r>
          </w:p>
        </w:tc>
        <w:tc>
          <w:tcPr>
            <w:tcW w:w="5386" w:type="dxa"/>
            <w:gridSpan w:val="10"/>
            <w:tcBorders>
              <w:top w:val="nil"/>
              <w:left w:val="single" w:sz="4" w:space="0" w:color="C0C0C0"/>
              <w:bottom w:val="single" w:sz="4" w:space="0" w:color="auto"/>
              <w:right w:val="nil"/>
            </w:tcBorders>
          </w:tcPr>
          <w:p w:rsidR="002F6A30" w:rsidRPr="008D14EF" w:rsidRDefault="002F6A30" w:rsidP="002F6A30">
            <w:pPr>
              <w:jc w:val="both"/>
              <w:rPr>
                <w:sz w:val="24"/>
                <w:szCs w:val="24"/>
              </w:rPr>
            </w:pPr>
          </w:p>
        </w:tc>
      </w:tr>
      <w:tr w:rsidR="002F6A30" w:rsidRPr="00980446" w:rsidTr="002F6A30">
        <w:trPr>
          <w:gridAfter w:val="1"/>
          <w:wAfter w:w="236" w:type="dxa"/>
        </w:trPr>
        <w:tc>
          <w:tcPr>
            <w:tcW w:w="3830" w:type="dxa"/>
            <w:gridSpan w:val="10"/>
            <w:tcBorders>
              <w:top w:val="single" w:sz="12" w:space="0" w:color="auto"/>
              <w:left w:val="nil"/>
              <w:bottom w:val="nil"/>
              <w:right w:val="single" w:sz="8" w:space="0" w:color="C0C0C0"/>
            </w:tcBorders>
          </w:tcPr>
          <w:p w:rsidR="002F6A30" w:rsidRPr="008D14EF" w:rsidRDefault="002F6A30" w:rsidP="002F6A30">
            <w:pPr>
              <w:rPr>
                <w:sz w:val="24"/>
                <w:szCs w:val="24"/>
                <w:lang w:val="en-US"/>
              </w:rPr>
            </w:pPr>
            <w:r w:rsidRPr="008D14EF">
              <w:rPr>
                <w:sz w:val="24"/>
                <w:szCs w:val="24"/>
              </w:rPr>
              <w:t>Вид</w:t>
            </w:r>
            <w:r w:rsidRPr="008D14EF">
              <w:rPr>
                <w:sz w:val="24"/>
                <w:szCs w:val="24"/>
                <w:lang w:val="en-US"/>
              </w:rPr>
              <w:t xml:space="preserve"> </w:t>
            </w:r>
            <w:r w:rsidRPr="008D14EF">
              <w:rPr>
                <w:sz w:val="24"/>
                <w:szCs w:val="24"/>
              </w:rPr>
              <w:t>счета</w:t>
            </w:r>
            <w:r w:rsidRPr="008D14EF">
              <w:rPr>
                <w:sz w:val="24"/>
                <w:szCs w:val="24"/>
                <w:lang w:val="en-US"/>
              </w:rPr>
              <w:t xml:space="preserve"> </w:t>
            </w:r>
            <w:r w:rsidRPr="008D14EF">
              <w:rPr>
                <w:sz w:val="24"/>
                <w:szCs w:val="24"/>
              </w:rPr>
              <w:t>депо</w:t>
            </w:r>
            <w:r w:rsidRPr="008D14EF">
              <w:rPr>
                <w:sz w:val="24"/>
                <w:szCs w:val="24"/>
                <w:lang w:val="en-US"/>
              </w:rPr>
              <w:t xml:space="preserve"> </w:t>
            </w:r>
            <w:r w:rsidRPr="008D14EF">
              <w:rPr>
                <w:sz w:val="24"/>
                <w:szCs w:val="24"/>
              </w:rPr>
              <w:t>получателя</w:t>
            </w:r>
            <w:r w:rsidRPr="008D14EF">
              <w:rPr>
                <w:sz w:val="24"/>
                <w:szCs w:val="24"/>
                <w:lang w:val="en-US" w:bidi="en-US"/>
              </w:rPr>
              <w:t>/ Beneficiary’s security account type</w:t>
            </w:r>
          </w:p>
        </w:tc>
        <w:tc>
          <w:tcPr>
            <w:tcW w:w="5526" w:type="dxa"/>
            <w:gridSpan w:val="11"/>
            <w:tcBorders>
              <w:top w:val="single" w:sz="12" w:space="0" w:color="auto"/>
              <w:left w:val="single" w:sz="8" w:space="0" w:color="C0C0C0"/>
              <w:bottom w:val="single" w:sz="8" w:space="0" w:color="auto"/>
            </w:tcBorders>
          </w:tcPr>
          <w:p w:rsidR="002F6A30" w:rsidRPr="008D14EF" w:rsidRDefault="002F6A30" w:rsidP="002F6A30">
            <w:pPr>
              <w:rPr>
                <w:sz w:val="24"/>
                <w:szCs w:val="24"/>
                <w:lang w:val="en-US"/>
              </w:rPr>
            </w:pPr>
          </w:p>
        </w:tc>
      </w:tr>
      <w:tr w:rsidR="002F6A30" w:rsidRPr="00980446" w:rsidTr="002F6A30">
        <w:tc>
          <w:tcPr>
            <w:tcW w:w="2020" w:type="dxa"/>
            <w:gridSpan w:val="4"/>
            <w:tcBorders>
              <w:top w:val="nil"/>
              <w:left w:val="nil"/>
              <w:bottom w:val="nil"/>
              <w:right w:val="nil"/>
            </w:tcBorders>
          </w:tcPr>
          <w:p w:rsidR="002F6A30" w:rsidRPr="008D14EF" w:rsidRDefault="002F6A30" w:rsidP="002F6A30">
            <w:pPr>
              <w:rPr>
                <w:sz w:val="24"/>
                <w:szCs w:val="24"/>
                <w:lang w:val="en-US"/>
              </w:rPr>
            </w:pPr>
          </w:p>
        </w:tc>
        <w:tc>
          <w:tcPr>
            <w:tcW w:w="660" w:type="dxa"/>
            <w:tcBorders>
              <w:top w:val="nil"/>
              <w:left w:val="nil"/>
              <w:bottom w:val="nil"/>
              <w:right w:val="nil"/>
            </w:tcBorders>
          </w:tcPr>
          <w:p w:rsidR="002F6A30" w:rsidRPr="008D14EF" w:rsidRDefault="002F6A30" w:rsidP="002F6A30">
            <w:pPr>
              <w:rPr>
                <w:sz w:val="24"/>
                <w:szCs w:val="24"/>
                <w:lang w:val="en-US"/>
              </w:rPr>
            </w:pPr>
          </w:p>
        </w:tc>
        <w:tc>
          <w:tcPr>
            <w:tcW w:w="1150" w:type="dxa"/>
            <w:gridSpan w:val="5"/>
            <w:tcBorders>
              <w:top w:val="nil"/>
              <w:left w:val="nil"/>
              <w:bottom w:val="nil"/>
              <w:right w:val="nil"/>
            </w:tcBorders>
          </w:tcPr>
          <w:p w:rsidR="002F6A30" w:rsidRPr="008D14EF" w:rsidRDefault="002F6A30" w:rsidP="002F6A30">
            <w:pPr>
              <w:rPr>
                <w:sz w:val="24"/>
                <w:szCs w:val="24"/>
                <w:lang w:val="en-US"/>
              </w:rPr>
            </w:pPr>
          </w:p>
        </w:tc>
        <w:tc>
          <w:tcPr>
            <w:tcW w:w="1679" w:type="dxa"/>
            <w:gridSpan w:val="4"/>
            <w:tcBorders>
              <w:top w:val="nil"/>
              <w:left w:val="nil"/>
              <w:bottom w:val="nil"/>
              <w:right w:val="nil"/>
            </w:tcBorders>
          </w:tcPr>
          <w:p w:rsidR="002F6A30" w:rsidRPr="008D14EF" w:rsidRDefault="002F6A30" w:rsidP="002F6A30">
            <w:pPr>
              <w:rPr>
                <w:sz w:val="24"/>
                <w:szCs w:val="24"/>
                <w:lang w:val="en-US"/>
              </w:rPr>
            </w:pPr>
          </w:p>
        </w:tc>
        <w:tc>
          <w:tcPr>
            <w:tcW w:w="1132" w:type="dxa"/>
            <w:gridSpan w:val="2"/>
            <w:tcBorders>
              <w:top w:val="nil"/>
              <w:left w:val="nil"/>
              <w:bottom w:val="nil"/>
              <w:right w:val="nil"/>
            </w:tcBorders>
          </w:tcPr>
          <w:p w:rsidR="002F6A30" w:rsidRPr="008D14EF" w:rsidRDefault="002F6A30" w:rsidP="002F6A30">
            <w:pPr>
              <w:rPr>
                <w:sz w:val="24"/>
                <w:szCs w:val="24"/>
                <w:lang w:val="en-US"/>
              </w:rPr>
            </w:pPr>
          </w:p>
        </w:tc>
        <w:tc>
          <w:tcPr>
            <w:tcW w:w="1015" w:type="dxa"/>
            <w:gridSpan w:val="2"/>
            <w:tcBorders>
              <w:top w:val="nil"/>
              <w:left w:val="nil"/>
              <w:bottom w:val="nil"/>
              <w:right w:val="nil"/>
            </w:tcBorders>
          </w:tcPr>
          <w:p w:rsidR="002F6A30" w:rsidRPr="008D14EF" w:rsidRDefault="002F6A30" w:rsidP="002F6A30">
            <w:pPr>
              <w:rPr>
                <w:sz w:val="24"/>
                <w:szCs w:val="24"/>
                <w:lang w:val="en-US"/>
              </w:rPr>
            </w:pPr>
          </w:p>
        </w:tc>
        <w:tc>
          <w:tcPr>
            <w:tcW w:w="674" w:type="dxa"/>
            <w:tcBorders>
              <w:top w:val="nil"/>
              <w:left w:val="nil"/>
              <w:bottom w:val="nil"/>
              <w:right w:val="nil"/>
            </w:tcBorders>
          </w:tcPr>
          <w:p w:rsidR="002F6A30" w:rsidRPr="008D14EF" w:rsidRDefault="002F6A30" w:rsidP="002F6A30">
            <w:pPr>
              <w:rPr>
                <w:sz w:val="24"/>
                <w:szCs w:val="24"/>
                <w:lang w:val="en-US"/>
              </w:rPr>
            </w:pPr>
          </w:p>
        </w:tc>
        <w:tc>
          <w:tcPr>
            <w:tcW w:w="1026" w:type="dxa"/>
            <w:gridSpan w:val="2"/>
            <w:tcBorders>
              <w:top w:val="nil"/>
              <w:left w:val="nil"/>
              <w:bottom w:val="nil"/>
              <w:right w:val="nil"/>
            </w:tcBorders>
          </w:tcPr>
          <w:p w:rsidR="002F6A30" w:rsidRPr="008D14EF" w:rsidRDefault="002F6A30" w:rsidP="002F6A30">
            <w:pPr>
              <w:rPr>
                <w:sz w:val="24"/>
                <w:szCs w:val="24"/>
                <w:lang w:val="en-US"/>
              </w:rPr>
            </w:pPr>
          </w:p>
        </w:tc>
        <w:tc>
          <w:tcPr>
            <w:tcW w:w="236" w:type="dxa"/>
            <w:tcBorders>
              <w:top w:val="nil"/>
              <w:left w:val="nil"/>
              <w:bottom w:val="nil"/>
              <w:right w:val="nil"/>
            </w:tcBorders>
          </w:tcPr>
          <w:p w:rsidR="002F6A30" w:rsidRPr="008D14EF" w:rsidRDefault="002F6A30" w:rsidP="002F6A30">
            <w:pPr>
              <w:rPr>
                <w:sz w:val="24"/>
                <w:szCs w:val="24"/>
                <w:lang w:val="en-US"/>
              </w:rPr>
            </w:pPr>
          </w:p>
        </w:tc>
      </w:tr>
      <w:tr w:rsidR="002F6A30" w:rsidRPr="008D14EF" w:rsidTr="002F6A30">
        <w:trPr>
          <w:gridAfter w:val="1"/>
          <w:wAfter w:w="236" w:type="dxa"/>
        </w:trPr>
        <w:tc>
          <w:tcPr>
            <w:tcW w:w="3830" w:type="dxa"/>
            <w:gridSpan w:val="10"/>
            <w:tcBorders>
              <w:top w:val="nil"/>
              <w:left w:val="nil"/>
              <w:bottom w:val="nil"/>
              <w:right w:val="nil"/>
            </w:tcBorders>
          </w:tcPr>
          <w:p w:rsidR="002F6A30" w:rsidRPr="008D14EF" w:rsidRDefault="002F6A30" w:rsidP="002F6A30">
            <w:pPr>
              <w:rPr>
                <w:sz w:val="24"/>
                <w:szCs w:val="24"/>
              </w:rPr>
            </w:pPr>
            <w:r w:rsidRPr="008D14EF">
              <w:rPr>
                <w:sz w:val="24"/>
                <w:szCs w:val="24"/>
              </w:rPr>
              <w:t>Получатель</w:t>
            </w:r>
            <w:r w:rsidRPr="008D14EF">
              <w:rPr>
                <w:sz w:val="24"/>
                <w:szCs w:val="24"/>
                <w:lang w:val="en-US" w:bidi="en-US"/>
              </w:rPr>
              <w:t xml:space="preserve">/ </w:t>
            </w:r>
            <w:r w:rsidRPr="008D14EF">
              <w:rPr>
                <w:sz w:val="24"/>
                <w:szCs w:val="24"/>
                <w:lang w:bidi="en-US"/>
              </w:rPr>
              <w:t>Beneficiary:</w:t>
            </w:r>
          </w:p>
        </w:tc>
        <w:tc>
          <w:tcPr>
            <w:tcW w:w="5526" w:type="dxa"/>
            <w:gridSpan w:val="11"/>
            <w:tcBorders>
              <w:top w:val="nil"/>
              <w:left w:val="nil"/>
              <w:bottom w:val="single" w:sz="4" w:space="0" w:color="auto"/>
              <w:right w:val="nil"/>
            </w:tcBorders>
          </w:tcPr>
          <w:p w:rsidR="002F6A30" w:rsidRPr="008D14EF" w:rsidRDefault="002F6A30" w:rsidP="002F6A30">
            <w:pPr>
              <w:rPr>
                <w:sz w:val="24"/>
                <w:szCs w:val="24"/>
              </w:rPr>
            </w:pPr>
          </w:p>
        </w:tc>
      </w:tr>
      <w:tr w:rsidR="002F6A30" w:rsidRPr="00980446" w:rsidTr="002F6A30">
        <w:trPr>
          <w:gridAfter w:val="1"/>
          <w:wAfter w:w="236" w:type="dxa"/>
        </w:trPr>
        <w:tc>
          <w:tcPr>
            <w:tcW w:w="2020" w:type="dxa"/>
            <w:gridSpan w:val="4"/>
            <w:tcBorders>
              <w:top w:val="nil"/>
              <w:left w:val="nil"/>
              <w:bottom w:val="nil"/>
              <w:right w:val="nil"/>
            </w:tcBorders>
          </w:tcPr>
          <w:p w:rsidR="002F6A30" w:rsidRPr="008D14EF" w:rsidRDefault="002F6A30" w:rsidP="002F6A30">
            <w:pPr>
              <w:rPr>
                <w:sz w:val="24"/>
                <w:szCs w:val="24"/>
              </w:rPr>
            </w:pPr>
          </w:p>
        </w:tc>
        <w:tc>
          <w:tcPr>
            <w:tcW w:w="660" w:type="dxa"/>
            <w:tcBorders>
              <w:top w:val="single" w:sz="4" w:space="0" w:color="auto"/>
              <w:left w:val="nil"/>
              <w:bottom w:val="nil"/>
              <w:right w:val="nil"/>
            </w:tcBorders>
          </w:tcPr>
          <w:p w:rsidR="002F6A30" w:rsidRPr="008D14EF" w:rsidRDefault="002F6A30" w:rsidP="002F6A30">
            <w:pPr>
              <w:rPr>
                <w:sz w:val="24"/>
                <w:szCs w:val="24"/>
              </w:rPr>
            </w:pPr>
          </w:p>
        </w:tc>
        <w:tc>
          <w:tcPr>
            <w:tcW w:w="1150" w:type="dxa"/>
            <w:gridSpan w:val="5"/>
            <w:tcBorders>
              <w:top w:val="single" w:sz="4" w:space="0" w:color="auto"/>
              <w:left w:val="nil"/>
              <w:bottom w:val="nil"/>
              <w:right w:val="nil"/>
            </w:tcBorders>
          </w:tcPr>
          <w:p w:rsidR="002F6A30" w:rsidRPr="008D14EF" w:rsidRDefault="002F6A30" w:rsidP="002F6A30">
            <w:pPr>
              <w:rPr>
                <w:sz w:val="24"/>
                <w:szCs w:val="24"/>
              </w:rPr>
            </w:pPr>
          </w:p>
        </w:tc>
        <w:tc>
          <w:tcPr>
            <w:tcW w:w="5526" w:type="dxa"/>
            <w:gridSpan w:val="11"/>
            <w:tcBorders>
              <w:top w:val="nil"/>
              <w:left w:val="nil"/>
              <w:bottom w:val="nil"/>
              <w:right w:val="nil"/>
            </w:tcBorders>
          </w:tcPr>
          <w:p w:rsidR="002F6A30" w:rsidRPr="008D14EF" w:rsidRDefault="002F6A30" w:rsidP="002F6A30">
            <w:pPr>
              <w:jc w:val="center"/>
              <w:rPr>
                <w:i/>
                <w:lang w:val="en-US"/>
              </w:rPr>
            </w:pPr>
            <w:r w:rsidRPr="008D14EF">
              <w:rPr>
                <w:i/>
              </w:rPr>
              <w:t>полное</w:t>
            </w:r>
            <w:r w:rsidRPr="008D14EF">
              <w:rPr>
                <w:i/>
                <w:lang w:val="en-US"/>
              </w:rPr>
              <w:t xml:space="preserve"> </w:t>
            </w:r>
            <w:r w:rsidRPr="008D14EF">
              <w:rPr>
                <w:i/>
              </w:rPr>
              <w:t>наименование</w:t>
            </w:r>
            <w:r w:rsidRPr="008D14EF">
              <w:rPr>
                <w:i/>
                <w:lang w:val="en-US"/>
              </w:rPr>
              <w:t xml:space="preserve"> </w:t>
            </w:r>
            <w:r w:rsidRPr="008D14EF">
              <w:rPr>
                <w:i/>
              </w:rPr>
              <w:t>юридического</w:t>
            </w:r>
            <w:r w:rsidRPr="008D14EF">
              <w:rPr>
                <w:i/>
                <w:lang w:val="en-US"/>
              </w:rPr>
              <w:t xml:space="preserve"> </w:t>
            </w:r>
            <w:r w:rsidRPr="008D14EF">
              <w:rPr>
                <w:i/>
              </w:rPr>
              <w:t>лица</w:t>
            </w:r>
            <w:r w:rsidRPr="008D14EF">
              <w:rPr>
                <w:i/>
                <w:lang w:val="en-US"/>
              </w:rPr>
              <w:t xml:space="preserve">; </w:t>
            </w:r>
            <w:r w:rsidRPr="008D14EF">
              <w:rPr>
                <w:i/>
              </w:rPr>
              <w:t>фамилия</w:t>
            </w:r>
            <w:r w:rsidRPr="008D14EF">
              <w:rPr>
                <w:i/>
                <w:lang w:val="en-US"/>
              </w:rPr>
              <w:t xml:space="preserve">, </w:t>
            </w:r>
            <w:r w:rsidRPr="008D14EF">
              <w:rPr>
                <w:i/>
              </w:rPr>
              <w:t>имя</w:t>
            </w:r>
            <w:r w:rsidRPr="008D14EF">
              <w:rPr>
                <w:i/>
                <w:lang w:val="en-US"/>
              </w:rPr>
              <w:t xml:space="preserve">, </w:t>
            </w:r>
            <w:r w:rsidRPr="008D14EF">
              <w:rPr>
                <w:i/>
              </w:rPr>
              <w:t>отчество</w:t>
            </w:r>
            <w:r w:rsidRPr="008D14EF">
              <w:rPr>
                <w:i/>
                <w:lang w:val="en-US" w:bidi="en-US"/>
              </w:rPr>
              <w:t>/ Full name of the legal entity; name of the individual</w:t>
            </w:r>
          </w:p>
        </w:tc>
      </w:tr>
      <w:tr w:rsidR="002F6A30" w:rsidRPr="00980446" w:rsidTr="002F6A30">
        <w:trPr>
          <w:gridAfter w:val="1"/>
          <w:wAfter w:w="236" w:type="dxa"/>
          <w:trHeight w:val="420"/>
        </w:trPr>
        <w:tc>
          <w:tcPr>
            <w:tcW w:w="3686" w:type="dxa"/>
            <w:gridSpan w:val="9"/>
            <w:tcBorders>
              <w:top w:val="nil"/>
              <w:left w:val="nil"/>
              <w:bottom w:val="nil"/>
              <w:right w:val="single" w:sz="8" w:space="0" w:color="C0C0C0"/>
            </w:tcBorders>
            <w:vAlign w:val="bottom"/>
          </w:tcPr>
          <w:p w:rsidR="002F6A30" w:rsidRPr="008D14EF" w:rsidRDefault="002F6A30" w:rsidP="002F6A30">
            <w:pPr>
              <w:rPr>
                <w:sz w:val="24"/>
                <w:szCs w:val="24"/>
                <w:lang w:val="en-US"/>
              </w:rPr>
            </w:pPr>
            <w:r w:rsidRPr="008D14EF">
              <w:rPr>
                <w:sz w:val="24"/>
                <w:szCs w:val="24"/>
              </w:rPr>
              <w:t>Счет</w:t>
            </w:r>
            <w:r w:rsidRPr="008D14EF">
              <w:rPr>
                <w:sz w:val="24"/>
                <w:szCs w:val="24"/>
                <w:lang w:val="en-US"/>
              </w:rPr>
              <w:t xml:space="preserve"> </w:t>
            </w:r>
            <w:r w:rsidRPr="008D14EF">
              <w:rPr>
                <w:sz w:val="24"/>
                <w:szCs w:val="24"/>
              </w:rPr>
              <w:t>депо</w:t>
            </w:r>
            <w:r w:rsidRPr="008D14EF">
              <w:rPr>
                <w:sz w:val="24"/>
                <w:szCs w:val="24"/>
                <w:lang w:val="en-US"/>
              </w:rPr>
              <w:t xml:space="preserve"> </w:t>
            </w:r>
            <w:r w:rsidRPr="008D14EF">
              <w:rPr>
                <w:sz w:val="24"/>
                <w:szCs w:val="24"/>
              </w:rPr>
              <w:t>получателя</w:t>
            </w:r>
            <w:r w:rsidRPr="008D14EF">
              <w:rPr>
                <w:sz w:val="24"/>
                <w:szCs w:val="24"/>
                <w:lang w:val="en-US"/>
              </w:rPr>
              <w:t xml:space="preserve"> (</w:t>
            </w:r>
            <w:r w:rsidRPr="008D14EF">
              <w:rPr>
                <w:sz w:val="24"/>
                <w:szCs w:val="24"/>
              </w:rPr>
              <w:t>раздел</w:t>
            </w:r>
            <w:r w:rsidRPr="008D14EF">
              <w:rPr>
                <w:sz w:val="24"/>
                <w:szCs w:val="24"/>
                <w:lang w:val="en-US"/>
              </w:rPr>
              <w:t>)</w:t>
            </w:r>
            <w:r w:rsidRPr="008D14EF">
              <w:rPr>
                <w:sz w:val="24"/>
                <w:szCs w:val="24"/>
                <w:lang w:val="en-US" w:bidi="en-US"/>
              </w:rPr>
              <w:t>/ Beneficiary’s security account (subaccount):</w:t>
            </w:r>
          </w:p>
        </w:tc>
        <w:tc>
          <w:tcPr>
            <w:tcW w:w="5670" w:type="dxa"/>
            <w:gridSpan w:val="12"/>
            <w:tcBorders>
              <w:top w:val="nil"/>
              <w:left w:val="single" w:sz="8" w:space="0" w:color="C0C0C0"/>
              <w:bottom w:val="single" w:sz="8" w:space="0" w:color="auto"/>
              <w:right w:val="nil"/>
            </w:tcBorders>
          </w:tcPr>
          <w:p w:rsidR="002F6A30" w:rsidRPr="008D14EF" w:rsidRDefault="002F6A30" w:rsidP="002F6A30">
            <w:pPr>
              <w:rPr>
                <w:sz w:val="24"/>
                <w:szCs w:val="24"/>
                <w:lang w:val="en-US"/>
              </w:rPr>
            </w:pPr>
          </w:p>
        </w:tc>
      </w:tr>
      <w:tr w:rsidR="002F6A30" w:rsidRPr="008D14EF" w:rsidTr="002F6A30">
        <w:trPr>
          <w:gridAfter w:val="1"/>
          <w:wAfter w:w="236" w:type="dxa"/>
          <w:trHeight w:val="284"/>
        </w:trPr>
        <w:tc>
          <w:tcPr>
            <w:tcW w:w="3686" w:type="dxa"/>
            <w:gridSpan w:val="9"/>
            <w:tcBorders>
              <w:left w:val="nil"/>
              <w:right w:val="single" w:sz="8" w:space="0" w:color="C0C0C0"/>
            </w:tcBorders>
            <w:vAlign w:val="bottom"/>
          </w:tcPr>
          <w:p w:rsidR="002F6A30" w:rsidRPr="008D14EF" w:rsidRDefault="002F6A30" w:rsidP="002F6A30">
            <w:pPr>
              <w:rPr>
                <w:sz w:val="24"/>
                <w:szCs w:val="24"/>
              </w:rPr>
            </w:pPr>
            <w:r w:rsidRPr="008D14EF">
              <w:rPr>
                <w:sz w:val="24"/>
                <w:szCs w:val="24"/>
              </w:rPr>
              <w:t>Место хранения ценных бумаг</w:t>
            </w:r>
            <w:r w:rsidRPr="008D14EF">
              <w:rPr>
                <w:sz w:val="24"/>
                <w:szCs w:val="24"/>
                <w:lang w:val="en-US" w:bidi="en-US"/>
              </w:rPr>
              <w:t xml:space="preserve">/ </w:t>
            </w:r>
            <w:r w:rsidRPr="008D14EF">
              <w:rPr>
                <w:sz w:val="24"/>
                <w:szCs w:val="24"/>
                <w:lang w:bidi="en-US"/>
              </w:rPr>
              <w:t>Securities storage place:</w:t>
            </w:r>
          </w:p>
        </w:tc>
        <w:tc>
          <w:tcPr>
            <w:tcW w:w="5670" w:type="dxa"/>
            <w:gridSpan w:val="12"/>
            <w:tcBorders>
              <w:left w:val="single" w:sz="8" w:space="0" w:color="C0C0C0"/>
            </w:tcBorders>
            <w:vAlign w:val="bottom"/>
          </w:tcPr>
          <w:p w:rsidR="002F6A30" w:rsidRPr="008D14EF" w:rsidRDefault="002F6A30" w:rsidP="002F6A30">
            <w:pPr>
              <w:rPr>
                <w:sz w:val="24"/>
                <w:szCs w:val="24"/>
              </w:rPr>
            </w:pPr>
          </w:p>
        </w:tc>
      </w:tr>
      <w:tr w:rsidR="002F6A30" w:rsidRPr="008D14EF" w:rsidTr="002F6A30">
        <w:trPr>
          <w:gridAfter w:val="1"/>
          <w:wAfter w:w="236" w:type="dxa"/>
          <w:trHeight w:val="459"/>
        </w:trPr>
        <w:tc>
          <w:tcPr>
            <w:tcW w:w="4763" w:type="dxa"/>
            <w:gridSpan w:val="12"/>
            <w:tcBorders>
              <w:top w:val="single" w:sz="12" w:space="0" w:color="auto"/>
              <w:left w:val="nil"/>
              <w:bottom w:val="nil"/>
              <w:right w:val="nil"/>
            </w:tcBorders>
          </w:tcPr>
          <w:p w:rsidR="002F6A30" w:rsidRPr="008D14EF" w:rsidRDefault="002F6A30" w:rsidP="002F6A30">
            <w:pPr>
              <w:rPr>
                <w:sz w:val="24"/>
                <w:szCs w:val="24"/>
              </w:rPr>
            </w:pPr>
            <w:r w:rsidRPr="008D14EF">
              <w:rPr>
                <w:sz w:val="24"/>
                <w:szCs w:val="24"/>
              </w:rPr>
              <w:t>Наименование ценной бумаги</w:t>
            </w:r>
            <w:r w:rsidRPr="008D14EF">
              <w:rPr>
                <w:sz w:val="24"/>
                <w:szCs w:val="24"/>
                <w:lang w:bidi="en-US"/>
              </w:rPr>
              <w:t>/ Security name:</w:t>
            </w:r>
          </w:p>
        </w:tc>
        <w:tc>
          <w:tcPr>
            <w:tcW w:w="4593" w:type="dxa"/>
            <w:gridSpan w:val="9"/>
            <w:tcBorders>
              <w:top w:val="single" w:sz="12" w:space="0" w:color="auto"/>
              <w:left w:val="nil"/>
              <w:bottom w:val="single" w:sz="4" w:space="0" w:color="auto"/>
              <w:right w:val="nil"/>
            </w:tcBorders>
          </w:tcPr>
          <w:p w:rsidR="002F6A30" w:rsidRPr="008D14EF" w:rsidRDefault="002F6A30" w:rsidP="002F6A30">
            <w:pPr>
              <w:rPr>
                <w:sz w:val="24"/>
                <w:szCs w:val="24"/>
              </w:rPr>
            </w:pPr>
          </w:p>
        </w:tc>
      </w:tr>
      <w:tr w:rsidR="002F6A30" w:rsidRPr="008D14EF" w:rsidTr="002F6A30">
        <w:trPr>
          <w:gridAfter w:val="1"/>
          <w:wAfter w:w="236" w:type="dxa"/>
        </w:trPr>
        <w:tc>
          <w:tcPr>
            <w:tcW w:w="4763" w:type="dxa"/>
            <w:gridSpan w:val="12"/>
            <w:tcBorders>
              <w:top w:val="nil"/>
              <w:left w:val="nil"/>
              <w:bottom w:val="nil"/>
              <w:right w:val="nil"/>
            </w:tcBorders>
          </w:tcPr>
          <w:p w:rsidR="002F6A30" w:rsidRPr="008D14EF" w:rsidRDefault="002F6A30" w:rsidP="002F6A30">
            <w:pPr>
              <w:rPr>
                <w:sz w:val="24"/>
                <w:szCs w:val="24"/>
              </w:rPr>
            </w:pPr>
            <w:r w:rsidRPr="008D14EF">
              <w:rPr>
                <w:sz w:val="24"/>
                <w:szCs w:val="24"/>
              </w:rPr>
              <w:t>Тип ценной бумаги</w:t>
            </w:r>
            <w:r w:rsidRPr="008D14EF">
              <w:rPr>
                <w:sz w:val="24"/>
                <w:szCs w:val="24"/>
                <w:lang w:val="en-US" w:bidi="en-US"/>
              </w:rPr>
              <w:t xml:space="preserve">/ </w:t>
            </w:r>
            <w:r w:rsidRPr="008D14EF">
              <w:rPr>
                <w:sz w:val="24"/>
                <w:szCs w:val="24"/>
                <w:lang w:bidi="en-US"/>
              </w:rPr>
              <w:t>Security type:</w:t>
            </w:r>
          </w:p>
        </w:tc>
        <w:tc>
          <w:tcPr>
            <w:tcW w:w="4593" w:type="dxa"/>
            <w:gridSpan w:val="9"/>
            <w:tcBorders>
              <w:top w:val="single" w:sz="4" w:space="0" w:color="auto"/>
              <w:left w:val="nil"/>
              <w:bottom w:val="single" w:sz="4" w:space="0" w:color="auto"/>
              <w:right w:val="nil"/>
            </w:tcBorders>
          </w:tcPr>
          <w:p w:rsidR="002F6A30" w:rsidRPr="008D14EF" w:rsidRDefault="002F6A30" w:rsidP="002F6A30">
            <w:pPr>
              <w:rPr>
                <w:sz w:val="24"/>
                <w:szCs w:val="24"/>
              </w:rPr>
            </w:pPr>
          </w:p>
        </w:tc>
      </w:tr>
      <w:tr w:rsidR="002F6A30" w:rsidRPr="008D14EF" w:rsidTr="002F6A30">
        <w:trPr>
          <w:gridAfter w:val="1"/>
          <w:wAfter w:w="236" w:type="dxa"/>
        </w:trPr>
        <w:tc>
          <w:tcPr>
            <w:tcW w:w="4763" w:type="dxa"/>
            <w:gridSpan w:val="12"/>
            <w:tcBorders>
              <w:top w:val="nil"/>
              <w:left w:val="nil"/>
              <w:bottom w:val="nil"/>
              <w:right w:val="nil"/>
            </w:tcBorders>
          </w:tcPr>
          <w:p w:rsidR="002F6A30" w:rsidRPr="008D14EF" w:rsidRDefault="002F6A30" w:rsidP="002F6A30">
            <w:pPr>
              <w:rPr>
                <w:sz w:val="24"/>
                <w:szCs w:val="24"/>
              </w:rPr>
            </w:pPr>
          </w:p>
        </w:tc>
        <w:tc>
          <w:tcPr>
            <w:tcW w:w="4593" w:type="dxa"/>
            <w:gridSpan w:val="9"/>
            <w:tcBorders>
              <w:top w:val="single" w:sz="4" w:space="0" w:color="auto"/>
              <w:left w:val="nil"/>
              <w:bottom w:val="single" w:sz="4" w:space="0" w:color="auto"/>
              <w:right w:val="nil"/>
            </w:tcBorders>
          </w:tcPr>
          <w:p w:rsidR="002F6A30" w:rsidRPr="008D14EF" w:rsidRDefault="002F6A30" w:rsidP="002F6A30">
            <w:pPr>
              <w:rPr>
                <w:sz w:val="24"/>
                <w:szCs w:val="24"/>
              </w:rPr>
            </w:pPr>
          </w:p>
        </w:tc>
      </w:tr>
      <w:tr w:rsidR="002F6A30" w:rsidRPr="008D14EF" w:rsidTr="002F6A30">
        <w:trPr>
          <w:gridAfter w:val="1"/>
          <w:wAfter w:w="236" w:type="dxa"/>
        </w:trPr>
        <w:tc>
          <w:tcPr>
            <w:tcW w:w="4763" w:type="dxa"/>
            <w:gridSpan w:val="12"/>
            <w:tcBorders>
              <w:top w:val="nil"/>
              <w:left w:val="nil"/>
              <w:bottom w:val="nil"/>
              <w:right w:val="nil"/>
            </w:tcBorders>
          </w:tcPr>
          <w:p w:rsidR="002F6A30" w:rsidRPr="008D14EF" w:rsidRDefault="002F6A30" w:rsidP="002F6A30">
            <w:pPr>
              <w:rPr>
                <w:sz w:val="24"/>
                <w:szCs w:val="24"/>
              </w:rPr>
            </w:pPr>
            <w:r w:rsidRPr="008D14EF">
              <w:rPr>
                <w:sz w:val="24"/>
                <w:szCs w:val="24"/>
              </w:rPr>
              <w:t>Номер государственной регистрации ценной бумаги (ISIN код)</w:t>
            </w:r>
            <w:r w:rsidRPr="008D14EF">
              <w:rPr>
                <w:sz w:val="24"/>
                <w:szCs w:val="24"/>
                <w:lang w:bidi="en-US"/>
              </w:rPr>
              <w:t xml:space="preserve">/ </w:t>
            </w:r>
            <w:r w:rsidRPr="008D14EF">
              <w:rPr>
                <w:sz w:val="24"/>
                <w:szCs w:val="24"/>
                <w:lang w:val="en-US" w:bidi="en-US"/>
              </w:rPr>
              <w:t>Security</w:t>
            </w:r>
            <w:r w:rsidRPr="008D14EF">
              <w:rPr>
                <w:sz w:val="24"/>
                <w:szCs w:val="24"/>
                <w:lang w:bidi="en-US"/>
              </w:rPr>
              <w:t xml:space="preserve"> </w:t>
            </w:r>
            <w:r w:rsidRPr="008D14EF">
              <w:rPr>
                <w:sz w:val="24"/>
                <w:szCs w:val="24"/>
                <w:lang w:val="en-US" w:bidi="en-US"/>
              </w:rPr>
              <w:t>state</w:t>
            </w:r>
            <w:r w:rsidRPr="008D14EF">
              <w:rPr>
                <w:sz w:val="24"/>
                <w:szCs w:val="24"/>
                <w:lang w:bidi="en-US"/>
              </w:rPr>
              <w:t xml:space="preserve"> </w:t>
            </w:r>
            <w:r w:rsidRPr="008D14EF">
              <w:rPr>
                <w:sz w:val="24"/>
                <w:szCs w:val="24"/>
                <w:lang w:val="en-US" w:bidi="en-US"/>
              </w:rPr>
              <w:t>registration</w:t>
            </w:r>
            <w:r w:rsidRPr="008D14EF">
              <w:rPr>
                <w:sz w:val="24"/>
                <w:szCs w:val="24"/>
                <w:lang w:bidi="en-US"/>
              </w:rPr>
              <w:t xml:space="preserve"> </w:t>
            </w:r>
            <w:r w:rsidRPr="008D14EF">
              <w:rPr>
                <w:sz w:val="24"/>
                <w:szCs w:val="24"/>
                <w:lang w:val="en-US" w:bidi="en-US"/>
              </w:rPr>
              <w:t>number</w:t>
            </w:r>
            <w:r w:rsidRPr="008D14EF">
              <w:rPr>
                <w:sz w:val="24"/>
                <w:szCs w:val="24"/>
                <w:lang w:bidi="en-US"/>
              </w:rPr>
              <w:t xml:space="preserve"> (</w:t>
            </w:r>
            <w:r w:rsidRPr="008D14EF">
              <w:rPr>
                <w:sz w:val="24"/>
                <w:szCs w:val="24"/>
                <w:lang w:val="en-US" w:bidi="en-US"/>
              </w:rPr>
              <w:t>ISIN</w:t>
            </w:r>
            <w:r w:rsidRPr="008D14EF">
              <w:rPr>
                <w:sz w:val="24"/>
                <w:szCs w:val="24"/>
                <w:lang w:bidi="en-US"/>
              </w:rPr>
              <w:t>):</w:t>
            </w:r>
          </w:p>
        </w:tc>
        <w:tc>
          <w:tcPr>
            <w:tcW w:w="4593" w:type="dxa"/>
            <w:gridSpan w:val="9"/>
            <w:tcBorders>
              <w:top w:val="single" w:sz="4" w:space="0" w:color="auto"/>
              <w:left w:val="nil"/>
              <w:bottom w:val="single" w:sz="4" w:space="0" w:color="auto"/>
              <w:right w:val="nil"/>
            </w:tcBorders>
          </w:tcPr>
          <w:p w:rsidR="002F6A30" w:rsidRPr="008D14EF" w:rsidRDefault="002F6A30" w:rsidP="002F6A30">
            <w:pPr>
              <w:rPr>
                <w:sz w:val="24"/>
                <w:szCs w:val="24"/>
              </w:rPr>
            </w:pPr>
          </w:p>
        </w:tc>
      </w:tr>
      <w:tr w:rsidR="002F6A30" w:rsidRPr="00980446" w:rsidTr="002F6A30">
        <w:trPr>
          <w:gridAfter w:val="1"/>
          <w:wAfter w:w="236" w:type="dxa"/>
        </w:trPr>
        <w:tc>
          <w:tcPr>
            <w:tcW w:w="4763" w:type="dxa"/>
            <w:gridSpan w:val="12"/>
            <w:tcBorders>
              <w:top w:val="nil"/>
              <w:left w:val="nil"/>
              <w:bottom w:val="nil"/>
              <w:right w:val="nil"/>
            </w:tcBorders>
          </w:tcPr>
          <w:p w:rsidR="002F6A30" w:rsidRPr="008D14EF" w:rsidRDefault="002F6A30" w:rsidP="002F6A30">
            <w:pPr>
              <w:rPr>
                <w:sz w:val="24"/>
                <w:szCs w:val="24"/>
                <w:lang w:val="en-US"/>
              </w:rPr>
            </w:pPr>
            <w:r w:rsidRPr="008D14EF">
              <w:rPr>
                <w:sz w:val="24"/>
                <w:szCs w:val="24"/>
              </w:rPr>
              <w:t>Количество</w:t>
            </w:r>
            <w:r w:rsidRPr="008D14EF">
              <w:rPr>
                <w:sz w:val="24"/>
                <w:szCs w:val="24"/>
                <w:lang w:val="en-US"/>
              </w:rPr>
              <w:t xml:space="preserve"> </w:t>
            </w:r>
            <w:r w:rsidRPr="008D14EF">
              <w:rPr>
                <w:sz w:val="24"/>
                <w:szCs w:val="24"/>
              </w:rPr>
              <w:t>ценных</w:t>
            </w:r>
            <w:r w:rsidRPr="008D14EF">
              <w:rPr>
                <w:sz w:val="24"/>
                <w:szCs w:val="24"/>
                <w:lang w:val="en-US"/>
              </w:rPr>
              <w:t xml:space="preserve"> </w:t>
            </w:r>
            <w:r w:rsidRPr="008D14EF">
              <w:rPr>
                <w:sz w:val="24"/>
                <w:szCs w:val="24"/>
              </w:rPr>
              <w:t>бумаг</w:t>
            </w:r>
            <w:r w:rsidRPr="008D14EF">
              <w:rPr>
                <w:sz w:val="24"/>
                <w:szCs w:val="24"/>
                <w:lang w:val="en-US"/>
              </w:rPr>
              <w:t xml:space="preserve"> </w:t>
            </w:r>
            <w:r w:rsidRPr="008D14EF">
              <w:rPr>
                <w:sz w:val="24"/>
                <w:szCs w:val="24"/>
              </w:rPr>
              <w:t>в</w:t>
            </w:r>
            <w:r w:rsidRPr="008D14EF">
              <w:rPr>
                <w:sz w:val="24"/>
                <w:szCs w:val="24"/>
                <w:lang w:val="en-US"/>
              </w:rPr>
              <w:t xml:space="preserve"> </w:t>
            </w:r>
            <w:r w:rsidRPr="008D14EF">
              <w:rPr>
                <w:sz w:val="24"/>
                <w:szCs w:val="24"/>
              </w:rPr>
              <w:t>операции</w:t>
            </w:r>
            <w:r w:rsidRPr="008D14EF">
              <w:rPr>
                <w:sz w:val="24"/>
                <w:szCs w:val="24"/>
                <w:lang w:val="en-US" w:bidi="en-US"/>
              </w:rPr>
              <w:t>/ Number of securities in the transaction:</w:t>
            </w:r>
          </w:p>
        </w:tc>
        <w:tc>
          <w:tcPr>
            <w:tcW w:w="4593" w:type="dxa"/>
            <w:gridSpan w:val="9"/>
            <w:tcBorders>
              <w:top w:val="single" w:sz="4" w:space="0" w:color="auto"/>
              <w:left w:val="nil"/>
              <w:right w:val="nil"/>
            </w:tcBorders>
          </w:tcPr>
          <w:p w:rsidR="002F6A30" w:rsidRPr="008D14EF" w:rsidRDefault="002F6A30" w:rsidP="002F6A30">
            <w:pPr>
              <w:rPr>
                <w:sz w:val="24"/>
                <w:szCs w:val="24"/>
                <w:lang w:val="en-US"/>
              </w:rPr>
            </w:pPr>
            <w:r w:rsidRPr="008D14EF">
              <w:rPr>
                <w:sz w:val="24"/>
                <w:szCs w:val="24"/>
                <w:lang w:bidi="en-US"/>
              </w:rPr>
              <w:t>ХХХХ</w:t>
            </w:r>
            <w:r w:rsidRPr="008D14EF">
              <w:rPr>
                <w:sz w:val="24"/>
                <w:szCs w:val="24"/>
                <w:lang w:val="en-US"/>
              </w:rPr>
              <w:t xml:space="preserve"> (</w:t>
            </w:r>
            <w:r w:rsidRPr="008D14EF">
              <w:rPr>
                <w:sz w:val="24"/>
                <w:szCs w:val="24"/>
              </w:rPr>
              <w:t>прописью</w:t>
            </w:r>
            <w:r w:rsidRPr="008D14EF">
              <w:rPr>
                <w:sz w:val="24"/>
                <w:szCs w:val="24"/>
                <w:lang w:val="en-US"/>
              </w:rPr>
              <w:t xml:space="preserve">) </w:t>
            </w:r>
            <w:r w:rsidRPr="008D14EF">
              <w:rPr>
                <w:sz w:val="24"/>
                <w:szCs w:val="24"/>
              </w:rPr>
              <w:t>шт</w:t>
            </w:r>
            <w:r w:rsidRPr="008D14EF">
              <w:rPr>
                <w:sz w:val="24"/>
                <w:szCs w:val="24"/>
                <w:lang w:val="en-US"/>
              </w:rPr>
              <w:t>.</w:t>
            </w:r>
            <w:r w:rsidRPr="008D14EF">
              <w:rPr>
                <w:sz w:val="24"/>
                <w:szCs w:val="24"/>
                <w:lang w:val="en-US" w:bidi="en-US"/>
              </w:rPr>
              <w:t>/ (in words) pcs.</w:t>
            </w:r>
          </w:p>
        </w:tc>
      </w:tr>
      <w:tr w:rsidR="002F6A30" w:rsidRPr="008D14EF" w:rsidTr="002F6A30">
        <w:trPr>
          <w:gridAfter w:val="1"/>
          <w:wAfter w:w="236" w:type="dxa"/>
        </w:trPr>
        <w:tc>
          <w:tcPr>
            <w:tcW w:w="4763" w:type="dxa"/>
            <w:gridSpan w:val="12"/>
            <w:tcBorders>
              <w:top w:val="nil"/>
              <w:left w:val="nil"/>
              <w:bottom w:val="nil"/>
              <w:right w:val="nil"/>
            </w:tcBorders>
          </w:tcPr>
          <w:p w:rsidR="002F6A30" w:rsidRPr="008D14EF" w:rsidRDefault="002F6A30" w:rsidP="002F6A30">
            <w:pPr>
              <w:rPr>
                <w:sz w:val="24"/>
                <w:szCs w:val="24"/>
              </w:rPr>
            </w:pPr>
            <w:r w:rsidRPr="008D14EF">
              <w:rPr>
                <w:sz w:val="24"/>
                <w:szCs w:val="24"/>
              </w:rPr>
              <w:t>Вышеуказанные ценные бумаги</w:t>
            </w:r>
            <w:r w:rsidRPr="008D14EF">
              <w:rPr>
                <w:sz w:val="24"/>
                <w:szCs w:val="24"/>
                <w:lang w:val="en-US" w:bidi="en-US"/>
              </w:rPr>
              <w:t xml:space="preserve">/ </w:t>
            </w:r>
            <w:r w:rsidRPr="008D14EF">
              <w:rPr>
                <w:sz w:val="24"/>
                <w:szCs w:val="24"/>
                <w:lang w:bidi="en-US"/>
              </w:rPr>
              <w:t>The above securities:</w:t>
            </w:r>
          </w:p>
        </w:tc>
        <w:tc>
          <w:tcPr>
            <w:tcW w:w="4593" w:type="dxa"/>
            <w:gridSpan w:val="9"/>
            <w:tcBorders>
              <w:left w:val="nil"/>
              <w:bottom w:val="single" w:sz="4" w:space="0" w:color="auto"/>
              <w:right w:val="nil"/>
            </w:tcBorders>
          </w:tcPr>
          <w:p w:rsidR="002F6A30" w:rsidRPr="008D14EF" w:rsidRDefault="002F6A30" w:rsidP="002F6A30">
            <w:pPr>
              <w:rPr>
                <w:sz w:val="24"/>
                <w:szCs w:val="24"/>
              </w:rPr>
            </w:pPr>
            <w:r w:rsidRPr="008D14EF">
              <w:rPr>
                <w:sz w:val="24"/>
                <w:szCs w:val="24"/>
              </w:rPr>
              <w:t>обременены/не обременены обязательствами</w:t>
            </w:r>
            <w:r w:rsidRPr="008D14EF">
              <w:rPr>
                <w:sz w:val="24"/>
                <w:szCs w:val="24"/>
                <w:lang w:bidi="en-US"/>
              </w:rPr>
              <w:t xml:space="preserve">/ encumbered/non-encumbered </w:t>
            </w:r>
          </w:p>
        </w:tc>
      </w:tr>
      <w:tr w:rsidR="002F6A30" w:rsidRPr="008D14EF" w:rsidTr="002F6A30">
        <w:trPr>
          <w:gridAfter w:val="1"/>
          <w:wAfter w:w="236" w:type="dxa"/>
        </w:trPr>
        <w:tc>
          <w:tcPr>
            <w:tcW w:w="4763" w:type="dxa"/>
            <w:gridSpan w:val="12"/>
            <w:tcBorders>
              <w:top w:val="nil"/>
              <w:left w:val="nil"/>
              <w:bottom w:val="nil"/>
              <w:right w:val="nil"/>
            </w:tcBorders>
          </w:tcPr>
          <w:p w:rsidR="002F6A30" w:rsidRPr="008D14EF" w:rsidRDefault="002F6A30" w:rsidP="002F6A30">
            <w:pPr>
              <w:rPr>
                <w:sz w:val="24"/>
                <w:szCs w:val="24"/>
              </w:rPr>
            </w:pPr>
            <w:r w:rsidRPr="008D14EF">
              <w:rPr>
                <w:sz w:val="24"/>
                <w:szCs w:val="24"/>
              </w:rPr>
              <w:t>Основание совершения операции</w:t>
            </w:r>
            <w:r w:rsidRPr="008D14EF">
              <w:rPr>
                <w:sz w:val="24"/>
                <w:szCs w:val="24"/>
                <w:lang w:bidi="en-US"/>
              </w:rPr>
              <w:t>/ Basis for transaction:</w:t>
            </w:r>
          </w:p>
        </w:tc>
        <w:tc>
          <w:tcPr>
            <w:tcW w:w="4593" w:type="dxa"/>
            <w:gridSpan w:val="9"/>
            <w:tcBorders>
              <w:left w:val="nil"/>
              <w:bottom w:val="single" w:sz="4" w:space="0" w:color="auto"/>
              <w:right w:val="nil"/>
            </w:tcBorders>
          </w:tcPr>
          <w:p w:rsidR="002F6A30" w:rsidRPr="008D14EF" w:rsidRDefault="002F6A30" w:rsidP="002F6A30">
            <w:pPr>
              <w:rPr>
                <w:sz w:val="24"/>
                <w:szCs w:val="24"/>
              </w:rPr>
            </w:pPr>
          </w:p>
        </w:tc>
      </w:tr>
      <w:tr w:rsidR="002F6A30" w:rsidRPr="008D14EF" w:rsidTr="002F6A30">
        <w:trPr>
          <w:gridAfter w:val="1"/>
          <w:wAfter w:w="236" w:type="dxa"/>
          <w:trHeight w:val="128"/>
        </w:trPr>
        <w:tc>
          <w:tcPr>
            <w:tcW w:w="4763" w:type="dxa"/>
            <w:gridSpan w:val="12"/>
            <w:tcBorders>
              <w:left w:val="single" w:sz="4" w:space="0" w:color="C0C0C0"/>
              <w:bottom w:val="single" w:sz="4" w:space="0" w:color="C0C0C0"/>
            </w:tcBorders>
            <w:shd w:val="clear" w:color="auto" w:fill="auto"/>
          </w:tcPr>
          <w:p w:rsidR="002F6A30" w:rsidRPr="008D14EF" w:rsidRDefault="002F6A30" w:rsidP="002F6A30">
            <w:pPr>
              <w:rPr>
                <w:sz w:val="24"/>
                <w:szCs w:val="24"/>
              </w:rPr>
            </w:pPr>
            <w:r w:rsidRPr="008D14EF">
              <w:rPr>
                <w:sz w:val="24"/>
                <w:szCs w:val="24"/>
              </w:rPr>
              <w:t>Дополнительная информация</w:t>
            </w:r>
            <w:r w:rsidRPr="008D14EF">
              <w:rPr>
                <w:sz w:val="24"/>
                <w:szCs w:val="24"/>
                <w:lang w:val="en-US" w:bidi="en-US"/>
              </w:rPr>
              <w:t xml:space="preserve">/ </w:t>
            </w:r>
            <w:r w:rsidRPr="008D14EF">
              <w:rPr>
                <w:sz w:val="24"/>
                <w:szCs w:val="24"/>
                <w:lang w:bidi="en-US"/>
              </w:rPr>
              <w:t>Additional information:</w:t>
            </w:r>
          </w:p>
        </w:tc>
        <w:tc>
          <w:tcPr>
            <w:tcW w:w="4593" w:type="dxa"/>
            <w:gridSpan w:val="9"/>
            <w:tcBorders>
              <w:top w:val="single" w:sz="4" w:space="0" w:color="C0C0C0"/>
              <w:left w:val="nil"/>
              <w:bottom w:val="single" w:sz="4" w:space="0" w:color="auto"/>
              <w:right w:val="nil"/>
            </w:tcBorders>
          </w:tcPr>
          <w:p w:rsidR="002F6A30" w:rsidRPr="008D14EF" w:rsidRDefault="002F6A30" w:rsidP="002F6A30">
            <w:pPr>
              <w:rPr>
                <w:sz w:val="24"/>
                <w:szCs w:val="24"/>
              </w:rPr>
            </w:pPr>
          </w:p>
        </w:tc>
      </w:tr>
      <w:tr w:rsidR="002F6A30" w:rsidRPr="008D14EF" w:rsidTr="002F6A30">
        <w:trPr>
          <w:gridBefore w:val="1"/>
          <w:gridAfter w:val="1"/>
          <w:wBefore w:w="567" w:type="dxa"/>
          <w:wAfter w:w="236" w:type="dxa"/>
          <w:trHeight w:val="180"/>
        </w:trPr>
        <w:tc>
          <w:tcPr>
            <w:tcW w:w="8789" w:type="dxa"/>
            <w:gridSpan w:val="20"/>
            <w:tcBorders>
              <w:top w:val="single" w:sz="12" w:space="0" w:color="auto"/>
              <w:left w:val="single" w:sz="4" w:space="0" w:color="C0C0C0"/>
            </w:tcBorders>
            <w:shd w:val="clear" w:color="auto" w:fill="auto"/>
          </w:tcPr>
          <w:p w:rsidR="002F6A30" w:rsidRPr="008D14EF" w:rsidRDefault="002F6A30" w:rsidP="002F6A30">
            <w:pPr>
              <w:rPr>
                <w:sz w:val="24"/>
                <w:szCs w:val="24"/>
              </w:rPr>
            </w:pPr>
          </w:p>
        </w:tc>
      </w:tr>
    </w:tbl>
    <w:p w:rsidR="002F6A30" w:rsidRPr="008D14EF" w:rsidRDefault="002F6A30" w:rsidP="002F6A30">
      <w:pPr>
        <w:pStyle w:val="a6"/>
        <w:rPr>
          <w:sz w:val="24"/>
          <w:szCs w:val="24"/>
          <w:lang w:val="en-US"/>
        </w:rPr>
      </w:pPr>
      <w:r w:rsidRPr="00C87DFB">
        <w:rPr>
          <w:sz w:val="24"/>
          <w:szCs w:val="24"/>
        </w:rPr>
        <w:t>Депонент</w:t>
      </w:r>
      <w:r w:rsidRPr="00C87DFB">
        <w:rPr>
          <w:sz w:val="24"/>
          <w:szCs w:val="24"/>
          <w:lang w:val="en-US"/>
        </w:rPr>
        <w:t>/</w:t>
      </w:r>
      <w:r w:rsidRPr="00C87DFB">
        <w:rPr>
          <w:sz w:val="24"/>
          <w:szCs w:val="24"/>
          <w:lang w:val="en-US" w:bidi="en-US"/>
        </w:rPr>
        <w:t xml:space="preserve"> Depositor</w:t>
      </w:r>
      <w:r w:rsidRPr="00C87DFB">
        <w:rPr>
          <w:sz w:val="24"/>
          <w:szCs w:val="24"/>
          <w:lang w:val="en-US"/>
        </w:rPr>
        <w:t>:</w:t>
      </w:r>
    </w:p>
    <w:p w:rsidR="002F6A30" w:rsidRPr="008D14EF" w:rsidRDefault="002F6A30" w:rsidP="002F6A30">
      <w:pPr>
        <w:jc w:val="both"/>
        <w:rPr>
          <w:sz w:val="24"/>
          <w:szCs w:val="24"/>
          <w:lang w:val="en-US"/>
        </w:rPr>
      </w:pPr>
      <w:r w:rsidRPr="008D14EF">
        <w:rPr>
          <w:sz w:val="24"/>
          <w:szCs w:val="24"/>
          <w:lang w:val="en-US" w:bidi="en-US"/>
        </w:rPr>
        <w:t>________________________</w:t>
      </w:r>
      <w:r w:rsidRPr="008D14EF">
        <w:rPr>
          <w:sz w:val="24"/>
          <w:szCs w:val="24"/>
          <w:lang w:val="en-US" w:bidi="en-US"/>
        </w:rPr>
        <w:tab/>
        <w:t>_________________   /_________________________/</w:t>
      </w:r>
    </w:p>
    <w:p w:rsidR="002F6A30" w:rsidRPr="008D14EF" w:rsidRDefault="002F6A30" w:rsidP="002F6A30">
      <w:pPr>
        <w:tabs>
          <w:tab w:val="left" w:pos="8400"/>
        </w:tabs>
        <w:jc w:val="both"/>
        <w:rPr>
          <w:i/>
          <w:lang w:val="en-US"/>
        </w:rPr>
      </w:pPr>
      <w:r w:rsidRPr="008D14EF">
        <w:rPr>
          <w:i/>
        </w:rPr>
        <w:t>должность</w:t>
      </w:r>
      <w:r w:rsidRPr="008D14EF">
        <w:rPr>
          <w:i/>
          <w:lang w:val="en-US" w:bidi="en-US"/>
        </w:rPr>
        <w:t xml:space="preserve">/ position                                         </w:t>
      </w:r>
      <w:r w:rsidRPr="008D14EF">
        <w:rPr>
          <w:i/>
        </w:rPr>
        <w:t>подпись</w:t>
      </w:r>
      <w:r w:rsidRPr="008D14EF">
        <w:rPr>
          <w:i/>
          <w:lang w:val="en-US" w:bidi="en-US"/>
        </w:rPr>
        <w:t xml:space="preserve">/ signature                             </w:t>
      </w:r>
      <w:r w:rsidRPr="008D14EF">
        <w:rPr>
          <w:i/>
        </w:rPr>
        <w:t>Ф</w:t>
      </w:r>
      <w:r w:rsidRPr="008D14EF">
        <w:rPr>
          <w:i/>
          <w:lang w:val="en-US"/>
        </w:rPr>
        <w:t>.</w:t>
      </w:r>
      <w:r w:rsidRPr="008D14EF">
        <w:rPr>
          <w:i/>
        </w:rPr>
        <w:t>И</w:t>
      </w:r>
      <w:r w:rsidRPr="008D14EF">
        <w:rPr>
          <w:i/>
          <w:lang w:val="en-US"/>
        </w:rPr>
        <w:t>.</w:t>
      </w:r>
      <w:r w:rsidRPr="008D14EF">
        <w:rPr>
          <w:i/>
        </w:rPr>
        <w:t>О</w:t>
      </w:r>
      <w:r w:rsidRPr="008D14EF">
        <w:rPr>
          <w:i/>
          <w:lang w:val="en-US"/>
        </w:rPr>
        <w:t>.</w:t>
      </w:r>
      <w:r w:rsidRPr="008D14EF">
        <w:rPr>
          <w:i/>
          <w:lang w:val="en-US" w:bidi="en-US"/>
        </w:rPr>
        <w:t>/ name</w:t>
      </w:r>
    </w:p>
    <w:p w:rsidR="002F6A30" w:rsidRPr="008D14EF" w:rsidRDefault="002F6A30" w:rsidP="002F6A30">
      <w:pPr>
        <w:pStyle w:val="a6"/>
        <w:tabs>
          <w:tab w:val="left" w:pos="567"/>
        </w:tabs>
        <w:jc w:val="center"/>
        <w:rPr>
          <w:sz w:val="24"/>
          <w:szCs w:val="24"/>
          <w:lang w:bidi="en-US"/>
        </w:rPr>
      </w:pPr>
      <w:r w:rsidRPr="008D14EF">
        <w:rPr>
          <w:sz w:val="24"/>
          <w:szCs w:val="24"/>
        </w:rPr>
        <w:t>М</w:t>
      </w:r>
      <w:r w:rsidRPr="008D14EF">
        <w:rPr>
          <w:sz w:val="24"/>
          <w:szCs w:val="24"/>
          <w:lang w:val="en-US"/>
        </w:rPr>
        <w:t>.</w:t>
      </w:r>
      <w:r w:rsidRPr="008D14EF">
        <w:rPr>
          <w:sz w:val="24"/>
          <w:szCs w:val="24"/>
        </w:rPr>
        <w:t>П</w:t>
      </w:r>
      <w:r w:rsidRPr="008D14EF">
        <w:rPr>
          <w:sz w:val="24"/>
          <w:szCs w:val="24"/>
          <w:lang w:val="en-US"/>
        </w:rPr>
        <w:t>.</w:t>
      </w:r>
      <w:r w:rsidRPr="008D14EF">
        <w:rPr>
          <w:sz w:val="24"/>
          <w:szCs w:val="24"/>
          <w:lang w:val="en-US" w:bidi="en-US"/>
        </w:rPr>
        <w:t>/ L.S.</w:t>
      </w:r>
    </w:p>
    <w:p w:rsidR="002F6A30" w:rsidRPr="008D14EF" w:rsidRDefault="002F6A30" w:rsidP="002F6A30">
      <w:pPr>
        <w:pStyle w:val="a6"/>
        <w:tabs>
          <w:tab w:val="left" w:pos="567"/>
        </w:tabs>
        <w:jc w:val="center"/>
        <w:rPr>
          <w:sz w:val="24"/>
          <w:szCs w:val="24"/>
          <w:lang w:bidi="en-US"/>
        </w:rPr>
      </w:pPr>
    </w:p>
    <w:tbl>
      <w:tblPr>
        <w:tblW w:w="935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356"/>
      </w:tblGrid>
      <w:tr w:rsidR="002F6A30" w:rsidRPr="00AC38BA" w:rsidTr="002F6A30">
        <w:trPr>
          <w:trHeight w:val="1238"/>
        </w:trPr>
        <w:tc>
          <w:tcPr>
            <w:tcW w:w="9356" w:type="dxa"/>
            <w:tcBorders>
              <w:top w:val="single" w:sz="12" w:space="0" w:color="auto"/>
              <w:left w:val="single" w:sz="12" w:space="0" w:color="auto"/>
              <w:right w:val="single" w:sz="12" w:space="0" w:color="auto"/>
            </w:tcBorders>
          </w:tcPr>
          <w:p w:rsidR="002F6A30" w:rsidRPr="008D14EF" w:rsidRDefault="002F6A30" w:rsidP="002F6A30">
            <w:pPr>
              <w:jc w:val="center"/>
              <w:rPr>
                <w:b/>
                <w:lang w:bidi="en-US"/>
              </w:rPr>
            </w:pPr>
            <w:r w:rsidRPr="008D14EF">
              <w:rPr>
                <w:b/>
                <w:lang w:bidi="en-US"/>
              </w:rPr>
              <w:t xml:space="preserve">АйСиБиСи Банк (АО)/ </w:t>
            </w:r>
            <w:r w:rsidRPr="008D14EF">
              <w:rPr>
                <w:b/>
                <w:lang w:val="en-US" w:bidi="en-US"/>
              </w:rPr>
              <w:t>Bank</w:t>
            </w:r>
            <w:r w:rsidRPr="008D14EF">
              <w:rPr>
                <w:b/>
                <w:lang w:bidi="en-US"/>
              </w:rPr>
              <w:t xml:space="preserve"> </w:t>
            </w:r>
            <w:r w:rsidRPr="008D14EF">
              <w:rPr>
                <w:b/>
                <w:lang w:val="en-US" w:bidi="en-US"/>
              </w:rPr>
              <w:t>ICBC</w:t>
            </w:r>
            <w:r w:rsidRPr="008D14EF">
              <w:rPr>
                <w:b/>
                <w:lang w:bidi="en-US"/>
              </w:rPr>
              <w:t xml:space="preserve"> (</w:t>
            </w:r>
            <w:r w:rsidRPr="008D14EF">
              <w:rPr>
                <w:b/>
                <w:lang w:val="en-US" w:bidi="en-US"/>
              </w:rPr>
              <w:t>JSC</w:t>
            </w:r>
            <w:r w:rsidRPr="008D14EF">
              <w:rPr>
                <w:b/>
                <w:lang w:bidi="en-US"/>
              </w:rPr>
              <w:t>)</w:t>
            </w:r>
          </w:p>
          <w:p w:rsidR="00F658DD" w:rsidRPr="00F658DD" w:rsidRDefault="00F658DD" w:rsidP="00F658DD">
            <w:pPr>
              <w:rPr>
                <w:b/>
                <w:lang w:bidi="en-US"/>
              </w:rPr>
            </w:pPr>
            <w:r>
              <w:rPr>
                <w:b/>
              </w:rPr>
              <w:t>Входящий</w:t>
            </w:r>
            <w:r w:rsidRPr="00F658DD">
              <w:rPr>
                <w:b/>
              </w:rPr>
              <w:t xml:space="preserve"> </w:t>
            </w:r>
            <w:r>
              <w:rPr>
                <w:b/>
              </w:rPr>
              <w:t>номер</w:t>
            </w:r>
            <w:r w:rsidRPr="00F658DD">
              <w:rPr>
                <w:b/>
              </w:rPr>
              <w:t>/</w:t>
            </w:r>
            <w:r w:rsidRPr="009F33A7">
              <w:rPr>
                <w:b/>
              </w:rPr>
              <w:t xml:space="preserve"> </w:t>
            </w:r>
            <w:r w:rsidRPr="00A44B73">
              <w:rPr>
                <w:b/>
                <w:lang w:val="en-US"/>
              </w:rPr>
              <w:t>Incoming</w:t>
            </w:r>
            <w:r w:rsidRPr="009F33A7">
              <w:rPr>
                <w:b/>
              </w:rPr>
              <w:t xml:space="preserve"> </w:t>
            </w:r>
            <w:r w:rsidRPr="00A44B73">
              <w:rPr>
                <w:b/>
                <w:lang w:val="en-US"/>
              </w:rPr>
              <w:t>number</w:t>
            </w:r>
            <w:r w:rsidRPr="00F658DD">
              <w:rPr>
                <w:b/>
              </w:rPr>
              <w:t xml:space="preserve"> __________________</w:t>
            </w:r>
          </w:p>
          <w:p w:rsidR="002F6A30" w:rsidRPr="008D14EF" w:rsidRDefault="002F6A30" w:rsidP="002F6A30">
            <w:pPr>
              <w:rPr>
                <w:b/>
                <w:lang w:bidi="en-US"/>
              </w:rPr>
            </w:pPr>
            <w:r w:rsidRPr="008D14EF">
              <w:rPr>
                <w:b/>
                <w:lang w:bidi="en-US"/>
              </w:rPr>
              <w:t>Дата и время приема поручения/</w:t>
            </w:r>
            <w:r w:rsidRPr="008D14EF">
              <w:rPr>
                <w:b/>
                <w:lang w:val="en-US" w:bidi="en-US"/>
              </w:rPr>
              <w:t>Order</w:t>
            </w:r>
            <w:r w:rsidRPr="008D14EF">
              <w:rPr>
                <w:b/>
                <w:lang w:bidi="en-US"/>
              </w:rPr>
              <w:t xml:space="preserve"> </w:t>
            </w:r>
            <w:r w:rsidRPr="008D14EF">
              <w:rPr>
                <w:b/>
                <w:lang w:val="en-US" w:bidi="en-US"/>
              </w:rPr>
              <w:t>receipt</w:t>
            </w:r>
            <w:r w:rsidRPr="008D14EF">
              <w:rPr>
                <w:b/>
                <w:lang w:bidi="en-US"/>
              </w:rPr>
              <w:t xml:space="preserve"> </w:t>
            </w:r>
            <w:r w:rsidRPr="008D14EF">
              <w:rPr>
                <w:b/>
                <w:lang w:val="en-US" w:bidi="en-US"/>
              </w:rPr>
              <w:t>date</w:t>
            </w:r>
            <w:r w:rsidRPr="008D14EF">
              <w:rPr>
                <w:b/>
                <w:lang w:bidi="en-US"/>
              </w:rPr>
              <w:t xml:space="preserve"> </w:t>
            </w:r>
            <w:r w:rsidRPr="008D14EF">
              <w:rPr>
                <w:b/>
                <w:lang w:val="en-US" w:bidi="en-US"/>
              </w:rPr>
              <w:t>and</w:t>
            </w:r>
            <w:r w:rsidRPr="008D14EF">
              <w:rPr>
                <w:b/>
                <w:lang w:bidi="en-US"/>
              </w:rPr>
              <w:t xml:space="preserve"> </w:t>
            </w:r>
            <w:r w:rsidRPr="008D14EF">
              <w:rPr>
                <w:b/>
                <w:lang w:val="en-US" w:bidi="en-US"/>
              </w:rPr>
              <w:t>time</w:t>
            </w:r>
            <w:r w:rsidRPr="008D14EF">
              <w:rPr>
                <w:b/>
                <w:lang w:bidi="en-US"/>
              </w:rPr>
              <w:t>: «__»_________ 20___ г. ___час. ___ мин.</w:t>
            </w:r>
          </w:p>
          <w:p w:rsidR="002F6A30" w:rsidRPr="00557030" w:rsidRDefault="002F6A30" w:rsidP="002F6A30">
            <w:pPr>
              <w:jc w:val="both"/>
              <w:rPr>
                <w:b/>
                <w:lang w:bidi="en-US"/>
              </w:rPr>
            </w:pPr>
            <w:r w:rsidRPr="008D14EF">
              <w:rPr>
                <w:b/>
                <w:lang w:bidi="en-US"/>
              </w:rPr>
              <w:t xml:space="preserve">Исполнено. Дата и время/ </w:t>
            </w:r>
            <w:r w:rsidRPr="008D14EF">
              <w:rPr>
                <w:b/>
                <w:lang w:val="en-US" w:bidi="en-US"/>
              </w:rPr>
              <w:t>Executed</w:t>
            </w:r>
            <w:r w:rsidRPr="008D14EF">
              <w:rPr>
                <w:b/>
                <w:lang w:bidi="en-US"/>
              </w:rPr>
              <w:t xml:space="preserve">. </w:t>
            </w:r>
            <w:r w:rsidRPr="008D14EF">
              <w:rPr>
                <w:b/>
                <w:lang w:val="en-US" w:bidi="en-US"/>
              </w:rPr>
              <w:t>Date</w:t>
            </w:r>
            <w:r w:rsidR="003948CB" w:rsidRPr="00557030">
              <w:rPr>
                <w:b/>
                <w:lang w:bidi="en-US"/>
              </w:rPr>
              <w:t xml:space="preserve"> </w:t>
            </w:r>
            <w:r w:rsidRPr="008D14EF">
              <w:rPr>
                <w:b/>
                <w:lang w:val="en-US" w:bidi="en-US"/>
              </w:rPr>
              <w:t>and</w:t>
            </w:r>
            <w:r w:rsidR="003948CB" w:rsidRPr="00557030">
              <w:rPr>
                <w:b/>
                <w:lang w:bidi="en-US"/>
              </w:rPr>
              <w:t xml:space="preserve"> </w:t>
            </w:r>
            <w:r w:rsidRPr="008D14EF">
              <w:rPr>
                <w:b/>
                <w:lang w:val="en-US" w:bidi="en-US"/>
              </w:rPr>
              <w:t>time</w:t>
            </w:r>
            <w:r w:rsidR="003948CB" w:rsidRPr="00557030">
              <w:rPr>
                <w:b/>
                <w:lang w:bidi="en-US"/>
              </w:rPr>
              <w:t>: _____________________ 20___ _______</w:t>
            </w:r>
          </w:p>
          <w:p w:rsidR="002F6A30" w:rsidRPr="00557030" w:rsidRDefault="002F6A30" w:rsidP="002F6A30">
            <w:pPr>
              <w:jc w:val="both"/>
              <w:rPr>
                <w:b/>
                <w:sz w:val="24"/>
                <w:szCs w:val="24"/>
                <w:lang w:bidi="en-US"/>
              </w:rPr>
            </w:pPr>
            <w:r w:rsidRPr="008D14EF">
              <w:rPr>
                <w:b/>
                <w:lang w:bidi="en-US"/>
              </w:rPr>
              <w:t>Подпись</w:t>
            </w:r>
            <w:r w:rsidR="003948CB" w:rsidRPr="00557030">
              <w:rPr>
                <w:b/>
                <w:lang w:bidi="en-US"/>
              </w:rPr>
              <w:t xml:space="preserve">/ </w:t>
            </w:r>
            <w:r w:rsidRPr="008D14EF">
              <w:rPr>
                <w:b/>
                <w:lang w:val="en-US" w:bidi="en-US"/>
              </w:rPr>
              <w:t>Signature</w:t>
            </w:r>
            <w:r w:rsidR="003948CB" w:rsidRPr="00557030">
              <w:rPr>
                <w:b/>
                <w:lang w:bidi="en-US"/>
              </w:rPr>
              <w:t xml:space="preserve"> ______________/________________/</w:t>
            </w:r>
            <w:r w:rsidRPr="008D14EF">
              <w:rPr>
                <w:b/>
                <w:lang w:bidi="en-US"/>
              </w:rPr>
              <w:t>Номер</w:t>
            </w:r>
            <w:r w:rsidR="003948CB" w:rsidRPr="00557030">
              <w:rPr>
                <w:b/>
                <w:lang w:bidi="en-US"/>
              </w:rPr>
              <w:t xml:space="preserve"> </w:t>
            </w:r>
            <w:r w:rsidRPr="008D14EF">
              <w:rPr>
                <w:b/>
                <w:lang w:bidi="en-US"/>
              </w:rPr>
              <w:t>по</w:t>
            </w:r>
            <w:r w:rsidR="003948CB" w:rsidRPr="00557030">
              <w:rPr>
                <w:b/>
                <w:lang w:bidi="en-US"/>
              </w:rPr>
              <w:t xml:space="preserve"> </w:t>
            </w:r>
            <w:r w:rsidRPr="008D14EF">
              <w:rPr>
                <w:b/>
                <w:lang w:bidi="en-US"/>
              </w:rPr>
              <w:t>журналу</w:t>
            </w:r>
            <w:r w:rsidR="003948CB" w:rsidRPr="00557030">
              <w:rPr>
                <w:b/>
                <w:lang w:bidi="en-US"/>
              </w:rPr>
              <w:t xml:space="preserve">/ </w:t>
            </w:r>
            <w:r w:rsidRPr="008D14EF">
              <w:rPr>
                <w:b/>
                <w:lang w:val="en-US" w:bidi="en-US"/>
              </w:rPr>
              <w:t>Log</w:t>
            </w:r>
            <w:r w:rsidR="003948CB" w:rsidRPr="00557030">
              <w:rPr>
                <w:b/>
                <w:lang w:bidi="en-US"/>
              </w:rPr>
              <w:t xml:space="preserve"> </w:t>
            </w:r>
            <w:r w:rsidRPr="008D14EF">
              <w:rPr>
                <w:b/>
                <w:lang w:val="en-US" w:bidi="en-US"/>
              </w:rPr>
              <w:t>Number</w:t>
            </w:r>
            <w:r w:rsidR="003948CB" w:rsidRPr="00557030">
              <w:rPr>
                <w:b/>
                <w:lang w:bidi="en-US"/>
              </w:rPr>
              <w:t xml:space="preserve"> _____________</w:t>
            </w:r>
          </w:p>
        </w:tc>
      </w:tr>
    </w:tbl>
    <w:p w:rsidR="002F6A30" w:rsidRPr="00557030" w:rsidRDefault="003948CB" w:rsidP="002F6A30">
      <w:r w:rsidRPr="00557030">
        <w:br w:type="page"/>
      </w:r>
    </w:p>
    <w:p w:rsidR="002F6A30" w:rsidRPr="00557030" w:rsidRDefault="002F6A30" w:rsidP="002F6A30">
      <w:pPr>
        <w:rPr>
          <w:b/>
        </w:rPr>
      </w:pPr>
    </w:p>
    <w:p w:rsidR="002F6A30" w:rsidRPr="00557030" w:rsidRDefault="002F6A30" w:rsidP="001961E6">
      <w:pPr>
        <w:pStyle w:val="9"/>
        <w:tabs>
          <w:tab w:val="left" w:pos="3686"/>
        </w:tabs>
        <w:ind w:left="3686"/>
        <w:jc w:val="both"/>
        <w:rPr>
          <w:b w:val="0"/>
          <w:i/>
          <w:sz w:val="24"/>
          <w:szCs w:val="24"/>
          <w:lang w:bidi="en-US"/>
        </w:rPr>
      </w:pPr>
      <w:r w:rsidRPr="001F13B9">
        <w:rPr>
          <w:b w:val="0"/>
          <w:sz w:val="24"/>
          <w:szCs w:val="24"/>
          <w:lang w:bidi="en-US"/>
        </w:rPr>
        <w:t>Приложение</w:t>
      </w:r>
      <w:r w:rsidR="003948CB" w:rsidRPr="00557030">
        <w:rPr>
          <w:b w:val="0"/>
          <w:sz w:val="24"/>
          <w:szCs w:val="24"/>
          <w:lang w:bidi="en-US"/>
        </w:rPr>
        <w:t xml:space="preserve"> 20 </w:t>
      </w:r>
      <w:r w:rsidRPr="001F13B9">
        <w:rPr>
          <w:b w:val="0"/>
          <w:sz w:val="24"/>
          <w:szCs w:val="24"/>
          <w:lang w:bidi="en-US"/>
        </w:rPr>
        <w:t>к</w:t>
      </w:r>
      <w:r w:rsidR="003948CB" w:rsidRPr="00557030">
        <w:rPr>
          <w:b w:val="0"/>
          <w:sz w:val="24"/>
          <w:szCs w:val="24"/>
          <w:lang w:bidi="en-US"/>
        </w:rPr>
        <w:t xml:space="preserve"> «</w:t>
      </w:r>
      <w:r w:rsidRPr="001F13B9">
        <w:rPr>
          <w:b w:val="0"/>
          <w:sz w:val="24"/>
          <w:szCs w:val="24"/>
          <w:lang w:bidi="en-US"/>
        </w:rPr>
        <w:t>Условиям</w:t>
      </w:r>
      <w:r w:rsidR="003948CB" w:rsidRPr="00557030">
        <w:rPr>
          <w:b w:val="0"/>
          <w:sz w:val="24"/>
          <w:szCs w:val="24"/>
          <w:lang w:bidi="en-US"/>
        </w:rPr>
        <w:t xml:space="preserve"> </w:t>
      </w:r>
      <w:r w:rsidRPr="001F13B9">
        <w:rPr>
          <w:b w:val="0"/>
          <w:sz w:val="24"/>
          <w:szCs w:val="24"/>
          <w:lang w:bidi="en-US"/>
        </w:rPr>
        <w:t>осуществления</w:t>
      </w:r>
      <w:r w:rsidR="003948CB" w:rsidRPr="00557030">
        <w:rPr>
          <w:b w:val="0"/>
          <w:sz w:val="24"/>
          <w:szCs w:val="24"/>
          <w:lang w:bidi="en-US"/>
        </w:rPr>
        <w:t xml:space="preserve"> </w:t>
      </w:r>
      <w:r w:rsidRPr="001F13B9">
        <w:rPr>
          <w:b w:val="0"/>
          <w:sz w:val="24"/>
          <w:szCs w:val="24"/>
          <w:lang w:bidi="en-US"/>
        </w:rPr>
        <w:t>депозитарной</w:t>
      </w:r>
      <w:r w:rsidR="003948CB" w:rsidRPr="00557030">
        <w:rPr>
          <w:b w:val="0"/>
          <w:sz w:val="24"/>
          <w:szCs w:val="24"/>
          <w:lang w:bidi="en-US"/>
        </w:rPr>
        <w:t xml:space="preserve"> </w:t>
      </w:r>
      <w:r w:rsidRPr="001F13B9">
        <w:rPr>
          <w:b w:val="0"/>
          <w:sz w:val="24"/>
          <w:szCs w:val="24"/>
          <w:lang w:bidi="en-US"/>
        </w:rPr>
        <w:t>деятельности</w:t>
      </w:r>
      <w:r w:rsidR="003948CB" w:rsidRPr="00557030">
        <w:rPr>
          <w:b w:val="0"/>
          <w:sz w:val="24"/>
          <w:szCs w:val="24"/>
          <w:lang w:bidi="en-US"/>
        </w:rPr>
        <w:t xml:space="preserve"> </w:t>
      </w:r>
      <w:r w:rsidRPr="001F13B9">
        <w:rPr>
          <w:b w:val="0"/>
          <w:sz w:val="24"/>
          <w:szCs w:val="24"/>
          <w:lang w:bidi="en-US"/>
        </w:rPr>
        <w:t>АйСиБиСи</w:t>
      </w:r>
      <w:r w:rsidR="003948CB" w:rsidRPr="00557030">
        <w:rPr>
          <w:b w:val="0"/>
          <w:sz w:val="24"/>
          <w:szCs w:val="24"/>
          <w:lang w:bidi="en-US"/>
        </w:rPr>
        <w:t xml:space="preserve"> </w:t>
      </w:r>
      <w:r w:rsidRPr="001F13B9">
        <w:rPr>
          <w:b w:val="0"/>
          <w:sz w:val="24"/>
          <w:szCs w:val="24"/>
          <w:lang w:bidi="en-US"/>
        </w:rPr>
        <w:t>Банка</w:t>
      </w:r>
      <w:r w:rsidR="003948CB" w:rsidRPr="00557030">
        <w:rPr>
          <w:b w:val="0"/>
          <w:sz w:val="24"/>
          <w:szCs w:val="24"/>
          <w:lang w:bidi="en-US"/>
        </w:rPr>
        <w:t xml:space="preserve"> (</w:t>
      </w:r>
      <w:r w:rsidRPr="001F13B9">
        <w:rPr>
          <w:b w:val="0"/>
          <w:sz w:val="24"/>
          <w:szCs w:val="24"/>
          <w:lang w:bidi="en-US"/>
        </w:rPr>
        <w:t>АО</w:t>
      </w:r>
      <w:r w:rsidR="003948CB" w:rsidRPr="00557030">
        <w:rPr>
          <w:b w:val="0"/>
          <w:sz w:val="24"/>
          <w:szCs w:val="24"/>
          <w:lang w:bidi="en-US"/>
        </w:rPr>
        <w:t>)»/</w:t>
      </w:r>
      <w:r w:rsidRPr="001F13B9">
        <w:rPr>
          <w:b w:val="0"/>
          <w:sz w:val="24"/>
          <w:szCs w:val="24"/>
          <w:lang w:val="en-US" w:bidi="en-US"/>
        </w:rPr>
        <w:t>Annex</w:t>
      </w:r>
      <w:r w:rsidR="003948CB" w:rsidRPr="00557030">
        <w:rPr>
          <w:b w:val="0"/>
          <w:sz w:val="24"/>
          <w:szCs w:val="24"/>
          <w:lang w:bidi="en-US"/>
        </w:rPr>
        <w:t xml:space="preserve"> 20 </w:t>
      </w:r>
      <w:r w:rsidRPr="001F13B9">
        <w:rPr>
          <w:b w:val="0"/>
          <w:sz w:val="24"/>
          <w:szCs w:val="24"/>
          <w:lang w:val="en-US" w:bidi="en-US"/>
        </w:rPr>
        <w:t>to</w:t>
      </w:r>
      <w:r w:rsidR="003948CB" w:rsidRPr="00557030">
        <w:rPr>
          <w:b w:val="0"/>
          <w:sz w:val="24"/>
          <w:szCs w:val="24"/>
          <w:lang w:bidi="en-US"/>
        </w:rPr>
        <w:t xml:space="preserve"> </w:t>
      </w:r>
      <w:r w:rsidRPr="001F13B9">
        <w:rPr>
          <w:b w:val="0"/>
          <w:sz w:val="24"/>
          <w:szCs w:val="24"/>
          <w:lang w:val="en-US" w:bidi="en-US"/>
        </w:rPr>
        <w:t>the</w:t>
      </w:r>
      <w:r w:rsidR="003948CB" w:rsidRPr="00557030">
        <w:rPr>
          <w:b w:val="0"/>
          <w:sz w:val="24"/>
          <w:szCs w:val="24"/>
          <w:lang w:bidi="en-US"/>
        </w:rPr>
        <w:t xml:space="preserve"> </w:t>
      </w:r>
      <w:r w:rsidR="003436E6" w:rsidRPr="00557030">
        <w:rPr>
          <w:b w:val="0"/>
          <w:sz w:val="24"/>
          <w:szCs w:val="24"/>
          <w:lang w:bidi="en-US"/>
        </w:rPr>
        <w:t>‘</w:t>
      </w:r>
      <w:r w:rsidRPr="001F13B9">
        <w:rPr>
          <w:b w:val="0"/>
          <w:sz w:val="24"/>
          <w:szCs w:val="24"/>
          <w:lang w:val="en-US" w:bidi="en-US"/>
        </w:rPr>
        <w:t>Terms</w:t>
      </w:r>
      <w:r w:rsidR="003948CB" w:rsidRPr="00557030">
        <w:rPr>
          <w:b w:val="0"/>
          <w:sz w:val="24"/>
          <w:szCs w:val="24"/>
          <w:lang w:bidi="en-US"/>
        </w:rPr>
        <w:t xml:space="preserve"> </w:t>
      </w:r>
      <w:r w:rsidRPr="001F13B9">
        <w:rPr>
          <w:b w:val="0"/>
          <w:sz w:val="24"/>
          <w:szCs w:val="24"/>
          <w:lang w:val="en-US" w:bidi="en-US"/>
        </w:rPr>
        <w:t>and</w:t>
      </w:r>
      <w:r w:rsidR="003948CB" w:rsidRPr="00557030">
        <w:rPr>
          <w:b w:val="0"/>
          <w:sz w:val="24"/>
          <w:szCs w:val="24"/>
          <w:lang w:bidi="en-US"/>
        </w:rPr>
        <w:t xml:space="preserve"> </w:t>
      </w:r>
      <w:r w:rsidRPr="001F13B9">
        <w:rPr>
          <w:b w:val="0"/>
          <w:sz w:val="24"/>
          <w:szCs w:val="24"/>
          <w:lang w:val="en-US" w:bidi="en-US"/>
        </w:rPr>
        <w:t>Conditions</w:t>
      </w:r>
      <w:r w:rsidR="003948CB" w:rsidRPr="00557030">
        <w:rPr>
          <w:b w:val="0"/>
          <w:sz w:val="24"/>
          <w:szCs w:val="24"/>
          <w:lang w:bidi="en-US"/>
        </w:rPr>
        <w:t xml:space="preserve"> </w:t>
      </w:r>
      <w:r w:rsidRPr="001F13B9">
        <w:rPr>
          <w:b w:val="0"/>
          <w:sz w:val="24"/>
          <w:szCs w:val="24"/>
          <w:lang w:val="en-US" w:bidi="en-US"/>
        </w:rPr>
        <w:t>of</w:t>
      </w:r>
      <w:r w:rsidR="003948CB" w:rsidRPr="00557030">
        <w:rPr>
          <w:b w:val="0"/>
          <w:sz w:val="24"/>
          <w:szCs w:val="24"/>
          <w:lang w:bidi="en-US"/>
        </w:rPr>
        <w:t xml:space="preserve"> </w:t>
      </w:r>
      <w:r w:rsidRPr="001F13B9">
        <w:rPr>
          <w:b w:val="0"/>
          <w:sz w:val="24"/>
          <w:szCs w:val="24"/>
          <w:lang w:val="en-US" w:bidi="en-US"/>
        </w:rPr>
        <w:t>Depository</w:t>
      </w:r>
      <w:r w:rsidR="003948CB" w:rsidRPr="00557030">
        <w:rPr>
          <w:b w:val="0"/>
          <w:sz w:val="24"/>
          <w:szCs w:val="24"/>
          <w:lang w:bidi="en-US"/>
        </w:rPr>
        <w:t xml:space="preserve"> </w:t>
      </w:r>
      <w:r w:rsidRPr="001F13B9">
        <w:rPr>
          <w:b w:val="0"/>
          <w:sz w:val="24"/>
          <w:szCs w:val="24"/>
          <w:lang w:val="en-US" w:bidi="en-US"/>
        </w:rPr>
        <w:t>Activities</w:t>
      </w:r>
      <w:r w:rsidR="003948CB" w:rsidRPr="00557030">
        <w:rPr>
          <w:b w:val="0"/>
          <w:sz w:val="24"/>
          <w:szCs w:val="24"/>
          <w:lang w:bidi="en-US"/>
        </w:rPr>
        <w:t xml:space="preserve"> </w:t>
      </w:r>
      <w:r w:rsidRPr="001F13B9">
        <w:rPr>
          <w:b w:val="0"/>
          <w:sz w:val="24"/>
          <w:szCs w:val="24"/>
          <w:lang w:val="en-US" w:bidi="en-US"/>
        </w:rPr>
        <w:t>of</w:t>
      </w:r>
      <w:r w:rsidR="003948CB" w:rsidRPr="00557030">
        <w:rPr>
          <w:b w:val="0"/>
          <w:sz w:val="24"/>
          <w:szCs w:val="24"/>
          <w:lang w:bidi="en-US"/>
        </w:rPr>
        <w:t xml:space="preserve"> </w:t>
      </w:r>
      <w:r w:rsidRPr="001F13B9">
        <w:rPr>
          <w:b w:val="0"/>
          <w:sz w:val="24"/>
          <w:szCs w:val="24"/>
          <w:lang w:val="en-US" w:bidi="en-US"/>
        </w:rPr>
        <w:t>Bank</w:t>
      </w:r>
      <w:r w:rsidR="003948CB" w:rsidRPr="00557030">
        <w:rPr>
          <w:b w:val="0"/>
          <w:sz w:val="24"/>
          <w:szCs w:val="24"/>
          <w:lang w:bidi="en-US"/>
        </w:rPr>
        <w:t xml:space="preserve"> </w:t>
      </w:r>
      <w:r w:rsidRPr="001F13B9">
        <w:rPr>
          <w:b w:val="0"/>
          <w:sz w:val="24"/>
          <w:szCs w:val="24"/>
          <w:lang w:val="en-US" w:bidi="en-US"/>
        </w:rPr>
        <w:t>ICBC</w:t>
      </w:r>
      <w:r w:rsidR="003948CB" w:rsidRPr="00557030">
        <w:rPr>
          <w:b w:val="0"/>
          <w:sz w:val="24"/>
          <w:szCs w:val="24"/>
          <w:lang w:bidi="en-US"/>
        </w:rPr>
        <w:t xml:space="preserve"> (</w:t>
      </w:r>
      <w:r w:rsidRPr="001F13B9">
        <w:rPr>
          <w:b w:val="0"/>
          <w:sz w:val="24"/>
          <w:szCs w:val="24"/>
          <w:lang w:val="en-US" w:bidi="en-US"/>
        </w:rPr>
        <w:t>JSC</w:t>
      </w:r>
      <w:r w:rsidR="003948CB" w:rsidRPr="00557030">
        <w:rPr>
          <w:b w:val="0"/>
          <w:sz w:val="24"/>
          <w:szCs w:val="24"/>
          <w:lang w:bidi="en-US"/>
        </w:rPr>
        <w:t>)</w:t>
      </w:r>
      <w:r w:rsidR="003436E6" w:rsidRPr="00557030">
        <w:rPr>
          <w:b w:val="0"/>
          <w:sz w:val="24"/>
          <w:szCs w:val="24"/>
          <w:lang w:bidi="en-US"/>
        </w:rPr>
        <w:t>’</w:t>
      </w:r>
    </w:p>
    <w:p w:rsidR="00A40CA7" w:rsidRPr="00557030" w:rsidRDefault="00A40CA7" w:rsidP="002F6A30">
      <w:pPr>
        <w:pStyle w:val="9"/>
        <w:tabs>
          <w:tab w:val="left" w:pos="5670"/>
        </w:tabs>
        <w:ind w:left="318"/>
        <w:jc w:val="center"/>
        <w:rPr>
          <w:sz w:val="28"/>
        </w:rPr>
      </w:pPr>
    </w:p>
    <w:p w:rsidR="002F6A30" w:rsidRPr="00E85703" w:rsidRDefault="002F6A30" w:rsidP="002F6A30">
      <w:pPr>
        <w:pStyle w:val="9"/>
        <w:tabs>
          <w:tab w:val="left" w:pos="5670"/>
        </w:tabs>
        <w:ind w:left="318"/>
        <w:jc w:val="center"/>
        <w:rPr>
          <w:b w:val="0"/>
          <w:i/>
          <w:iCs/>
          <w:sz w:val="28"/>
          <w:szCs w:val="28"/>
          <w:lang w:val="en-US" w:bidi="en-US"/>
        </w:rPr>
      </w:pPr>
      <w:r w:rsidRPr="00E85703">
        <w:rPr>
          <w:sz w:val="28"/>
        </w:rPr>
        <w:t>Поручение</w:t>
      </w:r>
      <w:r w:rsidRPr="00E85703">
        <w:rPr>
          <w:sz w:val="28"/>
          <w:lang w:val="en-US"/>
        </w:rPr>
        <w:t xml:space="preserve"> </w:t>
      </w:r>
      <w:r w:rsidRPr="00E85703">
        <w:rPr>
          <w:sz w:val="28"/>
        </w:rPr>
        <w:t>депо</w:t>
      </w:r>
      <w:r w:rsidRPr="00E85703">
        <w:rPr>
          <w:sz w:val="28"/>
          <w:szCs w:val="28"/>
          <w:lang w:val="en-US" w:bidi="en-US"/>
        </w:rPr>
        <w:t xml:space="preserve">/ Depository Order </w:t>
      </w:r>
    </w:p>
    <w:p w:rsidR="002F6A30" w:rsidRPr="00E85703" w:rsidRDefault="002F6A30" w:rsidP="002F6A30">
      <w:pPr>
        <w:jc w:val="center"/>
        <w:rPr>
          <w:b/>
          <w:sz w:val="28"/>
          <w:szCs w:val="28"/>
          <w:lang w:val="en-US"/>
        </w:rPr>
      </w:pPr>
      <w:r w:rsidRPr="00E85703">
        <w:rPr>
          <w:b/>
          <w:sz w:val="28"/>
          <w:szCs w:val="28"/>
        </w:rPr>
        <w:t>на</w:t>
      </w:r>
      <w:r w:rsidRPr="00E85703">
        <w:rPr>
          <w:b/>
          <w:sz w:val="28"/>
          <w:szCs w:val="28"/>
          <w:lang w:val="en-US"/>
        </w:rPr>
        <w:t xml:space="preserve"> </w:t>
      </w:r>
      <w:r w:rsidRPr="00E85703">
        <w:rPr>
          <w:b/>
          <w:sz w:val="28"/>
          <w:szCs w:val="28"/>
        </w:rPr>
        <w:t>перевод</w:t>
      </w:r>
      <w:r w:rsidRPr="00E85703">
        <w:rPr>
          <w:b/>
          <w:sz w:val="28"/>
          <w:szCs w:val="28"/>
          <w:lang w:val="en-US"/>
        </w:rPr>
        <w:t xml:space="preserve"> </w:t>
      </w:r>
      <w:r w:rsidRPr="00E85703">
        <w:rPr>
          <w:b/>
          <w:sz w:val="28"/>
          <w:szCs w:val="28"/>
        </w:rPr>
        <w:t>ценных</w:t>
      </w:r>
      <w:r w:rsidRPr="00E85703">
        <w:rPr>
          <w:b/>
          <w:sz w:val="28"/>
          <w:szCs w:val="28"/>
          <w:lang w:val="en-US"/>
        </w:rPr>
        <w:t xml:space="preserve"> </w:t>
      </w:r>
      <w:r w:rsidRPr="00E85703">
        <w:rPr>
          <w:b/>
          <w:sz w:val="28"/>
          <w:szCs w:val="28"/>
        </w:rPr>
        <w:t>бумаг</w:t>
      </w:r>
      <w:r w:rsidRPr="00E85703">
        <w:rPr>
          <w:b/>
          <w:sz w:val="28"/>
          <w:szCs w:val="28"/>
          <w:lang w:val="en-US" w:bidi="en-US"/>
        </w:rPr>
        <w:t xml:space="preserve">/ to Transfer Securities </w:t>
      </w:r>
      <w:r w:rsidR="00300A5C" w:rsidRPr="009950A1">
        <w:rPr>
          <w:b/>
          <w:sz w:val="28"/>
          <w:szCs w:val="28"/>
          <w:lang w:val="en-US" w:bidi="en-US"/>
        </w:rPr>
        <w:t>№</w:t>
      </w:r>
      <w:r w:rsidRPr="00E85703">
        <w:rPr>
          <w:b/>
          <w:sz w:val="28"/>
          <w:szCs w:val="28"/>
          <w:lang w:val="en-US" w:bidi="en-US"/>
        </w:rPr>
        <w:t xml:space="preserve"> ________</w:t>
      </w:r>
    </w:p>
    <w:p w:rsidR="00300A5C" w:rsidRPr="004A30AB" w:rsidRDefault="00300A5C" w:rsidP="00300A5C">
      <w:pPr>
        <w:jc w:val="center"/>
        <w:rPr>
          <w:sz w:val="24"/>
          <w:szCs w:val="24"/>
          <w:lang w:val="en-US"/>
        </w:rPr>
      </w:pPr>
      <w:r w:rsidRPr="00D70371">
        <w:rPr>
          <w:sz w:val="24"/>
          <w:szCs w:val="24"/>
          <w:lang w:val="en-US"/>
        </w:rPr>
        <w:t xml:space="preserve">«_____» _______________ 20___ </w:t>
      </w:r>
      <w:r w:rsidRPr="00A9406B">
        <w:rPr>
          <w:sz w:val="24"/>
          <w:szCs w:val="24"/>
        </w:rPr>
        <w:t>г</w:t>
      </w:r>
      <w:r w:rsidRPr="00D70371">
        <w:rPr>
          <w:sz w:val="24"/>
          <w:szCs w:val="24"/>
          <w:lang w:val="en-US"/>
        </w:rPr>
        <w:t>.</w:t>
      </w:r>
    </w:p>
    <w:p w:rsidR="00A40CA7" w:rsidRPr="00E2192A" w:rsidRDefault="00A40CA7" w:rsidP="002F6A30">
      <w:pPr>
        <w:jc w:val="center"/>
        <w:rPr>
          <w:lang w:val="en-US"/>
        </w:rPr>
      </w:pPr>
    </w:p>
    <w:p w:rsidR="002F6A30" w:rsidRPr="001F13B9" w:rsidRDefault="002F6A30" w:rsidP="002F6A30">
      <w:pPr>
        <w:jc w:val="both"/>
        <w:rPr>
          <w:b/>
          <w:sz w:val="24"/>
          <w:szCs w:val="24"/>
          <w:lang w:val="en-US"/>
        </w:rPr>
      </w:pPr>
      <w:r w:rsidRPr="00E85703">
        <w:rPr>
          <w:b/>
          <w:lang w:val="en-US" w:bidi="en-US"/>
        </w:rPr>
        <w:t xml:space="preserve">                                                    </w:t>
      </w:r>
      <w:r>
        <w:rPr>
          <w:b/>
          <w:lang w:val="en-US" w:bidi="en-US"/>
        </w:rPr>
        <w:t xml:space="preserve">                  </w:t>
      </w:r>
      <w:r w:rsidRPr="00E85703">
        <w:rPr>
          <w:b/>
          <w:lang w:val="en-US" w:bidi="en-US"/>
        </w:rPr>
        <w:t xml:space="preserve">         </w:t>
      </w:r>
      <w:r>
        <w:rPr>
          <w:b/>
          <w:lang w:val="en-US" w:bidi="en-US"/>
        </w:rPr>
        <w:t xml:space="preserve">     </w:t>
      </w:r>
      <w:r w:rsidRPr="00E85703">
        <w:rPr>
          <w:b/>
          <w:lang w:val="en-US" w:bidi="en-US"/>
        </w:rPr>
        <w:t xml:space="preserve">        </w:t>
      </w:r>
      <w:r w:rsidRPr="001F13B9">
        <w:rPr>
          <w:b/>
          <w:sz w:val="24"/>
          <w:szCs w:val="24"/>
        </w:rPr>
        <w:t>счет</w:t>
      </w:r>
      <w:r w:rsidRPr="001F13B9">
        <w:rPr>
          <w:b/>
          <w:sz w:val="24"/>
          <w:szCs w:val="24"/>
          <w:lang w:val="en-US"/>
        </w:rPr>
        <w:t xml:space="preserve"> </w:t>
      </w:r>
      <w:r w:rsidRPr="001F13B9">
        <w:rPr>
          <w:b/>
          <w:sz w:val="24"/>
          <w:szCs w:val="24"/>
        </w:rPr>
        <w:t>депо</w:t>
      </w:r>
      <w:r w:rsidRPr="001F13B9">
        <w:rPr>
          <w:b/>
          <w:sz w:val="24"/>
          <w:szCs w:val="24"/>
          <w:lang w:val="en-US" w:bidi="en-US"/>
        </w:rPr>
        <w:t>/ securities account No.</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3"/>
        <w:gridCol w:w="284"/>
        <w:gridCol w:w="283"/>
        <w:gridCol w:w="284"/>
        <w:gridCol w:w="283"/>
        <w:gridCol w:w="283"/>
        <w:gridCol w:w="283"/>
        <w:gridCol w:w="283"/>
        <w:gridCol w:w="283"/>
        <w:gridCol w:w="283"/>
      </w:tblGrid>
      <w:tr w:rsidR="0074353C" w:rsidRPr="00980446" w:rsidTr="00D02077">
        <w:tc>
          <w:tcPr>
            <w:tcW w:w="284"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4"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4"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r>
    </w:tbl>
    <w:p w:rsidR="002F6A30" w:rsidRPr="001F13B9" w:rsidRDefault="002F6A30" w:rsidP="002F6A30">
      <w:pPr>
        <w:ind w:left="2832" w:firstLine="708"/>
        <w:jc w:val="both"/>
        <w:rPr>
          <w:b/>
          <w:sz w:val="24"/>
          <w:szCs w:val="24"/>
          <w:lang w:val="en-US"/>
        </w:rPr>
      </w:pPr>
      <w:r w:rsidRPr="001F13B9">
        <w:rPr>
          <w:b/>
          <w:sz w:val="24"/>
          <w:szCs w:val="24"/>
          <w:lang w:val="en-US" w:bidi="en-US"/>
        </w:rPr>
        <w:t xml:space="preserve">               </w:t>
      </w:r>
      <w:r w:rsidRPr="001F13B9">
        <w:rPr>
          <w:b/>
          <w:sz w:val="24"/>
          <w:szCs w:val="24"/>
        </w:rPr>
        <w:t>раздел</w:t>
      </w:r>
      <w:r w:rsidRPr="001F13B9">
        <w:rPr>
          <w:b/>
          <w:sz w:val="24"/>
          <w:szCs w:val="24"/>
          <w:lang w:val="en-US"/>
        </w:rPr>
        <w:t xml:space="preserve"> </w:t>
      </w:r>
      <w:r w:rsidRPr="001F13B9">
        <w:rPr>
          <w:b/>
          <w:sz w:val="24"/>
          <w:szCs w:val="24"/>
        </w:rPr>
        <w:t>счета</w:t>
      </w:r>
      <w:r w:rsidRPr="001F13B9">
        <w:rPr>
          <w:b/>
          <w:sz w:val="24"/>
          <w:szCs w:val="24"/>
          <w:lang w:val="en-US"/>
        </w:rPr>
        <w:t xml:space="preserve"> </w:t>
      </w:r>
      <w:r w:rsidRPr="001F13B9">
        <w:rPr>
          <w:b/>
          <w:sz w:val="24"/>
          <w:szCs w:val="24"/>
        </w:rPr>
        <w:t>депо</w:t>
      </w:r>
      <w:r w:rsidRPr="001F13B9">
        <w:rPr>
          <w:b/>
          <w:sz w:val="24"/>
          <w:szCs w:val="24"/>
          <w:lang w:val="en-US" w:bidi="en-US"/>
        </w:rPr>
        <w:t>/ securities subaccount No.</w:t>
      </w:r>
    </w:p>
    <w:tbl>
      <w:tblPr>
        <w:tblW w:w="4249" w:type="dxa"/>
        <w:tblInd w:w="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3"/>
        <w:gridCol w:w="284"/>
        <w:gridCol w:w="283"/>
        <w:gridCol w:w="284"/>
        <w:gridCol w:w="283"/>
        <w:gridCol w:w="284"/>
        <w:gridCol w:w="283"/>
        <w:gridCol w:w="283"/>
        <w:gridCol w:w="283"/>
        <w:gridCol w:w="283"/>
        <w:gridCol w:w="283"/>
        <w:gridCol w:w="283"/>
        <w:gridCol w:w="283"/>
        <w:gridCol w:w="283"/>
      </w:tblGrid>
      <w:tr w:rsidR="0074353C" w:rsidRPr="00980446" w:rsidTr="0074353C">
        <w:tc>
          <w:tcPr>
            <w:tcW w:w="284"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4"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4"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4"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r>
    </w:tbl>
    <w:p w:rsidR="002F6A30" w:rsidRPr="001F13B9" w:rsidRDefault="002F6A30" w:rsidP="002F6A30">
      <w:pPr>
        <w:jc w:val="both"/>
        <w:rPr>
          <w:b/>
          <w:sz w:val="24"/>
          <w:szCs w:val="24"/>
          <w:lang w:val="en-US"/>
        </w:rPr>
      </w:pPr>
      <w:r w:rsidRPr="001F13B9">
        <w:rPr>
          <w:b/>
          <w:sz w:val="24"/>
          <w:szCs w:val="24"/>
          <w:lang w:val="en-US" w:bidi="en-US"/>
        </w:rPr>
        <w:t xml:space="preserve">                             </w:t>
      </w:r>
      <w:r w:rsidRPr="001F13B9">
        <w:rPr>
          <w:b/>
          <w:sz w:val="24"/>
          <w:szCs w:val="24"/>
        </w:rPr>
        <w:t>корреспондирующий</w:t>
      </w:r>
      <w:r w:rsidRPr="001F13B9">
        <w:rPr>
          <w:b/>
          <w:sz w:val="24"/>
          <w:szCs w:val="24"/>
          <w:lang w:val="en-US"/>
        </w:rPr>
        <w:t xml:space="preserve"> </w:t>
      </w:r>
      <w:r w:rsidRPr="001F13B9">
        <w:rPr>
          <w:b/>
          <w:sz w:val="24"/>
          <w:szCs w:val="24"/>
        </w:rPr>
        <w:t>счет</w:t>
      </w:r>
      <w:r w:rsidRPr="001F13B9">
        <w:rPr>
          <w:b/>
          <w:sz w:val="24"/>
          <w:szCs w:val="24"/>
          <w:lang w:val="en-US"/>
        </w:rPr>
        <w:t xml:space="preserve"> </w:t>
      </w:r>
      <w:r w:rsidRPr="001F13B9">
        <w:rPr>
          <w:b/>
          <w:sz w:val="24"/>
          <w:szCs w:val="24"/>
        </w:rPr>
        <w:t>депо</w:t>
      </w:r>
      <w:r w:rsidRPr="001F13B9">
        <w:rPr>
          <w:b/>
          <w:sz w:val="24"/>
          <w:szCs w:val="24"/>
          <w:lang w:val="en-US" w:bidi="en-US"/>
        </w:rPr>
        <w:t>/ correspondent securities account No.</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3"/>
        <w:gridCol w:w="284"/>
        <w:gridCol w:w="283"/>
        <w:gridCol w:w="284"/>
        <w:gridCol w:w="283"/>
        <w:gridCol w:w="283"/>
        <w:gridCol w:w="283"/>
        <w:gridCol w:w="283"/>
        <w:gridCol w:w="283"/>
        <w:gridCol w:w="283"/>
      </w:tblGrid>
      <w:tr w:rsidR="0074353C" w:rsidRPr="00980446" w:rsidTr="00D02077">
        <w:tc>
          <w:tcPr>
            <w:tcW w:w="284"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4"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4"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r>
    </w:tbl>
    <w:p w:rsidR="002F6A30" w:rsidRPr="001F13B9" w:rsidRDefault="002F6A30" w:rsidP="002F6A30">
      <w:pPr>
        <w:jc w:val="both"/>
        <w:rPr>
          <w:b/>
          <w:sz w:val="24"/>
          <w:szCs w:val="24"/>
          <w:lang w:val="en-US"/>
        </w:rPr>
      </w:pPr>
      <w:r w:rsidRPr="001F13B9">
        <w:rPr>
          <w:b/>
          <w:sz w:val="24"/>
          <w:szCs w:val="24"/>
          <w:lang w:val="en-US" w:bidi="en-US"/>
        </w:rPr>
        <w:t xml:space="preserve">       </w:t>
      </w:r>
      <w:r w:rsidRPr="001F13B9">
        <w:rPr>
          <w:b/>
          <w:sz w:val="24"/>
          <w:szCs w:val="24"/>
        </w:rPr>
        <w:t>раздел</w:t>
      </w:r>
      <w:r w:rsidRPr="001F13B9">
        <w:rPr>
          <w:b/>
          <w:sz w:val="24"/>
          <w:szCs w:val="24"/>
          <w:lang w:val="en-US"/>
        </w:rPr>
        <w:t xml:space="preserve"> </w:t>
      </w:r>
      <w:r w:rsidRPr="001F13B9">
        <w:rPr>
          <w:b/>
          <w:sz w:val="24"/>
          <w:szCs w:val="24"/>
        </w:rPr>
        <w:t>корреспондирующего</w:t>
      </w:r>
      <w:r w:rsidRPr="001F13B9">
        <w:rPr>
          <w:b/>
          <w:sz w:val="24"/>
          <w:szCs w:val="24"/>
          <w:lang w:val="en-US"/>
        </w:rPr>
        <w:t xml:space="preserve"> </w:t>
      </w:r>
      <w:r w:rsidRPr="001F13B9">
        <w:rPr>
          <w:b/>
          <w:sz w:val="24"/>
          <w:szCs w:val="24"/>
        </w:rPr>
        <w:t>счета</w:t>
      </w:r>
      <w:r w:rsidRPr="001F13B9">
        <w:rPr>
          <w:b/>
          <w:sz w:val="24"/>
          <w:szCs w:val="24"/>
          <w:lang w:val="en-US"/>
        </w:rPr>
        <w:t xml:space="preserve"> </w:t>
      </w:r>
      <w:r w:rsidRPr="001F13B9">
        <w:rPr>
          <w:b/>
          <w:sz w:val="24"/>
          <w:szCs w:val="24"/>
        </w:rPr>
        <w:t>депо</w:t>
      </w:r>
      <w:r w:rsidRPr="001F13B9">
        <w:rPr>
          <w:b/>
          <w:sz w:val="24"/>
          <w:szCs w:val="24"/>
          <w:lang w:val="en-US" w:bidi="en-US"/>
        </w:rPr>
        <w:t>/ securities correspondent subaccount No.</w:t>
      </w:r>
    </w:p>
    <w:tbl>
      <w:tblPr>
        <w:tblW w:w="4253" w:type="dxa"/>
        <w:tblInd w:w="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3"/>
        <w:gridCol w:w="284"/>
        <w:gridCol w:w="283"/>
        <w:gridCol w:w="284"/>
        <w:gridCol w:w="283"/>
        <w:gridCol w:w="284"/>
        <w:gridCol w:w="283"/>
        <w:gridCol w:w="283"/>
        <w:gridCol w:w="283"/>
        <w:gridCol w:w="283"/>
      </w:tblGrid>
      <w:tr w:rsidR="0074353C" w:rsidRPr="00980446" w:rsidTr="0074353C">
        <w:tc>
          <w:tcPr>
            <w:tcW w:w="284" w:type="dxa"/>
          </w:tcPr>
          <w:p w:rsidR="0074353C" w:rsidRPr="001F13B9" w:rsidRDefault="0074353C" w:rsidP="002F6A30">
            <w:pPr>
              <w:jc w:val="both"/>
              <w:rPr>
                <w:b/>
                <w:sz w:val="24"/>
                <w:szCs w:val="24"/>
                <w:lang w:val="en-US"/>
              </w:rPr>
            </w:pPr>
          </w:p>
        </w:tc>
        <w:tc>
          <w:tcPr>
            <w:tcW w:w="284" w:type="dxa"/>
          </w:tcPr>
          <w:p w:rsidR="0074353C" w:rsidRPr="001F13B9" w:rsidRDefault="0074353C" w:rsidP="002F6A30">
            <w:pPr>
              <w:jc w:val="both"/>
              <w:rPr>
                <w:b/>
                <w:sz w:val="24"/>
                <w:szCs w:val="24"/>
                <w:lang w:val="en-US"/>
              </w:rPr>
            </w:pPr>
          </w:p>
        </w:tc>
        <w:tc>
          <w:tcPr>
            <w:tcW w:w="284" w:type="dxa"/>
          </w:tcPr>
          <w:p w:rsidR="0074353C" w:rsidRPr="001F13B9" w:rsidRDefault="0074353C" w:rsidP="002F6A30">
            <w:pPr>
              <w:jc w:val="both"/>
              <w:rPr>
                <w:b/>
                <w:sz w:val="24"/>
                <w:szCs w:val="24"/>
                <w:lang w:val="en-US"/>
              </w:rPr>
            </w:pPr>
          </w:p>
        </w:tc>
        <w:tc>
          <w:tcPr>
            <w:tcW w:w="284" w:type="dxa"/>
          </w:tcPr>
          <w:p w:rsidR="0074353C" w:rsidRPr="001F13B9" w:rsidRDefault="0074353C" w:rsidP="002F6A30">
            <w:pPr>
              <w:jc w:val="both"/>
              <w:rPr>
                <w:b/>
                <w:sz w:val="24"/>
                <w:szCs w:val="24"/>
                <w:lang w:val="en-US"/>
              </w:rPr>
            </w:pPr>
          </w:p>
        </w:tc>
        <w:tc>
          <w:tcPr>
            <w:tcW w:w="284"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4"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4"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4"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c>
          <w:tcPr>
            <w:tcW w:w="283" w:type="dxa"/>
          </w:tcPr>
          <w:p w:rsidR="0074353C" w:rsidRPr="001F13B9" w:rsidRDefault="0074353C" w:rsidP="002F6A30">
            <w:pPr>
              <w:jc w:val="both"/>
              <w:rPr>
                <w:b/>
                <w:sz w:val="24"/>
                <w:szCs w:val="24"/>
                <w:lang w:val="en-US"/>
              </w:rPr>
            </w:pPr>
          </w:p>
        </w:tc>
      </w:tr>
    </w:tbl>
    <w:p w:rsidR="002F6A30" w:rsidRPr="001F13B9" w:rsidRDefault="002F6A30" w:rsidP="002F6A30">
      <w:pPr>
        <w:jc w:val="both"/>
        <w:rPr>
          <w:sz w:val="24"/>
          <w:szCs w:val="24"/>
          <w:lang w:val="en-US"/>
        </w:rPr>
      </w:pPr>
    </w:p>
    <w:tbl>
      <w:tblPr>
        <w:tblW w:w="9356" w:type="dxa"/>
        <w:tblInd w:w="108" w:type="dxa"/>
        <w:tblLayout w:type="fixed"/>
        <w:tblLook w:val="01E0" w:firstRow="1" w:lastRow="1" w:firstColumn="1" w:lastColumn="1" w:noHBand="0" w:noVBand="0"/>
      </w:tblPr>
      <w:tblGrid>
        <w:gridCol w:w="6521"/>
        <w:gridCol w:w="284"/>
        <w:gridCol w:w="992"/>
        <w:gridCol w:w="283"/>
        <w:gridCol w:w="284"/>
        <w:gridCol w:w="992"/>
      </w:tblGrid>
      <w:tr w:rsidR="002F6A30" w:rsidRPr="001F13B9" w:rsidTr="002B6F45">
        <w:trPr>
          <w:trHeight w:val="302"/>
        </w:trPr>
        <w:tc>
          <w:tcPr>
            <w:tcW w:w="9356" w:type="dxa"/>
            <w:gridSpan w:val="6"/>
            <w:vAlign w:val="bottom"/>
          </w:tcPr>
          <w:p w:rsidR="002F6A30" w:rsidRPr="001F13B9" w:rsidRDefault="002F6A30" w:rsidP="002F6A30">
            <w:pPr>
              <w:rPr>
                <w:sz w:val="24"/>
                <w:szCs w:val="24"/>
                <w:lang w:val="en-US"/>
              </w:rPr>
            </w:pPr>
            <w:r w:rsidRPr="001F13B9">
              <w:rPr>
                <w:sz w:val="24"/>
                <w:szCs w:val="24"/>
              </w:rPr>
              <w:t xml:space="preserve">Наименование </w:t>
            </w:r>
            <w:r>
              <w:rPr>
                <w:sz w:val="24"/>
                <w:szCs w:val="24"/>
              </w:rPr>
              <w:t>Д</w:t>
            </w:r>
            <w:r w:rsidRPr="001F13B9">
              <w:rPr>
                <w:sz w:val="24"/>
                <w:szCs w:val="24"/>
              </w:rPr>
              <w:t>епонента, откуда осуществляется перевод</w:t>
            </w:r>
            <w:r w:rsidRPr="001F13B9">
              <w:rPr>
                <w:sz w:val="24"/>
                <w:szCs w:val="24"/>
                <w:lang w:val="en-US"/>
              </w:rPr>
              <w:t>/</w:t>
            </w:r>
            <w:r w:rsidRPr="001F13B9">
              <w:rPr>
                <w:sz w:val="24"/>
                <w:szCs w:val="24"/>
                <w:lang w:val="en-US" w:bidi="en-US"/>
              </w:rPr>
              <w:t xml:space="preserve"> Name of the depositor performing the transfer: __________________________________________________</w:t>
            </w:r>
            <w:r w:rsidRPr="001F13B9">
              <w:rPr>
                <w:sz w:val="24"/>
                <w:szCs w:val="24"/>
                <w:lang w:bidi="en-US"/>
              </w:rPr>
              <w:t>____</w:t>
            </w:r>
            <w:r w:rsidRPr="001F13B9">
              <w:rPr>
                <w:sz w:val="24"/>
                <w:szCs w:val="24"/>
                <w:lang w:val="en-US" w:bidi="en-US"/>
              </w:rPr>
              <w:t>__</w:t>
            </w:r>
          </w:p>
        </w:tc>
      </w:tr>
      <w:tr w:rsidR="002F6A30" w:rsidRPr="00980446" w:rsidTr="002B6F45">
        <w:trPr>
          <w:trHeight w:val="302"/>
        </w:trPr>
        <w:tc>
          <w:tcPr>
            <w:tcW w:w="9356" w:type="dxa"/>
            <w:gridSpan w:val="6"/>
            <w:vAlign w:val="bottom"/>
          </w:tcPr>
          <w:p w:rsidR="002F6A30" w:rsidRPr="001F13B9" w:rsidRDefault="002F6A30" w:rsidP="002F6A30">
            <w:pPr>
              <w:rPr>
                <w:sz w:val="24"/>
                <w:szCs w:val="24"/>
                <w:lang w:val="en-US"/>
              </w:rPr>
            </w:pPr>
            <w:r w:rsidRPr="001F13B9">
              <w:rPr>
                <w:sz w:val="24"/>
                <w:szCs w:val="24"/>
              </w:rPr>
              <w:t>Счет</w:t>
            </w:r>
            <w:r w:rsidRPr="001F13B9">
              <w:rPr>
                <w:sz w:val="24"/>
                <w:szCs w:val="24"/>
                <w:lang w:val="en-US"/>
              </w:rPr>
              <w:t xml:space="preserve"> </w:t>
            </w:r>
            <w:r w:rsidRPr="001F13B9">
              <w:rPr>
                <w:sz w:val="24"/>
                <w:szCs w:val="24"/>
              </w:rPr>
              <w:t>депо</w:t>
            </w:r>
            <w:r w:rsidRPr="001F13B9">
              <w:rPr>
                <w:sz w:val="24"/>
                <w:szCs w:val="24"/>
                <w:lang w:val="en-US"/>
              </w:rPr>
              <w:t xml:space="preserve"> </w:t>
            </w:r>
            <w:r>
              <w:rPr>
                <w:sz w:val="24"/>
                <w:szCs w:val="24"/>
              </w:rPr>
              <w:t>Д</w:t>
            </w:r>
            <w:r w:rsidRPr="001F13B9">
              <w:rPr>
                <w:sz w:val="24"/>
                <w:szCs w:val="24"/>
              </w:rPr>
              <w:t>епонента</w:t>
            </w:r>
            <w:r w:rsidRPr="001F13B9">
              <w:rPr>
                <w:sz w:val="24"/>
                <w:szCs w:val="24"/>
                <w:lang w:val="en-US"/>
              </w:rPr>
              <w:t xml:space="preserve"> </w:t>
            </w:r>
            <w:r w:rsidRPr="001F13B9">
              <w:rPr>
                <w:sz w:val="24"/>
                <w:szCs w:val="24"/>
              </w:rPr>
              <w:t>и</w:t>
            </w:r>
            <w:r w:rsidRPr="001F13B9">
              <w:rPr>
                <w:sz w:val="24"/>
                <w:szCs w:val="24"/>
                <w:lang w:val="en-US"/>
              </w:rPr>
              <w:t xml:space="preserve"> </w:t>
            </w:r>
            <w:r w:rsidRPr="001F13B9">
              <w:rPr>
                <w:sz w:val="24"/>
                <w:szCs w:val="24"/>
              </w:rPr>
              <w:t>раздел</w:t>
            </w:r>
            <w:r w:rsidRPr="001F13B9">
              <w:rPr>
                <w:sz w:val="24"/>
                <w:szCs w:val="24"/>
                <w:lang w:val="en-US"/>
              </w:rPr>
              <w:t xml:space="preserve">, </w:t>
            </w:r>
            <w:r w:rsidRPr="001F13B9">
              <w:rPr>
                <w:sz w:val="24"/>
                <w:szCs w:val="24"/>
              </w:rPr>
              <w:t>откуда</w:t>
            </w:r>
            <w:r w:rsidRPr="001F13B9">
              <w:rPr>
                <w:sz w:val="24"/>
                <w:szCs w:val="24"/>
                <w:lang w:val="en-US"/>
              </w:rPr>
              <w:t xml:space="preserve"> </w:t>
            </w:r>
            <w:r w:rsidRPr="001F13B9">
              <w:rPr>
                <w:sz w:val="24"/>
                <w:szCs w:val="24"/>
              </w:rPr>
              <w:t>осуществляется</w:t>
            </w:r>
            <w:r w:rsidRPr="001F13B9">
              <w:rPr>
                <w:sz w:val="24"/>
                <w:szCs w:val="24"/>
                <w:lang w:val="en-US"/>
              </w:rPr>
              <w:t xml:space="preserve"> </w:t>
            </w:r>
            <w:r w:rsidRPr="001F13B9">
              <w:rPr>
                <w:sz w:val="24"/>
                <w:szCs w:val="24"/>
              </w:rPr>
              <w:t>перевод</w:t>
            </w:r>
            <w:r w:rsidRPr="001F13B9">
              <w:rPr>
                <w:sz w:val="24"/>
                <w:szCs w:val="24"/>
                <w:lang w:val="en-US"/>
              </w:rPr>
              <w:t>/</w:t>
            </w:r>
            <w:r w:rsidRPr="001F13B9">
              <w:rPr>
                <w:sz w:val="24"/>
                <w:szCs w:val="24"/>
                <w:lang w:val="en-US" w:bidi="en-US"/>
              </w:rPr>
              <w:t xml:space="preserve"> Depositor’s securities account and subaccount the transfer is performed from: _______________________________</w:t>
            </w:r>
          </w:p>
        </w:tc>
      </w:tr>
      <w:tr w:rsidR="002F6A30" w:rsidRPr="00980446" w:rsidTr="002B6F45">
        <w:trPr>
          <w:trHeight w:val="302"/>
        </w:trPr>
        <w:tc>
          <w:tcPr>
            <w:tcW w:w="9356" w:type="dxa"/>
            <w:gridSpan w:val="6"/>
            <w:vAlign w:val="bottom"/>
          </w:tcPr>
          <w:p w:rsidR="002F6A30" w:rsidRPr="00FD79E2" w:rsidRDefault="002F6A30" w:rsidP="002F6A30">
            <w:pPr>
              <w:rPr>
                <w:sz w:val="24"/>
                <w:szCs w:val="24"/>
                <w:lang w:val="en-US"/>
              </w:rPr>
            </w:pPr>
          </w:p>
        </w:tc>
      </w:tr>
      <w:tr w:rsidR="002F6A30" w:rsidRPr="001F13B9" w:rsidTr="002B6F45">
        <w:tc>
          <w:tcPr>
            <w:tcW w:w="9356" w:type="dxa"/>
            <w:gridSpan w:val="6"/>
            <w:vAlign w:val="bottom"/>
          </w:tcPr>
          <w:p w:rsidR="002F6A30" w:rsidRPr="001F13B9" w:rsidRDefault="002F6A30" w:rsidP="002F6A30">
            <w:pPr>
              <w:rPr>
                <w:sz w:val="24"/>
                <w:szCs w:val="24"/>
                <w:lang w:val="en-US"/>
              </w:rPr>
            </w:pPr>
            <w:r w:rsidRPr="001F13B9">
              <w:rPr>
                <w:sz w:val="24"/>
                <w:szCs w:val="24"/>
              </w:rPr>
              <w:t>Инициатор операции</w:t>
            </w:r>
            <w:r w:rsidRPr="001F13B9">
              <w:rPr>
                <w:sz w:val="24"/>
                <w:szCs w:val="24"/>
                <w:lang w:val="en-US" w:bidi="en-US"/>
              </w:rPr>
              <w:t xml:space="preserve">/ </w:t>
            </w:r>
            <w:r w:rsidRPr="001F13B9">
              <w:rPr>
                <w:sz w:val="24"/>
                <w:szCs w:val="24"/>
                <w:lang w:bidi="en-US"/>
              </w:rPr>
              <w:t>Originator: _______________________________________________</w:t>
            </w:r>
          </w:p>
        </w:tc>
      </w:tr>
      <w:tr w:rsidR="002F6A30" w:rsidRPr="001F13B9" w:rsidTr="002B6F45">
        <w:tc>
          <w:tcPr>
            <w:tcW w:w="9356" w:type="dxa"/>
            <w:gridSpan w:val="6"/>
            <w:vAlign w:val="bottom"/>
          </w:tcPr>
          <w:p w:rsidR="002F6A30" w:rsidRPr="001F13B9" w:rsidRDefault="002F6A30" w:rsidP="002F6A30">
            <w:pPr>
              <w:rPr>
                <w:sz w:val="24"/>
                <w:szCs w:val="24"/>
              </w:rPr>
            </w:pPr>
            <w:r w:rsidRPr="001F13B9">
              <w:rPr>
                <w:sz w:val="24"/>
                <w:szCs w:val="24"/>
              </w:rPr>
              <w:t>Тип поручения/</w:t>
            </w:r>
            <w:r w:rsidRPr="001F13B9">
              <w:rPr>
                <w:sz w:val="24"/>
                <w:szCs w:val="24"/>
                <w:lang w:bidi="en-US"/>
              </w:rPr>
              <w:t xml:space="preserve"> Order type</w:t>
            </w:r>
            <w:r w:rsidRPr="001F13B9">
              <w:rPr>
                <w:sz w:val="24"/>
                <w:szCs w:val="24"/>
              </w:rPr>
              <w:t xml:space="preserve">: инвентарный/ </w:t>
            </w:r>
            <w:r w:rsidRPr="001F13B9">
              <w:rPr>
                <w:sz w:val="24"/>
                <w:szCs w:val="24"/>
                <w:lang w:bidi="en-US"/>
              </w:rPr>
              <w:t>inventory</w:t>
            </w:r>
          </w:p>
        </w:tc>
      </w:tr>
      <w:tr w:rsidR="002F6A30" w:rsidRPr="001F13B9" w:rsidTr="002B6F45">
        <w:trPr>
          <w:trHeight w:val="302"/>
        </w:trPr>
        <w:tc>
          <w:tcPr>
            <w:tcW w:w="9356" w:type="dxa"/>
            <w:gridSpan w:val="6"/>
            <w:vAlign w:val="bottom"/>
          </w:tcPr>
          <w:p w:rsidR="002F6A30" w:rsidRPr="001F13B9" w:rsidRDefault="002F6A30" w:rsidP="002F6A30">
            <w:pPr>
              <w:rPr>
                <w:sz w:val="24"/>
                <w:szCs w:val="24"/>
                <w:lang w:val="en-US"/>
              </w:rPr>
            </w:pPr>
            <w:r w:rsidRPr="001F13B9">
              <w:rPr>
                <w:sz w:val="24"/>
                <w:szCs w:val="24"/>
              </w:rPr>
              <w:t>Операция</w:t>
            </w:r>
            <w:r w:rsidRPr="001F13B9">
              <w:rPr>
                <w:sz w:val="24"/>
                <w:szCs w:val="24"/>
                <w:lang w:bidi="en-US"/>
              </w:rPr>
              <w:t xml:space="preserve"> / Transaction: _______________________________________________________</w:t>
            </w:r>
          </w:p>
        </w:tc>
      </w:tr>
      <w:tr w:rsidR="002F6A30" w:rsidRPr="00980446" w:rsidTr="002B6F45">
        <w:trPr>
          <w:trHeight w:val="302"/>
        </w:trPr>
        <w:tc>
          <w:tcPr>
            <w:tcW w:w="9356" w:type="dxa"/>
            <w:gridSpan w:val="6"/>
            <w:vAlign w:val="bottom"/>
          </w:tcPr>
          <w:p w:rsidR="002F6A30" w:rsidRPr="001F13B9" w:rsidRDefault="002F6A30" w:rsidP="002F6A30">
            <w:pPr>
              <w:rPr>
                <w:sz w:val="24"/>
                <w:szCs w:val="24"/>
                <w:lang w:val="en-US"/>
              </w:rPr>
            </w:pPr>
            <w:r w:rsidRPr="001F13B9">
              <w:rPr>
                <w:sz w:val="24"/>
                <w:szCs w:val="24"/>
              </w:rPr>
              <w:t>Наименование</w:t>
            </w:r>
            <w:r w:rsidRPr="001F13B9">
              <w:rPr>
                <w:sz w:val="24"/>
                <w:szCs w:val="24"/>
                <w:lang w:val="en-US"/>
              </w:rPr>
              <w:t xml:space="preserve"> </w:t>
            </w:r>
            <w:r>
              <w:rPr>
                <w:sz w:val="24"/>
                <w:szCs w:val="24"/>
              </w:rPr>
              <w:t>Д</w:t>
            </w:r>
            <w:r w:rsidRPr="001F13B9">
              <w:rPr>
                <w:sz w:val="24"/>
                <w:szCs w:val="24"/>
              </w:rPr>
              <w:t>епонента</w:t>
            </w:r>
            <w:r w:rsidRPr="001F13B9">
              <w:rPr>
                <w:sz w:val="24"/>
                <w:szCs w:val="24"/>
                <w:lang w:val="en-US"/>
              </w:rPr>
              <w:t xml:space="preserve">, </w:t>
            </w:r>
            <w:r w:rsidRPr="001F13B9">
              <w:rPr>
                <w:sz w:val="24"/>
                <w:szCs w:val="24"/>
              </w:rPr>
              <w:t>куда</w:t>
            </w:r>
            <w:r w:rsidRPr="001F13B9">
              <w:rPr>
                <w:sz w:val="24"/>
                <w:szCs w:val="24"/>
                <w:lang w:val="en-US"/>
              </w:rPr>
              <w:t xml:space="preserve"> </w:t>
            </w:r>
            <w:r w:rsidRPr="001F13B9">
              <w:rPr>
                <w:sz w:val="24"/>
                <w:szCs w:val="24"/>
              </w:rPr>
              <w:t>осуществляется</w:t>
            </w:r>
            <w:r w:rsidRPr="001F13B9">
              <w:rPr>
                <w:sz w:val="24"/>
                <w:szCs w:val="24"/>
                <w:lang w:val="en-US"/>
              </w:rPr>
              <w:t xml:space="preserve"> </w:t>
            </w:r>
            <w:r w:rsidRPr="001F13B9">
              <w:rPr>
                <w:sz w:val="24"/>
                <w:szCs w:val="24"/>
              </w:rPr>
              <w:t>перевод</w:t>
            </w:r>
            <w:r w:rsidRPr="001F13B9">
              <w:rPr>
                <w:sz w:val="24"/>
                <w:szCs w:val="24"/>
                <w:lang w:val="en-US" w:bidi="en-US"/>
              </w:rPr>
              <w:t>/ Name of the depositor the transfer is performed to: ________________________________________________________</w:t>
            </w:r>
          </w:p>
        </w:tc>
      </w:tr>
      <w:tr w:rsidR="002F6A30" w:rsidRPr="001F13B9" w:rsidTr="002B6F45">
        <w:trPr>
          <w:trHeight w:val="552"/>
        </w:trPr>
        <w:tc>
          <w:tcPr>
            <w:tcW w:w="9356" w:type="dxa"/>
            <w:gridSpan w:val="6"/>
            <w:vAlign w:val="bottom"/>
          </w:tcPr>
          <w:p w:rsidR="002F6A30" w:rsidRPr="001F13B9" w:rsidRDefault="002F6A30" w:rsidP="002F6A30">
            <w:pPr>
              <w:rPr>
                <w:sz w:val="24"/>
                <w:szCs w:val="24"/>
                <w:lang w:val="en-US"/>
              </w:rPr>
            </w:pPr>
            <w:r w:rsidRPr="001F13B9">
              <w:rPr>
                <w:sz w:val="24"/>
                <w:szCs w:val="24"/>
              </w:rPr>
              <w:t>Счет</w:t>
            </w:r>
            <w:r w:rsidRPr="001F13B9">
              <w:rPr>
                <w:sz w:val="24"/>
                <w:szCs w:val="24"/>
                <w:lang w:val="en-US"/>
              </w:rPr>
              <w:t xml:space="preserve"> </w:t>
            </w:r>
            <w:r w:rsidRPr="001F13B9">
              <w:rPr>
                <w:sz w:val="24"/>
                <w:szCs w:val="24"/>
              </w:rPr>
              <w:t>депо</w:t>
            </w:r>
            <w:r w:rsidRPr="001F13B9">
              <w:rPr>
                <w:sz w:val="24"/>
                <w:szCs w:val="24"/>
                <w:lang w:val="en-US"/>
              </w:rPr>
              <w:t xml:space="preserve"> </w:t>
            </w:r>
            <w:r>
              <w:rPr>
                <w:sz w:val="24"/>
                <w:szCs w:val="24"/>
              </w:rPr>
              <w:t>Д</w:t>
            </w:r>
            <w:r w:rsidRPr="001F13B9">
              <w:rPr>
                <w:sz w:val="24"/>
                <w:szCs w:val="24"/>
              </w:rPr>
              <w:t>епонента</w:t>
            </w:r>
            <w:r w:rsidRPr="001F13B9">
              <w:rPr>
                <w:sz w:val="24"/>
                <w:szCs w:val="24"/>
                <w:lang w:val="en-US"/>
              </w:rPr>
              <w:t xml:space="preserve"> </w:t>
            </w:r>
            <w:r w:rsidRPr="001F13B9">
              <w:rPr>
                <w:sz w:val="24"/>
                <w:szCs w:val="24"/>
              </w:rPr>
              <w:t>и</w:t>
            </w:r>
            <w:r w:rsidRPr="001F13B9">
              <w:rPr>
                <w:sz w:val="24"/>
                <w:szCs w:val="24"/>
                <w:lang w:val="en-US"/>
              </w:rPr>
              <w:t xml:space="preserve"> </w:t>
            </w:r>
            <w:r w:rsidRPr="001F13B9">
              <w:rPr>
                <w:sz w:val="24"/>
                <w:szCs w:val="24"/>
              </w:rPr>
              <w:t>раздел</w:t>
            </w:r>
            <w:r w:rsidRPr="001F13B9">
              <w:rPr>
                <w:sz w:val="24"/>
                <w:szCs w:val="24"/>
                <w:lang w:val="en-US"/>
              </w:rPr>
              <w:t xml:space="preserve">, </w:t>
            </w:r>
            <w:r w:rsidRPr="001F13B9">
              <w:rPr>
                <w:sz w:val="24"/>
                <w:szCs w:val="24"/>
              </w:rPr>
              <w:t>куда</w:t>
            </w:r>
            <w:r w:rsidRPr="001F13B9">
              <w:rPr>
                <w:sz w:val="24"/>
                <w:szCs w:val="24"/>
                <w:lang w:val="en-US"/>
              </w:rPr>
              <w:t xml:space="preserve"> </w:t>
            </w:r>
            <w:r w:rsidRPr="001F13B9">
              <w:rPr>
                <w:sz w:val="24"/>
                <w:szCs w:val="24"/>
              </w:rPr>
              <w:t>осуществляется</w:t>
            </w:r>
            <w:r w:rsidRPr="001F13B9">
              <w:rPr>
                <w:sz w:val="24"/>
                <w:szCs w:val="24"/>
                <w:lang w:val="en-US"/>
              </w:rPr>
              <w:t xml:space="preserve"> </w:t>
            </w:r>
            <w:r w:rsidRPr="001F13B9">
              <w:rPr>
                <w:sz w:val="24"/>
                <w:szCs w:val="24"/>
              </w:rPr>
              <w:t>перевод</w:t>
            </w:r>
            <w:r w:rsidRPr="001F13B9">
              <w:rPr>
                <w:sz w:val="24"/>
                <w:szCs w:val="24"/>
                <w:lang w:val="en-US"/>
              </w:rPr>
              <w:t xml:space="preserve">/ </w:t>
            </w:r>
            <w:r w:rsidRPr="001F13B9">
              <w:rPr>
                <w:color w:val="000000"/>
                <w:sz w:val="24"/>
                <w:szCs w:val="24"/>
                <w:lang w:val="en-US"/>
              </w:rPr>
              <w:t>Depositor’s securities account and subaccount the transfer is performed to:__________________________________</w:t>
            </w:r>
          </w:p>
          <w:p w:rsidR="002F6A30" w:rsidRPr="001F13B9" w:rsidRDefault="002F6A30" w:rsidP="002F6A30">
            <w:pPr>
              <w:rPr>
                <w:sz w:val="24"/>
                <w:szCs w:val="24"/>
              </w:rPr>
            </w:pPr>
            <w:r w:rsidRPr="001F13B9">
              <w:rPr>
                <w:sz w:val="24"/>
                <w:szCs w:val="24"/>
              </w:rPr>
              <w:t>Наименование ценной бумаги</w:t>
            </w:r>
            <w:r w:rsidRPr="001F13B9">
              <w:rPr>
                <w:sz w:val="24"/>
                <w:szCs w:val="24"/>
                <w:lang w:bidi="en-US"/>
              </w:rPr>
              <w:t>/ Security name: ____________________________________</w:t>
            </w:r>
          </w:p>
          <w:p w:rsidR="002F6A30" w:rsidRPr="001F13B9" w:rsidRDefault="002F6A30" w:rsidP="002F6A30">
            <w:pPr>
              <w:rPr>
                <w:sz w:val="24"/>
                <w:szCs w:val="24"/>
              </w:rPr>
            </w:pPr>
            <w:r w:rsidRPr="001F13B9">
              <w:rPr>
                <w:sz w:val="24"/>
                <w:szCs w:val="24"/>
              </w:rPr>
              <w:t>Тип ценной бумаги</w:t>
            </w:r>
            <w:r w:rsidRPr="001F13B9">
              <w:rPr>
                <w:sz w:val="24"/>
                <w:szCs w:val="24"/>
                <w:lang w:val="en-US" w:bidi="en-US"/>
              </w:rPr>
              <w:t xml:space="preserve">/ </w:t>
            </w:r>
            <w:r w:rsidRPr="001F13B9">
              <w:rPr>
                <w:sz w:val="24"/>
                <w:szCs w:val="24"/>
                <w:lang w:bidi="en-US"/>
              </w:rPr>
              <w:t>Security type: ______________________________________________</w:t>
            </w:r>
          </w:p>
        </w:tc>
      </w:tr>
      <w:tr w:rsidR="002F6A30" w:rsidRPr="001F13B9" w:rsidTr="002B6F45">
        <w:tc>
          <w:tcPr>
            <w:tcW w:w="9356" w:type="dxa"/>
            <w:gridSpan w:val="6"/>
            <w:vAlign w:val="bottom"/>
          </w:tcPr>
          <w:p w:rsidR="002F6A30" w:rsidRPr="001F13B9" w:rsidRDefault="002F6A30" w:rsidP="002F6A30">
            <w:pPr>
              <w:rPr>
                <w:sz w:val="24"/>
                <w:szCs w:val="24"/>
              </w:rPr>
            </w:pPr>
            <w:r w:rsidRPr="001F13B9">
              <w:rPr>
                <w:sz w:val="24"/>
                <w:szCs w:val="24"/>
              </w:rPr>
              <w:t>Номер государственной регистрации ценной бумаги (ISIN код)</w:t>
            </w:r>
            <w:r w:rsidRPr="001F13B9">
              <w:rPr>
                <w:sz w:val="24"/>
                <w:szCs w:val="24"/>
                <w:lang w:bidi="en-US"/>
              </w:rPr>
              <w:t xml:space="preserve">/ </w:t>
            </w:r>
            <w:r w:rsidRPr="001F13B9">
              <w:rPr>
                <w:sz w:val="24"/>
                <w:szCs w:val="24"/>
                <w:lang w:val="en-US" w:bidi="en-US"/>
              </w:rPr>
              <w:t>Security</w:t>
            </w:r>
            <w:r w:rsidRPr="001F13B9">
              <w:rPr>
                <w:sz w:val="24"/>
                <w:szCs w:val="24"/>
                <w:lang w:bidi="en-US"/>
              </w:rPr>
              <w:t xml:space="preserve"> </w:t>
            </w:r>
            <w:r w:rsidRPr="001F13B9">
              <w:rPr>
                <w:sz w:val="24"/>
                <w:szCs w:val="24"/>
                <w:lang w:val="en-US" w:bidi="en-US"/>
              </w:rPr>
              <w:t>state</w:t>
            </w:r>
            <w:r w:rsidRPr="001F13B9">
              <w:rPr>
                <w:sz w:val="24"/>
                <w:szCs w:val="24"/>
                <w:lang w:bidi="en-US"/>
              </w:rPr>
              <w:t xml:space="preserve"> </w:t>
            </w:r>
            <w:r w:rsidRPr="001F13B9">
              <w:rPr>
                <w:sz w:val="24"/>
                <w:szCs w:val="24"/>
                <w:lang w:val="en-US" w:bidi="en-US"/>
              </w:rPr>
              <w:t>registration</w:t>
            </w:r>
            <w:r w:rsidRPr="001F13B9">
              <w:rPr>
                <w:sz w:val="24"/>
                <w:szCs w:val="24"/>
                <w:lang w:bidi="en-US"/>
              </w:rPr>
              <w:t xml:space="preserve"> </w:t>
            </w:r>
            <w:r w:rsidRPr="001F13B9">
              <w:rPr>
                <w:sz w:val="24"/>
                <w:szCs w:val="24"/>
                <w:lang w:val="en-US" w:bidi="en-US"/>
              </w:rPr>
              <w:t>number</w:t>
            </w:r>
            <w:r w:rsidRPr="001F13B9">
              <w:rPr>
                <w:sz w:val="24"/>
                <w:szCs w:val="24"/>
                <w:lang w:bidi="en-US"/>
              </w:rPr>
              <w:t xml:space="preserve"> (</w:t>
            </w:r>
            <w:r w:rsidRPr="001F13B9">
              <w:rPr>
                <w:sz w:val="24"/>
                <w:szCs w:val="24"/>
                <w:lang w:val="en-US" w:bidi="en-US"/>
              </w:rPr>
              <w:t>ISIN</w:t>
            </w:r>
            <w:r w:rsidRPr="001F13B9">
              <w:rPr>
                <w:sz w:val="24"/>
                <w:szCs w:val="24"/>
                <w:lang w:bidi="en-US"/>
              </w:rPr>
              <w:t>): ______________________________________________________________</w:t>
            </w:r>
          </w:p>
        </w:tc>
      </w:tr>
      <w:tr w:rsidR="002F6A30" w:rsidRPr="00980446" w:rsidTr="002B6F45">
        <w:tc>
          <w:tcPr>
            <w:tcW w:w="9356" w:type="dxa"/>
            <w:gridSpan w:val="6"/>
            <w:vAlign w:val="bottom"/>
          </w:tcPr>
          <w:p w:rsidR="002F6A30" w:rsidRPr="001F13B9" w:rsidRDefault="002F6A30" w:rsidP="002F6A30">
            <w:pPr>
              <w:rPr>
                <w:sz w:val="24"/>
                <w:szCs w:val="24"/>
                <w:lang w:val="en-US"/>
              </w:rPr>
            </w:pPr>
            <w:r w:rsidRPr="001F13B9">
              <w:rPr>
                <w:sz w:val="24"/>
                <w:szCs w:val="24"/>
              </w:rPr>
              <w:t>Количество ценных бумаг в операции: ХХХХХХХ (прописью) шт</w:t>
            </w:r>
            <w:r w:rsidRPr="001F13B9">
              <w:rPr>
                <w:sz w:val="24"/>
                <w:szCs w:val="24"/>
                <w:lang w:bidi="en-US"/>
              </w:rPr>
              <w:t xml:space="preserve">./ </w:t>
            </w:r>
            <w:r w:rsidRPr="001F13B9">
              <w:rPr>
                <w:sz w:val="24"/>
                <w:szCs w:val="24"/>
                <w:lang w:val="en-US" w:bidi="en-US"/>
              </w:rPr>
              <w:t xml:space="preserve">Number of securities in the transaction: </w:t>
            </w:r>
            <w:r w:rsidRPr="001F13B9">
              <w:rPr>
                <w:sz w:val="24"/>
                <w:szCs w:val="24"/>
                <w:lang w:bidi="en-US"/>
              </w:rPr>
              <w:t>ХХХХХХХ</w:t>
            </w:r>
            <w:r w:rsidRPr="001F13B9">
              <w:rPr>
                <w:sz w:val="24"/>
                <w:szCs w:val="24"/>
                <w:lang w:val="en-US" w:bidi="en-US"/>
              </w:rPr>
              <w:t xml:space="preserve"> (in words) pcs.</w:t>
            </w:r>
          </w:p>
        </w:tc>
      </w:tr>
      <w:tr w:rsidR="002F6A30" w:rsidRPr="001F13B9" w:rsidTr="002B6F45">
        <w:tc>
          <w:tcPr>
            <w:tcW w:w="9356" w:type="dxa"/>
            <w:gridSpan w:val="6"/>
            <w:vAlign w:val="bottom"/>
          </w:tcPr>
          <w:p w:rsidR="002F6A30" w:rsidRPr="001F13B9" w:rsidRDefault="002F6A30" w:rsidP="002F6A30">
            <w:pPr>
              <w:rPr>
                <w:sz w:val="24"/>
                <w:szCs w:val="24"/>
              </w:rPr>
            </w:pPr>
            <w:r w:rsidRPr="001F13B9">
              <w:rPr>
                <w:sz w:val="24"/>
                <w:szCs w:val="24"/>
              </w:rPr>
              <w:t>Основание совершения операции</w:t>
            </w:r>
            <w:r w:rsidRPr="001F13B9">
              <w:rPr>
                <w:sz w:val="24"/>
                <w:szCs w:val="24"/>
                <w:lang w:bidi="en-US"/>
              </w:rPr>
              <w:t>/ Basis for transaction: _____________________________</w:t>
            </w:r>
          </w:p>
        </w:tc>
      </w:tr>
      <w:tr w:rsidR="002F6A30" w:rsidRPr="001F13B9" w:rsidTr="002B6F45">
        <w:trPr>
          <w:trHeight w:val="330"/>
        </w:trPr>
        <w:tc>
          <w:tcPr>
            <w:tcW w:w="9356" w:type="dxa"/>
            <w:gridSpan w:val="6"/>
            <w:vAlign w:val="bottom"/>
          </w:tcPr>
          <w:p w:rsidR="002F6A30" w:rsidRPr="001F13B9" w:rsidRDefault="002F6A30" w:rsidP="002F6A30">
            <w:pPr>
              <w:rPr>
                <w:sz w:val="24"/>
                <w:szCs w:val="24"/>
              </w:rPr>
            </w:pPr>
            <w:r w:rsidRPr="001F13B9">
              <w:rPr>
                <w:sz w:val="24"/>
                <w:szCs w:val="24"/>
              </w:rPr>
              <w:t>Дополнительная информация</w:t>
            </w:r>
            <w:r w:rsidRPr="001F13B9">
              <w:rPr>
                <w:sz w:val="24"/>
                <w:szCs w:val="24"/>
                <w:lang w:val="en-US" w:bidi="en-US"/>
              </w:rPr>
              <w:t xml:space="preserve">/ </w:t>
            </w:r>
            <w:r w:rsidRPr="001F13B9">
              <w:rPr>
                <w:sz w:val="24"/>
                <w:szCs w:val="24"/>
                <w:lang w:bidi="en-US"/>
              </w:rPr>
              <w:t>Additional information: _____________________________</w:t>
            </w:r>
          </w:p>
        </w:tc>
      </w:tr>
      <w:tr w:rsidR="002F6A30" w:rsidRPr="001F13B9" w:rsidTr="002B6F45">
        <w:trPr>
          <w:trHeight w:val="280"/>
        </w:trPr>
        <w:tc>
          <w:tcPr>
            <w:tcW w:w="6521" w:type="dxa"/>
          </w:tcPr>
          <w:p w:rsidR="002F6A30" w:rsidRPr="001F13B9" w:rsidRDefault="002F6A30" w:rsidP="002F6A30">
            <w:pPr>
              <w:rPr>
                <w:sz w:val="24"/>
                <w:szCs w:val="24"/>
              </w:rPr>
            </w:pPr>
          </w:p>
          <w:p w:rsidR="002F6A30" w:rsidRDefault="002F6A30" w:rsidP="002F6A30">
            <w:pPr>
              <w:rPr>
                <w:sz w:val="24"/>
                <w:szCs w:val="24"/>
              </w:rPr>
            </w:pPr>
            <w:r w:rsidRPr="001F13B9">
              <w:rPr>
                <w:sz w:val="24"/>
                <w:szCs w:val="24"/>
              </w:rPr>
              <w:t xml:space="preserve">Возможность внесудебного списания залога </w:t>
            </w:r>
          </w:p>
          <w:p w:rsidR="002F6A30" w:rsidRPr="00D04032" w:rsidRDefault="000F56FF" w:rsidP="002F6A30">
            <w:pPr>
              <w:jc w:val="both"/>
              <w:rPr>
                <w:sz w:val="24"/>
                <w:szCs w:val="24"/>
                <w:lang w:bidi="en-US"/>
              </w:rPr>
            </w:pPr>
            <w:r w:rsidRPr="00D04032">
              <w:rPr>
                <w:sz w:val="24"/>
                <w:szCs w:val="24"/>
              </w:rPr>
              <w:t>(</w:t>
            </w:r>
            <w:r w:rsidR="002F6A30" w:rsidRPr="001F13B9">
              <w:rPr>
                <w:sz w:val="24"/>
                <w:szCs w:val="24"/>
              </w:rPr>
              <w:t>выбрать</w:t>
            </w:r>
            <w:r w:rsidRPr="00D04032">
              <w:rPr>
                <w:sz w:val="24"/>
                <w:szCs w:val="24"/>
              </w:rPr>
              <w:t xml:space="preserve"> </w:t>
            </w:r>
            <w:r w:rsidR="002F6A30" w:rsidRPr="001F13B9">
              <w:rPr>
                <w:sz w:val="24"/>
                <w:szCs w:val="24"/>
              </w:rPr>
              <w:t>нужное</w:t>
            </w:r>
            <w:r w:rsidRPr="00D04032">
              <w:rPr>
                <w:sz w:val="24"/>
                <w:szCs w:val="24"/>
              </w:rPr>
              <w:t>)</w:t>
            </w:r>
            <w:r w:rsidRPr="00D04032">
              <w:rPr>
                <w:sz w:val="24"/>
                <w:szCs w:val="24"/>
                <w:lang w:bidi="en-US"/>
              </w:rPr>
              <w:t xml:space="preserve">/ </w:t>
            </w:r>
            <w:r w:rsidR="002F6A30" w:rsidRPr="001F13B9">
              <w:rPr>
                <w:sz w:val="24"/>
                <w:szCs w:val="24"/>
                <w:lang w:val="en-US" w:bidi="en-US"/>
              </w:rPr>
              <w:t>Non</w:t>
            </w:r>
            <w:r w:rsidRPr="00D04032">
              <w:rPr>
                <w:sz w:val="24"/>
                <w:szCs w:val="24"/>
                <w:lang w:bidi="en-US"/>
              </w:rPr>
              <w:t>-</w:t>
            </w:r>
            <w:r w:rsidR="002F6A30" w:rsidRPr="001F13B9">
              <w:rPr>
                <w:sz w:val="24"/>
                <w:szCs w:val="24"/>
                <w:lang w:val="en-US" w:bidi="en-US"/>
              </w:rPr>
              <w:t>judicial</w:t>
            </w:r>
            <w:r w:rsidRPr="00D04032">
              <w:rPr>
                <w:sz w:val="24"/>
                <w:szCs w:val="24"/>
                <w:lang w:bidi="en-US"/>
              </w:rPr>
              <w:t xml:space="preserve"> </w:t>
            </w:r>
            <w:r w:rsidR="002F6A30" w:rsidRPr="001F13B9">
              <w:rPr>
                <w:sz w:val="24"/>
                <w:szCs w:val="24"/>
                <w:lang w:val="en-US" w:bidi="en-US"/>
              </w:rPr>
              <w:t>pledge</w:t>
            </w:r>
            <w:r w:rsidRPr="00D04032">
              <w:rPr>
                <w:sz w:val="24"/>
                <w:szCs w:val="24"/>
                <w:lang w:bidi="en-US"/>
              </w:rPr>
              <w:t xml:space="preserve"> </w:t>
            </w:r>
            <w:r w:rsidR="002F6A30" w:rsidRPr="001F13B9">
              <w:rPr>
                <w:sz w:val="24"/>
                <w:szCs w:val="24"/>
                <w:lang w:val="en-US" w:bidi="en-US"/>
              </w:rPr>
              <w:t>write</w:t>
            </w:r>
            <w:r w:rsidRPr="00D04032">
              <w:rPr>
                <w:sz w:val="24"/>
                <w:szCs w:val="24"/>
                <w:lang w:bidi="en-US"/>
              </w:rPr>
              <w:t>-</w:t>
            </w:r>
            <w:r w:rsidR="002F6A30" w:rsidRPr="001F13B9">
              <w:rPr>
                <w:sz w:val="24"/>
                <w:szCs w:val="24"/>
                <w:lang w:val="en-US" w:bidi="en-US"/>
              </w:rPr>
              <w:t>off</w:t>
            </w:r>
            <w:r w:rsidRPr="00D04032">
              <w:rPr>
                <w:sz w:val="24"/>
                <w:szCs w:val="24"/>
                <w:lang w:bidi="en-US"/>
              </w:rPr>
              <w:t xml:space="preserve"> </w:t>
            </w:r>
          </w:p>
          <w:p w:rsidR="002F6A30" w:rsidRDefault="002F6A30" w:rsidP="002F6A30">
            <w:pPr>
              <w:rPr>
                <w:sz w:val="24"/>
                <w:szCs w:val="24"/>
                <w:lang w:bidi="en-US"/>
              </w:rPr>
            </w:pPr>
            <w:r w:rsidRPr="001F13B9">
              <w:rPr>
                <w:sz w:val="24"/>
                <w:szCs w:val="24"/>
                <w:lang w:val="en-US" w:bidi="en-US"/>
              </w:rPr>
              <w:t>possible</w:t>
            </w:r>
            <w:r w:rsidRPr="001F13B9">
              <w:rPr>
                <w:sz w:val="24"/>
                <w:szCs w:val="24"/>
                <w:lang w:bidi="en-US"/>
              </w:rPr>
              <w:t xml:space="preserve"> (</w:t>
            </w:r>
            <w:r w:rsidRPr="001F13B9">
              <w:rPr>
                <w:sz w:val="24"/>
                <w:szCs w:val="24"/>
                <w:lang w:val="en-US" w:bidi="en-US"/>
              </w:rPr>
              <w:t>check</w:t>
            </w:r>
            <w:r w:rsidRPr="001F13B9">
              <w:rPr>
                <w:sz w:val="24"/>
                <w:szCs w:val="24"/>
                <w:lang w:bidi="en-US"/>
              </w:rPr>
              <w:t>)</w:t>
            </w:r>
          </w:p>
          <w:p w:rsidR="002F6A30" w:rsidRPr="001F13B9" w:rsidRDefault="002F6A30" w:rsidP="002F6A30">
            <w:pPr>
              <w:rPr>
                <w:sz w:val="24"/>
                <w:szCs w:val="24"/>
              </w:rPr>
            </w:pPr>
          </w:p>
        </w:tc>
        <w:tc>
          <w:tcPr>
            <w:tcW w:w="284" w:type="dxa"/>
            <w:vAlign w:val="center"/>
          </w:tcPr>
          <w:p w:rsidR="002F6A30" w:rsidRDefault="002F6A30" w:rsidP="002F6A30">
            <w:pPr>
              <w:rPr>
                <w:sz w:val="24"/>
                <w:szCs w:val="24"/>
              </w:rPr>
            </w:pPr>
          </w:p>
          <w:p w:rsidR="002F6A30" w:rsidRPr="001F13B9" w:rsidRDefault="002F6A30" w:rsidP="002F6A30">
            <w:pPr>
              <w:rPr>
                <w:sz w:val="24"/>
                <w:szCs w:val="24"/>
              </w:rPr>
            </w:pPr>
          </w:p>
        </w:tc>
        <w:tc>
          <w:tcPr>
            <w:tcW w:w="992" w:type="dxa"/>
            <w:vAlign w:val="center"/>
          </w:tcPr>
          <w:p w:rsidR="002F6A30" w:rsidRPr="003436E6" w:rsidRDefault="002F6A30" w:rsidP="002F6A30">
            <w:pPr>
              <w:tabs>
                <w:tab w:val="left" w:pos="179"/>
              </w:tabs>
              <w:ind w:hanging="249"/>
              <w:rPr>
                <w:sz w:val="24"/>
                <w:szCs w:val="24"/>
                <w:lang w:bidi="en-US"/>
              </w:rPr>
            </w:pPr>
            <w:r w:rsidRPr="003436E6">
              <w:rPr>
                <w:sz w:val="24"/>
                <w:szCs w:val="24"/>
                <w:lang w:bidi="en-US"/>
              </w:rPr>
              <w:t xml:space="preserve">   </w:t>
            </w:r>
          </w:p>
          <w:p w:rsidR="002F6A30" w:rsidRPr="003436E6" w:rsidRDefault="00F20441" w:rsidP="002B6F45">
            <w:pPr>
              <w:tabs>
                <w:tab w:val="left" w:pos="317"/>
              </w:tabs>
              <w:ind w:right="34"/>
              <w:rPr>
                <w:sz w:val="24"/>
                <w:szCs w:val="24"/>
              </w:rPr>
            </w:pPr>
            <w:r w:rsidRPr="003436E6">
              <w:rPr>
                <w:sz w:val="24"/>
                <w:szCs w:val="24"/>
              </w:rPr>
              <w:fldChar w:fldCharType="begin">
                <w:ffData>
                  <w:name w:val="Флажок1"/>
                  <w:enabled/>
                  <w:calcOnExit w:val="0"/>
                  <w:checkBox>
                    <w:sizeAuto/>
                    <w:default w:val="0"/>
                  </w:checkBox>
                </w:ffData>
              </w:fldChar>
            </w:r>
            <w:r w:rsidR="002B6F45" w:rsidRPr="003436E6">
              <w:rPr>
                <w:sz w:val="24"/>
                <w:szCs w:val="24"/>
                <w:lang w:val="en-US"/>
              </w:rPr>
              <w:instrText xml:space="preserve"> FORMCHECKBOX </w:instrText>
            </w:r>
            <w:r w:rsidR="001A5910">
              <w:rPr>
                <w:sz w:val="24"/>
                <w:szCs w:val="24"/>
              </w:rPr>
            </w:r>
            <w:r w:rsidR="001A5910">
              <w:rPr>
                <w:sz w:val="24"/>
                <w:szCs w:val="24"/>
              </w:rPr>
              <w:fldChar w:fldCharType="separate"/>
            </w:r>
            <w:r w:rsidRPr="003436E6">
              <w:rPr>
                <w:sz w:val="24"/>
                <w:szCs w:val="24"/>
              </w:rPr>
              <w:fldChar w:fldCharType="end"/>
            </w:r>
            <w:r w:rsidR="002F6A30" w:rsidRPr="003436E6">
              <w:rPr>
                <w:sz w:val="24"/>
                <w:szCs w:val="24"/>
                <w:lang w:bidi="en-US"/>
              </w:rPr>
              <w:t>Да/ Yes</w:t>
            </w:r>
          </w:p>
        </w:tc>
        <w:tc>
          <w:tcPr>
            <w:tcW w:w="283" w:type="dxa"/>
            <w:vAlign w:val="center"/>
          </w:tcPr>
          <w:p w:rsidR="002F6A30" w:rsidRPr="003436E6" w:rsidRDefault="002F6A30" w:rsidP="002F6A30">
            <w:pPr>
              <w:rPr>
                <w:sz w:val="24"/>
                <w:szCs w:val="24"/>
              </w:rPr>
            </w:pPr>
          </w:p>
        </w:tc>
        <w:tc>
          <w:tcPr>
            <w:tcW w:w="284" w:type="dxa"/>
            <w:shd w:val="clear" w:color="auto" w:fill="auto"/>
          </w:tcPr>
          <w:p w:rsidR="002F6A30" w:rsidRPr="003436E6" w:rsidRDefault="002F6A30" w:rsidP="002F6A30">
            <w:pPr>
              <w:ind w:left="-249"/>
              <w:rPr>
                <w:sz w:val="24"/>
                <w:szCs w:val="24"/>
                <w:lang w:val="en-US"/>
              </w:rPr>
            </w:pPr>
          </w:p>
          <w:p w:rsidR="002F6A30" w:rsidRPr="003436E6" w:rsidRDefault="002F6A30" w:rsidP="002F6A30">
            <w:pPr>
              <w:ind w:left="-249"/>
              <w:rPr>
                <w:sz w:val="24"/>
                <w:szCs w:val="24"/>
                <w:lang w:val="en-US"/>
              </w:rPr>
            </w:pPr>
          </w:p>
          <w:p w:rsidR="002F6A30" w:rsidRPr="003436E6" w:rsidRDefault="002F6A30" w:rsidP="002F6A30">
            <w:pPr>
              <w:ind w:left="-249"/>
              <w:rPr>
                <w:sz w:val="24"/>
                <w:szCs w:val="24"/>
                <w:lang w:val="en-US"/>
              </w:rPr>
            </w:pPr>
          </w:p>
        </w:tc>
        <w:tc>
          <w:tcPr>
            <w:tcW w:w="992" w:type="dxa"/>
            <w:shd w:val="clear" w:color="auto" w:fill="auto"/>
          </w:tcPr>
          <w:p w:rsidR="002F6A30" w:rsidRPr="003436E6" w:rsidRDefault="002F6A30" w:rsidP="002F6A30">
            <w:pPr>
              <w:rPr>
                <w:sz w:val="24"/>
                <w:szCs w:val="24"/>
                <w:lang w:bidi="en-US"/>
              </w:rPr>
            </w:pPr>
          </w:p>
          <w:p w:rsidR="002B6F45" w:rsidRPr="003436E6" w:rsidRDefault="002B6F45" w:rsidP="002B6F45">
            <w:pPr>
              <w:ind w:left="-108"/>
              <w:rPr>
                <w:sz w:val="24"/>
                <w:szCs w:val="24"/>
              </w:rPr>
            </w:pPr>
          </w:p>
          <w:p w:rsidR="002F6A30" w:rsidRPr="003436E6" w:rsidRDefault="00F20441" w:rsidP="002B6F45">
            <w:pPr>
              <w:ind w:left="-108"/>
              <w:rPr>
                <w:sz w:val="24"/>
                <w:szCs w:val="24"/>
              </w:rPr>
            </w:pPr>
            <w:r w:rsidRPr="003436E6">
              <w:rPr>
                <w:sz w:val="24"/>
                <w:szCs w:val="24"/>
              </w:rPr>
              <w:fldChar w:fldCharType="begin">
                <w:ffData>
                  <w:name w:val="Флажок1"/>
                  <w:enabled/>
                  <w:calcOnExit w:val="0"/>
                  <w:checkBox>
                    <w:sizeAuto/>
                    <w:default w:val="0"/>
                  </w:checkBox>
                </w:ffData>
              </w:fldChar>
            </w:r>
            <w:r w:rsidR="002B6F45" w:rsidRPr="003436E6">
              <w:rPr>
                <w:sz w:val="24"/>
                <w:szCs w:val="24"/>
                <w:lang w:val="en-US"/>
              </w:rPr>
              <w:instrText xml:space="preserve"> FORMCHECKBOX </w:instrText>
            </w:r>
            <w:r w:rsidR="001A5910">
              <w:rPr>
                <w:sz w:val="24"/>
                <w:szCs w:val="24"/>
              </w:rPr>
            </w:r>
            <w:r w:rsidR="001A5910">
              <w:rPr>
                <w:sz w:val="24"/>
                <w:szCs w:val="24"/>
              </w:rPr>
              <w:fldChar w:fldCharType="separate"/>
            </w:r>
            <w:r w:rsidRPr="003436E6">
              <w:rPr>
                <w:sz w:val="24"/>
                <w:szCs w:val="24"/>
              </w:rPr>
              <w:fldChar w:fldCharType="end"/>
            </w:r>
            <w:r w:rsidR="002B6F45" w:rsidRPr="003436E6">
              <w:rPr>
                <w:sz w:val="24"/>
                <w:szCs w:val="24"/>
              </w:rPr>
              <w:t>Н</w:t>
            </w:r>
            <w:r w:rsidR="002F6A30" w:rsidRPr="003436E6">
              <w:rPr>
                <w:sz w:val="24"/>
                <w:szCs w:val="24"/>
                <w:lang w:bidi="en-US"/>
              </w:rPr>
              <w:t>ет/ No</w:t>
            </w:r>
          </w:p>
        </w:tc>
      </w:tr>
    </w:tbl>
    <w:p w:rsidR="002F6A30" w:rsidRPr="001F13B9" w:rsidRDefault="002F6A30" w:rsidP="002F6A30">
      <w:pPr>
        <w:pStyle w:val="a6"/>
        <w:rPr>
          <w:sz w:val="24"/>
          <w:szCs w:val="24"/>
          <w:lang w:val="en-US" w:bidi="en-US"/>
        </w:rPr>
      </w:pPr>
      <w:r w:rsidRPr="00C87DFB">
        <w:rPr>
          <w:sz w:val="24"/>
          <w:szCs w:val="24"/>
        </w:rPr>
        <w:t>Депонент</w:t>
      </w:r>
      <w:r w:rsidRPr="00C87DFB">
        <w:rPr>
          <w:sz w:val="24"/>
          <w:szCs w:val="24"/>
          <w:lang w:val="en-US"/>
        </w:rPr>
        <w:t>/</w:t>
      </w:r>
      <w:r w:rsidRPr="00C87DFB">
        <w:rPr>
          <w:sz w:val="24"/>
          <w:szCs w:val="24"/>
          <w:lang w:val="en-US" w:bidi="en-US"/>
        </w:rPr>
        <w:t xml:space="preserve"> Depositor</w:t>
      </w:r>
      <w:r w:rsidRPr="001F13B9">
        <w:rPr>
          <w:sz w:val="24"/>
          <w:szCs w:val="24"/>
          <w:lang w:val="en-US" w:bidi="en-US"/>
        </w:rPr>
        <w:t>:</w:t>
      </w:r>
    </w:p>
    <w:p w:rsidR="002F6A30" w:rsidRPr="001F13B9" w:rsidRDefault="002F6A30" w:rsidP="002F6A30">
      <w:pPr>
        <w:pStyle w:val="a6"/>
        <w:rPr>
          <w:sz w:val="24"/>
          <w:szCs w:val="24"/>
          <w:lang w:val="en-US"/>
        </w:rPr>
      </w:pPr>
      <w:r w:rsidRPr="001F13B9">
        <w:rPr>
          <w:sz w:val="24"/>
          <w:szCs w:val="24"/>
          <w:lang w:val="en-US" w:bidi="en-US"/>
        </w:rPr>
        <w:t>_______________________      ___________________   /_______________________/</w:t>
      </w:r>
    </w:p>
    <w:p w:rsidR="002F6A30" w:rsidRPr="00BF1BBD" w:rsidRDefault="002F6A30" w:rsidP="002F6A30">
      <w:pPr>
        <w:tabs>
          <w:tab w:val="left" w:pos="8400"/>
        </w:tabs>
        <w:jc w:val="both"/>
        <w:rPr>
          <w:i/>
          <w:lang w:val="en-US"/>
        </w:rPr>
      </w:pPr>
      <w:r>
        <w:rPr>
          <w:i/>
          <w:lang w:val="en-US"/>
        </w:rPr>
        <w:t xml:space="preserve">         </w:t>
      </w:r>
      <w:r w:rsidRPr="00BF1BBD">
        <w:rPr>
          <w:i/>
        </w:rPr>
        <w:t>должность</w:t>
      </w:r>
      <w:r w:rsidRPr="00BF1BBD">
        <w:rPr>
          <w:i/>
          <w:lang w:val="en-US" w:bidi="en-US"/>
        </w:rPr>
        <w:t xml:space="preserve">/ position                </w:t>
      </w:r>
      <w:r>
        <w:rPr>
          <w:i/>
          <w:lang w:val="en-US" w:bidi="en-US"/>
        </w:rPr>
        <w:t xml:space="preserve">                 </w:t>
      </w:r>
      <w:r w:rsidRPr="00BF1BBD">
        <w:rPr>
          <w:i/>
          <w:lang w:val="en-US" w:bidi="en-US"/>
        </w:rPr>
        <w:t xml:space="preserve">        </w:t>
      </w:r>
      <w:r w:rsidRPr="00BF1BBD">
        <w:rPr>
          <w:i/>
        </w:rPr>
        <w:t>подпись</w:t>
      </w:r>
      <w:r w:rsidRPr="00BF1BBD">
        <w:rPr>
          <w:i/>
          <w:lang w:val="en-US" w:bidi="en-US"/>
        </w:rPr>
        <w:t xml:space="preserve">/ signature                    </w:t>
      </w:r>
      <w:r>
        <w:rPr>
          <w:i/>
          <w:lang w:val="en-US" w:bidi="en-US"/>
        </w:rPr>
        <w:t xml:space="preserve">     </w:t>
      </w:r>
      <w:r w:rsidRPr="00BF1BBD">
        <w:rPr>
          <w:i/>
          <w:lang w:val="en-US" w:bidi="en-US"/>
        </w:rPr>
        <w:t xml:space="preserve">    </w:t>
      </w:r>
      <w:r w:rsidRPr="00BF1BBD">
        <w:rPr>
          <w:i/>
        </w:rPr>
        <w:t>Ф</w:t>
      </w:r>
      <w:r w:rsidRPr="00BF1BBD">
        <w:rPr>
          <w:i/>
          <w:lang w:val="en-US"/>
        </w:rPr>
        <w:t>.</w:t>
      </w:r>
      <w:r w:rsidRPr="00BF1BBD">
        <w:rPr>
          <w:i/>
        </w:rPr>
        <w:t>И</w:t>
      </w:r>
      <w:r w:rsidRPr="00BF1BBD">
        <w:rPr>
          <w:i/>
          <w:lang w:val="en-US"/>
        </w:rPr>
        <w:t>.</w:t>
      </w:r>
      <w:r w:rsidRPr="00BF1BBD">
        <w:rPr>
          <w:i/>
        </w:rPr>
        <w:t>О</w:t>
      </w:r>
      <w:r w:rsidRPr="00BF1BBD">
        <w:rPr>
          <w:i/>
          <w:lang w:val="en-US"/>
        </w:rPr>
        <w:t>.</w:t>
      </w:r>
      <w:r w:rsidRPr="00BF1BBD">
        <w:rPr>
          <w:i/>
          <w:lang w:val="en-US" w:bidi="en-US"/>
        </w:rPr>
        <w:t>/ name</w:t>
      </w:r>
    </w:p>
    <w:p w:rsidR="002F6A30" w:rsidRPr="00187D92" w:rsidRDefault="002F6A30" w:rsidP="002F6A30">
      <w:pPr>
        <w:pStyle w:val="a6"/>
        <w:tabs>
          <w:tab w:val="left" w:pos="567"/>
        </w:tabs>
        <w:jc w:val="center"/>
        <w:rPr>
          <w:sz w:val="24"/>
          <w:szCs w:val="24"/>
          <w:lang w:val="en-US"/>
        </w:rPr>
      </w:pPr>
    </w:p>
    <w:p w:rsidR="002F6A30" w:rsidRPr="001F13B9" w:rsidRDefault="002F6A30" w:rsidP="002F6A30">
      <w:pPr>
        <w:pStyle w:val="a6"/>
        <w:tabs>
          <w:tab w:val="left" w:pos="567"/>
        </w:tabs>
        <w:jc w:val="center"/>
        <w:rPr>
          <w:sz w:val="24"/>
          <w:szCs w:val="24"/>
          <w:lang w:val="en-US" w:bidi="en-US"/>
        </w:rPr>
      </w:pPr>
      <w:r w:rsidRPr="001F13B9">
        <w:rPr>
          <w:sz w:val="24"/>
          <w:szCs w:val="24"/>
        </w:rPr>
        <w:t>М</w:t>
      </w:r>
      <w:r w:rsidRPr="001F13B9">
        <w:rPr>
          <w:sz w:val="24"/>
          <w:szCs w:val="24"/>
          <w:lang w:val="en-US"/>
        </w:rPr>
        <w:t>.</w:t>
      </w:r>
      <w:r w:rsidRPr="001F13B9">
        <w:rPr>
          <w:sz w:val="24"/>
          <w:szCs w:val="24"/>
        </w:rPr>
        <w:t>П</w:t>
      </w:r>
      <w:r w:rsidRPr="001F13B9">
        <w:rPr>
          <w:sz w:val="24"/>
          <w:szCs w:val="24"/>
          <w:lang w:val="en-US"/>
        </w:rPr>
        <w:t>.</w:t>
      </w:r>
      <w:r w:rsidRPr="001F13B9">
        <w:rPr>
          <w:sz w:val="24"/>
          <w:szCs w:val="24"/>
          <w:lang w:val="en-US" w:bidi="en-US"/>
        </w:rPr>
        <w:t>/ L.S.</w:t>
      </w:r>
    </w:p>
    <w:tbl>
      <w:tblPr>
        <w:tblW w:w="935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356"/>
      </w:tblGrid>
      <w:tr w:rsidR="002F6A30" w:rsidRPr="00AC38BA" w:rsidTr="002F6A30">
        <w:trPr>
          <w:trHeight w:val="1112"/>
        </w:trPr>
        <w:tc>
          <w:tcPr>
            <w:tcW w:w="9356" w:type="dxa"/>
          </w:tcPr>
          <w:p w:rsidR="002F6A30" w:rsidRPr="00961322" w:rsidRDefault="002F6A30" w:rsidP="002F6A30">
            <w:pPr>
              <w:rPr>
                <w:lang w:val="en-US"/>
              </w:rPr>
            </w:pPr>
            <w:r w:rsidRPr="00820731">
              <w:rPr>
                <w:b/>
              </w:rPr>
              <w:t>Залогодержатель</w:t>
            </w:r>
            <w:r w:rsidRPr="00961322">
              <w:rPr>
                <w:b/>
                <w:lang w:val="en-US"/>
              </w:rPr>
              <w:t xml:space="preserve">/ </w:t>
            </w:r>
            <w:r w:rsidRPr="005D1A8E">
              <w:rPr>
                <w:b/>
                <w:lang w:val="en-US" w:bidi="en-US"/>
              </w:rPr>
              <w:t>Pledge holder</w:t>
            </w:r>
            <w:r w:rsidRPr="00961322">
              <w:rPr>
                <w:rStyle w:val="affa"/>
                <w:lang w:val="en-US"/>
              </w:rPr>
              <w:t xml:space="preserve"> </w:t>
            </w:r>
            <w:r w:rsidRPr="00820731">
              <w:rPr>
                <w:rStyle w:val="affa"/>
              </w:rPr>
              <w:footnoteReference w:id="4"/>
            </w:r>
            <w:r w:rsidRPr="00961322">
              <w:rPr>
                <w:b/>
                <w:lang w:val="en-US"/>
              </w:rPr>
              <w:t>__________________________________________</w:t>
            </w:r>
          </w:p>
          <w:p w:rsidR="002F6A30" w:rsidRPr="00D04CA1" w:rsidRDefault="002F6A30" w:rsidP="002F6A30">
            <w:pPr>
              <w:rPr>
                <w:lang w:val="en-US"/>
              </w:rPr>
            </w:pPr>
            <w:r w:rsidRPr="00820731">
              <w:rPr>
                <w:b/>
              </w:rPr>
              <w:t>Подпись</w:t>
            </w:r>
            <w:r w:rsidRPr="00961322">
              <w:rPr>
                <w:b/>
                <w:lang w:val="en-US"/>
              </w:rPr>
              <w:t xml:space="preserve">/ </w:t>
            </w:r>
            <w:r w:rsidRPr="005D1A8E">
              <w:rPr>
                <w:b/>
                <w:lang w:val="en-US" w:bidi="en-US"/>
              </w:rPr>
              <w:t>Signature</w:t>
            </w:r>
            <w:r w:rsidRPr="00D04CA1">
              <w:rPr>
                <w:lang w:val="en-US"/>
              </w:rPr>
              <w:t>_____________________</w:t>
            </w:r>
            <w:r w:rsidRPr="00D04CA1">
              <w:rPr>
                <w:lang w:val="en-US"/>
              </w:rPr>
              <w:tab/>
              <w:t xml:space="preserve">         ____________________/____________________/</w:t>
            </w:r>
          </w:p>
          <w:p w:rsidR="002F6A30" w:rsidRPr="00AC38BA" w:rsidRDefault="005A45D9" w:rsidP="002F6A30">
            <w:pPr>
              <w:tabs>
                <w:tab w:val="left" w:pos="8400"/>
              </w:tabs>
              <w:rPr>
                <w:i/>
                <w:lang w:val="en-US"/>
              </w:rPr>
            </w:pPr>
            <w:r w:rsidRPr="00AC38BA">
              <w:rPr>
                <w:i/>
                <w:lang w:val="en-US"/>
              </w:rPr>
              <w:t xml:space="preserve">                                      </w:t>
            </w:r>
            <w:r w:rsidR="002F6A30" w:rsidRPr="001F13B9">
              <w:rPr>
                <w:i/>
              </w:rPr>
              <w:t>должность</w:t>
            </w:r>
            <w:r w:rsidR="002F6A30" w:rsidRPr="00AC38BA">
              <w:rPr>
                <w:i/>
                <w:lang w:val="en-US"/>
              </w:rPr>
              <w:t xml:space="preserve"> /  </w:t>
            </w:r>
            <w:r w:rsidR="00172B93" w:rsidRPr="00CC339B">
              <w:rPr>
                <w:i/>
                <w:lang w:val="en-US" w:bidi="en-US"/>
              </w:rPr>
              <w:t>position</w:t>
            </w:r>
            <w:r w:rsidR="00775281" w:rsidRPr="00AC38BA">
              <w:rPr>
                <w:i/>
                <w:lang w:val="en-US"/>
              </w:rPr>
              <w:t xml:space="preserve">                      </w:t>
            </w:r>
            <w:r w:rsidR="002F6A30" w:rsidRPr="00AC38BA">
              <w:rPr>
                <w:i/>
                <w:lang w:val="en-US"/>
              </w:rPr>
              <w:t xml:space="preserve">     </w:t>
            </w:r>
            <w:r w:rsidR="002F6A30" w:rsidRPr="001F13B9">
              <w:rPr>
                <w:i/>
              </w:rPr>
              <w:t>подпись</w:t>
            </w:r>
            <w:r w:rsidR="002F6A30" w:rsidRPr="00AC38BA">
              <w:rPr>
                <w:i/>
                <w:lang w:val="en-US"/>
              </w:rPr>
              <w:t xml:space="preserve">/ </w:t>
            </w:r>
            <w:r w:rsidR="002F6A30" w:rsidRPr="00CC339B">
              <w:rPr>
                <w:i/>
                <w:lang w:val="en-US" w:bidi="en-US"/>
              </w:rPr>
              <w:t>signature</w:t>
            </w:r>
            <w:r w:rsidR="002F6A30" w:rsidRPr="00AC38BA">
              <w:rPr>
                <w:i/>
                <w:lang w:val="en-US"/>
              </w:rPr>
              <w:t xml:space="preserve">            </w:t>
            </w:r>
            <w:r w:rsidR="002F6A30" w:rsidRPr="001F13B9">
              <w:rPr>
                <w:i/>
              </w:rPr>
              <w:t>Ф</w:t>
            </w:r>
            <w:r w:rsidR="002F6A30" w:rsidRPr="00AC38BA">
              <w:rPr>
                <w:i/>
                <w:lang w:val="en-US"/>
              </w:rPr>
              <w:t>.</w:t>
            </w:r>
            <w:r w:rsidR="002F6A30" w:rsidRPr="001F13B9">
              <w:rPr>
                <w:i/>
              </w:rPr>
              <w:t>И</w:t>
            </w:r>
            <w:r w:rsidR="002F6A30" w:rsidRPr="00AC38BA">
              <w:rPr>
                <w:i/>
                <w:lang w:val="en-US"/>
              </w:rPr>
              <w:t>.</w:t>
            </w:r>
            <w:r w:rsidR="002F6A30" w:rsidRPr="001F13B9">
              <w:rPr>
                <w:i/>
              </w:rPr>
              <w:t>О</w:t>
            </w:r>
            <w:r w:rsidR="002F6A30" w:rsidRPr="00AC38BA">
              <w:rPr>
                <w:i/>
                <w:lang w:val="en-US"/>
              </w:rPr>
              <w:t xml:space="preserve">./ </w:t>
            </w:r>
            <w:r w:rsidR="002F6A30" w:rsidRPr="00CC339B">
              <w:rPr>
                <w:i/>
                <w:lang w:val="en-US" w:bidi="en-US"/>
              </w:rPr>
              <w:t>name</w:t>
            </w:r>
          </w:p>
          <w:p w:rsidR="002F6A30" w:rsidRPr="001B0361" w:rsidRDefault="002F6A30" w:rsidP="002F6A30">
            <w:pPr>
              <w:tabs>
                <w:tab w:val="left" w:pos="8400"/>
              </w:tabs>
              <w:rPr>
                <w:lang w:val="en-US"/>
              </w:rPr>
            </w:pPr>
            <w:r w:rsidRPr="00CC339B">
              <w:rPr>
                <w:b/>
                <w:i/>
                <w:lang w:val="en-US"/>
              </w:rPr>
              <w:t xml:space="preserve">                                            </w:t>
            </w:r>
            <w:r w:rsidRPr="00486732">
              <w:rPr>
                <w:b/>
                <w:i/>
                <w:lang w:val="en-US"/>
              </w:rPr>
              <w:t xml:space="preserve">                        </w:t>
            </w:r>
            <w:r w:rsidRPr="00CC339B">
              <w:rPr>
                <w:b/>
                <w:i/>
                <w:lang w:val="en-US"/>
              </w:rPr>
              <w:t xml:space="preserve">   </w:t>
            </w:r>
            <w:r w:rsidRPr="00CC339B">
              <w:t>М</w:t>
            </w:r>
            <w:r w:rsidRPr="00CC339B">
              <w:rPr>
                <w:lang w:val="en-US"/>
              </w:rPr>
              <w:t>.</w:t>
            </w:r>
            <w:r w:rsidRPr="00CC339B">
              <w:t>П</w:t>
            </w:r>
            <w:r w:rsidRPr="00CC339B">
              <w:rPr>
                <w:lang w:val="en-US"/>
              </w:rPr>
              <w:t>.</w:t>
            </w:r>
            <w:r w:rsidRPr="001B0361">
              <w:rPr>
                <w:lang w:val="en-US"/>
              </w:rPr>
              <w:t xml:space="preserve">/ </w:t>
            </w:r>
            <w:r w:rsidRPr="001B0361">
              <w:rPr>
                <w:lang w:val="en-US" w:bidi="en-US"/>
              </w:rPr>
              <w:t>L.S.</w:t>
            </w:r>
          </w:p>
        </w:tc>
      </w:tr>
    </w:tbl>
    <w:p w:rsidR="002F6A30" w:rsidRPr="00187D92" w:rsidRDefault="002F6A30" w:rsidP="002F6A30">
      <w:pPr>
        <w:pStyle w:val="a6"/>
        <w:tabs>
          <w:tab w:val="left" w:pos="567"/>
        </w:tabs>
        <w:jc w:val="center"/>
        <w:rPr>
          <w:lang w:val="en-US" w:bidi="en-US"/>
        </w:rPr>
      </w:pPr>
    </w:p>
    <w:p w:rsidR="002F6A30" w:rsidRPr="00187D92" w:rsidRDefault="002F6A30" w:rsidP="002F6A30">
      <w:pPr>
        <w:pStyle w:val="a6"/>
        <w:tabs>
          <w:tab w:val="left" w:pos="567"/>
        </w:tabs>
        <w:jc w:val="center"/>
        <w:rPr>
          <w:lang w:val="en-US" w:bidi="en-US"/>
        </w:rPr>
      </w:pPr>
    </w:p>
    <w:tbl>
      <w:tblPr>
        <w:tblW w:w="935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356"/>
      </w:tblGrid>
      <w:tr w:rsidR="002F6A30" w:rsidRPr="00980446" w:rsidTr="002F6A30">
        <w:trPr>
          <w:trHeight w:val="1238"/>
        </w:trPr>
        <w:tc>
          <w:tcPr>
            <w:tcW w:w="9356" w:type="dxa"/>
            <w:tcBorders>
              <w:top w:val="single" w:sz="12" w:space="0" w:color="auto"/>
              <w:left w:val="single" w:sz="12" w:space="0" w:color="auto"/>
              <w:right w:val="single" w:sz="12" w:space="0" w:color="auto"/>
            </w:tcBorders>
          </w:tcPr>
          <w:p w:rsidR="002F6A30" w:rsidRPr="00961322" w:rsidRDefault="002F6A30" w:rsidP="002F6A30">
            <w:pPr>
              <w:jc w:val="center"/>
              <w:rPr>
                <w:b/>
                <w:lang w:val="en-US" w:bidi="en-US"/>
              </w:rPr>
            </w:pPr>
            <w:r w:rsidRPr="00961322">
              <w:rPr>
                <w:b/>
                <w:lang w:bidi="en-US"/>
              </w:rPr>
              <w:t>АйСиБиСи</w:t>
            </w:r>
            <w:r w:rsidRPr="00961322">
              <w:rPr>
                <w:b/>
                <w:lang w:val="en-US" w:bidi="en-US"/>
              </w:rPr>
              <w:t xml:space="preserve"> </w:t>
            </w:r>
            <w:r w:rsidRPr="00961322">
              <w:rPr>
                <w:b/>
                <w:lang w:bidi="en-US"/>
              </w:rPr>
              <w:t>Банк</w:t>
            </w:r>
            <w:r w:rsidRPr="00961322">
              <w:rPr>
                <w:b/>
                <w:lang w:val="en-US" w:bidi="en-US"/>
              </w:rPr>
              <w:t xml:space="preserve"> (</w:t>
            </w:r>
            <w:r w:rsidRPr="00961322">
              <w:rPr>
                <w:b/>
                <w:lang w:bidi="en-US"/>
              </w:rPr>
              <w:t>АО</w:t>
            </w:r>
            <w:r w:rsidRPr="00961322">
              <w:rPr>
                <w:b/>
                <w:lang w:val="en-US" w:bidi="en-US"/>
              </w:rPr>
              <w:t xml:space="preserve">)/ </w:t>
            </w:r>
            <w:r w:rsidRPr="00FA0E64">
              <w:rPr>
                <w:b/>
                <w:lang w:val="en-US" w:bidi="en-US"/>
              </w:rPr>
              <w:t>Bank</w:t>
            </w:r>
            <w:r w:rsidRPr="00961322">
              <w:rPr>
                <w:b/>
                <w:lang w:val="en-US" w:bidi="en-US"/>
              </w:rPr>
              <w:t xml:space="preserve"> </w:t>
            </w:r>
            <w:r w:rsidRPr="00FA0E64">
              <w:rPr>
                <w:b/>
                <w:lang w:val="en-US" w:bidi="en-US"/>
              </w:rPr>
              <w:t>ICBC</w:t>
            </w:r>
            <w:r w:rsidRPr="00961322">
              <w:rPr>
                <w:b/>
                <w:lang w:val="en-US" w:bidi="en-US"/>
              </w:rPr>
              <w:t xml:space="preserve"> (</w:t>
            </w:r>
            <w:r w:rsidRPr="00FA0E64">
              <w:rPr>
                <w:b/>
                <w:lang w:val="en-US" w:bidi="en-US"/>
              </w:rPr>
              <w:t>JSC</w:t>
            </w:r>
            <w:r w:rsidRPr="00961322">
              <w:rPr>
                <w:b/>
                <w:lang w:val="en-US" w:bidi="en-US"/>
              </w:rPr>
              <w:t>)</w:t>
            </w:r>
          </w:p>
          <w:p w:rsidR="00F658DD" w:rsidRPr="00AC38BA" w:rsidRDefault="00F658DD" w:rsidP="00F658DD">
            <w:pPr>
              <w:rPr>
                <w:b/>
                <w:lang w:val="en-US" w:bidi="en-US"/>
              </w:rPr>
            </w:pPr>
            <w:r>
              <w:rPr>
                <w:b/>
              </w:rPr>
              <w:t>Входящий</w:t>
            </w:r>
            <w:r w:rsidRPr="00AC38BA">
              <w:rPr>
                <w:b/>
                <w:lang w:val="en-US"/>
              </w:rPr>
              <w:t xml:space="preserve"> </w:t>
            </w:r>
            <w:r>
              <w:rPr>
                <w:b/>
              </w:rPr>
              <w:t>номер</w:t>
            </w:r>
            <w:r w:rsidRPr="00AC38BA">
              <w:rPr>
                <w:b/>
                <w:lang w:val="en-US"/>
              </w:rPr>
              <w:t xml:space="preserve">/ </w:t>
            </w:r>
            <w:r w:rsidRPr="00A44B73">
              <w:rPr>
                <w:b/>
                <w:lang w:val="en-US"/>
              </w:rPr>
              <w:t>Incoming</w:t>
            </w:r>
            <w:r w:rsidRPr="00AC38BA">
              <w:rPr>
                <w:b/>
                <w:lang w:val="en-US"/>
              </w:rPr>
              <w:t xml:space="preserve"> </w:t>
            </w:r>
            <w:r w:rsidRPr="00A44B73">
              <w:rPr>
                <w:b/>
                <w:lang w:val="en-US"/>
              </w:rPr>
              <w:t>number</w:t>
            </w:r>
            <w:r w:rsidRPr="00AC38BA">
              <w:rPr>
                <w:b/>
                <w:lang w:val="en-US"/>
              </w:rPr>
              <w:t xml:space="preserve"> __________________</w:t>
            </w:r>
          </w:p>
          <w:p w:rsidR="002F6A30" w:rsidRPr="00980446" w:rsidRDefault="002F6A30" w:rsidP="002F6A30">
            <w:pPr>
              <w:rPr>
                <w:b/>
                <w:lang w:val="en-US" w:bidi="en-US"/>
              </w:rPr>
            </w:pPr>
            <w:r w:rsidRPr="001F13B9">
              <w:rPr>
                <w:b/>
                <w:lang w:bidi="en-US"/>
              </w:rPr>
              <w:t>Дата</w:t>
            </w:r>
            <w:r w:rsidRPr="00980446">
              <w:rPr>
                <w:b/>
                <w:lang w:val="en-US" w:bidi="en-US"/>
              </w:rPr>
              <w:t xml:space="preserve"> </w:t>
            </w:r>
            <w:r w:rsidRPr="001F13B9">
              <w:rPr>
                <w:b/>
                <w:lang w:bidi="en-US"/>
              </w:rPr>
              <w:t>и</w:t>
            </w:r>
            <w:r w:rsidRPr="00980446">
              <w:rPr>
                <w:b/>
                <w:lang w:val="en-US" w:bidi="en-US"/>
              </w:rPr>
              <w:t xml:space="preserve"> </w:t>
            </w:r>
            <w:r w:rsidRPr="001F13B9">
              <w:rPr>
                <w:b/>
                <w:lang w:bidi="en-US"/>
              </w:rPr>
              <w:t>время</w:t>
            </w:r>
            <w:r w:rsidRPr="00980446">
              <w:rPr>
                <w:b/>
                <w:lang w:val="en-US" w:bidi="en-US"/>
              </w:rPr>
              <w:t xml:space="preserve"> </w:t>
            </w:r>
            <w:r w:rsidRPr="001F13B9">
              <w:rPr>
                <w:b/>
                <w:lang w:bidi="en-US"/>
              </w:rPr>
              <w:t>приема</w:t>
            </w:r>
            <w:r w:rsidRPr="00980446">
              <w:rPr>
                <w:b/>
                <w:lang w:val="en-US" w:bidi="en-US"/>
              </w:rPr>
              <w:t xml:space="preserve"> </w:t>
            </w:r>
            <w:r w:rsidRPr="001F13B9">
              <w:rPr>
                <w:b/>
                <w:lang w:bidi="en-US"/>
              </w:rPr>
              <w:t>поручения</w:t>
            </w:r>
            <w:r w:rsidRPr="00980446">
              <w:rPr>
                <w:b/>
                <w:lang w:val="en-US" w:bidi="en-US"/>
              </w:rPr>
              <w:t xml:space="preserve">/ </w:t>
            </w:r>
            <w:r w:rsidRPr="00FA0E64">
              <w:rPr>
                <w:b/>
                <w:lang w:val="en-US" w:bidi="en-US"/>
              </w:rPr>
              <w:t>Order</w:t>
            </w:r>
            <w:r w:rsidRPr="00980446">
              <w:rPr>
                <w:b/>
                <w:lang w:val="en-US" w:bidi="en-US"/>
              </w:rPr>
              <w:t xml:space="preserve"> </w:t>
            </w:r>
            <w:r w:rsidRPr="00FA0E64">
              <w:rPr>
                <w:b/>
                <w:lang w:val="en-US" w:bidi="en-US"/>
              </w:rPr>
              <w:t>receipt</w:t>
            </w:r>
            <w:r w:rsidRPr="00980446">
              <w:rPr>
                <w:b/>
                <w:lang w:val="en-US" w:bidi="en-US"/>
              </w:rPr>
              <w:t xml:space="preserve"> </w:t>
            </w:r>
            <w:r w:rsidRPr="00FA0E64">
              <w:rPr>
                <w:b/>
                <w:lang w:val="en-US" w:bidi="en-US"/>
              </w:rPr>
              <w:t>date</w:t>
            </w:r>
            <w:r w:rsidRPr="00980446">
              <w:rPr>
                <w:b/>
                <w:lang w:val="en-US" w:bidi="en-US"/>
              </w:rPr>
              <w:t xml:space="preserve"> </w:t>
            </w:r>
            <w:r w:rsidRPr="00FA0E64">
              <w:rPr>
                <w:b/>
                <w:lang w:val="en-US" w:bidi="en-US"/>
              </w:rPr>
              <w:t>and</w:t>
            </w:r>
            <w:r w:rsidRPr="00980446">
              <w:rPr>
                <w:b/>
                <w:lang w:val="en-US" w:bidi="en-US"/>
              </w:rPr>
              <w:t xml:space="preserve"> </w:t>
            </w:r>
            <w:r w:rsidRPr="00FA0E64">
              <w:rPr>
                <w:b/>
                <w:lang w:val="en-US" w:bidi="en-US"/>
              </w:rPr>
              <w:t>time</w:t>
            </w:r>
            <w:r w:rsidRPr="00980446">
              <w:rPr>
                <w:b/>
                <w:lang w:val="en-US" w:bidi="en-US"/>
              </w:rPr>
              <w:t xml:space="preserve">: «__»_________ 20___ </w:t>
            </w:r>
            <w:r w:rsidRPr="001F13B9">
              <w:rPr>
                <w:b/>
                <w:lang w:bidi="en-US"/>
              </w:rPr>
              <w:t>г</w:t>
            </w:r>
            <w:r w:rsidRPr="00980446">
              <w:rPr>
                <w:b/>
                <w:lang w:val="en-US" w:bidi="en-US"/>
              </w:rPr>
              <w:t>. ___</w:t>
            </w:r>
            <w:r w:rsidRPr="001F13B9">
              <w:rPr>
                <w:b/>
                <w:lang w:bidi="en-US"/>
              </w:rPr>
              <w:t>час</w:t>
            </w:r>
            <w:r w:rsidRPr="00980446">
              <w:rPr>
                <w:b/>
                <w:lang w:val="en-US" w:bidi="en-US"/>
              </w:rPr>
              <w:t xml:space="preserve">. ___ </w:t>
            </w:r>
            <w:r w:rsidRPr="001F13B9">
              <w:rPr>
                <w:b/>
                <w:lang w:bidi="en-US"/>
              </w:rPr>
              <w:t>мин</w:t>
            </w:r>
            <w:r w:rsidRPr="00980446">
              <w:rPr>
                <w:b/>
                <w:lang w:val="en-US" w:bidi="en-US"/>
              </w:rPr>
              <w:t>.</w:t>
            </w:r>
          </w:p>
          <w:p w:rsidR="002F6A30" w:rsidRPr="00980446" w:rsidRDefault="002F6A30" w:rsidP="002F6A30">
            <w:pPr>
              <w:jc w:val="both"/>
              <w:rPr>
                <w:b/>
                <w:lang w:val="en-US" w:bidi="en-US"/>
              </w:rPr>
            </w:pPr>
            <w:r w:rsidRPr="001F13B9">
              <w:rPr>
                <w:b/>
                <w:lang w:bidi="en-US"/>
              </w:rPr>
              <w:t>Исполнено</w:t>
            </w:r>
            <w:r w:rsidRPr="00980446">
              <w:rPr>
                <w:b/>
                <w:lang w:val="en-US" w:bidi="en-US"/>
              </w:rPr>
              <w:t xml:space="preserve">. </w:t>
            </w:r>
            <w:r w:rsidRPr="001F13B9">
              <w:rPr>
                <w:b/>
                <w:lang w:bidi="en-US"/>
              </w:rPr>
              <w:t>Дата</w:t>
            </w:r>
            <w:r w:rsidRPr="00980446">
              <w:rPr>
                <w:b/>
                <w:lang w:val="en-US" w:bidi="en-US"/>
              </w:rPr>
              <w:t xml:space="preserve"> </w:t>
            </w:r>
            <w:r w:rsidRPr="001F13B9">
              <w:rPr>
                <w:b/>
                <w:lang w:bidi="en-US"/>
              </w:rPr>
              <w:t>и</w:t>
            </w:r>
            <w:r w:rsidRPr="00980446">
              <w:rPr>
                <w:b/>
                <w:lang w:val="en-US" w:bidi="en-US"/>
              </w:rPr>
              <w:t xml:space="preserve"> </w:t>
            </w:r>
            <w:r w:rsidRPr="001F13B9">
              <w:rPr>
                <w:b/>
                <w:lang w:bidi="en-US"/>
              </w:rPr>
              <w:t>время</w:t>
            </w:r>
            <w:r w:rsidRPr="00980446">
              <w:rPr>
                <w:b/>
                <w:lang w:val="en-US" w:bidi="en-US"/>
              </w:rPr>
              <w:t xml:space="preserve">/ </w:t>
            </w:r>
            <w:r w:rsidRPr="00FA0E64">
              <w:rPr>
                <w:b/>
                <w:lang w:val="en-US" w:bidi="en-US"/>
              </w:rPr>
              <w:t>Executed</w:t>
            </w:r>
            <w:r w:rsidRPr="00980446">
              <w:rPr>
                <w:b/>
                <w:lang w:val="en-US" w:bidi="en-US"/>
              </w:rPr>
              <w:t xml:space="preserve">. </w:t>
            </w:r>
            <w:r w:rsidRPr="00FA0E64">
              <w:rPr>
                <w:b/>
                <w:lang w:val="en-US" w:bidi="en-US"/>
              </w:rPr>
              <w:t>Date</w:t>
            </w:r>
            <w:r w:rsidR="003948CB" w:rsidRPr="00980446">
              <w:rPr>
                <w:b/>
                <w:lang w:val="en-US" w:bidi="en-US"/>
              </w:rPr>
              <w:t xml:space="preserve"> </w:t>
            </w:r>
            <w:r w:rsidRPr="00FA0E64">
              <w:rPr>
                <w:b/>
                <w:lang w:val="en-US" w:bidi="en-US"/>
              </w:rPr>
              <w:t>and</w:t>
            </w:r>
            <w:r w:rsidR="003948CB" w:rsidRPr="00980446">
              <w:rPr>
                <w:b/>
                <w:lang w:val="en-US" w:bidi="en-US"/>
              </w:rPr>
              <w:t xml:space="preserve"> </w:t>
            </w:r>
            <w:r w:rsidRPr="00FA0E64">
              <w:rPr>
                <w:b/>
                <w:lang w:val="en-US" w:bidi="en-US"/>
              </w:rPr>
              <w:t>time</w:t>
            </w:r>
            <w:r w:rsidR="003948CB" w:rsidRPr="00980446">
              <w:rPr>
                <w:b/>
                <w:lang w:val="en-US" w:bidi="en-US"/>
              </w:rPr>
              <w:t>: _____________________ 20___ _______</w:t>
            </w:r>
          </w:p>
          <w:p w:rsidR="002F6A30" w:rsidRPr="00980446" w:rsidRDefault="002F6A30" w:rsidP="002F6A30">
            <w:pPr>
              <w:jc w:val="both"/>
              <w:rPr>
                <w:b/>
                <w:lang w:val="en-US" w:bidi="en-US"/>
              </w:rPr>
            </w:pPr>
            <w:r w:rsidRPr="001F13B9">
              <w:rPr>
                <w:b/>
                <w:lang w:bidi="en-US"/>
              </w:rPr>
              <w:t>Подпись</w:t>
            </w:r>
            <w:r w:rsidR="003948CB" w:rsidRPr="00980446">
              <w:rPr>
                <w:b/>
                <w:lang w:val="en-US" w:bidi="en-US"/>
              </w:rPr>
              <w:t xml:space="preserve">/ </w:t>
            </w:r>
            <w:r w:rsidRPr="00FA0E64">
              <w:rPr>
                <w:b/>
                <w:lang w:val="en-US" w:bidi="en-US"/>
              </w:rPr>
              <w:t>Signature</w:t>
            </w:r>
            <w:r w:rsidR="003948CB" w:rsidRPr="00980446">
              <w:rPr>
                <w:b/>
                <w:lang w:val="en-US" w:bidi="en-US"/>
              </w:rPr>
              <w:t xml:space="preserve"> ___________/________________/</w:t>
            </w:r>
            <w:r w:rsidRPr="001F13B9">
              <w:rPr>
                <w:b/>
                <w:lang w:bidi="en-US"/>
              </w:rPr>
              <w:t>Номер</w:t>
            </w:r>
            <w:r w:rsidR="003948CB" w:rsidRPr="00980446">
              <w:rPr>
                <w:b/>
                <w:lang w:val="en-US" w:bidi="en-US"/>
              </w:rPr>
              <w:t xml:space="preserve"> </w:t>
            </w:r>
            <w:r w:rsidRPr="001F13B9">
              <w:rPr>
                <w:b/>
                <w:lang w:bidi="en-US"/>
              </w:rPr>
              <w:t>по</w:t>
            </w:r>
            <w:r w:rsidR="003948CB" w:rsidRPr="00980446">
              <w:rPr>
                <w:b/>
                <w:lang w:val="en-US" w:bidi="en-US"/>
              </w:rPr>
              <w:t xml:space="preserve"> </w:t>
            </w:r>
            <w:r w:rsidRPr="001F13B9">
              <w:rPr>
                <w:b/>
                <w:lang w:bidi="en-US"/>
              </w:rPr>
              <w:t>журналу</w:t>
            </w:r>
            <w:r w:rsidR="003948CB" w:rsidRPr="00980446">
              <w:rPr>
                <w:b/>
                <w:lang w:val="en-US" w:bidi="en-US"/>
              </w:rPr>
              <w:t xml:space="preserve">/ </w:t>
            </w:r>
            <w:r w:rsidRPr="00FA0E64">
              <w:rPr>
                <w:b/>
                <w:lang w:val="en-US" w:bidi="en-US"/>
              </w:rPr>
              <w:t>Log</w:t>
            </w:r>
            <w:r w:rsidR="003948CB" w:rsidRPr="00980446">
              <w:rPr>
                <w:b/>
                <w:lang w:val="en-US" w:bidi="en-US"/>
              </w:rPr>
              <w:t xml:space="preserve"> </w:t>
            </w:r>
            <w:r w:rsidRPr="00FA0E64">
              <w:rPr>
                <w:b/>
                <w:lang w:val="en-US" w:bidi="en-US"/>
              </w:rPr>
              <w:t>Number</w:t>
            </w:r>
            <w:r w:rsidR="003948CB" w:rsidRPr="00980446">
              <w:rPr>
                <w:b/>
                <w:lang w:val="en-US" w:bidi="en-US"/>
              </w:rPr>
              <w:t xml:space="preserve"> _____________</w:t>
            </w:r>
          </w:p>
        </w:tc>
      </w:tr>
    </w:tbl>
    <w:p w:rsidR="002F6A30" w:rsidRPr="00980446" w:rsidRDefault="003948CB" w:rsidP="002F6A30">
      <w:pPr>
        <w:rPr>
          <w:sz w:val="14"/>
          <w:szCs w:val="14"/>
          <w:lang w:val="en-US"/>
        </w:rPr>
      </w:pPr>
      <w:r w:rsidRPr="00980446">
        <w:rPr>
          <w:sz w:val="14"/>
          <w:szCs w:val="14"/>
          <w:lang w:val="en-US"/>
        </w:rPr>
        <w:br w:type="page"/>
      </w:r>
    </w:p>
    <w:p w:rsidR="002F6A30" w:rsidRPr="00980446" w:rsidRDefault="002F6A30" w:rsidP="001961E6">
      <w:pPr>
        <w:pStyle w:val="9"/>
        <w:tabs>
          <w:tab w:val="left" w:pos="3686"/>
        </w:tabs>
        <w:spacing w:line="300" w:lineRule="exact"/>
        <w:ind w:left="3686"/>
        <w:jc w:val="both"/>
        <w:rPr>
          <w:i/>
          <w:sz w:val="24"/>
          <w:szCs w:val="24"/>
          <w:lang w:val="en-US" w:bidi="en-US"/>
        </w:rPr>
      </w:pPr>
      <w:r w:rsidRPr="00EE77B5">
        <w:rPr>
          <w:b w:val="0"/>
          <w:sz w:val="24"/>
          <w:szCs w:val="24"/>
          <w:lang w:bidi="en-US"/>
        </w:rPr>
        <w:t>Приложение</w:t>
      </w:r>
      <w:r w:rsidR="003948CB" w:rsidRPr="00980446">
        <w:rPr>
          <w:b w:val="0"/>
          <w:sz w:val="24"/>
          <w:szCs w:val="24"/>
          <w:lang w:val="en-US" w:bidi="en-US"/>
        </w:rPr>
        <w:t xml:space="preserve"> 21 </w:t>
      </w:r>
      <w:r w:rsidRPr="00EE77B5">
        <w:rPr>
          <w:b w:val="0"/>
          <w:sz w:val="24"/>
          <w:szCs w:val="24"/>
          <w:lang w:bidi="en-US"/>
        </w:rPr>
        <w:t>к</w:t>
      </w:r>
      <w:r w:rsidR="003948CB" w:rsidRPr="00980446">
        <w:rPr>
          <w:b w:val="0"/>
          <w:sz w:val="24"/>
          <w:szCs w:val="24"/>
          <w:lang w:val="en-US" w:bidi="en-US"/>
        </w:rPr>
        <w:t xml:space="preserve"> «</w:t>
      </w:r>
      <w:r w:rsidRPr="00EE77B5">
        <w:rPr>
          <w:b w:val="0"/>
          <w:sz w:val="24"/>
          <w:szCs w:val="24"/>
          <w:lang w:bidi="en-US"/>
        </w:rPr>
        <w:t>Условиям</w:t>
      </w:r>
      <w:r w:rsidR="003948CB" w:rsidRPr="00980446">
        <w:rPr>
          <w:b w:val="0"/>
          <w:sz w:val="24"/>
          <w:szCs w:val="24"/>
          <w:lang w:val="en-US" w:bidi="en-US"/>
        </w:rPr>
        <w:t xml:space="preserve"> </w:t>
      </w:r>
      <w:r w:rsidRPr="00EE77B5">
        <w:rPr>
          <w:b w:val="0"/>
          <w:sz w:val="24"/>
          <w:szCs w:val="24"/>
          <w:lang w:bidi="en-US"/>
        </w:rPr>
        <w:t>осуществления</w:t>
      </w:r>
      <w:r w:rsidR="003948CB" w:rsidRPr="00980446">
        <w:rPr>
          <w:b w:val="0"/>
          <w:sz w:val="24"/>
          <w:szCs w:val="24"/>
          <w:lang w:val="en-US" w:bidi="en-US"/>
        </w:rPr>
        <w:t xml:space="preserve"> </w:t>
      </w:r>
      <w:r w:rsidRPr="00EE77B5">
        <w:rPr>
          <w:b w:val="0"/>
          <w:sz w:val="24"/>
          <w:szCs w:val="24"/>
          <w:lang w:bidi="en-US"/>
        </w:rPr>
        <w:t>депозитарной</w:t>
      </w:r>
      <w:r w:rsidR="003948CB" w:rsidRPr="00980446">
        <w:rPr>
          <w:b w:val="0"/>
          <w:sz w:val="24"/>
          <w:szCs w:val="24"/>
          <w:lang w:val="en-US" w:bidi="en-US"/>
        </w:rPr>
        <w:t xml:space="preserve"> </w:t>
      </w:r>
      <w:r w:rsidRPr="00EE77B5">
        <w:rPr>
          <w:b w:val="0"/>
          <w:sz w:val="24"/>
          <w:szCs w:val="24"/>
          <w:lang w:bidi="en-US"/>
        </w:rPr>
        <w:t>деятельности</w:t>
      </w:r>
      <w:r w:rsidR="003948CB" w:rsidRPr="00980446">
        <w:rPr>
          <w:b w:val="0"/>
          <w:sz w:val="24"/>
          <w:szCs w:val="24"/>
          <w:lang w:val="en-US" w:bidi="en-US"/>
        </w:rPr>
        <w:t xml:space="preserve"> </w:t>
      </w:r>
      <w:r w:rsidRPr="00EE77B5">
        <w:rPr>
          <w:b w:val="0"/>
          <w:sz w:val="24"/>
          <w:szCs w:val="24"/>
          <w:lang w:bidi="en-US"/>
        </w:rPr>
        <w:t>АйСиБиСи</w:t>
      </w:r>
      <w:r w:rsidR="003948CB" w:rsidRPr="00980446">
        <w:rPr>
          <w:b w:val="0"/>
          <w:sz w:val="24"/>
          <w:szCs w:val="24"/>
          <w:lang w:val="en-US" w:bidi="en-US"/>
        </w:rPr>
        <w:t xml:space="preserve"> </w:t>
      </w:r>
      <w:r w:rsidRPr="00EE77B5">
        <w:rPr>
          <w:b w:val="0"/>
          <w:sz w:val="24"/>
          <w:szCs w:val="24"/>
          <w:lang w:bidi="en-US"/>
        </w:rPr>
        <w:t>Банка</w:t>
      </w:r>
      <w:r w:rsidR="003948CB" w:rsidRPr="00980446">
        <w:rPr>
          <w:b w:val="0"/>
          <w:sz w:val="24"/>
          <w:szCs w:val="24"/>
          <w:lang w:val="en-US" w:bidi="en-US"/>
        </w:rPr>
        <w:t xml:space="preserve"> (</w:t>
      </w:r>
      <w:r w:rsidRPr="00EE77B5">
        <w:rPr>
          <w:b w:val="0"/>
          <w:sz w:val="24"/>
          <w:szCs w:val="24"/>
          <w:lang w:bidi="en-US"/>
        </w:rPr>
        <w:t>АО</w:t>
      </w:r>
      <w:r w:rsidR="003948CB" w:rsidRPr="00980446">
        <w:rPr>
          <w:b w:val="0"/>
          <w:sz w:val="24"/>
          <w:szCs w:val="24"/>
          <w:lang w:val="en-US" w:bidi="en-US"/>
        </w:rPr>
        <w:t xml:space="preserve">)»/ </w:t>
      </w:r>
      <w:r w:rsidRPr="00EE77B5">
        <w:rPr>
          <w:b w:val="0"/>
          <w:sz w:val="24"/>
          <w:szCs w:val="24"/>
          <w:lang w:val="en-US" w:bidi="en-US"/>
        </w:rPr>
        <w:t>Annex</w:t>
      </w:r>
      <w:r w:rsidR="003948CB" w:rsidRPr="00980446">
        <w:rPr>
          <w:b w:val="0"/>
          <w:sz w:val="24"/>
          <w:szCs w:val="24"/>
          <w:lang w:val="en-US" w:bidi="en-US"/>
        </w:rPr>
        <w:t xml:space="preserve"> 21 </w:t>
      </w:r>
      <w:r w:rsidRPr="00EE77B5">
        <w:rPr>
          <w:b w:val="0"/>
          <w:sz w:val="24"/>
          <w:szCs w:val="24"/>
          <w:lang w:val="en-US" w:bidi="en-US"/>
        </w:rPr>
        <w:t>to</w:t>
      </w:r>
      <w:r w:rsidR="003948CB" w:rsidRPr="00980446">
        <w:rPr>
          <w:b w:val="0"/>
          <w:sz w:val="24"/>
          <w:szCs w:val="24"/>
          <w:lang w:val="en-US" w:bidi="en-US"/>
        </w:rPr>
        <w:t xml:space="preserve"> </w:t>
      </w:r>
      <w:r w:rsidRPr="00EE77B5">
        <w:rPr>
          <w:b w:val="0"/>
          <w:sz w:val="24"/>
          <w:szCs w:val="24"/>
          <w:lang w:val="en-US" w:bidi="en-US"/>
        </w:rPr>
        <w:t>the</w:t>
      </w:r>
      <w:r w:rsidR="003948CB" w:rsidRPr="00980446">
        <w:rPr>
          <w:b w:val="0"/>
          <w:sz w:val="24"/>
          <w:szCs w:val="24"/>
          <w:lang w:val="en-US" w:bidi="en-US"/>
        </w:rPr>
        <w:t xml:space="preserve"> </w:t>
      </w:r>
      <w:r w:rsidR="005412B0" w:rsidRPr="00980446">
        <w:rPr>
          <w:b w:val="0"/>
          <w:sz w:val="24"/>
          <w:szCs w:val="24"/>
          <w:lang w:val="en-US" w:bidi="en-US"/>
        </w:rPr>
        <w:t>'</w:t>
      </w:r>
      <w:r w:rsidRPr="00EE77B5">
        <w:rPr>
          <w:b w:val="0"/>
          <w:sz w:val="24"/>
          <w:szCs w:val="24"/>
          <w:lang w:val="en-US" w:bidi="en-US"/>
        </w:rPr>
        <w:t>Terms</w:t>
      </w:r>
      <w:r w:rsidR="003948CB" w:rsidRPr="00980446">
        <w:rPr>
          <w:b w:val="0"/>
          <w:sz w:val="24"/>
          <w:szCs w:val="24"/>
          <w:lang w:val="en-US" w:bidi="en-US"/>
        </w:rPr>
        <w:t xml:space="preserve"> </w:t>
      </w:r>
      <w:r w:rsidRPr="00EE77B5">
        <w:rPr>
          <w:b w:val="0"/>
          <w:sz w:val="24"/>
          <w:szCs w:val="24"/>
          <w:lang w:val="en-US" w:bidi="en-US"/>
        </w:rPr>
        <w:t>and</w:t>
      </w:r>
      <w:r w:rsidR="003948CB" w:rsidRPr="00980446">
        <w:rPr>
          <w:b w:val="0"/>
          <w:sz w:val="24"/>
          <w:szCs w:val="24"/>
          <w:lang w:val="en-US" w:bidi="en-US"/>
        </w:rPr>
        <w:t xml:space="preserve"> </w:t>
      </w:r>
      <w:r w:rsidRPr="00EE77B5">
        <w:rPr>
          <w:b w:val="0"/>
          <w:sz w:val="24"/>
          <w:szCs w:val="24"/>
          <w:lang w:val="en-US" w:bidi="en-US"/>
        </w:rPr>
        <w:t>Conditions</w:t>
      </w:r>
      <w:r w:rsidR="003948CB" w:rsidRPr="00980446">
        <w:rPr>
          <w:b w:val="0"/>
          <w:sz w:val="24"/>
          <w:szCs w:val="24"/>
          <w:lang w:val="en-US" w:bidi="en-US"/>
        </w:rPr>
        <w:t xml:space="preserve"> </w:t>
      </w:r>
      <w:r w:rsidRPr="00EE77B5">
        <w:rPr>
          <w:b w:val="0"/>
          <w:sz w:val="24"/>
          <w:szCs w:val="24"/>
          <w:lang w:val="en-US" w:bidi="en-US"/>
        </w:rPr>
        <w:t>of</w:t>
      </w:r>
      <w:r w:rsidR="003948CB" w:rsidRPr="00980446">
        <w:rPr>
          <w:b w:val="0"/>
          <w:sz w:val="24"/>
          <w:szCs w:val="24"/>
          <w:lang w:val="en-US" w:bidi="en-US"/>
        </w:rPr>
        <w:t xml:space="preserve"> </w:t>
      </w:r>
      <w:r w:rsidRPr="00EE77B5">
        <w:rPr>
          <w:b w:val="0"/>
          <w:sz w:val="24"/>
          <w:szCs w:val="24"/>
          <w:lang w:val="en-US" w:bidi="en-US"/>
        </w:rPr>
        <w:t>Depository</w:t>
      </w:r>
      <w:r w:rsidR="003948CB" w:rsidRPr="00980446">
        <w:rPr>
          <w:b w:val="0"/>
          <w:sz w:val="24"/>
          <w:szCs w:val="24"/>
          <w:lang w:val="en-US" w:bidi="en-US"/>
        </w:rPr>
        <w:t xml:space="preserve"> </w:t>
      </w:r>
      <w:r w:rsidRPr="00EE77B5">
        <w:rPr>
          <w:b w:val="0"/>
          <w:sz w:val="24"/>
          <w:szCs w:val="24"/>
          <w:lang w:val="en-US" w:bidi="en-US"/>
        </w:rPr>
        <w:t>Activities</w:t>
      </w:r>
      <w:r w:rsidR="003948CB" w:rsidRPr="00980446">
        <w:rPr>
          <w:b w:val="0"/>
          <w:sz w:val="24"/>
          <w:szCs w:val="24"/>
          <w:lang w:val="en-US" w:bidi="en-US"/>
        </w:rPr>
        <w:t xml:space="preserve"> </w:t>
      </w:r>
      <w:r w:rsidRPr="00EE77B5">
        <w:rPr>
          <w:b w:val="0"/>
          <w:sz w:val="24"/>
          <w:szCs w:val="24"/>
          <w:lang w:val="en-US" w:bidi="en-US"/>
        </w:rPr>
        <w:t>of</w:t>
      </w:r>
      <w:r w:rsidR="003948CB" w:rsidRPr="00980446">
        <w:rPr>
          <w:b w:val="0"/>
          <w:sz w:val="24"/>
          <w:szCs w:val="24"/>
          <w:lang w:val="en-US" w:bidi="en-US"/>
        </w:rPr>
        <w:t xml:space="preserve"> </w:t>
      </w:r>
      <w:r w:rsidRPr="00EE77B5">
        <w:rPr>
          <w:b w:val="0"/>
          <w:sz w:val="24"/>
          <w:szCs w:val="24"/>
          <w:lang w:val="en-US" w:bidi="en-US"/>
        </w:rPr>
        <w:t>Bank</w:t>
      </w:r>
      <w:r w:rsidR="003948CB" w:rsidRPr="00980446">
        <w:rPr>
          <w:b w:val="0"/>
          <w:sz w:val="24"/>
          <w:szCs w:val="24"/>
          <w:lang w:val="en-US" w:bidi="en-US"/>
        </w:rPr>
        <w:t xml:space="preserve"> </w:t>
      </w:r>
      <w:r w:rsidRPr="00EE77B5">
        <w:rPr>
          <w:b w:val="0"/>
          <w:sz w:val="24"/>
          <w:szCs w:val="24"/>
          <w:lang w:val="en-US" w:bidi="en-US"/>
        </w:rPr>
        <w:t>ICBC</w:t>
      </w:r>
      <w:r w:rsidR="003948CB" w:rsidRPr="00980446">
        <w:rPr>
          <w:b w:val="0"/>
          <w:sz w:val="24"/>
          <w:szCs w:val="24"/>
          <w:lang w:val="en-US" w:bidi="en-US"/>
        </w:rPr>
        <w:t xml:space="preserve"> (</w:t>
      </w:r>
      <w:r w:rsidRPr="00EE77B5">
        <w:rPr>
          <w:b w:val="0"/>
          <w:sz w:val="24"/>
          <w:szCs w:val="24"/>
          <w:lang w:val="en-US" w:bidi="en-US"/>
        </w:rPr>
        <w:t>JSC</w:t>
      </w:r>
      <w:r w:rsidR="003948CB" w:rsidRPr="00980446">
        <w:rPr>
          <w:b w:val="0"/>
          <w:sz w:val="24"/>
          <w:szCs w:val="24"/>
          <w:lang w:val="en-US" w:bidi="en-US"/>
        </w:rPr>
        <w:t>)</w:t>
      </w:r>
      <w:r w:rsidR="005412B0" w:rsidRPr="00980446">
        <w:rPr>
          <w:b w:val="0"/>
          <w:sz w:val="24"/>
          <w:szCs w:val="24"/>
          <w:lang w:val="en-US" w:bidi="en-US"/>
        </w:rPr>
        <w:t>’</w:t>
      </w:r>
    </w:p>
    <w:p w:rsidR="002F6A30" w:rsidRPr="00980446" w:rsidRDefault="002F6A30" w:rsidP="002F6A30">
      <w:pPr>
        <w:pStyle w:val="Normal-s"/>
        <w:keepNext w:val="0"/>
        <w:spacing w:before="0" w:after="0"/>
        <w:rPr>
          <w:kern w:val="0"/>
          <w:sz w:val="28"/>
          <w:lang w:val="en-US" w:bidi="en-US"/>
        </w:rPr>
      </w:pPr>
    </w:p>
    <w:p w:rsidR="002F6A30" w:rsidRPr="00AC38BA" w:rsidRDefault="002F6A30" w:rsidP="002F6A30">
      <w:pPr>
        <w:pStyle w:val="Normal-s"/>
        <w:keepNext w:val="0"/>
        <w:spacing w:before="0" w:after="0"/>
        <w:rPr>
          <w:sz w:val="28"/>
          <w:lang w:val="en-US"/>
        </w:rPr>
      </w:pPr>
      <w:r w:rsidRPr="00820731">
        <w:rPr>
          <w:kern w:val="0"/>
          <w:sz w:val="28"/>
        </w:rPr>
        <w:t>Поручение</w:t>
      </w:r>
      <w:r w:rsidR="003948CB" w:rsidRPr="00AC38BA">
        <w:rPr>
          <w:kern w:val="0"/>
          <w:sz w:val="28"/>
          <w:lang w:val="en-US"/>
        </w:rPr>
        <w:t xml:space="preserve"> </w:t>
      </w:r>
      <w:r w:rsidRPr="00820731">
        <w:rPr>
          <w:kern w:val="0"/>
          <w:sz w:val="28"/>
        </w:rPr>
        <w:t>депо</w:t>
      </w:r>
      <w:r w:rsidR="003948CB" w:rsidRPr="00AC38BA">
        <w:rPr>
          <w:kern w:val="0"/>
          <w:sz w:val="28"/>
          <w:lang w:val="en-US"/>
        </w:rPr>
        <w:t xml:space="preserve">/ </w:t>
      </w:r>
      <w:r w:rsidRPr="008C4C11">
        <w:rPr>
          <w:kern w:val="0"/>
          <w:sz w:val="28"/>
          <w:lang w:val="en-US" w:bidi="en-US"/>
        </w:rPr>
        <w:t>Depository</w:t>
      </w:r>
      <w:r w:rsidR="003948CB" w:rsidRPr="00AC38BA">
        <w:rPr>
          <w:kern w:val="0"/>
          <w:sz w:val="28"/>
          <w:lang w:val="en-US" w:bidi="en-US"/>
        </w:rPr>
        <w:t xml:space="preserve"> </w:t>
      </w:r>
      <w:r w:rsidRPr="008C4C11">
        <w:rPr>
          <w:kern w:val="0"/>
          <w:sz w:val="28"/>
          <w:lang w:val="en-US" w:bidi="en-US"/>
        </w:rPr>
        <w:t>Order</w:t>
      </w:r>
      <w:r w:rsidR="003948CB" w:rsidRPr="00AC38BA">
        <w:rPr>
          <w:kern w:val="0"/>
          <w:sz w:val="28"/>
          <w:lang w:val="en-US" w:bidi="en-US"/>
        </w:rPr>
        <w:t xml:space="preserve"> </w:t>
      </w:r>
    </w:p>
    <w:p w:rsidR="002F6A30" w:rsidRPr="00980446" w:rsidRDefault="002F6A30" w:rsidP="002F6A30">
      <w:pPr>
        <w:ind w:right="-283"/>
        <w:jc w:val="center"/>
        <w:rPr>
          <w:b/>
          <w:sz w:val="28"/>
          <w:szCs w:val="28"/>
          <w:lang w:val="en-US"/>
        </w:rPr>
      </w:pPr>
      <w:r w:rsidRPr="00820731">
        <w:rPr>
          <w:b/>
          <w:sz w:val="28"/>
          <w:szCs w:val="28"/>
        </w:rPr>
        <w:t>на</w:t>
      </w:r>
      <w:r w:rsidR="003948CB" w:rsidRPr="00980446">
        <w:rPr>
          <w:b/>
          <w:sz w:val="28"/>
          <w:szCs w:val="28"/>
          <w:lang w:val="en-US"/>
        </w:rPr>
        <w:t xml:space="preserve"> </w:t>
      </w:r>
      <w:r w:rsidRPr="00820731">
        <w:rPr>
          <w:b/>
          <w:sz w:val="28"/>
          <w:szCs w:val="28"/>
        </w:rPr>
        <w:t>изменение</w:t>
      </w:r>
      <w:r w:rsidR="003948CB" w:rsidRPr="00980446">
        <w:rPr>
          <w:b/>
          <w:sz w:val="28"/>
          <w:szCs w:val="28"/>
          <w:lang w:val="en-US"/>
        </w:rPr>
        <w:t xml:space="preserve"> </w:t>
      </w:r>
      <w:r w:rsidRPr="00820731">
        <w:rPr>
          <w:b/>
          <w:sz w:val="28"/>
          <w:szCs w:val="28"/>
        </w:rPr>
        <w:t>места</w:t>
      </w:r>
      <w:r w:rsidR="003948CB" w:rsidRPr="00980446">
        <w:rPr>
          <w:b/>
          <w:sz w:val="28"/>
          <w:szCs w:val="28"/>
          <w:lang w:val="en-US"/>
        </w:rPr>
        <w:t xml:space="preserve"> </w:t>
      </w:r>
      <w:r w:rsidRPr="00820731">
        <w:rPr>
          <w:b/>
          <w:sz w:val="28"/>
          <w:szCs w:val="28"/>
        </w:rPr>
        <w:t>хранения</w:t>
      </w:r>
      <w:r w:rsidR="003948CB" w:rsidRPr="00980446">
        <w:rPr>
          <w:b/>
          <w:sz w:val="28"/>
          <w:szCs w:val="28"/>
          <w:lang w:val="en-US"/>
        </w:rPr>
        <w:t xml:space="preserve"> </w:t>
      </w:r>
      <w:r w:rsidRPr="00820731">
        <w:rPr>
          <w:b/>
          <w:sz w:val="28"/>
          <w:szCs w:val="28"/>
        </w:rPr>
        <w:t>ценных</w:t>
      </w:r>
      <w:r w:rsidR="003948CB" w:rsidRPr="00980446">
        <w:rPr>
          <w:b/>
          <w:sz w:val="28"/>
          <w:szCs w:val="28"/>
          <w:lang w:val="en-US"/>
        </w:rPr>
        <w:t xml:space="preserve"> </w:t>
      </w:r>
      <w:r w:rsidRPr="00820731">
        <w:rPr>
          <w:b/>
          <w:sz w:val="28"/>
          <w:szCs w:val="28"/>
        </w:rPr>
        <w:t>бумаг</w:t>
      </w:r>
      <w:r w:rsidR="003948CB" w:rsidRPr="00980446">
        <w:rPr>
          <w:b/>
          <w:sz w:val="28"/>
          <w:szCs w:val="28"/>
          <w:lang w:val="en-US" w:bidi="en-US"/>
        </w:rPr>
        <w:t>/</w:t>
      </w:r>
      <w:r w:rsidRPr="00356A12">
        <w:rPr>
          <w:b/>
          <w:sz w:val="28"/>
          <w:szCs w:val="28"/>
          <w:lang w:val="en-US" w:bidi="en-US"/>
        </w:rPr>
        <w:t>to</w:t>
      </w:r>
      <w:r w:rsidR="003948CB" w:rsidRPr="00980446">
        <w:rPr>
          <w:b/>
          <w:sz w:val="28"/>
          <w:szCs w:val="28"/>
          <w:lang w:val="en-US" w:bidi="en-US"/>
        </w:rPr>
        <w:t xml:space="preserve"> </w:t>
      </w:r>
      <w:r w:rsidRPr="00356A12">
        <w:rPr>
          <w:b/>
          <w:sz w:val="28"/>
          <w:szCs w:val="28"/>
          <w:lang w:val="en-US" w:bidi="en-US"/>
        </w:rPr>
        <w:t>Change</w:t>
      </w:r>
      <w:r w:rsidR="003948CB" w:rsidRPr="00980446">
        <w:rPr>
          <w:b/>
          <w:sz w:val="28"/>
          <w:szCs w:val="28"/>
          <w:lang w:val="en-US" w:bidi="en-US"/>
        </w:rPr>
        <w:t xml:space="preserve"> </w:t>
      </w:r>
      <w:r w:rsidRPr="00356A12">
        <w:rPr>
          <w:b/>
          <w:sz w:val="28"/>
          <w:szCs w:val="28"/>
          <w:lang w:val="en-US" w:bidi="en-US"/>
        </w:rPr>
        <w:t>Securities</w:t>
      </w:r>
      <w:r w:rsidR="003948CB" w:rsidRPr="00980446">
        <w:rPr>
          <w:b/>
          <w:sz w:val="28"/>
          <w:szCs w:val="28"/>
          <w:lang w:val="en-US" w:bidi="en-US"/>
        </w:rPr>
        <w:t xml:space="preserve"> </w:t>
      </w:r>
      <w:r w:rsidRPr="00356A12">
        <w:rPr>
          <w:b/>
          <w:sz w:val="28"/>
          <w:szCs w:val="28"/>
          <w:lang w:val="en-US" w:bidi="en-US"/>
        </w:rPr>
        <w:t>Storage</w:t>
      </w:r>
      <w:r w:rsidR="003948CB" w:rsidRPr="00980446">
        <w:rPr>
          <w:b/>
          <w:sz w:val="28"/>
          <w:szCs w:val="28"/>
          <w:lang w:val="en-US" w:bidi="en-US"/>
        </w:rPr>
        <w:t xml:space="preserve"> </w:t>
      </w:r>
      <w:r w:rsidRPr="00356A12">
        <w:rPr>
          <w:b/>
          <w:sz w:val="28"/>
          <w:szCs w:val="28"/>
          <w:lang w:val="en-US" w:bidi="en-US"/>
        </w:rPr>
        <w:t>Place</w:t>
      </w:r>
      <w:r w:rsidR="003948CB" w:rsidRPr="00980446">
        <w:rPr>
          <w:b/>
          <w:sz w:val="28"/>
          <w:szCs w:val="28"/>
          <w:lang w:val="en-US" w:bidi="en-US"/>
        </w:rPr>
        <w:t xml:space="preserve"> №.</w:t>
      </w:r>
      <w:r w:rsidR="003948CB" w:rsidRPr="00980446">
        <w:rPr>
          <w:sz w:val="28"/>
          <w:szCs w:val="28"/>
          <w:lang w:val="en-US" w:bidi="en-US"/>
        </w:rPr>
        <w:t>________</w:t>
      </w:r>
    </w:p>
    <w:p w:rsidR="00300A5C" w:rsidRPr="004A30AB" w:rsidRDefault="00300A5C" w:rsidP="00300A5C">
      <w:pPr>
        <w:jc w:val="center"/>
        <w:rPr>
          <w:sz w:val="24"/>
          <w:szCs w:val="24"/>
          <w:lang w:val="en-US"/>
        </w:rPr>
      </w:pPr>
      <w:r w:rsidRPr="00D70371">
        <w:rPr>
          <w:sz w:val="24"/>
          <w:szCs w:val="24"/>
          <w:lang w:val="en-US"/>
        </w:rPr>
        <w:t xml:space="preserve">«_____» _______________ 20___ </w:t>
      </w:r>
      <w:r w:rsidRPr="00A9406B">
        <w:rPr>
          <w:sz w:val="24"/>
          <w:szCs w:val="24"/>
        </w:rPr>
        <w:t>г</w:t>
      </w:r>
      <w:r w:rsidRPr="00D70371">
        <w:rPr>
          <w:sz w:val="24"/>
          <w:szCs w:val="24"/>
          <w:lang w:val="en-US"/>
        </w:rPr>
        <w:t>.</w:t>
      </w:r>
    </w:p>
    <w:p w:rsidR="002F6A30" w:rsidRPr="00EE77B5" w:rsidRDefault="002F6A30" w:rsidP="002F6A30">
      <w:pPr>
        <w:jc w:val="both"/>
        <w:rPr>
          <w:b/>
          <w:sz w:val="24"/>
          <w:szCs w:val="24"/>
          <w:lang w:val="en-US"/>
        </w:rPr>
      </w:pPr>
      <w:r w:rsidRPr="00EE77B5">
        <w:rPr>
          <w:b/>
          <w:sz w:val="24"/>
          <w:szCs w:val="24"/>
          <w:lang w:val="en-US" w:bidi="en-US"/>
        </w:rPr>
        <w:t xml:space="preserve">                                                                                             </w:t>
      </w:r>
      <w:r w:rsidRPr="00EE77B5">
        <w:rPr>
          <w:b/>
          <w:sz w:val="24"/>
          <w:szCs w:val="24"/>
        </w:rPr>
        <w:t>счет</w:t>
      </w:r>
      <w:r w:rsidRPr="00EE77B5">
        <w:rPr>
          <w:b/>
          <w:sz w:val="24"/>
          <w:szCs w:val="24"/>
          <w:lang w:val="en-US"/>
        </w:rPr>
        <w:t xml:space="preserve"> </w:t>
      </w:r>
      <w:r w:rsidRPr="00EE77B5">
        <w:rPr>
          <w:b/>
          <w:sz w:val="24"/>
          <w:szCs w:val="24"/>
        </w:rPr>
        <w:t>депо</w:t>
      </w:r>
      <w:r w:rsidRPr="00EE77B5">
        <w:rPr>
          <w:b/>
          <w:sz w:val="24"/>
          <w:szCs w:val="24"/>
          <w:lang w:val="en-US" w:bidi="en-US"/>
        </w:rPr>
        <w:t>/ securities account No.</w:t>
      </w:r>
    </w:p>
    <w:tbl>
      <w:tblPr>
        <w:tblW w:w="3116" w:type="dxa"/>
        <w:tblInd w:w="5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3"/>
        <w:gridCol w:w="284"/>
        <w:gridCol w:w="283"/>
        <w:gridCol w:w="284"/>
        <w:gridCol w:w="283"/>
        <w:gridCol w:w="283"/>
        <w:gridCol w:w="283"/>
        <w:gridCol w:w="283"/>
        <w:gridCol w:w="283"/>
        <w:gridCol w:w="283"/>
      </w:tblGrid>
      <w:tr w:rsidR="003772E6" w:rsidRPr="00980446" w:rsidTr="003772E6">
        <w:tc>
          <w:tcPr>
            <w:tcW w:w="284" w:type="dxa"/>
          </w:tcPr>
          <w:p w:rsidR="003772E6" w:rsidRPr="00EE77B5" w:rsidRDefault="003772E6" w:rsidP="002F6A30">
            <w:pPr>
              <w:jc w:val="both"/>
              <w:rPr>
                <w:b/>
                <w:sz w:val="24"/>
                <w:szCs w:val="24"/>
                <w:lang w:val="en-US"/>
              </w:rPr>
            </w:pPr>
          </w:p>
        </w:tc>
        <w:tc>
          <w:tcPr>
            <w:tcW w:w="283" w:type="dxa"/>
          </w:tcPr>
          <w:p w:rsidR="003772E6" w:rsidRPr="00EE77B5" w:rsidRDefault="003772E6" w:rsidP="002F6A30">
            <w:pPr>
              <w:jc w:val="both"/>
              <w:rPr>
                <w:b/>
                <w:sz w:val="24"/>
                <w:szCs w:val="24"/>
                <w:lang w:val="en-US"/>
              </w:rPr>
            </w:pPr>
          </w:p>
        </w:tc>
        <w:tc>
          <w:tcPr>
            <w:tcW w:w="284" w:type="dxa"/>
          </w:tcPr>
          <w:p w:rsidR="003772E6" w:rsidRPr="00EE77B5" w:rsidRDefault="003772E6" w:rsidP="002F6A30">
            <w:pPr>
              <w:jc w:val="both"/>
              <w:rPr>
                <w:b/>
                <w:sz w:val="24"/>
                <w:szCs w:val="24"/>
                <w:lang w:val="en-US"/>
              </w:rPr>
            </w:pPr>
          </w:p>
        </w:tc>
        <w:tc>
          <w:tcPr>
            <w:tcW w:w="283" w:type="dxa"/>
          </w:tcPr>
          <w:p w:rsidR="003772E6" w:rsidRPr="00EE77B5" w:rsidRDefault="003772E6" w:rsidP="002F6A30">
            <w:pPr>
              <w:jc w:val="both"/>
              <w:rPr>
                <w:b/>
                <w:sz w:val="24"/>
                <w:szCs w:val="24"/>
                <w:lang w:val="en-US"/>
              </w:rPr>
            </w:pPr>
          </w:p>
        </w:tc>
        <w:tc>
          <w:tcPr>
            <w:tcW w:w="284" w:type="dxa"/>
          </w:tcPr>
          <w:p w:rsidR="003772E6" w:rsidRPr="00EE77B5" w:rsidRDefault="003772E6" w:rsidP="002F6A30">
            <w:pPr>
              <w:jc w:val="both"/>
              <w:rPr>
                <w:b/>
                <w:sz w:val="24"/>
                <w:szCs w:val="24"/>
                <w:lang w:val="en-US"/>
              </w:rPr>
            </w:pPr>
          </w:p>
        </w:tc>
        <w:tc>
          <w:tcPr>
            <w:tcW w:w="283" w:type="dxa"/>
          </w:tcPr>
          <w:p w:rsidR="003772E6" w:rsidRPr="00EE77B5" w:rsidRDefault="003772E6" w:rsidP="002F6A30">
            <w:pPr>
              <w:jc w:val="both"/>
              <w:rPr>
                <w:b/>
                <w:sz w:val="24"/>
                <w:szCs w:val="24"/>
                <w:lang w:val="en-US"/>
              </w:rPr>
            </w:pPr>
          </w:p>
        </w:tc>
        <w:tc>
          <w:tcPr>
            <w:tcW w:w="283" w:type="dxa"/>
          </w:tcPr>
          <w:p w:rsidR="003772E6" w:rsidRPr="00EE77B5" w:rsidRDefault="003772E6" w:rsidP="002F6A30">
            <w:pPr>
              <w:jc w:val="both"/>
              <w:rPr>
                <w:b/>
                <w:sz w:val="24"/>
                <w:szCs w:val="24"/>
                <w:lang w:val="en-US"/>
              </w:rPr>
            </w:pPr>
          </w:p>
        </w:tc>
        <w:tc>
          <w:tcPr>
            <w:tcW w:w="283" w:type="dxa"/>
          </w:tcPr>
          <w:p w:rsidR="003772E6" w:rsidRPr="00EE77B5" w:rsidRDefault="003772E6" w:rsidP="002F6A30">
            <w:pPr>
              <w:jc w:val="both"/>
              <w:rPr>
                <w:b/>
                <w:sz w:val="24"/>
                <w:szCs w:val="24"/>
                <w:lang w:val="en-US"/>
              </w:rPr>
            </w:pPr>
          </w:p>
        </w:tc>
        <w:tc>
          <w:tcPr>
            <w:tcW w:w="283" w:type="dxa"/>
          </w:tcPr>
          <w:p w:rsidR="003772E6" w:rsidRPr="00EE77B5" w:rsidRDefault="003772E6" w:rsidP="002F6A30">
            <w:pPr>
              <w:jc w:val="both"/>
              <w:rPr>
                <w:b/>
                <w:sz w:val="24"/>
                <w:szCs w:val="24"/>
                <w:lang w:val="en-US"/>
              </w:rPr>
            </w:pPr>
          </w:p>
        </w:tc>
        <w:tc>
          <w:tcPr>
            <w:tcW w:w="283" w:type="dxa"/>
          </w:tcPr>
          <w:p w:rsidR="003772E6" w:rsidRPr="00EE77B5" w:rsidRDefault="003772E6" w:rsidP="002F6A30">
            <w:pPr>
              <w:jc w:val="both"/>
              <w:rPr>
                <w:b/>
                <w:sz w:val="24"/>
                <w:szCs w:val="24"/>
                <w:lang w:val="en-US"/>
              </w:rPr>
            </w:pPr>
          </w:p>
        </w:tc>
        <w:tc>
          <w:tcPr>
            <w:tcW w:w="283" w:type="dxa"/>
          </w:tcPr>
          <w:p w:rsidR="003772E6" w:rsidRPr="00EE77B5" w:rsidRDefault="003772E6" w:rsidP="002F6A30">
            <w:pPr>
              <w:jc w:val="both"/>
              <w:rPr>
                <w:b/>
                <w:sz w:val="24"/>
                <w:szCs w:val="24"/>
                <w:lang w:val="en-US"/>
              </w:rPr>
            </w:pPr>
          </w:p>
        </w:tc>
      </w:tr>
    </w:tbl>
    <w:p w:rsidR="002F6A30" w:rsidRDefault="002F6A30" w:rsidP="002F6A30">
      <w:pPr>
        <w:jc w:val="both"/>
        <w:rPr>
          <w:b/>
          <w:sz w:val="24"/>
          <w:szCs w:val="24"/>
          <w:lang w:val="en-US" w:bidi="en-US"/>
        </w:rPr>
      </w:pPr>
      <w:r w:rsidRPr="00EE77B5">
        <w:rPr>
          <w:b/>
          <w:sz w:val="24"/>
          <w:szCs w:val="24"/>
          <w:lang w:val="en-US" w:bidi="en-US"/>
        </w:rPr>
        <w:t xml:space="preserve">                                                                          </w:t>
      </w:r>
      <w:r w:rsidRPr="00EE77B5">
        <w:rPr>
          <w:b/>
          <w:sz w:val="24"/>
          <w:szCs w:val="24"/>
        </w:rPr>
        <w:t>раздел</w:t>
      </w:r>
      <w:r w:rsidRPr="00EE77B5">
        <w:rPr>
          <w:b/>
          <w:sz w:val="24"/>
          <w:szCs w:val="24"/>
          <w:lang w:val="en-US"/>
        </w:rPr>
        <w:t xml:space="preserve"> </w:t>
      </w:r>
      <w:r w:rsidRPr="00EE77B5">
        <w:rPr>
          <w:b/>
          <w:sz w:val="24"/>
          <w:szCs w:val="24"/>
        </w:rPr>
        <w:t>счета</w:t>
      </w:r>
      <w:r w:rsidRPr="00EE77B5">
        <w:rPr>
          <w:b/>
          <w:sz w:val="24"/>
          <w:szCs w:val="24"/>
          <w:lang w:val="en-US"/>
        </w:rPr>
        <w:t xml:space="preserve"> </w:t>
      </w:r>
      <w:r w:rsidRPr="00EE77B5">
        <w:rPr>
          <w:b/>
          <w:sz w:val="24"/>
          <w:szCs w:val="24"/>
        </w:rPr>
        <w:t>депо</w:t>
      </w:r>
      <w:r w:rsidRPr="00EE77B5">
        <w:rPr>
          <w:b/>
          <w:sz w:val="24"/>
          <w:szCs w:val="24"/>
          <w:lang w:val="en-US" w:bidi="en-US"/>
        </w:rPr>
        <w:t>/ securities subaccount No.</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3"/>
        <w:gridCol w:w="284"/>
        <w:gridCol w:w="283"/>
        <w:gridCol w:w="284"/>
        <w:gridCol w:w="283"/>
        <w:gridCol w:w="284"/>
        <w:gridCol w:w="283"/>
        <w:gridCol w:w="283"/>
        <w:gridCol w:w="283"/>
        <w:gridCol w:w="283"/>
      </w:tblGrid>
      <w:tr w:rsidR="003772E6" w:rsidRPr="00AB4A6E" w:rsidTr="003772E6">
        <w:trPr>
          <w:trHeight w:val="205"/>
        </w:trPr>
        <w:tc>
          <w:tcPr>
            <w:tcW w:w="284" w:type="dxa"/>
          </w:tcPr>
          <w:p w:rsidR="003772E6" w:rsidRPr="00AB4A6E" w:rsidRDefault="003772E6" w:rsidP="00D02077">
            <w:pPr>
              <w:jc w:val="both"/>
              <w:rPr>
                <w:b/>
                <w:lang w:val="en-US"/>
              </w:rPr>
            </w:pPr>
          </w:p>
        </w:tc>
        <w:tc>
          <w:tcPr>
            <w:tcW w:w="284" w:type="dxa"/>
          </w:tcPr>
          <w:p w:rsidR="003772E6" w:rsidRPr="00AB4A6E" w:rsidRDefault="003772E6" w:rsidP="00D02077">
            <w:pPr>
              <w:jc w:val="both"/>
              <w:rPr>
                <w:b/>
                <w:lang w:val="en-US"/>
              </w:rPr>
            </w:pPr>
          </w:p>
        </w:tc>
        <w:tc>
          <w:tcPr>
            <w:tcW w:w="284" w:type="dxa"/>
          </w:tcPr>
          <w:p w:rsidR="003772E6" w:rsidRPr="00AB4A6E" w:rsidRDefault="003772E6" w:rsidP="00D02077">
            <w:pPr>
              <w:jc w:val="both"/>
              <w:rPr>
                <w:b/>
                <w:lang w:val="en-US"/>
              </w:rPr>
            </w:pPr>
          </w:p>
        </w:tc>
        <w:tc>
          <w:tcPr>
            <w:tcW w:w="284" w:type="dxa"/>
          </w:tcPr>
          <w:p w:rsidR="003772E6" w:rsidRPr="00AB4A6E" w:rsidRDefault="003772E6" w:rsidP="00D02077">
            <w:pPr>
              <w:jc w:val="both"/>
              <w:rPr>
                <w:b/>
                <w:lang w:val="en-US"/>
              </w:rPr>
            </w:pPr>
          </w:p>
        </w:tc>
        <w:tc>
          <w:tcPr>
            <w:tcW w:w="284" w:type="dxa"/>
          </w:tcPr>
          <w:p w:rsidR="003772E6" w:rsidRPr="00AB4A6E" w:rsidRDefault="003772E6" w:rsidP="00D02077">
            <w:pPr>
              <w:jc w:val="both"/>
              <w:rPr>
                <w:b/>
                <w:lang w:val="en-US"/>
              </w:rPr>
            </w:pPr>
          </w:p>
        </w:tc>
        <w:tc>
          <w:tcPr>
            <w:tcW w:w="283" w:type="dxa"/>
          </w:tcPr>
          <w:p w:rsidR="003772E6" w:rsidRPr="00AB4A6E" w:rsidRDefault="003772E6" w:rsidP="00D02077">
            <w:pPr>
              <w:jc w:val="both"/>
              <w:rPr>
                <w:b/>
                <w:lang w:val="en-US"/>
              </w:rPr>
            </w:pPr>
          </w:p>
        </w:tc>
        <w:tc>
          <w:tcPr>
            <w:tcW w:w="284" w:type="dxa"/>
          </w:tcPr>
          <w:p w:rsidR="003772E6" w:rsidRPr="00AB4A6E" w:rsidRDefault="003772E6" w:rsidP="00D02077">
            <w:pPr>
              <w:jc w:val="both"/>
              <w:rPr>
                <w:b/>
                <w:lang w:val="en-US"/>
              </w:rPr>
            </w:pPr>
          </w:p>
        </w:tc>
        <w:tc>
          <w:tcPr>
            <w:tcW w:w="283" w:type="dxa"/>
          </w:tcPr>
          <w:p w:rsidR="003772E6" w:rsidRPr="00AB4A6E" w:rsidRDefault="003772E6" w:rsidP="00D02077">
            <w:pPr>
              <w:jc w:val="both"/>
              <w:rPr>
                <w:b/>
                <w:lang w:val="en-US"/>
              </w:rPr>
            </w:pPr>
          </w:p>
        </w:tc>
        <w:tc>
          <w:tcPr>
            <w:tcW w:w="284" w:type="dxa"/>
          </w:tcPr>
          <w:p w:rsidR="003772E6" w:rsidRPr="00AB4A6E" w:rsidRDefault="003772E6" w:rsidP="00D02077">
            <w:pPr>
              <w:jc w:val="both"/>
              <w:rPr>
                <w:b/>
                <w:lang w:val="en-US"/>
              </w:rPr>
            </w:pPr>
          </w:p>
        </w:tc>
        <w:tc>
          <w:tcPr>
            <w:tcW w:w="283" w:type="dxa"/>
          </w:tcPr>
          <w:p w:rsidR="003772E6" w:rsidRPr="00AB4A6E" w:rsidRDefault="003772E6" w:rsidP="00D02077">
            <w:pPr>
              <w:jc w:val="both"/>
              <w:rPr>
                <w:b/>
                <w:lang w:val="en-US"/>
              </w:rPr>
            </w:pPr>
          </w:p>
        </w:tc>
        <w:tc>
          <w:tcPr>
            <w:tcW w:w="284" w:type="dxa"/>
          </w:tcPr>
          <w:p w:rsidR="003772E6" w:rsidRPr="00AB4A6E" w:rsidRDefault="003772E6" w:rsidP="00D02077">
            <w:pPr>
              <w:jc w:val="both"/>
              <w:rPr>
                <w:b/>
                <w:lang w:val="en-US"/>
              </w:rPr>
            </w:pPr>
          </w:p>
        </w:tc>
        <w:tc>
          <w:tcPr>
            <w:tcW w:w="283" w:type="dxa"/>
          </w:tcPr>
          <w:p w:rsidR="003772E6" w:rsidRPr="00AB4A6E" w:rsidRDefault="003772E6" w:rsidP="00D02077">
            <w:pPr>
              <w:jc w:val="both"/>
              <w:rPr>
                <w:b/>
                <w:lang w:val="en-US"/>
              </w:rPr>
            </w:pPr>
          </w:p>
        </w:tc>
        <w:tc>
          <w:tcPr>
            <w:tcW w:w="283" w:type="dxa"/>
          </w:tcPr>
          <w:p w:rsidR="003772E6" w:rsidRPr="00AB4A6E" w:rsidRDefault="003772E6" w:rsidP="00D02077">
            <w:pPr>
              <w:jc w:val="both"/>
              <w:rPr>
                <w:b/>
                <w:lang w:val="en-US"/>
              </w:rPr>
            </w:pPr>
          </w:p>
        </w:tc>
        <w:tc>
          <w:tcPr>
            <w:tcW w:w="283" w:type="dxa"/>
          </w:tcPr>
          <w:p w:rsidR="003772E6" w:rsidRPr="00AB4A6E" w:rsidRDefault="003772E6" w:rsidP="00D02077">
            <w:pPr>
              <w:jc w:val="both"/>
              <w:rPr>
                <w:b/>
                <w:lang w:val="en-US"/>
              </w:rPr>
            </w:pPr>
          </w:p>
        </w:tc>
        <w:tc>
          <w:tcPr>
            <w:tcW w:w="283" w:type="dxa"/>
          </w:tcPr>
          <w:p w:rsidR="003772E6" w:rsidRPr="00AB4A6E" w:rsidRDefault="003772E6" w:rsidP="00D02077">
            <w:pPr>
              <w:jc w:val="both"/>
              <w:rPr>
                <w:b/>
                <w:lang w:val="en-US"/>
              </w:rPr>
            </w:pPr>
          </w:p>
        </w:tc>
      </w:tr>
    </w:tbl>
    <w:p w:rsidR="003772E6" w:rsidRPr="00EE77B5" w:rsidRDefault="003772E6" w:rsidP="002F6A30">
      <w:pPr>
        <w:jc w:val="both"/>
        <w:rPr>
          <w:b/>
          <w:sz w:val="24"/>
          <w:szCs w:val="24"/>
          <w:lang w:val="en-US"/>
        </w:rPr>
      </w:pPr>
    </w:p>
    <w:tbl>
      <w:tblPr>
        <w:tblW w:w="10990" w:type="dxa"/>
        <w:tblLayout w:type="fixed"/>
        <w:tblLook w:val="01E0" w:firstRow="1" w:lastRow="1" w:firstColumn="1" w:lastColumn="1" w:noHBand="0" w:noVBand="0"/>
      </w:tblPr>
      <w:tblGrid>
        <w:gridCol w:w="426"/>
        <w:gridCol w:w="9072"/>
        <w:gridCol w:w="1492"/>
      </w:tblGrid>
      <w:tr w:rsidR="002F6A30" w:rsidRPr="00980446" w:rsidTr="003772E6">
        <w:trPr>
          <w:gridAfter w:val="1"/>
          <w:wAfter w:w="1492" w:type="dxa"/>
          <w:trHeight w:val="1104"/>
        </w:trPr>
        <w:tc>
          <w:tcPr>
            <w:tcW w:w="9498" w:type="dxa"/>
            <w:gridSpan w:val="2"/>
            <w:tcBorders>
              <w:top w:val="nil"/>
              <w:left w:val="nil"/>
              <w:right w:val="nil"/>
            </w:tcBorders>
          </w:tcPr>
          <w:p w:rsidR="002F6A30" w:rsidRPr="00EE77B5" w:rsidRDefault="002F6A30" w:rsidP="002F6A30">
            <w:pPr>
              <w:rPr>
                <w:sz w:val="24"/>
                <w:szCs w:val="24"/>
              </w:rPr>
            </w:pPr>
            <w:r w:rsidRPr="00EE77B5">
              <w:rPr>
                <w:sz w:val="24"/>
                <w:szCs w:val="24"/>
              </w:rPr>
              <w:t xml:space="preserve">Наименование </w:t>
            </w:r>
            <w:r>
              <w:rPr>
                <w:sz w:val="24"/>
                <w:szCs w:val="24"/>
              </w:rPr>
              <w:t>Д</w:t>
            </w:r>
            <w:r w:rsidRPr="00EE77B5">
              <w:rPr>
                <w:sz w:val="24"/>
                <w:szCs w:val="24"/>
              </w:rPr>
              <w:t>епонента</w:t>
            </w:r>
            <w:r w:rsidRPr="00EE77B5">
              <w:rPr>
                <w:sz w:val="24"/>
                <w:szCs w:val="24"/>
                <w:lang w:bidi="en-US"/>
              </w:rPr>
              <w:t xml:space="preserve">/ </w:t>
            </w:r>
            <w:r w:rsidRPr="00EE77B5">
              <w:rPr>
                <w:sz w:val="24"/>
                <w:szCs w:val="24"/>
                <w:lang w:val="en-US" w:bidi="en-US"/>
              </w:rPr>
              <w:t>Depositor</w:t>
            </w:r>
            <w:r w:rsidRPr="00EE77B5">
              <w:rPr>
                <w:sz w:val="24"/>
                <w:szCs w:val="24"/>
                <w:lang w:bidi="en-US"/>
              </w:rPr>
              <w:t xml:space="preserve"> </w:t>
            </w:r>
            <w:r w:rsidRPr="00EE77B5">
              <w:rPr>
                <w:sz w:val="24"/>
                <w:szCs w:val="24"/>
                <w:lang w:val="en-US" w:bidi="en-US"/>
              </w:rPr>
              <w:t>name</w:t>
            </w:r>
            <w:r w:rsidRPr="00EE77B5">
              <w:rPr>
                <w:sz w:val="24"/>
                <w:szCs w:val="24"/>
                <w:lang w:bidi="en-US"/>
              </w:rPr>
              <w:t>: _______________________________________</w:t>
            </w:r>
          </w:p>
          <w:p w:rsidR="002F6A30" w:rsidRPr="00EE77B5" w:rsidRDefault="002F6A30" w:rsidP="002F6A30">
            <w:pPr>
              <w:rPr>
                <w:sz w:val="24"/>
                <w:szCs w:val="24"/>
              </w:rPr>
            </w:pPr>
            <w:r w:rsidRPr="00EE77B5">
              <w:rPr>
                <w:sz w:val="24"/>
                <w:szCs w:val="24"/>
              </w:rPr>
              <w:t>Инициатор операции</w:t>
            </w:r>
            <w:r w:rsidRPr="00EE77B5">
              <w:rPr>
                <w:sz w:val="24"/>
                <w:szCs w:val="24"/>
                <w:lang w:bidi="en-US"/>
              </w:rPr>
              <w:t xml:space="preserve">/ </w:t>
            </w:r>
            <w:r w:rsidRPr="00EE77B5">
              <w:rPr>
                <w:sz w:val="24"/>
                <w:szCs w:val="24"/>
                <w:lang w:val="en-US" w:bidi="en-US"/>
              </w:rPr>
              <w:t>Originator</w:t>
            </w:r>
            <w:r w:rsidRPr="00EE77B5">
              <w:rPr>
                <w:sz w:val="24"/>
                <w:szCs w:val="24"/>
                <w:lang w:bidi="en-US"/>
              </w:rPr>
              <w:t>: _______________________________________________</w:t>
            </w:r>
          </w:p>
          <w:p w:rsidR="002F6A30" w:rsidRPr="00EE77B5" w:rsidRDefault="002F6A30" w:rsidP="002F6A30">
            <w:pPr>
              <w:rPr>
                <w:sz w:val="24"/>
                <w:szCs w:val="24"/>
                <w:lang w:val="en-US"/>
              </w:rPr>
            </w:pPr>
            <w:r w:rsidRPr="00EE77B5">
              <w:rPr>
                <w:sz w:val="24"/>
                <w:szCs w:val="24"/>
              </w:rPr>
              <w:t>Счет</w:t>
            </w:r>
            <w:r w:rsidRPr="00EE77B5">
              <w:rPr>
                <w:sz w:val="24"/>
                <w:szCs w:val="24"/>
                <w:lang w:val="en-US"/>
              </w:rPr>
              <w:t xml:space="preserve"> </w:t>
            </w:r>
            <w:r w:rsidRPr="00EE77B5">
              <w:rPr>
                <w:sz w:val="24"/>
                <w:szCs w:val="24"/>
              </w:rPr>
              <w:t>депо</w:t>
            </w:r>
            <w:r w:rsidRPr="00EE77B5">
              <w:rPr>
                <w:sz w:val="24"/>
                <w:szCs w:val="24"/>
                <w:lang w:val="en-US"/>
              </w:rPr>
              <w:t xml:space="preserve"> </w:t>
            </w:r>
            <w:r>
              <w:rPr>
                <w:sz w:val="24"/>
                <w:szCs w:val="24"/>
              </w:rPr>
              <w:t>Д</w:t>
            </w:r>
            <w:r w:rsidRPr="00EE77B5">
              <w:rPr>
                <w:sz w:val="24"/>
                <w:szCs w:val="24"/>
              </w:rPr>
              <w:t>епонента</w:t>
            </w:r>
            <w:r w:rsidRPr="00EE77B5">
              <w:rPr>
                <w:sz w:val="24"/>
                <w:szCs w:val="24"/>
                <w:lang w:val="en-US" w:bidi="en-US"/>
              </w:rPr>
              <w:t>/ Depositor’s security account: _________________________________</w:t>
            </w:r>
          </w:p>
        </w:tc>
      </w:tr>
      <w:tr w:rsidR="002F6A30" w:rsidRPr="00980446" w:rsidTr="003772E6">
        <w:trPr>
          <w:gridAfter w:val="1"/>
          <w:wAfter w:w="1492" w:type="dxa"/>
        </w:trPr>
        <w:tc>
          <w:tcPr>
            <w:tcW w:w="9498" w:type="dxa"/>
            <w:gridSpan w:val="2"/>
            <w:tcBorders>
              <w:top w:val="nil"/>
              <w:left w:val="nil"/>
              <w:bottom w:val="nil"/>
              <w:right w:val="nil"/>
            </w:tcBorders>
          </w:tcPr>
          <w:p w:rsidR="002F6A30" w:rsidRPr="00EE77B5" w:rsidRDefault="002F6A30" w:rsidP="002F6A30">
            <w:pPr>
              <w:rPr>
                <w:sz w:val="24"/>
                <w:szCs w:val="24"/>
                <w:lang w:val="en-US"/>
              </w:rPr>
            </w:pPr>
            <w:r w:rsidRPr="00EE77B5">
              <w:rPr>
                <w:sz w:val="24"/>
                <w:szCs w:val="24"/>
              </w:rPr>
              <w:t>Тип</w:t>
            </w:r>
            <w:r w:rsidRPr="00EE77B5">
              <w:rPr>
                <w:sz w:val="24"/>
                <w:szCs w:val="24"/>
                <w:lang w:val="en-US"/>
              </w:rPr>
              <w:t xml:space="preserve"> </w:t>
            </w:r>
            <w:r w:rsidRPr="00EE77B5">
              <w:rPr>
                <w:sz w:val="24"/>
                <w:szCs w:val="24"/>
              </w:rPr>
              <w:t>поручения</w:t>
            </w:r>
            <w:r w:rsidRPr="00EE77B5">
              <w:rPr>
                <w:sz w:val="24"/>
                <w:szCs w:val="24"/>
                <w:lang w:val="en-US"/>
              </w:rPr>
              <w:t>/</w:t>
            </w:r>
            <w:r w:rsidRPr="00EE77B5">
              <w:rPr>
                <w:sz w:val="24"/>
                <w:szCs w:val="24"/>
                <w:lang w:val="en-US" w:bidi="en-US"/>
              </w:rPr>
              <w:t xml:space="preserve"> Order type</w:t>
            </w:r>
            <w:r w:rsidRPr="00EE77B5">
              <w:rPr>
                <w:sz w:val="24"/>
                <w:szCs w:val="24"/>
                <w:lang w:val="en-US"/>
              </w:rPr>
              <w:t xml:space="preserve">: </w:t>
            </w:r>
            <w:r w:rsidRPr="00EE77B5">
              <w:rPr>
                <w:sz w:val="24"/>
                <w:szCs w:val="24"/>
              </w:rPr>
              <w:t>инвентарный</w:t>
            </w:r>
            <w:r w:rsidRPr="00EE77B5">
              <w:rPr>
                <w:sz w:val="24"/>
                <w:szCs w:val="24"/>
                <w:lang w:val="en-US" w:bidi="en-US"/>
              </w:rPr>
              <w:t>/ inventory</w:t>
            </w:r>
          </w:p>
        </w:tc>
      </w:tr>
      <w:tr w:rsidR="002F6A30" w:rsidRPr="00980446" w:rsidTr="003772E6">
        <w:trPr>
          <w:gridAfter w:val="1"/>
          <w:wAfter w:w="1492" w:type="dxa"/>
        </w:trPr>
        <w:tc>
          <w:tcPr>
            <w:tcW w:w="9498" w:type="dxa"/>
            <w:gridSpan w:val="2"/>
            <w:tcBorders>
              <w:top w:val="nil"/>
              <w:left w:val="nil"/>
              <w:bottom w:val="nil"/>
              <w:right w:val="nil"/>
            </w:tcBorders>
          </w:tcPr>
          <w:p w:rsidR="002F6A30" w:rsidRPr="00EE77B5" w:rsidRDefault="002F6A30" w:rsidP="002F6A30">
            <w:pPr>
              <w:rPr>
                <w:sz w:val="24"/>
                <w:szCs w:val="24"/>
                <w:lang w:val="en-US"/>
              </w:rPr>
            </w:pPr>
            <w:r w:rsidRPr="00EE77B5">
              <w:rPr>
                <w:sz w:val="24"/>
                <w:szCs w:val="24"/>
              </w:rPr>
              <w:t>Операция</w:t>
            </w:r>
            <w:r w:rsidRPr="00EE77B5">
              <w:rPr>
                <w:sz w:val="24"/>
                <w:szCs w:val="24"/>
                <w:lang w:val="en-US"/>
              </w:rPr>
              <w:t xml:space="preserve">: </w:t>
            </w:r>
            <w:r w:rsidRPr="00EE77B5">
              <w:rPr>
                <w:sz w:val="24"/>
                <w:szCs w:val="24"/>
              </w:rPr>
              <w:t>изменение</w:t>
            </w:r>
            <w:r w:rsidRPr="00EE77B5">
              <w:rPr>
                <w:sz w:val="24"/>
                <w:szCs w:val="24"/>
                <w:lang w:val="en-US"/>
              </w:rPr>
              <w:t xml:space="preserve"> </w:t>
            </w:r>
            <w:r w:rsidRPr="00EE77B5">
              <w:rPr>
                <w:sz w:val="24"/>
                <w:szCs w:val="24"/>
              </w:rPr>
              <w:t>места</w:t>
            </w:r>
            <w:r w:rsidRPr="00EE77B5">
              <w:rPr>
                <w:sz w:val="24"/>
                <w:szCs w:val="24"/>
                <w:lang w:val="en-US"/>
              </w:rPr>
              <w:t xml:space="preserve"> </w:t>
            </w:r>
            <w:r w:rsidRPr="00EE77B5">
              <w:rPr>
                <w:sz w:val="24"/>
                <w:szCs w:val="24"/>
              </w:rPr>
              <w:t>хранения</w:t>
            </w:r>
            <w:r w:rsidRPr="00EE77B5">
              <w:rPr>
                <w:sz w:val="24"/>
                <w:szCs w:val="24"/>
                <w:lang w:val="en-US"/>
              </w:rPr>
              <w:t xml:space="preserve"> </w:t>
            </w:r>
            <w:r w:rsidRPr="00EE77B5">
              <w:rPr>
                <w:sz w:val="24"/>
                <w:szCs w:val="24"/>
              </w:rPr>
              <w:t>ценных</w:t>
            </w:r>
            <w:r w:rsidRPr="00EE77B5">
              <w:rPr>
                <w:sz w:val="24"/>
                <w:szCs w:val="24"/>
                <w:lang w:val="en-US"/>
              </w:rPr>
              <w:t xml:space="preserve"> </w:t>
            </w:r>
            <w:r w:rsidRPr="00EE77B5">
              <w:rPr>
                <w:sz w:val="24"/>
                <w:szCs w:val="24"/>
              </w:rPr>
              <w:t>бумаг</w:t>
            </w:r>
            <w:r w:rsidRPr="00EE77B5">
              <w:rPr>
                <w:sz w:val="24"/>
                <w:szCs w:val="24"/>
                <w:lang w:val="en-US" w:bidi="en-US"/>
              </w:rPr>
              <w:t>/ Transaction: for change of securities storage place</w:t>
            </w:r>
          </w:p>
        </w:tc>
      </w:tr>
      <w:tr w:rsidR="002F6A30" w:rsidRPr="00EE77B5" w:rsidTr="003772E6">
        <w:trPr>
          <w:gridAfter w:val="1"/>
          <w:wAfter w:w="1492" w:type="dxa"/>
          <w:trHeight w:val="709"/>
        </w:trPr>
        <w:tc>
          <w:tcPr>
            <w:tcW w:w="9498" w:type="dxa"/>
            <w:gridSpan w:val="2"/>
            <w:tcBorders>
              <w:top w:val="nil"/>
              <w:left w:val="nil"/>
              <w:right w:val="nil"/>
            </w:tcBorders>
          </w:tcPr>
          <w:p w:rsidR="002F6A30" w:rsidRPr="00EE77B5" w:rsidRDefault="002F6A30" w:rsidP="002F6A30">
            <w:pPr>
              <w:rPr>
                <w:sz w:val="24"/>
                <w:szCs w:val="24"/>
                <w:lang w:val="en-US"/>
              </w:rPr>
            </w:pPr>
            <w:r w:rsidRPr="00EE77B5">
              <w:rPr>
                <w:sz w:val="24"/>
                <w:szCs w:val="24"/>
              </w:rPr>
              <w:t>Наименование</w:t>
            </w:r>
            <w:r w:rsidRPr="00EE77B5">
              <w:rPr>
                <w:sz w:val="24"/>
                <w:szCs w:val="24"/>
                <w:lang w:val="en-US"/>
              </w:rPr>
              <w:t xml:space="preserve"> </w:t>
            </w:r>
            <w:r w:rsidRPr="00EE77B5">
              <w:rPr>
                <w:sz w:val="24"/>
                <w:szCs w:val="24"/>
              </w:rPr>
              <w:t>места</w:t>
            </w:r>
            <w:r w:rsidRPr="00EE77B5">
              <w:rPr>
                <w:sz w:val="24"/>
                <w:szCs w:val="24"/>
                <w:lang w:val="en-US"/>
              </w:rPr>
              <w:t xml:space="preserve"> </w:t>
            </w:r>
            <w:r w:rsidRPr="00EE77B5">
              <w:rPr>
                <w:sz w:val="24"/>
                <w:szCs w:val="24"/>
              </w:rPr>
              <w:t>хранения</w:t>
            </w:r>
            <w:r w:rsidRPr="00EE77B5">
              <w:rPr>
                <w:sz w:val="24"/>
                <w:szCs w:val="24"/>
                <w:lang w:val="en-US"/>
              </w:rPr>
              <w:t xml:space="preserve">, </w:t>
            </w:r>
            <w:r w:rsidRPr="00EE77B5">
              <w:rPr>
                <w:sz w:val="24"/>
                <w:szCs w:val="24"/>
              </w:rPr>
              <w:t>откуда</w:t>
            </w:r>
            <w:r w:rsidRPr="00EE77B5">
              <w:rPr>
                <w:sz w:val="24"/>
                <w:szCs w:val="24"/>
                <w:lang w:val="en-US"/>
              </w:rPr>
              <w:t xml:space="preserve"> </w:t>
            </w:r>
            <w:r w:rsidRPr="00EE77B5">
              <w:rPr>
                <w:sz w:val="24"/>
                <w:szCs w:val="24"/>
              </w:rPr>
              <w:t>производится</w:t>
            </w:r>
            <w:r w:rsidRPr="00EE77B5">
              <w:rPr>
                <w:sz w:val="24"/>
                <w:szCs w:val="24"/>
                <w:lang w:val="en-US"/>
              </w:rPr>
              <w:t xml:space="preserve"> </w:t>
            </w:r>
            <w:r w:rsidRPr="00EE77B5">
              <w:rPr>
                <w:sz w:val="24"/>
                <w:szCs w:val="24"/>
              </w:rPr>
              <w:t>перемещение</w:t>
            </w:r>
            <w:r w:rsidRPr="00EE77B5">
              <w:rPr>
                <w:sz w:val="24"/>
                <w:szCs w:val="24"/>
                <w:lang w:val="en-US"/>
              </w:rPr>
              <w:t xml:space="preserve"> </w:t>
            </w:r>
            <w:r w:rsidRPr="00EE77B5">
              <w:rPr>
                <w:sz w:val="24"/>
                <w:szCs w:val="24"/>
              </w:rPr>
              <w:t>ценных</w:t>
            </w:r>
            <w:r w:rsidRPr="00EE77B5">
              <w:rPr>
                <w:sz w:val="24"/>
                <w:szCs w:val="24"/>
                <w:lang w:val="en-US"/>
              </w:rPr>
              <w:t xml:space="preserve"> </w:t>
            </w:r>
            <w:r w:rsidRPr="00EE77B5">
              <w:rPr>
                <w:sz w:val="24"/>
                <w:szCs w:val="24"/>
              </w:rPr>
              <w:t>бумаг</w:t>
            </w:r>
            <w:r w:rsidRPr="00EE77B5">
              <w:rPr>
                <w:sz w:val="24"/>
                <w:szCs w:val="24"/>
                <w:lang w:val="en-US"/>
              </w:rPr>
              <w:t>/</w:t>
            </w:r>
            <w:r w:rsidRPr="00EE77B5">
              <w:rPr>
                <w:sz w:val="24"/>
                <w:szCs w:val="24"/>
                <w:lang w:val="en-US" w:bidi="en-US"/>
              </w:rPr>
              <w:t xml:space="preserve"> Name of the storage place the securities are relocated from: __________________________________</w:t>
            </w:r>
          </w:p>
          <w:p w:rsidR="002F6A30" w:rsidRPr="00EE77B5" w:rsidRDefault="002F6A30" w:rsidP="002F6A30">
            <w:pPr>
              <w:rPr>
                <w:sz w:val="24"/>
                <w:szCs w:val="24"/>
                <w:lang w:val="en-US"/>
              </w:rPr>
            </w:pPr>
            <w:r w:rsidRPr="00EE77B5">
              <w:rPr>
                <w:sz w:val="24"/>
                <w:szCs w:val="24"/>
                <w:lang w:val="en-US" w:bidi="en-US"/>
              </w:rPr>
              <w:t>_____________________________________________________________________________</w:t>
            </w:r>
          </w:p>
          <w:p w:rsidR="002F6A30" w:rsidRPr="00EE77B5" w:rsidRDefault="002F6A30" w:rsidP="002F6A30">
            <w:pPr>
              <w:rPr>
                <w:sz w:val="24"/>
                <w:szCs w:val="24"/>
                <w:lang w:val="en-US"/>
              </w:rPr>
            </w:pPr>
            <w:r w:rsidRPr="00EE77B5">
              <w:rPr>
                <w:sz w:val="24"/>
                <w:szCs w:val="24"/>
              </w:rPr>
              <w:t>Наименование</w:t>
            </w:r>
            <w:r w:rsidRPr="00EE77B5">
              <w:rPr>
                <w:sz w:val="24"/>
                <w:szCs w:val="24"/>
                <w:lang w:val="en-US"/>
              </w:rPr>
              <w:t xml:space="preserve"> </w:t>
            </w:r>
            <w:r w:rsidRPr="00EE77B5">
              <w:rPr>
                <w:sz w:val="24"/>
                <w:szCs w:val="24"/>
              </w:rPr>
              <w:t>места</w:t>
            </w:r>
            <w:r w:rsidRPr="00EE77B5">
              <w:rPr>
                <w:sz w:val="24"/>
                <w:szCs w:val="24"/>
                <w:lang w:val="en-US"/>
              </w:rPr>
              <w:t xml:space="preserve"> </w:t>
            </w:r>
            <w:r w:rsidRPr="00EE77B5">
              <w:rPr>
                <w:sz w:val="24"/>
                <w:szCs w:val="24"/>
              </w:rPr>
              <w:t>хранения</w:t>
            </w:r>
            <w:r w:rsidRPr="00EE77B5">
              <w:rPr>
                <w:sz w:val="24"/>
                <w:szCs w:val="24"/>
                <w:lang w:val="en-US"/>
              </w:rPr>
              <w:t xml:space="preserve">, </w:t>
            </w:r>
            <w:r w:rsidRPr="00EE77B5">
              <w:rPr>
                <w:sz w:val="24"/>
                <w:szCs w:val="24"/>
              </w:rPr>
              <w:t>куда</w:t>
            </w:r>
            <w:r w:rsidRPr="00EE77B5">
              <w:rPr>
                <w:sz w:val="24"/>
                <w:szCs w:val="24"/>
                <w:lang w:val="en-US"/>
              </w:rPr>
              <w:t xml:space="preserve"> </w:t>
            </w:r>
            <w:r w:rsidRPr="00EE77B5">
              <w:rPr>
                <w:sz w:val="24"/>
                <w:szCs w:val="24"/>
              </w:rPr>
              <w:t>производится</w:t>
            </w:r>
            <w:r w:rsidRPr="00EE77B5">
              <w:rPr>
                <w:sz w:val="24"/>
                <w:szCs w:val="24"/>
                <w:lang w:val="en-US"/>
              </w:rPr>
              <w:t xml:space="preserve"> </w:t>
            </w:r>
            <w:r w:rsidRPr="00EE77B5">
              <w:rPr>
                <w:sz w:val="24"/>
                <w:szCs w:val="24"/>
              </w:rPr>
              <w:t>перемещение</w:t>
            </w:r>
            <w:r w:rsidRPr="00EE77B5">
              <w:rPr>
                <w:sz w:val="24"/>
                <w:szCs w:val="24"/>
                <w:lang w:val="en-US"/>
              </w:rPr>
              <w:t xml:space="preserve"> </w:t>
            </w:r>
            <w:r w:rsidRPr="00EE77B5">
              <w:rPr>
                <w:sz w:val="24"/>
                <w:szCs w:val="24"/>
              </w:rPr>
              <w:t>ценных</w:t>
            </w:r>
            <w:r w:rsidRPr="00EE77B5">
              <w:rPr>
                <w:sz w:val="24"/>
                <w:szCs w:val="24"/>
                <w:lang w:val="en-US"/>
              </w:rPr>
              <w:t xml:space="preserve"> </w:t>
            </w:r>
            <w:r w:rsidRPr="00EE77B5">
              <w:rPr>
                <w:sz w:val="24"/>
                <w:szCs w:val="24"/>
              </w:rPr>
              <w:t>бумаг</w:t>
            </w:r>
            <w:r w:rsidRPr="00EE77B5">
              <w:rPr>
                <w:sz w:val="24"/>
                <w:szCs w:val="24"/>
                <w:lang w:val="en-US"/>
              </w:rPr>
              <w:t>/</w:t>
            </w:r>
            <w:r w:rsidRPr="00EE77B5">
              <w:rPr>
                <w:sz w:val="24"/>
                <w:szCs w:val="24"/>
                <w:lang w:val="en-US" w:bidi="en-US"/>
              </w:rPr>
              <w:t xml:space="preserve"> Name of the storage place the securities are relocated to:_______________________________________</w:t>
            </w:r>
          </w:p>
          <w:p w:rsidR="002F6A30" w:rsidRPr="00EE77B5" w:rsidRDefault="002F6A30" w:rsidP="002F6A30">
            <w:pPr>
              <w:rPr>
                <w:sz w:val="24"/>
                <w:szCs w:val="24"/>
                <w:lang w:val="en-US"/>
              </w:rPr>
            </w:pPr>
            <w:r w:rsidRPr="00EE77B5">
              <w:rPr>
                <w:sz w:val="24"/>
                <w:szCs w:val="24"/>
                <w:lang w:val="en-US" w:bidi="en-US"/>
              </w:rPr>
              <w:t>_____________________________________________________________________________</w:t>
            </w:r>
          </w:p>
          <w:p w:rsidR="002F6A30" w:rsidRPr="00EE77B5" w:rsidRDefault="002F6A30" w:rsidP="002F6A30">
            <w:pPr>
              <w:rPr>
                <w:sz w:val="24"/>
                <w:szCs w:val="24"/>
                <w:lang w:val="en-US"/>
              </w:rPr>
            </w:pPr>
            <w:r w:rsidRPr="00EE77B5">
              <w:rPr>
                <w:sz w:val="24"/>
                <w:szCs w:val="24"/>
              </w:rPr>
              <w:t>Наименование</w:t>
            </w:r>
            <w:r w:rsidRPr="00EE77B5">
              <w:rPr>
                <w:sz w:val="24"/>
                <w:szCs w:val="24"/>
                <w:lang w:val="en-US"/>
              </w:rPr>
              <w:t xml:space="preserve"> </w:t>
            </w:r>
            <w:r w:rsidRPr="00EE77B5">
              <w:rPr>
                <w:sz w:val="24"/>
                <w:szCs w:val="24"/>
              </w:rPr>
              <w:t>ценной</w:t>
            </w:r>
            <w:r w:rsidRPr="00EE77B5">
              <w:rPr>
                <w:sz w:val="24"/>
                <w:szCs w:val="24"/>
                <w:lang w:val="en-US"/>
              </w:rPr>
              <w:t xml:space="preserve"> </w:t>
            </w:r>
            <w:r w:rsidRPr="00EE77B5">
              <w:rPr>
                <w:sz w:val="24"/>
                <w:szCs w:val="24"/>
              </w:rPr>
              <w:t>бумаги</w:t>
            </w:r>
            <w:r w:rsidRPr="00EE77B5">
              <w:rPr>
                <w:sz w:val="24"/>
                <w:szCs w:val="24"/>
                <w:lang w:val="en-US" w:bidi="en-US"/>
              </w:rPr>
              <w:t>/ Security name: _____________________________________</w:t>
            </w:r>
          </w:p>
          <w:p w:rsidR="002F6A30" w:rsidRPr="00EE77B5" w:rsidRDefault="002F6A30" w:rsidP="002F6A30">
            <w:pPr>
              <w:rPr>
                <w:sz w:val="24"/>
                <w:szCs w:val="24"/>
                <w:lang w:val="en-US"/>
              </w:rPr>
            </w:pPr>
            <w:r w:rsidRPr="00EE77B5">
              <w:rPr>
                <w:sz w:val="24"/>
                <w:szCs w:val="24"/>
              </w:rPr>
              <w:t>Тип ценной бумаги</w:t>
            </w:r>
            <w:r w:rsidRPr="00EE77B5">
              <w:rPr>
                <w:sz w:val="24"/>
                <w:szCs w:val="24"/>
                <w:lang w:bidi="en-US"/>
              </w:rPr>
              <w:t xml:space="preserve">/ </w:t>
            </w:r>
            <w:r w:rsidRPr="00EE77B5">
              <w:rPr>
                <w:sz w:val="24"/>
                <w:szCs w:val="24"/>
                <w:lang w:val="en-US" w:bidi="en-US"/>
              </w:rPr>
              <w:t>Security type: ________________________________________</w:t>
            </w:r>
            <w:r w:rsidRPr="00EE77B5">
              <w:rPr>
                <w:sz w:val="24"/>
                <w:szCs w:val="24"/>
                <w:lang w:bidi="en-US"/>
              </w:rPr>
              <w:t>_</w:t>
            </w:r>
            <w:r w:rsidRPr="00EE77B5">
              <w:rPr>
                <w:sz w:val="24"/>
                <w:szCs w:val="24"/>
                <w:lang w:val="en-US" w:bidi="en-US"/>
              </w:rPr>
              <w:t>______</w:t>
            </w:r>
          </w:p>
        </w:tc>
      </w:tr>
      <w:tr w:rsidR="002F6A30" w:rsidRPr="00EE77B5" w:rsidTr="003772E6">
        <w:trPr>
          <w:gridAfter w:val="1"/>
          <w:wAfter w:w="1492" w:type="dxa"/>
          <w:trHeight w:val="1739"/>
        </w:trPr>
        <w:tc>
          <w:tcPr>
            <w:tcW w:w="9498" w:type="dxa"/>
            <w:gridSpan w:val="2"/>
            <w:tcBorders>
              <w:top w:val="nil"/>
              <w:left w:val="nil"/>
              <w:right w:val="nil"/>
            </w:tcBorders>
          </w:tcPr>
          <w:p w:rsidR="002F6A30" w:rsidRPr="00EE77B5" w:rsidRDefault="002F6A30" w:rsidP="002F6A30">
            <w:pPr>
              <w:rPr>
                <w:sz w:val="24"/>
                <w:szCs w:val="24"/>
              </w:rPr>
            </w:pPr>
            <w:r w:rsidRPr="00EE77B5">
              <w:rPr>
                <w:sz w:val="24"/>
                <w:szCs w:val="24"/>
              </w:rPr>
              <w:t>Номер государственной регистрации ценной бумаги (</w:t>
            </w:r>
            <w:r w:rsidRPr="00EE77B5">
              <w:rPr>
                <w:sz w:val="24"/>
                <w:szCs w:val="24"/>
                <w:lang w:val="en-US"/>
              </w:rPr>
              <w:t>ISIN</w:t>
            </w:r>
            <w:r w:rsidRPr="00EE77B5">
              <w:rPr>
                <w:sz w:val="24"/>
                <w:szCs w:val="24"/>
              </w:rPr>
              <w:t xml:space="preserve"> код)</w:t>
            </w:r>
            <w:r w:rsidRPr="00EE77B5">
              <w:rPr>
                <w:sz w:val="24"/>
                <w:szCs w:val="24"/>
                <w:lang w:bidi="en-US"/>
              </w:rPr>
              <w:t xml:space="preserve">/ </w:t>
            </w:r>
            <w:r w:rsidRPr="00EE77B5">
              <w:rPr>
                <w:sz w:val="24"/>
                <w:szCs w:val="24"/>
                <w:lang w:val="en-US" w:bidi="en-US"/>
              </w:rPr>
              <w:t>Security</w:t>
            </w:r>
            <w:r w:rsidRPr="00EE77B5">
              <w:rPr>
                <w:sz w:val="24"/>
                <w:szCs w:val="24"/>
                <w:lang w:bidi="en-US"/>
              </w:rPr>
              <w:t xml:space="preserve"> </w:t>
            </w:r>
            <w:r w:rsidRPr="00EE77B5">
              <w:rPr>
                <w:sz w:val="24"/>
                <w:szCs w:val="24"/>
                <w:lang w:val="en-US" w:bidi="en-US"/>
              </w:rPr>
              <w:t>state</w:t>
            </w:r>
            <w:r w:rsidRPr="00EE77B5">
              <w:rPr>
                <w:sz w:val="24"/>
                <w:szCs w:val="24"/>
                <w:lang w:bidi="en-US"/>
              </w:rPr>
              <w:t xml:space="preserve"> </w:t>
            </w:r>
            <w:r w:rsidRPr="00EE77B5">
              <w:rPr>
                <w:sz w:val="24"/>
                <w:szCs w:val="24"/>
                <w:lang w:val="en-US" w:bidi="en-US"/>
              </w:rPr>
              <w:t>registration</w:t>
            </w:r>
            <w:r w:rsidRPr="00EE77B5">
              <w:rPr>
                <w:sz w:val="24"/>
                <w:szCs w:val="24"/>
                <w:lang w:bidi="en-US"/>
              </w:rPr>
              <w:t xml:space="preserve"> </w:t>
            </w:r>
            <w:r w:rsidRPr="00EE77B5">
              <w:rPr>
                <w:sz w:val="24"/>
                <w:szCs w:val="24"/>
                <w:lang w:val="en-US" w:bidi="en-US"/>
              </w:rPr>
              <w:t>number</w:t>
            </w:r>
            <w:r w:rsidRPr="00EE77B5">
              <w:rPr>
                <w:sz w:val="24"/>
                <w:szCs w:val="24"/>
                <w:lang w:bidi="en-US"/>
              </w:rPr>
              <w:t xml:space="preserve"> (</w:t>
            </w:r>
            <w:r w:rsidRPr="00EE77B5">
              <w:rPr>
                <w:sz w:val="24"/>
                <w:szCs w:val="24"/>
                <w:lang w:val="en-US" w:bidi="en-US"/>
              </w:rPr>
              <w:t>ISIN</w:t>
            </w:r>
            <w:r w:rsidRPr="00EE77B5">
              <w:rPr>
                <w:sz w:val="24"/>
                <w:szCs w:val="24"/>
                <w:lang w:bidi="en-US"/>
              </w:rPr>
              <w:t>): ________________________________________________________________</w:t>
            </w:r>
          </w:p>
          <w:p w:rsidR="002F6A30" w:rsidRPr="00EE77B5" w:rsidRDefault="002F6A30" w:rsidP="002F6A30">
            <w:pPr>
              <w:rPr>
                <w:sz w:val="24"/>
                <w:szCs w:val="24"/>
                <w:lang w:val="en-US"/>
              </w:rPr>
            </w:pPr>
            <w:r w:rsidRPr="00EE77B5">
              <w:rPr>
                <w:sz w:val="24"/>
                <w:szCs w:val="24"/>
              </w:rPr>
              <w:t xml:space="preserve">Количество ценных бумаг в операции: ХХХХХХХ (прописью) шт./ </w:t>
            </w:r>
            <w:r w:rsidRPr="00EE77B5">
              <w:rPr>
                <w:sz w:val="24"/>
                <w:szCs w:val="24"/>
                <w:lang w:val="en-US" w:bidi="en-US"/>
              </w:rPr>
              <w:t xml:space="preserve">Number of securities in the transaction: </w:t>
            </w:r>
            <w:r w:rsidRPr="00EE77B5">
              <w:rPr>
                <w:sz w:val="24"/>
                <w:szCs w:val="24"/>
                <w:lang w:bidi="en-US"/>
              </w:rPr>
              <w:t>ХХХХХХХ</w:t>
            </w:r>
            <w:r w:rsidRPr="00EE77B5">
              <w:rPr>
                <w:sz w:val="24"/>
                <w:szCs w:val="24"/>
                <w:lang w:val="en-US" w:bidi="en-US"/>
              </w:rPr>
              <w:t xml:space="preserve"> (in words) pcs.</w:t>
            </w:r>
          </w:p>
          <w:p w:rsidR="002F6A30" w:rsidRPr="00EE77B5" w:rsidRDefault="002F6A30" w:rsidP="002F6A30">
            <w:pPr>
              <w:rPr>
                <w:sz w:val="24"/>
                <w:szCs w:val="24"/>
              </w:rPr>
            </w:pPr>
            <w:r w:rsidRPr="00EE77B5">
              <w:rPr>
                <w:sz w:val="24"/>
                <w:szCs w:val="24"/>
              </w:rPr>
              <w:t>Основание совершения операции/</w:t>
            </w:r>
            <w:r w:rsidRPr="00EE77B5">
              <w:rPr>
                <w:sz w:val="24"/>
                <w:szCs w:val="24"/>
                <w:lang w:bidi="en-US"/>
              </w:rPr>
              <w:t xml:space="preserve"> </w:t>
            </w:r>
            <w:r w:rsidRPr="00EE77B5">
              <w:rPr>
                <w:sz w:val="24"/>
                <w:szCs w:val="24"/>
                <w:lang w:val="en-US" w:bidi="en-US"/>
              </w:rPr>
              <w:t>Basis</w:t>
            </w:r>
            <w:r w:rsidRPr="00EE77B5">
              <w:rPr>
                <w:sz w:val="24"/>
                <w:szCs w:val="24"/>
                <w:lang w:bidi="en-US"/>
              </w:rPr>
              <w:t xml:space="preserve"> </w:t>
            </w:r>
            <w:r w:rsidRPr="00EE77B5">
              <w:rPr>
                <w:sz w:val="24"/>
                <w:szCs w:val="24"/>
                <w:lang w:val="en-US" w:bidi="en-US"/>
              </w:rPr>
              <w:t>for</w:t>
            </w:r>
            <w:r w:rsidRPr="00EE77B5">
              <w:rPr>
                <w:sz w:val="24"/>
                <w:szCs w:val="24"/>
                <w:lang w:bidi="en-US"/>
              </w:rPr>
              <w:t xml:space="preserve"> </w:t>
            </w:r>
            <w:r w:rsidRPr="00EE77B5">
              <w:rPr>
                <w:sz w:val="24"/>
                <w:szCs w:val="24"/>
                <w:lang w:val="en-US" w:bidi="en-US"/>
              </w:rPr>
              <w:t>transaction</w:t>
            </w:r>
            <w:r w:rsidRPr="00EE77B5">
              <w:rPr>
                <w:sz w:val="24"/>
                <w:szCs w:val="24"/>
                <w:lang w:bidi="en-US"/>
              </w:rPr>
              <w:t>: ______________________________</w:t>
            </w:r>
          </w:p>
          <w:tbl>
            <w:tblPr>
              <w:tblW w:w="10533" w:type="dxa"/>
              <w:tblLayout w:type="fixed"/>
              <w:tblLook w:val="01E0" w:firstRow="1" w:lastRow="1" w:firstColumn="1" w:lastColumn="1" w:noHBand="0" w:noVBand="0"/>
            </w:tblPr>
            <w:tblGrid>
              <w:gridCol w:w="10533"/>
            </w:tblGrid>
            <w:tr w:rsidR="002F6A30" w:rsidRPr="00EE77B5" w:rsidTr="002F6A30">
              <w:tc>
                <w:tcPr>
                  <w:tcW w:w="10533" w:type="dxa"/>
                  <w:tcBorders>
                    <w:top w:val="nil"/>
                    <w:left w:val="nil"/>
                    <w:bottom w:val="nil"/>
                    <w:right w:val="nil"/>
                  </w:tcBorders>
                </w:tcPr>
                <w:p w:rsidR="002F6A30" w:rsidRPr="00EE77B5" w:rsidRDefault="002F6A30" w:rsidP="002F6A30">
                  <w:pPr>
                    <w:ind w:left="-74"/>
                    <w:rPr>
                      <w:sz w:val="24"/>
                      <w:szCs w:val="24"/>
                      <w:lang w:val="en-US"/>
                    </w:rPr>
                  </w:pPr>
                  <w:r w:rsidRPr="00EE77B5">
                    <w:rPr>
                      <w:sz w:val="24"/>
                      <w:szCs w:val="24"/>
                    </w:rPr>
                    <w:t>Дополнительная информация/</w:t>
                  </w:r>
                  <w:r w:rsidRPr="00EE77B5">
                    <w:rPr>
                      <w:sz w:val="24"/>
                      <w:szCs w:val="24"/>
                      <w:lang w:val="en-US" w:bidi="en-US"/>
                    </w:rPr>
                    <w:t xml:space="preserve"> Additional information: ______________________________________</w:t>
                  </w:r>
                </w:p>
              </w:tc>
            </w:tr>
          </w:tbl>
          <w:p w:rsidR="002F6A30" w:rsidRPr="00EE77B5" w:rsidRDefault="002F6A30" w:rsidP="002F6A30">
            <w:pPr>
              <w:rPr>
                <w:sz w:val="24"/>
                <w:szCs w:val="24"/>
                <w:lang w:val="en-US"/>
              </w:rPr>
            </w:pPr>
          </w:p>
        </w:tc>
      </w:tr>
      <w:tr w:rsidR="002F6A30" w:rsidRPr="00EE77B5" w:rsidTr="003772E6">
        <w:trPr>
          <w:gridBefore w:val="1"/>
          <w:wBefore w:w="426" w:type="dxa"/>
        </w:trPr>
        <w:tc>
          <w:tcPr>
            <w:tcW w:w="10564" w:type="dxa"/>
            <w:gridSpan w:val="2"/>
            <w:tcBorders>
              <w:left w:val="nil"/>
              <w:bottom w:val="nil"/>
              <w:right w:val="nil"/>
            </w:tcBorders>
          </w:tcPr>
          <w:p w:rsidR="002F6A30" w:rsidRPr="00EE77B5" w:rsidRDefault="002F6A30" w:rsidP="002F6A30">
            <w:pPr>
              <w:spacing w:after="120"/>
              <w:jc w:val="both"/>
              <w:outlineLvl w:val="0"/>
              <w:rPr>
                <w:sz w:val="24"/>
                <w:szCs w:val="24"/>
                <w:lang w:val="en-US"/>
              </w:rPr>
            </w:pPr>
          </w:p>
        </w:tc>
      </w:tr>
    </w:tbl>
    <w:p w:rsidR="002F6A30" w:rsidRPr="00EE77B5" w:rsidRDefault="002F6A30" w:rsidP="002F6A30">
      <w:pPr>
        <w:pStyle w:val="a6"/>
        <w:rPr>
          <w:sz w:val="24"/>
          <w:szCs w:val="24"/>
          <w:lang w:val="en-US" w:bidi="en-US"/>
        </w:rPr>
      </w:pPr>
      <w:r w:rsidRPr="00C87DFB">
        <w:rPr>
          <w:sz w:val="24"/>
          <w:szCs w:val="24"/>
        </w:rPr>
        <w:t>Депонент</w:t>
      </w:r>
      <w:r w:rsidRPr="00C87DFB">
        <w:rPr>
          <w:sz w:val="24"/>
          <w:szCs w:val="24"/>
          <w:lang w:val="en-US"/>
        </w:rPr>
        <w:t>/</w:t>
      </w:r>
      <w:r w:rsidRPr="00C87DFB">
        <w:rPr>
          <w:sz w:val="24"/>
          <w:szCs w:val="24"/>
          <w:lang w:val="en-US" w:bidi="en-US"/>
        </w:rPr>
        <w:t xml:space="preserve"> Depositor</w:t>
      </w:r>
      <w:r w:rsidRPr="00C87DFB">
        <w:rPr>
          <w:sz w:val="24"/>
          <w:szCs w:val="24"/>
          <w:lang w:val="en-US"/>
        </w:rPr>
        <w:t>:</w:t>
      </w:r>
    </w:p>
    <w:p w:rsidR="002F6A30" w:rsidRPr="00EE77B5" w:rsidRDefault="002F6A30" w:rsidP="002F6A30">
      <w:pPr>
        <w:pStyle w:val="a6"/>
        <w:rPr>
          <w:sz w:val="24"/>
          <w:szCs w:val="24"/>
          <w:lang w:val="en-US"/>
        </w:rPr>
      </w:pPr>
      <w:r w:rsidRPr="00EE77B5">
        <w:rPr>
          <w:sz w:val="24"/>
          <w:szCs w:val="24"/>
          <w:lang w:val="en-US" w:bidi="en-US"/>
        </w:rPr>
        <w:t>_________________________      _________________   /_______________________/</w:t>
      </w:r>
    </w:p>
    <w:p w:rsidR="002F6A30" w:rsidRPr="00EE77B5" w:rsidRDefault="002F6A30" w:rsidP="002F6A30">
      <w:pPr>
        <w:tabs>
          <w:tab w:val="left" w:pos="8400"/>
        </w:tabs>
        <w:jc w:val="both"/>
        <w:rPr>
          <w:i/>
          <w:lang w:val="en-US"/>
        </w:rPr>
      </w:pPr>
      <w:r w:rsidRPr="00EE77B5">
        <w:rPr>
          <w:i/>
          <w:sz w:val="24"/>
          <w:szCs w:val="24"/>
          <w:lang w:val="en-US"/>
        </w:rPr>
        <w:t xml:space="preserve">          </w:t>
      </w:r>
      <w:r w:rsidRPr="00EE77B5">
        <w:rPr>
          <w:i/>
        </w:rPr>
        <w:t>должность</w:t>
      </w:r>
      <w:r w:rsidRPr="00EE77B5">
        <w:rPr>
          <w:i/>
          <w:lang w:val="en-US" w:bidi="en-US"/>
        </w:rPr>
        <w:t xml:space="preserve">/ position                                         </w:t>
      </w:r>
      <w:r w:rsidRPr="00EE77B5">
        <w:rPr>
          <w:i/>
        </w:rPr>
        <w:t>подпись</w:t>
      </w:r>
      <w:r w:rsidRPr="00EE77B5">
        <w:rPr>
          <w:i/>
          <w:lang w:val="en-US" w:bidi="en-US"/>
        </w:rPr>
        <w:t xml:space="preserve">/ signature                           </w:t>
      </w:r>
      <w:r w:rsidRPr="00EE77B5">
        <w:rPr>
          <w:i/>
        </w:rPr>
        <w:t>Ф</w:t>
      </w:r>
      <w:r w:rsidRPr="00EE77B5">
        <w:rPr>
          <w:i/>
          <w:lang w:val="en-US"/>
        </w:rPr>
        <w:t>.</w:t>
      </w:r>
      <w:r w:rsidRPr="00EE77B5">
        <w:rPr>
          <w:i/>
        </w:rPr>
        <w:t>И</w:t>
      </w:r>
      <w:r w:rsidRPr="00EE77B5">
        <w:rPr>
          <w:i/>
          <w:lang w:val="en-US"/>
        </w:rPr>
        <w:t>.</w:t>
      </w:r>
      <w:r w:rsidRPr="00EE77B5">
        <w:rPr>
          <w:i/>
        </w:rPr>
        <w:t>О</w:t>
      </w:r>
      <w:r w:rsidRPr="00EE77B5">
        <w:rPr>
          <w:i/>
          <w:lang w:val="en-US"/>
        </w:rPr>
        <w:t>.</w:t>
      </w:r>
      <w:r w:rsidRPr="00EE77B5">
        <w:rPr>
          <w:i/>
          <w:lang w:val="en-US" w:bidi="en-US"/>
        </w:rPr>
        <w:t>/ name</w:t>
      </w:r>
    </w:p>
    <w:p w:rsidR="002F6A30" w:rsidRDefault="002F6A30" w:rsidP="002F6A30">
      <w:pPr>
        <w:pStyle w:val="a6"/>
        <w:tabs>
          <w:tab w:val="left" w:pos="567"/>
        </w:tabs>
        <w:jc w:val="center"/>
        <w:rPr>
          <w:sz w:val="24"/>
          <w:szCs w:val="24"/>
          <w:lang w:bidi="en-US"/>
        </w:rPr>
      </w:pPr>
      <w:r w:rsidRPr="00EE77B5">
        <w:rPr>
          <w:sz w:val="24"/>
          <w:szCs w:val="24"/>
        </w:rPr>
        <w:t>М</w:t>
      </w:r>
      <w:r w:rsidRPr="00EE77B5">
        <w:rPr>
          <w:sz w:val="24"/>
          <w:szCs w:val="24"/>
          <w:lang w:val="en-US"/>
        </w:rPr>
        <w:t>.</w:t>
      </w:r>
      <w:r w:rsidRPr="00EE77B5">
        <w:rPr>
          <w:sz w:val="24"/>
          <w:szCs w:val="24"/>
        </w:rPr>
        <w:t>П</w:t>
      </w:r>
      <w:r w:rsidRPr="00EE77B5">
        <w:rPr>
          <w:sz w:val="24"/>
          <w:szCs w:val="24"/>
          <w:lang w:val="en-US"/>
        </w:rPr>
        <w:t>.</w:t>
      </w:r>
      <w:r w:rsidRPr="00EE77B5">
        <w:rPr>
          <w:sz w:val="24"/>
          <w:szCs w:val="24"/>
          <w:lang w:val="en-US" w:bidi="en-US"/>
        </w:rPr>
        <w:t>/ L.S.</w:t>
      </w:r>
    </w:p>
    <w:p w:rsidR="002F6A30" w:rsidRPr="00B312CD" w:rsidRDefault="002F6A30" w:rsidP="002F6A30">
      <w:pPr>
        <w:pStyle w:val="a6"/>
        <w:tabs>
          <w:tab w:val="left" w:pos="567"/>
        </w:tabs>
        <w:jc w:val="center"/>
        <w:rPr>
          <w:sz w:val="24"/>
          <w:szCs w:val="24"/>
          <w:lang w:bidi="en-US"/>
        </w:rPr>
      </w:pPr>
    </w:p>
    <w:tbl>
      <w:tblPr>
        <w:tblW w:w="935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356"/>
      </w:tblGrid>
      <w:tr w:rsidR="002F6A30" w:rsidRPr="00AC38BA" w:rsidTr="002F6A30">
        <w:trPr>
          <w:trHeight w:val="1238"/>
        </w:trPr>
        <w:tc>
          <w:tcPr>
            <w:tcW w:w="9356" w:type="dxa"/>
            <w:tcBorders>
              <w:top w:val="single" w:sz="12" w:space="0" w:color="auto"/>
              <w:left w:val="single" w:sz="12" w:space="0" w:color="auto"/>
              <w:right w:val="single" w:sz="12" w:space="0" w:color="auto"/>
            </w:tcBorders>
          </w:tcPr>
          <w:p w:rsidR="002F6A30" w:rsidRPr="0079361D" w:rsidRDefault="002F6A30" w:rsidP="002F6A30">
            <w:pPr>
              <w:jc w:val="center"/>
              <w:rPr>
                <w:b/>
                <w:lang w:bidi="en-US"/>
              </w:rPr>
            </w:pPr>
            <w:r w:rsidRPr="0079361D">
              <w:rPr>
                <w:b/>
                <w:lang w:bidi="en-US"/>
              </w:rPr>
              <w:t xml:space="preserve">АйСиБиСи Банк (АО)/ </w:t>
            </w:r>
            <w:r w:rsidRPr="00FA0E64">
              <w:rPr>
                <w:b/>
                <w:lang w:val="en-US" w:bidi="en-US"/>
              </w:rPr>
              <w:t>Bank</w:t>
            </w:r>
            <w:r w:rsidRPr="0079361D">
              <w:rPr>
                <w:b/>
                <w:lang w:bidi="en-US"/>
              </w:rPr>
              <w:t xml:space="preserve"> </w:t>
            </w:r>
            <w:r w:rsidRPr="00FA0E64">
              <w:rPr>
                <w:b/>
                <w:lang w:val="en-US" w:bidi="en-US"/>
              </w:rPr>
              <w:t>ICBC</w:t>
            </w:r>
            <w:r w:rsidRPr="0079361D">
              <w:rPr>
                <w:b/>
                <w:lang w:bidi="en-US"/>
              </w:rPr>
              <w:t xml:space="preserve"> (</w:t>
            </w:r>
            <w:r w:rsidRPr="00FA0E64">
              <w:rPr>
                <w:b/>
                <w:lang w:val="en-US" w:bidi="en-US"/>
              </w:rPr>
              <w:t>JSC</w:t>
            </w:r>
            <w:r w:rsidRPr="0079361D">
              <w:rPr>
                <w:b/>
                <w:lang w:bidi="en-US"/>
              </w:rPr>
              <w:t>)</w:t>
            </w:r>
          </w:p>
          <w:p w:rsidR="00F658DD" w:rsidRPr="00F658DD" w:rsidRDefault="00F658DD" w:rsidP="00F658DD">
            <w:pPr>
              <w:rPr>
                <w:b/>
                <w:lang w:bidi="en-US"/>
              </w:rPr>
            </w:pPr>
            <w:r>
              <w:rPr>
                <w:b/>
              </w:rPr>
              <w:t>Входящий</w:t>
            </w:r>
            <w:r w:rsidRPr="00F658DD">
              <w:rPr>
                <w:b/>
              </w:rPr>
              <w:t xml:space="preserve"> </w:t>
            </w:r>
            <w:r>
              <w:rPr>
                <w:b/>
              </w:rPr>
              <w:t>номер</w:t>
            </w:r>
            <w:r w:rsidRPr="00F658DD">
              <w:rPr>
                <w:b/>
              </w:rPr>
              <w:t>/</w:t>
            </w:r>
            <w:r w:rsidRPr="009F33A7">
              <w:rPr>
                <w:b/>
              </w:rPr>
              <w:t xml:space="preserve"> </w:t>
            </w:r>
            <w:r w:rsidRPr="00A44B73">
              <w:rPr>
                <w:b/>
                <w:lang w:val="en-US"/>
              </w:rPr>
              <w:t>Incoming</w:t>
            </w:r>
            <w:r w:rsidRPr="009F33A7">
              <w:rPr>
                <w:b/>
              </w:rPr>
              <w:t xml:space="preserve"> </w:t>
            </w:r>
            <w:r w:rsidRPr="00A44B73">
              <w:rPr>
                <w:b/>
                <w:lang w:val="en-US"/>
              </w:rPr>
              <w:t>number</w:t>
            </w:r>
            <w:r w:rsidRPr="00F658DD">
              <w:rPr>
                <w:b/>
              </w:rPr>
              <w:t>__________________</w:t>
            </w:r>
          </w:p>
          <w:p w:rsidR="002F6A30" w:rsidRPr="00EE77B5" w:rsidRDefault="002F6A30" w:rsidP="002F6A30">
            <w:pPr>
              <w:rPr>
                <w:b/>
                <w:lang w:bidi="en-US"/>
              </w:rPr>
            </w:pPr>
            <w:r w:rsidRPr="00EE77B5">
              <w:rPr>
                <w:b/>
                <w:lang w:bidi="en-US"/>
              </w:rPr>
              <w:t>Дата и время приема поручения/</w:t>
            </w:r>
            <w:r w:rsidRPr="00FA0E64">
              <w:rPr>
                <w:b/>
                <w:lang w:val="en-US" w:bidi="en-US"/>
              </w:rPr>
              <w:t>Order</w:t>
            </w:r>
            <w:r w:rsidRPr="00EE77B5">
              <w:rPr>
                <w:b/>
                <w:lang w:bidi="en-US"/>
              </w:rPr>
              <w:t xml:space="preserve"> </w:t>
            </w:r>
            <w:r w:rsidRPr="00FA0E64">
              <w:rPr>
                <w:b/>
                <w:lang w:val="en-US" w:bidi="en-US"/>
              </w:rPr>
              <w:t>receipt</w:t>
            </w:r>
            <w:r w:rsidRPr="00EE77B5">
              <w:rPr>
                <w:b/>
                <w:lang w:bidi="en-US"/>
              </w:rPr>
              <w:t xml:space="preserve"> </w:t>
            </w:r>
            <w:r w:rsidRPr="00FA0E64">
              <w:rPr>
                <w:b/>
                <w:lang w:val="en-US" w:bidi="en-US"/>
              </w:rPr>
              <w:t>date</w:t>
            </w:r>
            <w:r w:rsidRPr="00EE77B5">
              <w:rPr>
                <w:b/>
                <w:lang w:bidi="en-US"/>
              </w:rPr>
              <w:t xml:space="preserve"> </w:t>
            </w:r>
            <w:r w:rsidRPr="00FA0E64">
              <w:rPr>
                <w:b/>
                <w:lang w:val="en-US" w:bidi="en-US"/>
              </w:rPr>
              <w:t>and</w:t>
            </w:r>
            <w:r w:rsidRPr="00EE77B5">
              <w:rPr>
                <w:b/>
                <w:lang w:bidi="en-US"/>
              </w:rPr>
              <w:t xml:space="preserve"> </w:t>
            </w:r>
            <w:r w:rsidRPr="00FA0E64">
              <w:rPr>
                <w:b/>
                <w:lang w:val="en-US" w:bidi="en-US"/>
              </w:rPr>
              <w:t>time</w:t>
            </w:r>
            <w:r w:rsidRPr="00EE77B5">
              <w:rPr>
                <w:b/>
                <w:lang w:bidi="en-US"/>
              </w:rPr>
              <w:t>: «__»__________ 20___ г. __час. __ мин.</w:t>
            </w:r>
          </w:p>
          <w:p w:rsidR="002F6A30" w:rsidRPr="00557030" w:rsidRDefault="002F6A30" w:rsidP="002F6A30">
            <w:pPr>
              <w:rPr>
                <w:b/>
                <w:lang w:bidi="en-US"/>
              </w:rPr>
            </w:pPr>
            <w:r w:rsidRPr="00EE77B5">
              <w:rPr>
                <w:b/>
                <w:lang w:bidi="en-US"/>
              </w:rPr>
              <w:t xml:space="preserve">Исполнено. Дата и время/ </w:t>
            </w:r>
            <w:r w:rsidRPr="00FA0E64">
              <w:rPr>
                <w:b/>
                <w:lang w:val="en-US" w:bidi="en-US"/>
              </w:rPr>
              <w:t>Executed</w:t>
            </w:r>
            <w:r w:rsidRPr="00EE77B5">
              <w:rPr>
                <w:b/>
                <w:lang w:bidi="en-US"/>
              </w:rPr>
              <w:t xml:space="preserve">. </w:t>
            </w:r>
            <w:r w:rsidRPr="00FA0E64">
              <w:rPr>
                <w:b/>
                <w:lang w:val="en-US" w:bidi="en-US"/>
              </w:rPr>
              <w:t>Date</w:t>
            </w:r>
            <w:r w:rsidR="003948CB" w:rsidRPr="00557030">
              <w:rPr>
                <w:b/>
                <w:lang w:bidi="en-US"/>
              </w:rPr>
              <w:t xml:space="preserve"> </w:t>
            </w:r>
            <w:r w:rsidRPr="00FA0E64">
              <w:rPr>
                <w:b/>
                <w:lang w:val="en-US" w:bidi="en-US"/>
              </w:rPr>
              <w:t>and</w:t>
            </w:r>
            <w:r w:rsidR="003948CB" w:rsidRPr="00557030">
              <w:rPr>
                <w:b/>
                <w:lang w:bidi="en-US"/>
              </w:rPr>
              <w:t xml:space="preserve"> </w:t>
            </w:r>
            <w:r w:rsidRPr="00FA0E64">
              <w:rPr>
                <w:b/>
                <w:lang w:val="en-US" w:bidi="en-US"/>
              </w:rPr>
              <w:t>time</w:t>
            </w:r>
            <w:r w:rsidR="003948CB" w:rsidRPr="00557030">
              <w:rPr>
                <w:b/>
                <w:lang w:bidi="en-US"/>
              </w:rPr>
              <w:t>: _____________________ 20___ _______</w:t>
            </w:r>
          </w:p>
          <w:p w:rsidR="002F6A30" w:rsidRPr="00557030" w:rsidRDefault="002F6A30" w:rsidP="002F6A30">
            <w:pPr>
              <w:rPr>
                <w:b/>
                <w:lang w:bidi="en-US"/>
              </w:rPr>
            </w:pPr>
            <w:r w:rsidRPr="00EE77B5">
              <w:rPr>
                <w:b/>
                <w:lang w:bidi="en-US"/>
              </w:rPr>
              <w:t>Подпись</w:t>
            </w:r>
            <w:r w:rsidR="003948CB" w:rsidRPr="00557030">
              <w:rPr>
                <w:b/>
                <w:lang w:bidi="en-US"/>
              </w:rPr>
              <w:t xml:space="preserve">/ </w:t>
            </w:r>
            <w:r w:rsidRPr="00FA0E64">
              <w:rPr>
                <w:b/>
                <w:lang w:val="en-US" w:bidi="en-US"/>
              </w:rPr>
              <w:t>Signature</w:t>
            </w:r>
            <w:r w:rsidR="003948CB" w:rsidRPr="00557030">
              <w:rPr>
                <w:b/>
                <w:lang w:bidi="en-US"/>
              </w:rPr>
              <w:t xml:space="preserve"> ______________/________________/</w:t>
            </w:r>
            <w:r w:rsidRPr="00EE77B5">
              <w:rPr>
                <w:b/>
                <w:lang w:bidi="en-US"/>
              </w:rPr>
              <w:t>Номер</w:t>
            </w:r>
            <w:r w:rsidR="003948CB" w:rsidRPr="00557030">
              <w:rPr>
                <w:b/>
                <w:lang w:bidi="en-US"/>
              </w:rPr>
              <w:t xml:space="preserve"> </w:t>
            </w:r>
            <w:r w:rsidRPr="00EE77B5">
              <w:rPr>
                <w:b/>
                <w:lang w:bidi="en-US"/>
              </w:rPr>
              <w:t>по</w:t>
            </w:r>
            <w:r w:rsidR="003948CB" w:rsidRPr="00557030">
              <w:rPr>
                <w:b/>
                <w:lang w:bidi="en-US"/>
              </w:rPr>
              <w:t xml:space="preserve"> </w:t>
            </w:r>
            <w:r w:rsidRPr="00EE77B5">
              <w:rPr>
                <w:b/>
                <w:lang w:bidi="en-US"/>
              </w:rPr>
              <w:t>журналу</w:t>
            </w:r>
            <w:r w:rsidR="003948CB" w:rsidRPr="00557030">
              <w:rPr>
                <w:b/>
                <w:lang w:bidi="en-US"/>
              </w:rPr>
              <w:t xml:space="preserve">/ </w:t>
            </w:r>
            <w:r w:rsidRPr="00FA0E64">
              <w:rPr>
                <w:b/>
                <w:lang w:val="en-US" w:bidi="en-US"/>
              </w:rPr>
              <w:t>Log</w:t>
            </w:r>
            <w:r w:rsidR="003948CB" w:rsidRPr="00557030">
              <w:rPr>
                <w:b/>
                <w:lang w:bidi="en-US"/>
              </w:rPr>
              <w:t xml:space="preserve"> </w:t>
            </w:r>
            <w:r w:rsidRPr="00FA0E64">
              <w:rPr>
                <w:b/>
                <w:lang w:val="en-US" w:bidi="en-US"/>
              </w:rPr>
              <w:t>Number</w:t>
            </w:r>
            <w:r w:rsidR="003948CB" w:rsidRPr="00557030">
              <w:rPr>
                <w:b/>
                <w:lang w:bidi="en-US"/>
              </w:rPr>
              <w:t xml:space="preserve"> _____________</w:t>
            </w:r>
          </w:p>
        </w:tc>
      </w:tr>
    </w:tbl>
    <w:p w:rsidR="002F6A30" w:rsidRPr="00557030" w:rsidRDefault="002F6A30" w:rsidP="002F6A30"/>
    <w:p w:rsidR="002F6A30" w:rsidRPr="00557030" w:rsidRDefault="003948CB" w:rsidP="002F6A30">
      <w:pPr>
        <w:rPr>
          <w:sz w:val="24"/>
          <w:szCs w:val="24"/>
        </w:rPr>
      </w:pPr>
      <w:r w:rsidRPr="00557030">
        <w:rPr>
          <w:sz w:val="24"/>
          <w:szCs w:val="24"/>
        </w:rPr>
        <w:br w:type="page"/>
      </w:r>
    </w:p>
    <w:p w:rsidR="002F6A30" w:rsidRPr="00B70EE2" w:rsidRDefault="002F6A30" w:rsidP="001961E6">
      <w:pPr>
        <w:pStyle w:val="9"/>
        <w:keepLines/>
        <w:tabs>
          <w:tab w:val="left" w:pos="5670"/>
        </w:tabs>
        <w:ind w:left="5670"/>
        <w:jc w:val="both"/>
        <w:rPr>
          <w:rFonts w:eastAsiaTheme="majorEastAsia"/>
          <w:b w:val="0"/>
          <w:sz w:val="24"/>
          <w:szCs w:val="24"/>
        </w:rPr>
      </w:pPr>
      <w:r w:rsidRPr="00820731">
        <w:rPr>
          <w:rFonts w:eastAsiaTheme="majorEastAsia"/>
          <w:b w:val="0"/>
          <w:sz w:val="24"/>
          <w:szCs w:val="24"/>
        </w:rPr>
        <w:t>Приложение 2</w:t>
      </w:r>
      <w:r w:rsidR="00300A5C">
        <w:rPr>
          <w:rFonts w:eastAsiaTheme="majorEastAsia"/>
          <w:b w:val="0"/>
          <w:sz w:val="24"/>
          <w:szCs w:val="24"/>
        </w:rPr>
        <w:t>2</w:t>
      </w:r>
    </w:p>
    <w:p w:rsidR="002F6A30" w:rsidRPr="00820731" w:rsidRDefault="002F6A30" w:rsidP="002F6A30">
      <w:pPr>
        <w:pStyle w:val="9"/>
        <w:keepLines/>
        <w:tabs>
          <w:tab w:val="left" w:pos="5670"/>
        </w:tabs>
        <w:ind w:left="5670"/>
        <w:rPr>
          <w:rFonts w:eastAsiaTheme="majorEastAsia"/>
          <w:b w:val="0"/>
          <w:sz w:val="24"/>
          <w:szCs w:val="24"/>
        </w:rPr>
      </w:pPr>
      <w:r w:rsidRPr="00820731">
        <w:rPr>
          <w:rFonts w:eastAsiaTheme="majorEastAsia"/>
          <w:b w:val="0"/>
          <w:sz w:val="24"/>
          <w:szCs w:val="24"/>
        </w:rPr>
        <w:t>к «Условиям осуществления депозитарной деятельности АйСиБиСи Банка (АО)»</w:t>
      </w:r>
    </w:p>
    <w:p w:rsidR="002F6A30" w:rsidRPr="00820731" w:rsidRDefault="002F6A30" w:rsidP="002F6A30">
      <w:pPr>
        <w:pStyle w:val="9"/>
        <w:keepLines/>
        <w:tabs>
          <w:tab w:val="left" w:pos="5670"/>
        </w:tabs>
        <w:ind w:left="318"/>
        <w:jc w:val="center"/>
        <w:rPr>
          <w:sz w:val="24"/>
          <w:szCs w:val="24"/>
        </w:rPr>
      </w:pPr>
    </w:p>
    <w:p w:rsidR="002F6A30" w:rsidRPr="00820731" w:rsidRDefault="002F6A30" w:rsidP="002F6A30">
      <w:pPr>
        <w:jc w:val="center"/>
        <w:rPr>
          <w:b/>
          <w:sz w:val="28"/>
          <w:szCs w:val="28"/>
        </w:rPr>
      </w:pPr>
      <w:r w:rsidRPr="00820731">
        <w:rPr>
          <w:b/>
          <w:sz w:val="28"/>
          <w:szCs w:val="28"/>
        </w:rPr>
        <w:t xml:space="preserve">Поручение </w:t>
      </w:r>
      <w:r>
        <w:rPr>
          <w:b/>
          <w:sz w:val="28"/>
          <w:szCs w:val="28"/>
        </w:rPr>
        <w:t xml:space="preserve">депо </w:t>
      </w:r>
    </w:p>
    <w:p w:rsidR="002F6A30" w:rsidRPr="00820731" w:rsidRDefault="002F6A30" w:rsidP="002F6A30">
      <w:pPr>
        <w:jc w:val="center"/>
        <w:rPr>
          <w:b/>
          <w:sz w:val="28"/>
          <w:szCs w:val="28"/>
        </w:rPr>
      </w:pPr>
      <w:r w:rsidRPr="00820731">
        <w:rPr>
          <w:b/>
          <w:sz w:val="28"/>
          <w:szCs w:val="28"/>
        </w:rPr>
        <w:t>на прием документарных ценных бумаг на хранение и учет</w:t>
      </w:r>
      <w:r>
        <w:rPr>
          <w:b/>
          <w:sz w:val="28"/>
          <w:szCs w:val="28"/>
        </w:rPr>
        <w:t xml:space="preserve"> </w:t>
      </w:r>
      <w:r w:rsidRPr="00820731">
        <w:rPr>
          <w:b/>
          <w:sz w:val="28"/>
          <w:szCs w:val="28"/>
        </w:rPr>
        <w:t>№ _______</w:t>
      </w:r>
    </w:p>
    <w:p w:rsidR="002F6A30" w:rsidRPr="006264E6" w:rsidRDefault="002F6A30" w:rsidP="002F6A30">
      <w:pPr>
        <w:jc w:val="center"/>
        <w:rPr>
          <w:sz w:val="24"/>
          <w:szCs w:val="24"/>
        </w:rPr>
      </w:pPr>
      <w:r w:rsidRPr="006264E6">
        <w:rPr>
          <w:sz w:val="24"/>
          <w:szCs w:val="24"/>
        </w:rPr>
        <w:t>«_____» _______________ 20___ г.</w:t>
      </w:r>
    </w:p>
    <w:p w:rsidR="002F6A30" w:rsidRPr="00820731" w:rsidRDefault="002F6A30" w:rsidP="002F6A30">
      <w:pPr>
        <w:jc w:val="center"/>
        <w:rPr>
          <w:b/>
          <w:sz w:val="22"/>
        </w:rPr>
      </w:pPr>
    </w:p>
    <w:p w:rsidR="002F6A30" w:rsidRPr="00820731" w:rsidRDefault="002F6A30" w:rsidP="002F6A30">
      <w:pPr>
        <w:spacing w:line="300" w:lineRule="exact"/>
        <w:jc w:val="both"/>
        <w:rPr>
          <w:sz w:val="24"/>
          <w:szCs w:val="24"/>
        </w:rPr>
      </w:pPr>
      <w:r w:rsidRPr="00820731">
        <w:rPr>
          <w:sz w:val="24"/>
          <w:szCs w:val="24"/>
        </w:rPr>
        <w:t>Тип поручения: инвентарный</w:t>
      </w:r>
    </w:p>
    <w:p w:rsidR="002F6A30" w:rsidRPr="00820731" w:rsidRDefault="002F6A30" w:rsidP="002F6A30">
      <w:pPr>
        <w:spacing w:line="300" w:lineRule="exact"/>
        <w:jc w:val="both"/>
        <w:rPr>
          <w:sz w:val="24"/>
          <w:szCs w:val="24"/>
        </w:rPr>
      </w:pPr>
      <w:r w:rsidRPr="00820731">
        <w:rPr>
          <w:sz w:val="24"/>
          <w:szCs w:val="24"/>
        </w:rPr>
        <w:t>Способ хранения: закрытый</w:t>
      </w:r>
    </w:p>
    <w:p w:rsidR="002F6A30" w:rsidRPr="00820731" w:rsidRDefault="002F6A30" w:rsidP="002F6A30">
      <w:pPr>
        <w:jc w:val="both"/>
        <w:rPr>
          <w:b/>
          <w:sz w:val="24"/>
          <w:szCs w:val="24"/>
        </w:rPr>
      </w:pPr>
    </w:p>
    <w:p w:rsidR="002F6A30" w:rsidRPr="00820731" w:rsidRDefault="002F6A30" w:rsidP="002F6A30">
      <w:pPr>
        <w:jc w:val="both"/>
        <w:rPr>
          <w:b/>
          <w:sz w:val="24"/>
          <w:szCs w:val="24"/>
        </w:rPr>
      </w:pPr>
    </w:p>
    <w:p w:rsidR="002F6A30" w:rsidRPr="00820731" w:rsidRDefault="002F6A30" w:rsidP="002F6A30">
      <w:pPr>
        <w:jc w:val="both"/>
        <w:rPr>
          <w:b/>
          <w:sz w:val="24"/>
          <w:szCs w:val="24"/>
        </w:rPr>
      </w:pPr>
    </w:p>
    <w:p w:rsidR="002F6A30" w:rsidRPr="00820731" w:rsidRDefault="002F6A30" w:rsidP="002F6A30">
      <w:pPr>
        <w:jc w:val="both"/>
        <w:rPr>
          <w:b/>
          <w:sz w:val="24"/>
          <w:szCs w:val="24"/>
        </w:rPr>
      </w:pPr>
    </w:p>
    <w:p w:rsidR="002F6A30" w:rsidRPr="00820731" w:rsidRDefault="002F6A30" w:rsidP="002F6A30">
      <w:pPr>
        <w:jc w:val="both"/>
        <w:rPr>
          <w:sz w:val="24"/>
          <w:szCs w:val="24"/>
        </w:rPr>
      </w:pPr>
      <w:r w:rsidRPr="00820731">
        <w:rPr>
          <w:b/>
          <w:sz w:val="24"/>
          <w:szCs w:val="24"/>
        </w:rPr>
        <w:t>_________________________________</w:t>
      </w:r>
      <w:r w:rsidRPr="00820731">
        <w:rPr>
          <w:sz w:val="24"/>
          <w:szCs w:val="24"/>
        </w:rPr>
        <w:t>_________________________________________</w:t>
      </w:r>
    </w:p>
    <w:p w:rsidR="002F6A30" w:rsidRPr="00820731" w:rsidRDefault="002F6A30" w:rsidP="002F6A30">
      <w:pPr>
        <w:tabs>
          <w:tab w:val="left" w:pos="2033"/>
        </w:tabs>
        <w:jc w:val="center"/>
        <w:rPr>
          <w:i/>
          <w:sz w:val="24"/>
          <w:szCs w:val="24"/>
        </w:rPr>
      </w:pPr>
      <w:r w:rsidRPr="00820731">
        <w:rPr>
          <w:i/>
        </w:rPr>
        <w:t>Наименование юридического лица; Фамилия, имя, отчество физического лица</w:t>
      </w:r>
    </w:p>
    <w:p w:rsidR="002F6A30" w:rsidRPr="00820731" w:rsidRDefault="002F6A30" w:rsidP="002F6A30">
      <w:pPr>
        <w:jc w:val="both"/>
        <w:rPr>
          <w:sz w:val="24"/>
          <w:szCs w:val="24"/>
        </w:rPr>
      </w:pPr>
      <w:r w:rsidRPr="00820731">
        <w:rPr>
          <w:sz w:val="24"/>
          <w:szCs w:val="24"/>
        </w:rPr>
        <w:t>__________________________________________________________________________</w:t>
      </w:r>
    </w:p>
    <w:p w:rsidR="002F6A30" w:rsidRPr="00820731" w:rsidRDefault="002F6A30" w:rsidP="002F6A30">
      <w:pPr>
        <w:jc w:val="both"/>
        <w:rPr>
          <w:sz w:val="24"/>
          <w:szCs w:val="24"/>
        </w:rPr>
      </w:pPr>
      <w:r w:rsidRPr="00820731">
        <w:rPr>
          <w:sz w:val="24"/>
          <w:szCs w:val="24"/>
        </w:rPr>
        <w:t>Счет депо №</w:t>
      </w:r>
      <w:r>
        <w:rPr>
          <w:sz w:val="24"/>
          <w:szCs w:val="24"/>
        </w:rPr>
        <w:t xml:space="preserve">: </w:t>
      </w:r>
      <w:r w:rsidRPr="00820731">
        <w:rPr>
          <w:sz w:val="24"/>
          <w:szCs w:val="24"/>
        </w:rPr>
        <w:t>___________________</w:t>
      </w:r>
      <w:r>
        <w:rPr>
          <w:sz w:val="24"/>
          <w:szCs w:val="24"/>
        </w:rPr>
        <w:t>_____________________________________</w:t>
      </w:r>
      <w:r w:rsidRPr="00820731">
        <w:rPr>
          <w:sz w:val="24"/>
          <w:szCs w:val="24"/>
        </w:rPr>
        <w:t>_______</w:t>
      </w:r>
    </w:p>
    <w:p w:rsidR="002F6A30" w:rsidRPr="00820731" w:rsidRDefault="002F6A30" w:rsidP="002F6A30">
      <w:pPr>
        <w:jc w:val="both"/>
        <w:rPr>
          <w:sz w:val="24"/>
          <w:szCs w:val="24"/>
        </w:rPr>
      </w:pPr>
      <w:r w:rsidRPr="00820731">
        <w:rPr>
          <w:sz w:val="24"/>
          <w:szCs w:val="24"/>
        </w:rPr>
        <w:t>Раздел счета депо №</w:t>
      </w:r>
      <w:r>
        <w:rPr>
          <w:sz w:val="24"/>
          <w:szCs w:val="24"/>
        </w:rPr>
        <w:t xml:space="preserve">: </w:t>
      </w:r>
      <w:r w:rsidRPr="00820731">
        <w:rPr>
          <w:sz w:val="24"/>
          <w:szCs w:val="24"/>
        </w:rPr>
        <w:t>______________</w:t>
      </w:r>
      <w:r>
        <w:rPr>
          <w:sz w:val="24"/>
          <w:szCs w:val="24"/>
        </w:rPr>
        <w:t>___________________________________</w:t>
      </w:r>
      <w:r w:rsidRPr="00820731">
        <w:rPr>
          <w:sz w:val="24"/>
          <w:szCs w:val="24"/>
        </w:rPr>
        <w:t>_______</w:t>
      </w:r>
    </w:p>
    <w:p w:rsidR="002F6A30" w:rsidRPr="00820731" w:rsidRDefault="002F6A30" w:rsidP="002F6A30">
      <w:pPr>
        <w:jc w:val="both"/>
        <w:rPr>
          <w:sz w:val="24"/>
          <w:szCs w:val="24"/>
        </w:rPr>
      </w:pPr>
    </w:p>
    <w:tbl>
      <w:tblPr>
        <w:tblW w:w="9426" w:type="dxa"/>
        <w:tblLayout w:type="fixed"/>
        <w:tblCellMar>
          <w:left w:w="70" w:type="dxa"/>
          <w:right w:w="70" w:type="dxa"/>
        </w:tblCellMar>
        <w:tblLook w:val="0000" w:firstRow="0" w:lastRow="0" w:firstColumn="0" w:lastColumn="0" w:noHBand="0" w:noVBand="0"/>
      </w:tblPr>
      <w:tblGrid>
        <w:gridCol w:w="3261"/>
        <w:gridCol w:w="1266"/>
        <w:gridCol w:w="1550"/>
        <w:gridCol w:w="1870"/>
        <w:gridCol w:w="1479"/>
      </w:tblGrid>
      <w:tr w:rsidR="002F6A30" w:rsidRPr="00820731" w:rsidTr="002F6A30">
        <w:trPr>
          <w:cantSplit/>
        </w:trPr>
        <w:tc>
          <w:tcPr>
            <w:tcW w:w="3261"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tabs>
                <w:tab w:val="left" w:pos="3207"/>
              </w:tabs>
              <w:jc w:val="center"/>
              <w:rPr>
                <w:sz w:val="24"/>
                <w:szCs w:val="24"/>
              </w:rPr>
            </w:pPr>
            <w:r w:rsidRPr="00820731">
              <w:rPr>
                <w:sz w:val="24"/>
                <w:szCs w:val="24"/>
              </w:rPr>
              <w:t xml:space="preserve">Наименование ценной бумаги, эмитент </w:t>
            </w:r>
          </w:p>
        </w:tc>
        <w:tc>
          <w:tcPr>
            <w:tcW w:w="1266" w:type="dxa"/>
            <w:tcBorders>
              <w:top w:val="single" w:sz="6" w:space="0" w:color="auto"/>
              <w:left w:val="single" w:sz="6" w:space="0" w:color="auto"/>
              <w:bottom w:val="single" w:sz="6" w:space="0" w:color="auto"/>
              <w:right w:val="single" w:sz="6" w:space="0" w:color="auto"/>
            </w:tcBorders>
            <w:vAlign w:val="center"/>
          </w:tcPr>
          <w:p w:rsidR="002F6A30" w:rsidRPr="00820731" w:rsidRDefault="002F6A30" w:rsidP="002F6A30">
            <w:pPr>
              <w:pStyle w:val="27"/>
              <w:jc w:val="center"/>
              <w:rPr>
                <w:sz w:val="24"/>
                <w:szCs w:val="24"/>
              </w:rPr>
            </w:pPr>
            <w:r w:rsidRPr="00820731">
              <w:rPr>
                <w:sz w:val="24"/>
                <w:szCs w:val="24"/>
              </w:rPr>
              <w:t>Серия</w:t>
            </w:r>
          </w:p>
        </w:tc>
        <w:tc>
          <w:tcPr>
            <w:tcW w:w="1550" w:type="dxa"/>
            <w:tcBorders>
              <w:top w:val="single" w:sz="6" w:space="0" w:color="auto"/>
              <w:left w:val="single" w:sz="6" w:space="0" w:color="auto"/>
              <w:bottom w:val="single" w:sz="6" w:space="0" w:color="auto"/>
              <w:right w:val="single" w:sz="6" w:space="0" w:color="auto"/>
            </w:tcBorders>
            <w:vAlign w:val="center"/>
          </w:tcPr>
          <w:p w:rsidR="002F6A30" w:rsidRPr="00820731" w:rsidRDefault="002F6A30" w:rsidP="002F6A30">
            <w:pPr>
              <w:pStyle w:val="27"/>
              <w:jc w:val="center"/>
              <w:rPr>
                <w:sz w:val="24"/>
                <w:szCs w:val="24"/>
              </w:rPr>
            </w:pPr>
            <w:r w:rsidRPr="00820731">
              <w:rPr>
                <w:sz w:val="24"/>
                <w:szCs w:val="24"/>
              </w:rPr>
              <w:t>Номер</w:t>
            </w:r>
          </w:p>
        </w:tc>
        <w:tc>
          <w:tcPr>
            <w:tcW w:w="1870"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center"/>
              <w:rPr>
                <w:sz w:val="24"/>
                <w:szCs w:val="24"/>
              </w:rPr>
            </w:pPr>
            <w:r w:rsidRPr="00820731">
              <w:rPr>
                <w:sz w:val="24"/>
                <w:szCs w:val="24"/>
              </w:rPr>
              <w:t>Дата составления</w:t>
            </w:r>
          </w:p>
        </w:tc>
        <w:tc>
          <w:tcPr>
            <w:tcW w:w="1479" w:type="dxa"/>
            <w:tcBorders>
              <w:top w:val="single" w:sz="6" w:space="0" w:color="auto"/>
              <w:left w:val="single" w:sz="6" w:space="0" w:color="auto"/>
              <w:bottom w:val="single" w:sz="6" w:space="0" w:color="auto"/>
              <w:right w:val="single" w:sz="6" w:space="0" w:color="auto"/>
            </w:tcBorders>
            <w:vAlign w:val="center"/>
          </w:tcPr>
          <w:p w:rsidR="002F6A30" w:rsidRPr="00820731" w:rsidRDefault="002F6A30" w:rsidP="002F6A30">
            <w:pPr>
              <w:pStyle w:val="27"/>
              <w:jc w:val="center"/>
              <w:rPr>
                <w:sz w:val="24"/>
                <w:szCs w:val="24"/>
              </w:rPr>
            </w:pPr>
            <w:r w:rsidRPr="00820731">
              <w:rPr>
                <w:sz w:val="24"/>
                <w:szCs w:val="24"/>
              </w:rPr>
              <w:t>Номинал</w:t>
            </w:r>
          </w:p>
        </w:tc>
      </w:tr>
      <w:tr w:rsidR="002F6A30" w:rsidRPr="00820731" w:rsidTr="002F6A30">
        <w:trPr>
          <w:cantSplit/>
        </w:trPr>
        <w:tc>
          <w:tcPr>
            <w:tcW w:w="3261"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tabs>
                <w:tab w:val="left" w:pos="3207"/>
              </w:tabs>
              <w:jc w:val="both"/>
              <w:rPr>
                <w:sz w:val="24"/>
                <w:szCs w:val="24"/>
              </w:rPr>
            </w:pPr>
          </w:p>
        </w:tc>
        <w:tc>
          <w:tcPr>
            <w:tcW w:w="1266"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479"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r>
      <w:tr w:rsidR="002F6A30" w:rsidRPr="00820731" w:rsidTr="002F6A30">
        <w:trPr>
          <w:cantSplit/>
        </w:trPr>
        <w:tc>
          <w:tcPr>
            <w:tcW w:w="3261"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tabs>
                <w:tab w:val="left" w:pos="3207"/>
              </w:tabs>
              <w:jc w:val="both"/>
              <w:rPr>
                <w:sz w:val="24"/>
                <w:szCs w:val="24"/>
              </w:rPr>
            </w:pPr>
          </w:p>
        </w:tc>
        <w:tc>
          <w:tcPr>
            <w:tcW w:w="1266"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479"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r>
      <w:tr w:rsidR="002F6A30" w:rsidRPr="00820731" w:rsidTr="002F6A30">
        <w:trPr>
          <w:cantSplit/>
        </w:trPr>
        <w:tc>
          <w:tcPr>
            <w:tcW w:w="3261"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tabs>
                <w:tab w:val="left" w:pos="3207"/>
              </w:tabs>
              <w:jc w:val="both"/>
              <w:rPr>
                <w:sz w:val="24"/>
                <w:szCs w:val="24"/>
              </w:rPr>
            </w:pPr>
          </w:p>
        </w:tc>
        <w:tc>
          <w:tcPr>
            <w:tcW w:w="1266"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479"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r>
      <w:tr w:rsidR="002F6A30" w:rsidRPr="00820731" w:rsidTr="002F6A30">
        <w:trPr>
          <w:cantSplit/>
        </w:trPr>
        <w:tc>
          <w:tcPr>
            <w:tcW w:w="3261"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tabs>
                <w:tab w:val="left" w:pos="3207"/>
              </w:tabs>
              <w:jc w:val="both"/>
              <w:rPr>
                <w:sz w:val="24"/>
                <w:szCs w:val="24"/>
              </w:rPr>
            </w:pPr>
          </w:p>
        </w:tc>
        <w:tc>
          <w:tcPr>
            <w:tcW w:w="1266"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479"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r>
      <w:tr w:rsidR="002F6A30" w:rsidRPr="00820731" w:rsidTr="002F6A30">
        <w:trPr>
          <w:cantSplit/>
        </w:trPr>
        <w:tc>
          <w:tcPr>
            <w:tcW w:w="3261"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tabs>
                <w:tab w:val="left" w:pos="3207"/>
              </w:tabs>
              <w:jc w:val="both"/>
              <w:rPr>
                <w:sz w:val="24"/>
                <w:szCs w:val="24"/>
              </w:rPr>
            </w:pPr>
          </w:p>
        </w:tc>
        <w:tc>
          <w:tcPr>
            <w:tcW w:w="1266"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479"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r>
    </w:tbl>
    <w:p w:rsidR="002F6A30" w:rsidRPr="00820731" w:rsidRDefault="002F6A30" w:rsidP="002F6A30">
      <w:pPr>
        <w:jc w:val="both"/>
        <w:rPr>
          <w:sz w:val="24"/>
          <w:szCs w:val="24"/>
        </w:rPr>
      </w:pPr>
    </w:p>
    <w:p w:rsidR="002F6A30" w:rsidRPr="00820731" w:rsidRDefault="002F6A30" w:rsidP="002F6A30">
      <w:pPr>
        <w:jc w:val="both"/>
        <w:rPr>
          <w:sz w:val="24"/>
          <w:szCs w:val="24"/>
        </w:rPr>
      </w:pPr>
      <w:r w:rsidRPr="00820731">
        <w:rPr>
          <w:sz w:val="24"/>
          <w:szCs w:val="24"/>
        </w:rPr>
        <w:t>Итого ценных бумаг: ________________________________________________________</w:t>
      </w:r>
    </w:p>
    <w:p w:rsidR="002F6A30" w:rsidRPr="00820731" w:rsidRDefault="002F6A30" w:rsidP="002F6A30">
      <w:pPr>
        <w:jc w:val="both"/>
        <w:rPr>
          <w:sz w:val="24"/>
          <w:szCs w:val="24"/>
        </w:rPr>
      </w:pPr>
      <w:r w:rsidRPr="00820731">
        <w:rPr>
          <w:sz w:val="24"/>
          <w:szCs w:val="24"/>
        </w:rPr>
        <w:t>Общей номинальной стоимостью:______________________________________________</w:t>
      </w:r>
    </w:p>
    <w:p w:rsidR="002F6A30" w:rsidRPr="00820731" w:rsidRDefault="002F6A30" w:rsidP="002F6A30">
      <w:pPr>
        <w:jc w:val="both"/>
        <w:rPr>
          <w:sz w:val="24"/>
          <w:szCs w:val="24"/>
        </w:rPr>
      </w:pPr>
      <w:r w:rsidRPr="00820731">
        <w:rPr>
          <w:sz w:val="24"/>
          <w:szCs w:val="24"/>
        </w:rPr>
        <w:t>__________________________________________________________________________</w:t>
      </w:r>
    </w:p>
    <w:p w:rsidR="002F6A30" w:rsidRPr="00820731" w:rsidRDefault="002F6A30" w:rsidP="002F6A30">
      <w:pPr>
        <w:jc w:val="both"/>
        <w:rPr>
          <w:sz w:val="24"/>
          <w:szCs w:val="24"/>
        </w:rPr>
      </w:pPr>
    </w:p>
    <w:p w:rsidR="002F6A30" w:rsidRPr="00820731" w:rsidRDefault="002F6A30" w:rsidP="002F6A30">
      <w:pPr>
        <w:jc w:val="both"/>
        <w:rPr>
          <w:sz w:val="24"/>
          <w:szCs w:val="24"/>
        </w:rPr>
      </w:pPr>
      <w:r w:rsidRPr="00820731">
        <w:rPr>
          <w:sz w:val="24"/>
          <w:szCs w:val="24"/>
        </w:rPr>
        <w:t>Депонент:</w:t>
      </w:r>
    </w:p>
    <w:p w:rsidR="002F6A30" w:rsidRPr="00820731" w:rsidRDefault="002F6A30" w:rsidP="002F6A30">
      <w:pPr>
        <w:jc w:val="right"/>
      </w:pPr>
    </w:p>
    <w:p w:rsidR="002F6A30" w:rsidRPr="00820731" w:rsidRDefault="002F6A30" w:rsidP="002F6A30">
      <w:r w:rsidRPr="00820731">
        <w:t>____________________________________</w:t>
      </w:r>
      <w:r w:rsidRPr="00820731">
        <w:tab/>
      </w:r>
      <w:r w:rsidRPr="00820731">
        <w:tab/>
        <w:t>___________________  /___________________/</w:t>
      </w:r>
    </w:p>
    <w:p w:rsidR="002F6A30" w:rsidRPr="00820731" w:rsidRDefault="002F6A30" w:rsidP="002F6A30">
      <w:pPr>
        <w:rPr>
          <w:i/>
        </w:rPr>
      </w:pPr>
      <w:r w:rsidRPr="00820731">
        <w:rPr>
          <w:i/>
        </w:rPr>
        <w:t>должность руководителя юридического лица</w:t>
      </w:r>
      <w:r w:rsidRPr="00820731">
        <w:rPr>
          <w:i/>
        </w:rPr>
        <w:tab/>
      </w:r>
      <w:r w:rsidRPr="00820731">
        <w:rPr>
          <w:i/>
        </w:rPr>
        <w:tab/>
        <w:t xml:space="preserve">  подпись</w:t>
      </w:r>
      <w:r w:rsidRPr="00820731">
        <w:rPr>
          <w:i/>
        </w:rPr>
        <w:tab/>
      </w:r>
      <w:r w:rsidRPr="00820731">
        <w:rPr>
          <w:i/>
        </w:rPr>
        <w:tab/>
        <w:t xml:space="preserve">        Ф.И.О.</w:t>
      </w:r>
    </w:p>
    <w:p w:rsidR="002F6A30" w:rsidRPr="00820731" w:rsidRDefault="002F6A30" w:rsidP="002F6A30"/>
    <w:p w:rsidR="002F6A30" w:rsidRPr="00820731" w:rsidRDefault="002F6A30" w:rsidP="002F6A30">
      <w:pPr>
        <w:jc w:val="both"/>
      </w:pPr>
      <w:r w:rsidRPr="00820731">
        <w:rPr>
          <w:sz w:val="24"/>
          <w:szCs w:val="24"/>
        </w:rPr>
        <w:t>Главный бухгалтер</w:t>
      </w:r>
      <w:r w:rsidRPr="00820731">
        <w:t xml:space="preserve"> </w:t>
      </w:r>
      <w:r w:rsidRPr="00820731">
        <w:tab/>
      </w:r>
      <w:r w:rsidRPr="00820731">
        <w:tab/>
      </w:r>
      <w:r w:rsidRPr="00820731">
        <w:tab/>
      </w:r>
      <w:r w:rsidRPr="00820731">
        <w:tab/>
        <w:t>______________________  /_______________________/</w:t>
      </w:r>
    </w:p>
    <w:p w:rsidR="002F6A30" w:rsidRPr="00820731" w:rsidRDefault="002F6A30" w:rsidP="002F6A30">
      <w:pPr>
        <w:jc w:val="both"/>
        <w:rPr>
          <w:i/>
        </w:rPr>
      </w:pPr>
      <w:r w:rsidRPr="00820731">
        <w:tab/>
      </w:r>
      <w:r w:rsidRPr="00820731">
        <w:tab/>
      </w:r>
      <w:r w:rsidRPr="00820731">
        <w:tab/>
      </w:r>
      <w:r w:rsidRPr="00820731">
        <w:tab/>
      </w:r>
      <w:r w:rsidRPr="00820731">
        <w:tab/>
      </w:r>
      <w:r w:rsidRPr="00820731">
        <w:tab/>
      </w:r>
      <w:r w:rsidRPr="00820731">
        <w:tab/>
      </w:r>
      <w:r w:rsidRPr="00820731">
        <w:rPr>
          <w:i/>
        </w:rPr>
        <w:t>подпись</w:t>
      </w:r>
      <w:r w:rsidRPr="00820731">
        <w:rPr>
          <w:i/>
        </w:rPr>
        <w:tab/>
      </w:r>
      <w:r w:rsidRPr="00820731">
        <w:rPr>
          <w:i/>
        </w:rPr>
        <w:tab/>
        <w:t xml:space="preserve">                   Ф.И.О.</w:t>
      </w:r>
    </w:p>
    <w:p w:rsidR="002F6A30" w:rsidRPr="00820731" w:rsidRDefault="002F6A30" w:rsidP="002F6A30">
      <w:pPr>
        <w:jc w:val="both"/>
        <w:rPr>
          <w:sz w:val="24"/>
          <w:szCs w:val="24"/>
        </w:rPr>
      </w:pPr>
      <w:r w:rsidRPr="00820731">
        <w:tab/>
      </w:r>
      <w:r w:rsidRPr="00820731">
        <w:tab/>
      </w:r>
      <w:r w:rsidRPr="00820731">
        <w:tab/>
      </w:r>
      <w:r w:rsidRPr="00820731">
        <w:tab/>
      </w:r>
      <w:r w:rsidRPr="00820731">
        <w:rPr>
          <w:sz w:val="24"/>
          <w:szCs w:val="24"/>
        </w:rPr>
        <w:t>М.П.</w:t>
      </w:r>
      <w:r w:rsidRPr="00820731">
        <w:rPr>
          <w:sz w:val="24"/>
          <w:szCs w:val="24"/>
        </w:rPr>
        <w:tab/>
      </w:r>
    </w:p>
    <w:p w:rsidR="002F6A30" w:rsidRPr="00820731" w:rsidRDefault="002F6A30" w:rsidP="002F6A30">
      <w:pPr>
        <w:jc w:val="both"/>
      </w:pPr>
      <w:r w:rsidRPr="00820731">
        <w:tab/>
      </w:r>
    </w:p>
    <w:tbl>
      <w:tblPr>
        <w:tblW w:w="935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356"/>
      </w:tblGrid>
      <w:tr w:rsidR="002F6A30" w:rsidRPr="00820731" w:rsidTr="002F6A30">
        <w:trPr>
          <w:trHeight w:val="1342"/>
        </w:trPr>
        <w:tc>
          <w:tcPr>
            <w:tcW w:w="9356" w:type="dxa"/>
          </w:tcPr>
          <w:p w:rsidR="002F6A30" w:rsidRPr="00820731" w:rsidRDefault="002F6A30" w:rsidP="002F6A30">
            <w:pPr>
              <w:jc w:val="center"/>
            </w:pPr>
            <w:r w:rsidRPr="00820731">
              <w:rPr>
                <w:b/>
              </w:rPr>
              <w:t>АйСиБиСи Банк (АО)</w:t>
            </w:r>
          </w:p>
          <w:p w:rsidR="00F658DD" w:rsidRDefault="00F658DD" w:rsidP="002F6A30">
            <w:pPr>
              <w:rPr>
                <w:b/>
              </w:rPr>
            </w:pPr>
            <w:r>
              <w:rPr>
                <w:b/>
              </w:rPr>
              <w:t>Входящий номер__________________</w:t>
            </w:r>
          </w:p>
          <w:p w:rsidR="002F6A30" w:rsidRPr="00820731" w:rsidRDefault="002F6A30" w:rsidP="002F6A30">
            <w:pPr>
              <w:rPr>
                <w:b/>
              </w:rPr>
            </w:pPr>
            <w:r w:rsidRPr="00820731">
              <w:rPr>
                <w:b/>
              </w:rPr>
              <w:t>Дата и время приема поручения: «_____»__________</w:t>
            </w:r>
            <w:r>
              <w:rPr>
                <w:b/>
              </w:rPr>
              <w:t>__</w:t>
            </w:r>
            <w:r w:rsidRPr="00820731">
              <w:rPr>
                <w:b/>
              </w:rPr>
              <w:t>______ 20___ г. ____час. ___ мин.</w:t>
            </w:r>
          </w:p>
          <w:p w:rsidR="002F6A30" w:rsidRPr="00820731" w:rsidRDefault="002F6A30" w:rsidP="002F6A30">
            <w:pPr>
              <w:rPr>
                <w:b/>
              </w:rPr>
            </w:pPr>
            <w:r w:rsidRPr="00820731">
              <w:rPr>
                <w:b/>
              </w:rPr>
              <w:t>Исполнено. Дата и время: «_____»_____________</w:t>
            </w:r>
            <w:r>
              <w:rPr>
                <w:b/>
              </w:rPr>
              <w:t>__</w:t>
            </w:r>
            <w:r w:rsidRPr="00820731">
              <w:rPr>
                <w:b/>
              </w:rPr>
              <w:t>___ 20___ г. ____час. ___ мин.</w:t>
            </w:r>
          </w:p>
          <w:p w:rsidR="002F6A30" w:rsidRPr="00820731" w:rsidRDefault="002F6A30" w:rsidP="002F6A30">
            <w:pPr>
              <w:rPr>
                <w:b/>
              </w:rPr>
            </w:pPr>
            <w:r w:rsidRPr="00820731">
              <w:rPr>
                <w:b/>
              </w:rPr>
              <w:t>Подпись _________________/________</w:t>
            </w:r>
            <w:r>
              <w:rPr>
                <w:b/>
              </w:rPr>
              <w:t>__</w:t>
            </w:r>
            <w:r w:rsidRPr="00820731">
              <w:rPr>
                <w:b/>
              </w:rPr>
              <w:t>_____</w:t>
            </w:r>
            <w:r>
              <w:rPr>
                <w:b/>
              </w:rPr>
              <w:t>__</w:t>
            </w:r>
            <w:r w:rsidRPr="00820731">
              <w:rPr>
                <w:b/>
              </w:rPr>
              <w:t>______/ Номер по журналу ___________</w:t>
            </w:r>
            <w:r>
              <w:rPr>
                <w:b/>
              </w:rPr>
              <w:t>______</w:t>
            </w:r>
            <w:r w:rsidRPr="00820731">
              <w:rPr>
                <w:b/>
              </w:rPr>
              <w:t>_____</w:t>
            </w:r>
          </w:p>
        </w:tc>
      </w:tr>
    </w:tbl>
    <w:p w:rsidR="002F6A30" w:rsidRPr="00820731" w:rsidRDefault="002F6A30" w:rsidP="002F6A30">
      <w:pPr>
        <w:rPr>
          <w:sz w:val="24"/>
          <w:szCs w:val="24"/>
        </w:rPr>
      </w:pPr>
      <w:r w:rsidRPr="00820731">
        <w:rPr>
          <w:sz w:val="24"/>
          <w:szCs w:val="24"/>
        </w:rPr>
        <w:br w:type="page"/>
      </w:r>
    </w:p>
    <w:p w:rsidR="002F6A30" w:rsidRPr="00CE7A15" w:rsidRDefault="002F6A30" w:rsidP="002F6A30">
      <w:pPr>
        <w:pStyle w:val="9"/>
        <w:keepLines/>
        <w:tabs>
          <w:tab w:val="left" w:pos="5670"/>
        </w:tabs>
        <w:ind w:left="5670"/>
        <w:rPr>
          <w:rFonts w:eastAsiaTheme="majorEastAsia"/>
          <w:b w:val="0"/>
          <w:sz w:val="24"/>
          <w:szCs w:val="24"/>
        </w:rPr>
      </w:pPr>
      <w:r w:rsidRPr="00820731">
        <w:rPr>
          <w:rFonts w:eastAsiaTheme="majorEastAsia"/>
          <w:b w:val="0"/>
          <w:sz w:val="24"/>
          <w:szCs w:val="24"/>
        </w:rPr>
        <w:t>Приложение 2</w:t>
      </w:r>
      <w:r w:rsidR="00300A5C">
        <w:rPr>
          <w:rFonts w:eastAsiaTheme="majorEastAsia"/>
          <w:b w:val="0"/>
          <w:sz w:val="24"/>
          <w:szCs w:val="24"/>
        </w:rPr>
        <w:t>3</w:t>
      </w:r>
    </w:p>
    <w:p w:rsidR="002F6A30" w:rsidRPr="00820731" w:rsidRDefault="002F6A30" w:rsidP="001961E6">
      <w:pPr>
        <w:pStyle w:val="9"/>
        <w:keepLines/>
        <w:tabs>
          <w:tab w:val="left" w:pos="5670"/>
        </w:tabs>
        <w:ind w:left="5670"/>
        <w:jc w:val="both"/>
        <w:rPr>
          <w:rFonts w:eastAsiaTheme="majorEastAsia"/>
          <w:b w:val="0"/>
          <w:sz w:val="24"/>
          <w:szCs w:val="24"/>
        </w:rPr>
      </w:pPr>
      <w:r w:rsidRPr="00820731">
        <w:rPr>
          <w:rFonts w:eastAsiaTheme="majorEastAsia"/>
          <w:b w:val="0"/>
          <w:sz w:val="24"/>
          <w:szCs w:val="24"/>
        </w:rPr>
        <w:t>к «Условиям осуществления депозитарной деятельности АйСиБиСи Банка (АО)»</w:t>
      </w:r>
    </w:p>
    <w:p w:rsidR="002F6A30" w:rsidRPr="00820731" w:rsidRDefault="002F6A30" w:rsidP="002F6A30">
      <w:pPr>
        <w:pStyle w:val="9"/>
        <w:keepLines/>
        <w:tabs>
          <w:tab w:val="left" w:pos="5670"/>
        </w:tabs>
        <w:ind w:left="318"/>
        <w:jc w:val="center"/>
        <w:rPr>
          <w:sz w:val="28"/>
          <w:szCs w:val="28"/>
        </w:rPr>
      </w:pPr>
      <w:r w:rsidRPr="00820731">
        <w:rPr>
          <w:sz w:val="28"/>
          <w:szCs w:val="28"/>
        </w:rPr>
        <w:t xml:space="preserve">Поручение </w:t>
      </w:r>
      <w:r>
        <w:rPr>
          <w:sz w:val="28"/>
          <w:szCs w:val="28"/>
        </w:rPr>
        <w:t xml:space="preserve">депо </w:t>
      </w:r>
    </w:p>
    <w:p w:rsidR="002F6A30" w:rsidRPr="00820731" w:rsidRDefault="002F6A30" w:rsidP="002F6A30">
      <w:pPr>
        <w:jc w:val="center"/>
        <w:rPr>
          <w:b/>
          <w:sz w:val="28"/>
          <w:szCs w:val="28"/>
        </w:rPr>
      </w:pPr>
      <w:r w:rsidRPr="00820731">
        <w:rPr>
          <w:b/>
          <w:sz w:val="28"/>
          <w:szCs w:val="28"/>
        </w:rPr>
        <w:t>на снятие с хранения и учета документарных ценных бумаг</w:t>
      </w:r>
      <w:r>
        <w:rPr>
          <w:b/>
          <w:sz w:val="28"/>
          <w:szCs w:val="28"/>
        </w:rPr>
        <w:t xml:space="preserve"> </w:t>
      </w:r>
      <w:r w:rsidRPr="004C3ECB">
        <w:rPr>
          <w:b/>
          <w:sz w:val="28"/>
          <w:szCs w:val="28"/>
        </w:rPr>
        <w:t>№ _______</w:t>
      </w:r>
    </w:p>
    <w:p w:rsidR="002F6A30" w:rsidRPr="006264E6" w:rsidRDefault="002F6A30" w:rsidP="002F6A30">
      <w:pPr>
        <w:jc w:val="center"/>
        <w:rPr>
          <w:sz w:val="24"/>
          <w:szCs w:val="24"/>
        </w:rPr>
      </w:pPr>
      <w:r w:rsidRPr="006264E6">
        <w:rPr>
          <w:sz w:val="24"/>
          <w:szCs w:val="24"/>
        </w:rPr>
        <w:t>«_____» _______________ 20___ г.</w:t>
      </w:r>
    </w:p>
    <w:p w:rsidR="002F6A30" w:rsidRPr="00820731" w:rsidRDefault="002F6A30" w:rsidP="002F6A30">
      <w:pPr>
        <w:jc w:val="both"/>
        <w:rPr>
          <w:b/>
        </w:rPr>
      </w:pPr>
    </w:p>
    <w:p w:rsidR="002F6A30" w:rsidRPr="00820731" w:rsidRDefault="002F6A30" w:rsidP="002F6A30">
      <w:pPr>
        <w:spacing w:line="300" w:lineRule="exact"/>
        <w:jc w:val="both"/>
        <w:rPr>
          <w:sz w:val="24"/>
          <w:szCs w:val="24"/>
        </w:rPr>
      </w:pPr>
      <w:r w:rsidRPr="00820731">
        <w:rPr>
          <w:sz w:val="24"/>
          <w:szCs w:val="24"/>
        </w:rPr>
        <w:t>Тип поручения: инвентарный</w:t>
      </w:r>
    </w:p>
    <w:p w:rsidR="002F6A30" w:rsidRPr="00820731" w:rsidRDefault="002F6A30" w:rsidP="002F6A30">
      <w:pPr>
        <w:spacing w:line="300" w:lineRule="exact"/>
        <w:jc w:val="both"/>
        <w:rPr>
          <w:sz w:val="24"/>
          <w:szCs w:val="24"/>
        </w:rPr>
      </w:pPr>
      <w:r w:rsidRPr="00820731">
        <w:rPr>
          <w:sz w:val="24"/>
          <w:szCs w:val="24"/>
        </w:rPr>
        <w:t>Способ хранения: закрытый</w:t>
      </w:r>
    </w:p>
    <w:p w:rsidR="002F6A30" w:rsidRPr="00820731" w:rsidRDefault="002F6A30" w:rsidP="002F6A30">
      <w:pPr>
        <w:jc w:val="both"/>
        <w:rPr>
          <w:sz w:val="24"/>
          <w:szCs w:val="24"/>
        </w:rPr>
      </w:pPr>
    </w:p>
    <w:p w:rsidR="002F6A30" w:rsidRPr="00820731" w:rsidRDefault="002F6A30" w:rsidP="002F6A30">
      <w:pPr>
        <w:jc w:val="both"/>
        <w:rPr>
          <w:sz w:val="24"/>
          <w:szCs w:val="24"/>
        </w:rPr>
      </w:pPr>
      <w:r w:rsidRPr="00820731">
        <w:rPr>
          <w:sz w:val="24"/>
          <w:szCs w:val="24"/>
        </w:rPr>
        <w:t>__________________________________________________________________________</w:t>
      </w:r>
    </w:p>
    <w:p w:rsidR="002F6A30" w:rsidRPr="00820731" w:rsidRDefault="002F6A30" w:rsidP="002F6A30">
      <w:pPr>
        <w:tabs>
          <w:tab w:val="left" w:pos="2033"/>
        </w:tabs>
        <w:ind w:left="108"/>
        <w:jc w:val="center"/>
        <w:rPr>
          <w:i/>
        </w:rPr>
      </w:pPr>
      <w:r w:rsidRPr="00820731">
        <w:rPr>
          <w:i/>
        </w:rPr>
        <w:t>Наименование организации; Фамилия, имя, отчество физического лица</w:t>
      </w:r>
    </w:p>
    <w:p w:rsidR="002F6A30" w:rsidRPr="00820731" w:rsidRDefault="002F6A30" w:rsidP="002F6A30">
      <w:pPr>
        <w:spacing w:line="360" w:lineRule="auto"/>
        <w:jc w:val="both"/>
        <w:rPr>
          <w:sz w:val="24"/>
          <w:szCs w:val="24"/>
        </w:rPr>
      </w:pPr>
      <w:r w:rsidRPr="00820731">
        <w:rPr>
          <w:sz w:val="24"/>
          <w:szCs w:val="24"/>
        </w:rPr>
        <w:t>__________________________________________________________________________</w:t>
      </w:r>
    </w:p>
    <w:p w:rsidR="002F6A30" w:rsidRPr="00820731" w:rsidRDefault="002F6A30" w:rsidP="002F6A30">
      <w:pPr>
        <w:spacing w:line="360" w:lineRule="auto"/>
        <w:jc w:val="both"/>
        <w:rPr>
          <w:sz w:val="24"/>
          <w:szCs w:val="24"/>
        </w:rPr>
      </w:pPr>
      <w:r w:rsidRPr="00820731">
        <w:rPr>
          <w:sz w:val="24"/>
          <w:szCs w:val="24"/>
        </w:rPr>
        <w:t>Счет депо №</w:t>
      </w:r>
      <w:r>
        <w:rPr>
          <w:sz w:val="24"/>
          <w:szCs w:val="24"/>
        </w:rPr>
        <w:t xml:space="preserve">: </w:t>
      </w:r>
      <w:r w:rsidRPr="00820731">
        <w:rPr>
          <w:sz w:val="24"/>
          <w:szCs w:val="24"/>
        </w:rPr>
        <w:t>____________________</w:t>
      </w:r>
      <w:r>
        <w:rPr>
          <w:sz w:val="24"/>
          <w:szCs w:val="24"/>
        </w:rPr>
        <w:t>_____________________________________</w:t>
      </w:r>
      <w:r w:rsidRPr="00820731">
        <w:rPr>
          <w:sz w:val="24"/>
          <w:szCs w:val="24"/>
        </w:rPr>
        <w:t>______</w:t>
      </w:r>
    </w:p>
    <w:p w:rsidR="002F6A30" w:rsidRPr="00820731" w:rsidRDefault="002F6A30" w:rsidP="002F6A30">
      <w:pPr>
        <w:spacing w:line="360" w:lineRule="auto"/>
        <w:jc w:val="both"/>
        <w:rPr>
          <w:sz w:val="24"/>
          <w:szCs w:val="24"/>
        </w:rPr>
      </w:pPr>
      <w:r w:rsidRPr="00820731">
        <w:rPr>
          <w:sz w:val="24"/>
          <w:szCs w:val="24"/>
        </w:rPr>
        <w:t>Раздел счета депо №</w:t>
      </w:r>
      <w:r>
        <w:rPr>
          <w:sz w:val="24"/>
          <w:szCs w:val="24"/>
        </w:rPr>
        <w:t xml:space="preserve">: </w:t>
      </w:r>
      <w:r w:rsidRPr="00820731">
        <w:rPr>
          <w:sz w:val="24"/>
          <w:szCs w:val="24"/>
        </w:rPr>
        <w:t>__________</w:t>
      </w:r>
      <w:r>
        <w:rPr>
          <w:sz w:val="24"/>
          <w:szCs w:val="24"/>
        </w:rPr>
        <w:t>____________________________________</w:t>
      </w:r>
      <w:r w:rsidRPr="00820731">
        <w:rPr>
          <w:sz w:val="24"/>
          <w:szCs w:val="24"/>
        </w:rPr>
        <w:t>__________</w:t>
      </w:r>
    </w:p>
    <w:tbl>
      <w:tblPr>
        <w:tblW w:w="9426" w:type="dxa"/>
        <w:tblLayout w:type="fixed"/>
        <w:tblCellMar>
          <w:left w:w="70" w:type="dxa"/>
          <w:right w:w="70" w:type="dxa"/>
        </w:tblCellMar>
        <w:tblLook w:val="0000" w:firstRow="0" w:lastRow="0" w:firstColumn="0" w:lastColumn="0" w:noHBand="0" w:noVBand="0"/>
      </w:tblPr>
      <w:tblGrid>
        <w:gridCol w:w="3261"/>
        <w:gridCol w:w="1266"/>
        <w:gridCol w:w="1550"/>
        <w:gridCol w:w="1870"/>
        <w:gridCol w:w="1479"/>
      </w:tblGrid>
      <w:tr w:rsidR="002F6A30" w:rsidRPr="00820731" w:rsidTr="002F6A30">
        <w:trPr>
          <w:cantSplit/>
        </w:trPr>
        <w:tc>
          <w:tcPr>
            <w:tcW w:w="3261" w:type="dxa"/>
            <w:tcBorders>
              <w:top w:val="single" w:sz="6" w:space="0" w:color="auto"/>
              <w:left w:val="single" w:sz="6" w:space="0" w:color="auto"/>
              <w:bottom w:val="single" w:sz="6" w:space="0" w:color="auto"/>
              <w:right w:val="single" w:sz="6" w:space="0" w:color="auto"/>
            </w:tcBorders>
            <w:vAlign w:val="center"/>
          </w:tcPr>
          <w:p w:rsidR="002F6A30" w:rsidRPr="00820731" w:rsidRDefault="002F6A30" w:rsidP="002F6A30">
            <w:pPr>
              <w:pStyle w:val="27"/>
              <w:tabs>
                <w:tab w:val="left" w:pos="3207"/>
              </w:tabs>
              <w:jc w:val="center"/>
              <w:rPr>
                <w:sz w:val="24"/>
                <w:szCs w:val="24"/>
              </w:rPr>
            </w:pPr>
            <w:r w:rsidRPr="00820731">
              <w:rPr>
                <w:sz w:val="24"/>
                <w:szCs w:val="24"/>
              </w:rPr>
              <w:t>Наименование ценной бумаги, эмитент</w:t>
            </w:r>
          </w:p>
        </w:tc>
        <w:tc>
          <w:tcPr>
            <w:tcW w:w="1266" w:type="dxa"/>
            <w:tcBorders>
              <w:top w:val="single" w:sz="6" w:space="0" w:color="auto"/>
              <w:left w:val="single" w:sz="6" w:space="0" w:color="auto"/>
              <w:bottom w:val="single" w:sz="6" w:space="0" w:color="auto"/>
              <w:right w:val="single" w:sz="6" w:space="0" w:color="auto"/>
            </w:tcBorders>
            <w:vAlign w:val="center"/>
          </w:tcPr>
          <w:p w:rsidR="002F6A30" w:rsidRPr="00820731" w:rsidRDefault="002F6A30" w:rsidP="002F6A30">
            <w:pPr>
              <w:pStyle w:val="27"/>
              <w:jc w:val="center"/>
              <w:rPr>
                <w:sz w:val="24"/>
                <w:szCs w:val="24"/>
              </w:rPr>
            </w:pPr>
            <w:r w:rsidRPr="00820731">
              <w:rPr>
                <w:sz w:val="24"/>
                <w:szCs w:val="24"/>
              </w:rPr>
              <w:t>Серия</w:t>
            </w:r>
          </w:p>
        </w:tc>
        <w:tc>
          <w:tcPr>
            <w:tcW w:w="1550" w:type="dxa"/>
            <w:tcBorders>
              <w:top w:val="single" w:sz="6" w:space="0" w:color="auto"/>
              <w:left w:val="single" w:sz="6" w:space="0" w:color="auto"/>
              <w:bottom w:val="single" w:sz="6" w:space="0" w:color="auto"/>
              <w:right w:val="single" w:sz="6" w:space="0" w:color="auto"/>
            </w:tcBorders>
            <w:vAlign w:val="center"/>
          </w:tcPr>
          <w:p w:rsidR="002F6A30" w:rsidRPr="00820731" w:rsidRDefault="002F6A30" w:rsidP="002F6A30">
            <w:pPr>
              <w:pStyle w:val="27"/>
              <w:jc w:val="center"/>
              <w:rPr>
                <w:sz w:val="24"/>
                <w:szCs w:val="24"/>
              </w:rPr>
            </w:pPr>
            <w:r w:rsidRPr="00820731">
              <w:rPr>
                <w:sz w:val="24"/>
                <w:szCs w:val="24"/>
              </w:rPr>
              <w:t>Номер</w:t>
            </w:r>
          </w:p>
        </w:tc>
        <w:tc>
          <w:tcPr>
            <w:tcW w:w="1870" w:type="dxa"/>
            <w:tcBorders>
              <w:top w:val="single" w:sz="6" w:space="0" w:color="auto"/>
              <w:left w:val="single" w:sz="6" w:space="0" w:color="auto"/>
              <w:bottom w:val="single" w:sz="6" w:space="0" w:color="auto"/>
              <w:right w:val="single" w:sz="6" w:space="0" w:color="auto"/>
            </w:tcBorders>
            <w:vAlign w:val="center"/>
          </w:tcPr>
          <w:p w:rsidR="002F6A30" w:rsidRPr="00820731" w:rsidRDefault="002F6A30" w:rsidP="002F6A30">
            <w:pPr>
              <w:pStyle w:val="27"/>
              <w:jc w:val="center"/>
              <w:rPr>
                <w:sz w:val="24"/>
                <w:szCs w:val="24"/>
              </w:rPr>
            </w:pPr>
            <w:r w:rsidRPr="00820731">
              <w:rPr>
                <w:sz w:val="24"/>
                <w:szCs w:val="24"/>
              </w:rPr>
              <w:t>Дата составления</w:t>
            </w:r>
          </w:p>
        </w:tc>
        <w:tc>
          <w:tcPr>
            <w:tcW w:w="1479" w:type="dxa"/>
            <w:tcBorders>
              <w:top w:val="single" w:sz="6" w:space="0" w:color="auto"/>
              <w:left w:val="single" w:sz="6" w:space="0" w:color="auto"/>
              <w:bottom w:val="single" w:sz="6" w:space="0" w:color="auto"/>
              <w:right w:val="single" w:sz="6" w:space="0" w:color="auto"/>
            </w:tcBorders>
            <w:vAlign w:val="center"/>
          </w:tcPr>
          <w:p w:rsidR="002F6A30" w:rsidRPr="00820731" w:rsidRDefault="002F6A30" w:rsidP="002F6A30">
            <w:pPr>
              <w:pStyle w:val="27"/>
              <w:jc w:val="center"/>
              <w:rPr>
                <w:sz w:val="24"/>
                <w:szCs w:val="24"/>
              </w:rPr>
            </w:pPr>
            <w:r w:rsidRPr="00820731">
              <w:rPr>
                <w:sz w:val="24"/>
                <w:szCs w:val="24"/>
              </w:rPr>
              <w:t>Номинал</w:t>
            </w:r>
          </w:p>
        </w:tc>
      </w:tr>
      <w:tr w:rsidR="002F6A30" w:rsidRPr="00820731" w:rsidTr="002F6A30">
        <w:trPr>
          <w:cantSplit/>
        </w:trPr>
        <w:tc>
          <w:tcPr>
            <w:tcW w:w="3261"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tabs>
                <w:tab w:val="left" w:pos="3207"/>
              </w:tabs>
              <w:jc w:val="both"/>
              <w:rPr>
                <w:sz w:val="24"/>
                <w:szCs w:val="24"/>
              </w:rPr>
            </w:pPr>
          </w:p>
        </w:tc>
        <w:tc>
          <w:tcPr>
            <w:tcW w:w="1266"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479"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r>
      <w:tr w:rsidR="002F6A30" w:rsidRPr="00820731" w:rsidTr="002F6A30">
        <w:trPr>
          <w:cantSplit/>
        </w:trPr>
        <w:tc>
          <w:tcPr>
            <w:tcW w:w="3261"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tabs>
                <w:tab w:val="left" w:pos="3207"/>
              </w:tabs>
              <w:jc w:val="both"/>
              <w:rPr>
                <w:sz w:val="24"/>
                <w:szCs w:val="24"/>
              </w:rPr>
            </w:pPr>
          </w:p>
        </w:tc>
        <w:tc>
          <w:tcPr>
            <w:tcW w:w="1266"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479"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r>
      <w:tr w:rsidR="002F6A30" w:rsidRPr="00820731" w:rsidTr="002F6A30">
        <w:trPr>
          <w:cantSplit/>
        </w:trPr>
        <w:tc>
          <w:tcPr>
            <w:tcW w:w="3261"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tabs>
                <w:tab w:val="left" w:pos="3207"/>
              </w:tabs>
              <w:jc w:val="both"/>
              <w:rPr>
                <w:sz w:val="24"/>
                <w:szCs w:val="24"/>
              </w:rPr>
            </w:pPr>
          </w:p>
        </w:tc>
        <w:tc>
          <w:tcPr>
            <w:tcW w:w="1266"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479"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r>
      <w:tr w:rsidR="002F6A30" w:rsidRPr="00820731" w:rsidTr="002F6A30">
        <w:trPr>
          <w:cantSplit/>
        </w:trPr>
        <w:tc>
          <w:tcPr>
            <w:tcW w:w="3261"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tabs>
                <w:tab w:val="left" w:pos="3207"/>
              </w:tabs>
              <w:jc w:val="both"/>
              <w:rPr>
                <w:sz w:val="24"/>
                <w:szCs w:val="24"/>
              </w:rPr>
            </w:pPr>
          </w:p>
        </w:tc>
        <w:tc>
          <w:tcPr>
            <w:tcW w:w="1266"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479"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r>
      <w:tr w:rsidR="002F6A30" w:rsidRPr="00820731" w:rsidTr="002F6A30">
        <w:trPr>
          <w:cantSplit/>
        </w:trPr>
        <w:tc>
          <w:tcPr>
            <w:tcW w:w="3261"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tabs>
                <w:tab w:val="left" w:pos="3207"/>
              </w:tabs>
              <w:jc w:val="both"/>
              <w:rPr>
                <w:sz w:val="24"/>
                <w:szCs w:val="24"/>
              </w:rPr>
            </w:pPr>
          </w:p>
        </w:tc>
        <w:tc>
          <w:tcPr>
            <w:tcW w:w="1266"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c>
          <w:tcPr>
            <w:tcW w:w="1479" w:type="dxa"/>
            <w:tcBorders>
              <w:top w:val="single" w:sz="6" w:space="0" w:color="auto"/>
              <w:left w:val="single" w:sz="6" w:space="0" w:color="auto"/>
              <w:bottom w:val="single" w:sz="6" w:space="0" w:color="auto"/>
              <w:right w:val="single" w:sz="6" w:space="0" w:color="auto"/>
            </w:tcBorders>
          </w:tcPr>
          <w:p w:rsidR="002F6A30" w:rsidRPr="00820731" w:rsidRDefault="002F6A30" w:rsidP="002F6A30">
            <w:pPr>
              <w:pStyle w:val="27"/>
              <w:jc w:val="both"/>
              <w:rPr>
                <w:sz w:val="24"/>
                <w:szCs w:val="24"/>
              </w:rPr>
            </w:pPr>
          </w:p>
        </w:tc>
      </w:tr>
    </w:tbl>
    <w:p w:rsidR="002F6A30" w:rsidRPr="00820731" w:rsidRDefault="002F6A30" w:rsidP="002F6A30">
      <w:pPr>
        <w:spacing w:line="360" w:lineRule="auto"/>
        <w:jc w:val="both"/>
        <w:rPr>
          <w:sz w:val="24"/>
          <w:szCs w:val="24"/>
        </w:rPr>
      </w:pPr>
      <w:r w:rsidRPr="00820731">
        <w:rPr>
          <w:sz w:val="24"/>
          <w:szCs w:val="24"/>
        </w:rPr>
        <w:t>Итого ценных бумаг: ______________________________________</w:t>
      </w:r>
      <w:r w:rsidRPr="00AC38BA">
        <w:rPr>
          <w:sz w:val="24"/>
          <w:szCs w:val="24"/>
        </w:rPr>
        <w:t>___</w:t>
      </w:r>
      <w:r w:rsidRPr="00820731">
        <w:rPr>
          <w:sz w:val="24"/>
          <w:szCs w:val="24"/>
        </w:rPr>
        <w:t>_______________</w:t>
      </w:r>
    </w:p>
    <w:p w:rsidR="002F6A30" w:rsidRPr="00820731" w:rsidRDefault="002F6A30" w:rsidP="002F6A30">
      <w:pPr>
        <w:spacing w:line="360" w:lineRule="auto"/>
        <w:jc w:val="both"/>
        <w:rPr>
          <w:sz w:val="24"/>
          <w:szCs w:val="24"/>
        </w:rPr>
      </w:pPr>
      <w:r w:rsidRPr="00820731">
        <w:rPr>
          <w:sz w:val="24"/>
          <w:szCs w:val="24"/>
        </w:rPr>
        <w:t>Общей номинальной стоимостью</w:t>
      </w:r>
      <w:r>
        <w:rPr>
          <w:sz w:val="24"/>
          <w:szCs w:val="24"/>
        </w:rPr>
        <w:t xml:space="preserve">: </w:t>
      </w:r>
      <w:r w:rsidRPr="00820731">
        <w:rPr>
          <w:sz w:val="24"/>
          <w:szCs w:val="24"/>
        </w:rPr>
        <w:t>___</w:t>
      </w:r>
      <w:r w:rsidR="00300A5C">
        <w:rPr>
          <w:sz w:val="24"/>
          <w:szCs w:val="24"/>
        </w:rPr>
        <w:t>_______________________________</w:t>
      </w:r>
      <w:r w:rsidRPr="00820731">
        <w:rPr>
          <w:sz w:val="24"/>
          <w:szCs w:val="24"/>
        </w:rPr>
        <w:t>___________</w:t>
      </w:r>
    </w:p>
    <w:p w:rsidR="002F6A30" w:rsidRPr="00820731" w:rsidRDefault="002F6A30" w:rsidP="002F6A30">
      <w:pPr>
        <w:spacing w:line="360" w:lineRule="auto"/>
        <w:jc w:val="both"/>
        <w:rPr>
          <w:sz w:val="24"/>
          <w:szCs w:val="24"/>
        </w:rPr>
      </w:pPr>
      <w:r w:rsidRPr="00820731">
        <w:rPr>
          <w:sz w:val="24"/>
          <w:szCs w:val="24"/>
        </w:rPr>
        <w:t>__________________________________________________________________________</w:t>
      </w:r>
    </w:p>
    <w:p w:rsidR="002F6A30" w:rsidRPr="00820731" w:rsidRDefault="002F6A30" w:rsidP="002F6A30">
      <w:pPr>
        <w:jc w:val="both"/>
        <w:rPr>
          <w:sz w:val="24"/>
          <w:szCs w:val="24"/>
        </w:rPr>
      </w:pPr>
      <w:r w:rsidRPr="00820731">
        <w:rPr>
          <w:sz w:val="24"/>
          <w:szCs w:val="24"/>
        </w:rPr>
        <w:t>Депонент:</w:t>
      </w:r>
    </w:p>
    <w:p w:rsidR="002F6A30" w:rsidRPr="00820731" w:rsidRDefault="002F6A30" w:rsidP="002F6A30">
      <w:pPr>
        <w:jc w:val="right"/>
      </w:pPr>
    </w:p>
    <w:p w:rsidR="002F6A30" w:rsidRPr="00820731" w:rsidRDefault="002F6A30" w:rsidP="002F6A30">
      <w:r w:rsidRPr="00820731">
        <w:t>_____________________________</w:t>
      </w:r>
      <w:r w:rsidRPr="00820731">
        <w:tab/>
      </w:r>
      <w:r w:rsidRPr="00820731">
        <w:tab/>
        <w:t>____________________  /_________________________/</w:t>
      </w:r>
    </w:p>
    <w:p w:rsidR="002F6A30" w:rsidRPr="00820731" w:rsidRDefault="002F6A30" w:rsidP="002F6A30">
      <w:pPr>
        <w:rPr>
          <w:i/>
        </w:rPr>
      </w:pPr>
      <w:r w:rsidRPr="00820731">
        <w:rPr>
          <w:i/>
        </w:rPr>
        <w:t>должность руководителя юридического лица</w:t>
      </w:r>
      <w:r w:rsidRPr="00820731">
        <w:rPr>
          <w:i/>
        </w:rPr>
        <w:tab/>
      </w:r>
      <w:r w:rsidRPr="00820731">
        <w:rPr>
          <w:i/>
        </w:rPr>
        <w:tab/>
        <w:t xml:space="preserve">  подпись</w:t>
      </w:r>
      <w:r w:rsidRPr="00820731">
        <w:rPr>
          <w:i/>
        </w:rPr>
        <w:tab/>
      </w:r>
      <w:r w:rsidRPr="00820731">
        <w:rPr>
          <w:i/>
        </w:rPr>
        <w:tab/>
        <w:t>Ф.И.О.</w:t>
      </w:r>
    </w:p>
    <w:p w:rsidR="002F6A30" w:rsidRPr="00820731" w:rsidRDefault="002F6A30" w:rsidP="002F6A30">
      <w:pPr>
        <w:jc w:val="both"/>
      </w:pPr>
      <w:r w:rsidRPr="00820731">
        <w:rPr>
          <w:sz w:val="24"/>
          <w:szCs w:val="24"/>
        </w:rPr>
        <w:t>Главный бухгалтер</w:t>
      </w:r>
      <w:r w:rsidRPr="00820731">
        <w:t xml:space="preserve"> </w:t>
      </w:r>
      <w:r w:rsidRPr="00820731">
        <w:tab/>
      </w:r>
      <w:r w:rsidRPr="00820731">
        <w:tab/>
      </w:r>
      <w:r w:rsidRPr="00820731">
        <w:tab/>
      </w:r>
      <w:r w:rsidRPr="00820731">
        <w:tab/>
        <w:t>__________________  /___________________________/</w:t>
      </w:r>
    </w:p>
    <w:p w:rsidR="002F6A30" w:rsidRPr="00820731" w:rsidRDefault="002F6A30" w:rsidP="002F6A30">
      <w:pPr>
        <w:jc w:val="both"/>
        <w:rPr>
          <w:i/>
        </w:rPr>
      </w:pPr>
      <w:r w:rsidRPr="00820731">
        <w:tab/>
      </w:r>
      <w:r w:rsidRPr="00820731">
        <w:tab/>
      </w:r>
      <w:r w:rsidRPr="00820731">
        <w:tab/>
      </w:r>
      <w:r w:rsidRPr="00820731">
        <w:tab/>
      </w:r>
      <w:r w:rsidRPr="00820731">
        <w:tab/>
      </w:r>
      <w:r w:rsidRPr="00820731">
        <w:tab/>
      </w:r>
      <w:r w:rsidRPr="00820731">
        <w:tab/>
      </w:r>
      <w:r w:rsidRPr="00820731">
        <w:rPr>
          <w:i/>
        </w:rPr>
        <w:t>подпись</w:t>
      </w:r>
      <w:r w:rsidRPr="00820731">
        <w:rPr>
          <w:i/>
        </w:rPr>
        <w:tab/>
      </w:r>
      <w:r w:rsidRPr="00820731">
        <w:rPr>
          <w:i/>
        </w:rPr>
        <w:tab/>
        <w:t xml:space="preserve">               Ф.И.О.</w:t>
      </w:r>
    </w:p>
    <w:p w:rsidR="002F6A30" w:rsidRPr="00820731" w:rsidRDefault="002F6A30" w:rsidP="002F6A30">
      <w:pPr>
        <w:jc w:val="both"/>
        <w:rPr>
          <w:sz w:val="24"/>
          <w:szCs w:val="24"/>
        </w:rPr>
      </w:pPr>
      <w:r w:rsidRPr="00820731">
        <w:tab/>
      </w:r>
      <w:r w:rsidRPr="00820731">
        <w:tab/>
      </w:r>
      <w:r w:rsidRPr="00820731">
        <w:tab/>
      </w:r>
      <w:r w:rsidRPr="00820731">
        <w:tab/>
      </w:r>
      <w:r w:rsidRPr="00820731">
        <w:rPr>
          <w:sz w:val="24"/>
          <w:szCs w:val="24"/>
        </w:rPr>
        <w:t>М.П.</w:t>
      </w:r>
      <w:r w:rsidRPr="00820731">
        <w:rPr>
          <w:sz w:val="24"/>
          <w:szCs w:val="24"/>
        </w:rPr>
        <w:tab/>
      </w:r>
    </w:p>
    <w:p w:rsidR="002F6A30" w:rsidRPr="00820731" w:rsidRDefault="002F6A30" w:rsidP="002F6A30">
      <w:pPr>
        <w:jc w:val="both"/>
      </w:pPr>
      <w:r w:rsidRPr="00820731">
        <w:tab/>
      </w:r>
    </w:p>
    <w:p w:rsidR="002F6A30" w:rsidRPr="00820731" w:rsidRDefault="002F6A30" w:rsidP="002F6A30">
      <w:pPr>
        <w:rPr>
          <w:sz w:val="24"/>
          <w:szCs w:val="24"/>
        </w:rPr>
      </w:pPr>
      <w:r w:rsidRPr="00820731">
        <w:rPr>
          <w:sz w:val="24"/>
          <w:szCs w:val="24"/>
        </w:rPr>
        <w:t>Ценные бумаги принял:</w:t>
      </w:r>
    </w:p>
    <w:p w:rsidR="002F6A30" w:rsidRPr="00820731" w:rsidRDefault="002F6A30" w:rsidP="002F6A30">
      <w:pPr>
        <w:rPr>
          <w:sz w:val="24"/>
          <w:szCs w:val="24"/>
        </w:rPr>
      </w:pPr>
      <w:r w:rsidRPr="00820731">
        <w:rPr>
          <w:sz w:val="24"/>
          <w:szCs w:val="24"/>
        </w:rPr>
        <w:t>________________________________    _________________ /______________________/</w:t>
      </w:r>
    </w:p>
    <w:p w:rsidR="002F6A30" w:rsidRPr="00820731" w:rsidRDefault="002F6A30" w:rsidP="002F6A30">
      <w:pPr>
        <w:rPr>
          <w:bCs/>
          <w:i/>
        </w:rPr>
      </w:pPr>
      <w:r w:rsidRPr="00820731">
        <w:rPr>
          <w:i/>
        </w:rPr>
        <w:t>должность</w:t>
      </w:r>
      <w:r w:rsidRPr="00820731">
        <w:rPr>
          <w:bCs/>
          <w:i/>
        </w:rPr>
        <w:t xml:space="preserve"> уполномоченного представителя</w:t>
      </w:r>
      <w:r w:rsidRPr="00820731">
        <w:rPr>
          <w:bCs/>
          <w:sz w:val="22"/>
          <w:szCs w:val="22"/>
        </w:rPr>
        <w:tab/>
      </w:r>
      <w:r w:rsidRPr="00820731">
        <w:rPr>
          <w:bCs/>
          <w:i/>
        </w:rPr>
        <w:t xml:space="preserve">           подпись                                Ф.И.О. </w:t>
      </w:r>
    </w:p>
    <w:p w:rsidR="002F6A30" w:rsidRPr="00820731" w:rsidRDefault="002F6A30" w:rsidP="002F6A30">
      <w:r w:rsidRPr="00820731">
        <w:t>«_____» ___</w:t>
      </w:r>
      <w:r w:rsidRPr="00820731">
        <w:rPr>
          <w:lang w:val="en-US"/>
        </w:rPr>
        <w:t>_</w:t>
      </w:r>
      <w:r w:rsidRPr="00820731">
        <w:t>___________ 20___ г.</w:t>
      </w:r>
    </w:p>
    <w:p w:rsidR="002F6A30" w:rsidRPr="00820731" w:rsidRDefault="002F6A30" w:rsidP="002F6A30">
      <w:pPr>
        <w:jc w:val="both"/>
        <w:rPr>
          <w:i/>
        </w:rPr>
      </w:pPr>
    </w:p>
    <w:tbl>
      <w:tblPr>
        <w:tblW w:w="935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356"/>
      </w:tblGrid>
      <w:tr w:rsidR="002F6A30" w:rsidRPr="00820731" w:rsidTr="002F6A30">
        <w:trPr>
          <w:trHeight w:val="1342"/>
        </w:trPr>
        <w:tc>
          <w:tcPr>
            <w:tcW w:w="9356" w:type="dxa"/>
          </w:tcPr>
          <w:p w:rsidR="002F6A30" w:rsidRPr="00820731" w:rsidRDefault="002F6A30" w:rsidP="002F6A30">
            <w:pPr>
              <w:jc w:val="center"/>
            </w:pPr>
            <w:r w:rsidRPr="00820731">
              <w:rPr>
                <w:b/>
              </w:rPr>
              <w:t>АйСиБиСи Банк (АО)</w:t>
            </w:r>
          </w:p>
          <w:p w:rsidR="00F658DD" w:rsidRDefault="00F658DD" w:rsidP="002F6A30">
            <w:pPr>
              <w:rPr>
                <w:b/>
              </w:rPr>
            </w:pPr>
            <w:r>
              <w:rPr>
                <w:b/>
              </w:rPr>
              <w:t>Входящий номер__________________</w:t>
            </w:r>
          </w:p>
          <w:p w:rsidR="002F6A30" w:rsidRPr="00820731" w:rsidRDefault="002F6A30" w:rsidP="002F6A30">
            <w:pPr>
              <w:rPr>
                <w:b/>
              </w:rPr>
            </w:pPr>
            <w:r w:rsidRPr="00820731">
              <w:rPr>
                <w:b/>
              </w:rPr>
              <w:t>Дата и время приема поручения: «_____»________________ 20___ г. ____час. ___ мин.</w:t>
            </w:r>
          </w:p>
          <w:p w:rsidR="002F6A30" w:rsidRPr="00820731" w:rsidRDefault="002F6A30" w:rsidP="002F6A30">
            <w:pPr>
              <w:rPr>
                <w:b/>
              </w:rPr>
            </w:pPr>
            <w:r w:rsidRPr="00820731">
              <w:rPr>
                <w:b/>
              </w:rPr>
              <w:t>Исполнено. Дата и время: «_____»________________ 20___ г. ____час. ___ мин.</w:t>
            </w:r>
          </w:p>
          <w:p w:rsidR="002F6A30" w:rsidRPr="00820731" w:rsidRDefault="002F6A30" w:rsidP="002F6A30">
            <w:pPr>
              <w:rPr>
                <w:b/>
              </w:rPr>
            </w:pPr>
            <w:r w:rsidRPr="00820731">
              <w:rPr>
                <w:b/>
              </w:rPr>
              <w:t>Подпись _________________/________</w:t>
            </w:r>
            <w:r>
              <w:rPr>
                <w:b/>
              </w:rPr>
              <w:t>___</w:t>
            </w:r>
            <w:r w:rsidRPr="00820731">
              <w:rPr>
                <w:b/>
              </w:rPr>
              <w:t>___________/ Номер по журналу ______________</w:t>
            </w:r>
            <w:r>
              <w:rPr>
                <w:b/>
              </w:rPr>
              <w:t>_____</w:t>
            </w:r>
            <w:r w:rsidRPr="00820731">
              <w:rPr>
                <w:b/>
              </w:rPr>
              <w:t>__</w:t>
            </w:r>
          </w:p>
        </w:tc>
      </w:tr>
    </w:tbl>
    <w:p w:rsidR="002F6A30" w:rsidRPr="00820731" w:rsidRDefault="002F6A30" w:rsidP="002F6A30">
      <w:pPr>
        <w:rPr>
          <w:sz w:val="24"/>
          <w:szCs w:val="24"/>
        </w:rPr>
      </w:pPr>
      <w:r w:rsidRPr="00820731">
        <w:rPr>
          <w:sz w:val="24"/>
          <w:szCs w:val="24"/>
        </w:rPr>
        <w:br w:type="page"/>
      </w:r>
    </w:p>
    <w:p w:rsidR="00CD00CD" w:rsidRPr="005412B0" w:rsidRDefault="00CD00CD" w:rsidP="001961E6">
      <w:pPr>
        <w:pStyle w:val="9"/>
        <w:keepLines/>
        <w:tabs>
          <w:tab w:val="left" w:pos="3686"/>
        </w:tabs>
        <w:ind w:left="3686"/>
        <w:jc w:val="both"/>
        <w:rPr>
          <w:rFonts w:eastAsiaTheme="majorEastAsia"/>
          <w:b w:val="0"/>
          <w:sz w:val="24"/>
          <w:szCs w:val="24"/>
          <w:lang w:bidi="en-US"/>
        </w:rPr>
      </w:pPr>
      <w:r w:rsidRPr="00820731">
        <w:rPr>
          <w:rFonts w:eastAsiaTheme="majorEastAsia"/>
          <w:b w:val="0"/>
          <w:sz w:val="24"/>
          <w:szCs w:val="24"/>
        </w:rPr>
        <w:t>Приложение 2</w:t>
      </w:r>
      <w:r w:rsidR="00300A5C">
        <w:rPr>
          <w:rFonts w:eastAsiaTheme="majorEastAsia"/>
          <w:b w:val="0"/>
          <w:sz w:val="24"/>
          <w:szCs w:val="24"/>
        </w:rPr>
        <w:t>4</w:t>
      </w:r>
      <w:r>
        <w:rPr>
          <w:rFonts w:eastAsiaTheme="majorEastAsia"/>
          <w:b w:val="0"/>
          <w:sz w:val="24"/>
          <w:szCs w:val="24"/>
        </w:rPr>
        <w:t xml:space="preserve"> </w:t>
      </w:r>
      <w:r w:rsidRPr="00820731">
        <w:rPr>
          <w:rFonts w:eastAsiaTheme="majorEastAsia"/>
          <w:b w:val="0"/>
          <w:sz w:val="24"/>
          <w:szCs w:val="24"/>
        </w:rPr>
        <w:t>к «Условиям осуществления депозитарной деятельности АйСиБиСи Банка (АО)»</w:t>
      </w:r>
      <w:r>
        <w:rPr>
          <w:rFonts w:eastAsiaTheme="majorEastAsia"/>
          <w:b w:val="0"/>
          <w:sz w:val="24"/>
          <w:szCs w:val="24"/>
        </w:rPr>
        <w:t>/</w:t>
      </w:r>
      <w:r w:rsidRPr="00BF4EF2">
        <w:rPr>
          <w:rFonts w:eastAsiaTheme="majorEastAsia"/>
          <w:b w:val="0"/>
          <w:sz w:val="24"/>
          <w:szCs w:val="24"/>
          <w:lang w:bidi="en-US"/>
        </w:rPr>
        <w:t xml:space="preserve"> </w:t>
      </w:r>
      <w:r w:rsidRPr="00D70371">
        <w:rPr>
          <w:rFonts w:eastAsiaTheme="majorEastAsia"/>
          <w:b w:val="0"/>
          <w:sz w:val="24"/>
          <w:szCs w:val="24"/>
          <w:lang w:val="en-US" w:bidi="en-US"/>
        </w:rPr>
        <w:t>Annex</w:t>
      </w:r>
      <w:r w:rsidRPr="00300A5C">
        <w:rPr>
          <w:rFonts w:eastAsiaTheme="majorEastAsia"/>
          <w:b w:val="0"/>
          <w:sz w:val="24"/>
          <w:szCs w:val="24"/>
          <w:lang w:bidi="en-US"/>
        </w:rPr>
        <w:t xml:space="preserve"> 2</w:t>
      </w:r>
      <w:r w:rsidR="00300A5C">
        <w:rPr>
          <w:rFonts w:eastAsiaTheme="majorEastAsia"/>
          <w:b w:val="0"/>
          <w:sz w:val="24"/>
          <w:szCs w:val="24"/>
          <w:lang w:bidi="en-US"/>
        </w:rPr>
        <w:t>4</w:t>
      </w:r>
      <w:r w:rsidRPr="00300A5C">
        <w:rPr>
          <w:rFonts w:eastAsiaTheme="majorEastAsia"/>
          <w:b w:val="0"/>
          <w:sz w:val="24"/>
          <w:szCs w:val="24"/>
          <w:lang w:bidi="en-US"/>
        </w:rPr>
        <w:t xml:space="preserve"> </w:t>
      </w:r>
      <w:r w:rsidRPr="00D70371">
        <w:rPr>
          <w:rFonts w:eastAsiaTheme="majorEastAsia"/>
          <w:b w:val="0"/>
          <w:sz w:val="24"/>
          <w:szCs w:val="24"/>
          <w:lang w:val="en-US" w:bidi="en-US"/>
        </w:rPr>
        <w:t>to</w:t>
      </w:r>
      <w:r w:rsidRPr="00300A5C">
        <w:rPr>
          <w:rFonts w:eastAsiaTheme="majorEastAsia"/>
          <w:b w:val="0"/>
          <w:sz w:val="24"/>
          <w:szCs w:val="24"/>
          <w:lang w:bidi="en-US"/>
        </w:rPr>
        <w:t xml:space="preserve"> </w:t>
      </w:r>
      <w:r w:rsidRPr="00D70371">
        <w:rPr>
          <w:rFonts w:eastAsiaTheme="majorEastAsia"/>
          <w:b w:val="0"/>
          <w:sz w:val="24"/>
          <w:szCs w:val="24"/>
          <w:lang w:val="en-US" w:bidi="en-US"/>
        </w:rPr>
        <w:t>the</w:t>
      </w:r>
      <w:r w:rsidRPr="00300A5C">
        <w:rPr>
          <w:rFonts w:eastAsiaTheme="majorEastAsia"/>
          <w:b w:val="0"/>
          <w:sz w:val="24"/>
          <w:szCs w:val="24"/>
          <w:lang w:bidi="en-US"/>
        </w:rPr>
        <w:t xml:space="preserve"> </w:t>
      </w:r>
      <w:r w:rsidR="005412B0" w:rsidRPr="005412B0">
        <w:rPr>
          <w:rFonts w:eastAsiaTheme="majorEastAsia"/>
          <w:b w:val="0"/>
          <w:sz w:val="24"/>
          <w:szCs w:val="24"/>
          <w:lang w:bidi="en-US"/>
        </w:rPr>
        <w:t>‘</w:t>
      </w:r>
      <w:r w:rsidRPr="00D70371">
        <w:rPr>
          <w:rFonts w:eastAsiaTheme="majorEastAsia"/>
          <w:b w:val="0"/>
          <w:sz w:val="24"/>
          <w:szCs w:val="24"/>
          <w:lang w:val="en-US" w:bidi="en-US"/>
        </w:rPr>
        <w:t>Terms</w:t>
      </w:r>
      <w:r w:rsidRPr="00300A5C">
        <w:rPr>
          <w:rFonts w:eastAsiaTheme="majorEastAsia"/>
          <w:b w:val="0"/>
          <w:sz w:val="24"/>
          <w:szCs w:val="24"/>
          <w:lang w:bidi="en-US"/>
        </w:rPr>
        <w:t xml:space="preserve"> </w:t>
      </w:r>
      <w:r w:rsidRPr="00D70371">
        <w:rPr>
          <w:rFonts w:eastAsiaTheme="majorEastAsia"/>
          <w:b w:val="0"/>
          <w:sz w:val="24"/>
          <w:szCs w:val="24"/>
          <w:lang w:val="en-US" w:bidi="en-US"/>
        </w:rPr>
        <w:t>and</w:t>
      </w:r>
      <w:r w:rsidRPr="00300A5C">
        <w:rPr>
          <w:rFonts w:eastAsiaTheme="majorEastAsia"/>
          <w:b w:val="0"/>
          <w:sz w:val="24"/>
          <w:szCs w:val="24"/>
          <w:lang w:bidi="en-US"/>
        </w:rPr>
        <w:t xml:space="preserve"> </w:t>
      </w:r>
      <w:r w:rsidRPr="00D70371">
        <w:rPr>
          <w:rFonts w:eastAsiaTheme="majorEastAsia"/>
          <w:b w:val="0"/>
          <w:sz w:val="24"/>
          <w:szCs w:val="24"/>
          <w:lang w:val="en-US" w:bidi="en-US"/>
        </w:rPr>
        <w:t>Conditions</w:t>
      </w:r>
      <w:r w:rsidRPr="00300A5C">
        <w:rPr>
          <w:rFonts w:eastAsiaTheme="majorEastAsia"/>
          <w:b w:val="0"/>
          <w:sz w:val="24"/>
          <w:szCs w:val="24"/>
          <w:lang w:bidi="en-US"/>
        </w:rPr>
        <w:t xml:space="preserve"> </w:t>
      </w:r>
      <w:r w:rsidRPr="00D70371">
        <w:rPr>
          <w:rFonts w:eastAsiaTheme="majorEastAsia"/>
          <w:b w:val="0"/>
          <w:sz w:val="24"/>
          <w:szCs w:val="24"/>
          <w:lang w:val="en-US" w:bidi="en-US"/>
        </w:rPr>
        <w:t>of</w:t>
      </w:r>
      <w:r w:rsidRPr="00300A5C">
        <w:rPr>
          <w:rFonts w:eastAsiaTheme="majorEastAsia"/>
          <w:b w:val="0"/>
          <w:sz w:val="24"/>
          <w:szCs w:val="24"/>
          <w:lang w:bidi="en-US"/>
        </w:rPr>
        <w:t xml:space="preserve"> </w:t>
      </w:r>
      <w:r w:rsidRPr="00D70371">
        <w:rPr>
          <w:rFonts w:eastAsiaTheme="majorEastAsia"/>
          <w:b w:val="0"/>
          <w:sz w:val="24"/>
          <w:szCs w:val="24"/>
          <w:lang w:val="en-US" w:bidi="en-US"/>
        </w:rPr>
        <w:t>Depository</w:t>
      </w:r>
      <w:r w:rsidRPr="00300A5C">
        <w:rPr>
          <w:rFonts w:eastAsiaTheme="majorEastAsia"/>
          <w:b w:val="0"/>
          <w:sz w:val="24"/>
          <w:szCs w:val="24"/>
          <w:lang w:bidi="en-US"/>
        </w:rPr>
        <w:t xml:space="preserve"> </w:t>
      </w:r>
      <w:r w:rsidRPr="00D70371">
        <w:rPr>
          <w:rFonts w:eastAsiaTheme="majorEastAsia"/>
          <w:b w:val="0"/>
          <w:sz w:val="24"/>
          <w:szCs w:val="24"/>
          <w:lang w:val="en-US" w:bidi="en-US"/>
        </w:rPr>
        <w:t>Activities</w:t>
      </w:r>
      <w:r w:rsidRPr="00300A5C">
        <w:rPr>
          <w:rFonts w:eastAsiaTheme="majorEastAsia"/>
          <w:b w:val="0"/>
          <w:sz w:val="24"/>
          <w:szCs w:val="24"/>
          <w:lang w:bidi="en-US"/>
        </w:rPr>
        <w:t xml:space="preserve"> </w:t>
      </w:r>
      <w:r w:rsidRPr="00D70371">
        <w:rPr>
          <w:rFonts w:eastAsiaTheme="majorEastAsia"/>
          <w:b w:val="0"/>
          <w:sz w:val="24"/>
          <w:szCs w:val="24"/>
          <w:lang w:val="en-US" w:bidi="en-US"/>
        </w:rPr>
        <w:t>of</w:t>
      </w:r>
      <w:r w:rsidRPr="00300A5C">
        <w:rPr>
          <w:rFonts w:eastAsiaTheme="majorEastAsia"/>
          <w:b w:val="0"/>
          <w:sz w:val="24"/>
          <w:szCs w:val="24"/>
          <w:lang w:bidi="en-US"/>
        </w:rPr>
        <w:t xml:space="preserve"> </w:t>
      </w:r>
      <w:r w:rsidRPr="00D70371">
        <w:rPr>
          <w:rFonts w:eastAsiaTheme="majorEastAsia"/>
          <w:b w:val="0"/>
          <w:sz w:val="24"/>
          <w:szCs w:val="24"/>
          <w:lang w:val="en-US" w:bidi="en-US"/>
        </w:rPr>
        <w:t>Bank</w:t>
      </w:r>
      <w:r w:rsidRPr="00300A5C">
        <w:rPr>
          <w:rFonts w:eastAsiaTheme="majorEastAsia"/>
          <w:b w:val="0"/>
          <w:sz w:val="24"/>
          <w:szCs w:val="24"/>
          <w:lang w:bidi="en-US"/>
        </w:rPr>
        <w:t xml:space="preserve"> </w:t>
      </w:r>
      <w:r w:rsidRPr="00D70371">
        <w:rPr>
          <w:rFonts w:eastAsiaTheme="majorEastAsia"/>
          <w:b w:val="0"/>
          <w:sz w:val="24"/>
          <w:szCs w:val="24"/>
          <w:lang w:val="en-US" w:bidi="en-US"/>
        </w:rPr>
        <w:t>ICBC</w:t>
      </w:r>
      <w:r w:rsidRPr="00300A5C">
        <w:rPr>
          <w:rFonts w:eastAsiaTheme="majorEastAsia"/>
          <w:b w:val="0"/>
          <w:sz w:val="24"/>
          <w:szCs w:val="24"/>
          <w:lang w:bidi="en-US"/>
        </w:rPr>
        <w:t xml:space="preserve"> (</w:t>
      </w:r>
      <w:r w:rsidRPr="00D70371">
        <w:rPr>
          <w:rFonts w:eastAsiaTheme="majorEastAsia"/>
          <w:b w:val="0"/>
          <w:sz w:val="24"/>
          <w:szCs w:val="24"/>
          <w:lang w:val="en-US" w:bidi="en-US"/>
        </w:rPr>
        <w:t>JSC</w:t>
      </w:r>
      <w:r w:rsidRPr="00300A5C">
        <w:rPr>
          <w:rFonts w:eastAsiaTheme="majorEastAsia"/>
          <w:b w:val="0"/>
          <w:sz w:val="24"/>
          <w:szCs w:val="24"/>
          <w:lang w:bidi="en-US"/>
        </w:rPr>
        <w:t>)</w:t>
      </w:r>
      <w:r w:rsidR="005412B0" w:rsidRPr="005412B0">
        <w:rPr>
          <w:rFonts w:eastAsiaTheme="majorEastAsia"/>
          <w:b w:val="0"/>
          <w:sz w:val="24"/>
          <w:szCs w:val="24"/>
          <w:lang w:bidi="en-US"/>
        </w:rPr>
        <w:t>’</w:t>
      </w:r>
    </w:p>
    <w:p w:rsidR="00300A5C" w:rsidRPr="00300A5C" w:rsidRDefault="00300A5C" w:rsidP="00300A5C">
      <w:pPr>
        <w:rPr>
          <w:rFonts w:eastAsiaTheme="majorEastAsia"/>
          <w:lang w:bidi="en-US"/>
        </w:rPr>
      </w:pPr>
    </w:p>
    <w:p w:rsidR="00CD00CD" w:rsidRPr="00E2192A" w:rsidRDefault="00CD00CD" w:rsidP="00CD00CD">
      <w:pPr>
        <w:pStyle w:val="9"/>
        <w:keepLines/>
        <w:tabs>
          <w:tab w:val="left" w:pos="5670"/>
        </w:tabs>
        <w:ind w:left="318"/>
        <w:jc w:val="center"/>
        <w:rPr>
          <w:sz w:val="28"/>
          <w:lang w:val="en-US"/>
        </w:rPr>
      </w:pPr>
      <w:r w:rsidRPr="00820731">
        <w:rPr>
          <w:sz w:val="28"/>
        </w:rPr>
        <w:t>Поручение</w:t>
      </w:r>
      <w:r w:rsidRPr="00E2192A">
        <w:rPr>
          <w:sz w:val="28"/>
          <w:lang w:val="en-US"/>
        </w:rPr>
        <w:t xml:space="preserve"> </w:t>
      </w:r>
      <w:r w:rsidRPr="00820731">
        <w:rPr>
          <w:sz w:val="28"/>
        </w:rPr>
        <w:t>депо</w:t>
      </w:r>
      <w:r w:rsidRPr="00E2192A">
        <w:rPr>
          <w:sz w:val="28"/>
          <w:lang w:val="en-US"/>
        </w:rPr>
        <w:t>/</w:t>
      </w:r>
      <w:r w:rsidRPr="00E2192A">
        <w:rPr>
          <w:sz w:val="28"/>
          <w:lang w:val="en-US" w:bidi="en-US"/>
        </w:rPr>
        <w:t xml:space="preserve"> Depository Order</w:t>
      </w:r>
      <w:r w:rsidRPr="00E2192A">
        <w:rPr>
          <w:sz w:val="28"/>
          <w:lang w:val="en-US"/>
        </w:rPr>
        <w:t xml:space="preserve"> </w:t>
      </w:r>
    </w:p>
    <w:p w:rsidR="00CD00CD" w:rsidRPr="00AB4A6E" w:rsidRDefault="00CD00CD" w:rsidP="00CD00CD">
      <w:pPr>
        <w:pStyle w:val="Normal-s"/>
        <w:keepNext w:val="0"/>
        <w:spacing w:before="0" w:after="0"/>
        <w:rPr>
          <w:kern w:val="0"/>
          <w:sz w:val="28"/>
          <w:szCs w:val="28"/>
          <w:lang w:val="en-US"/>
        </w:rPr>
      </w:pPr>
      <w:r w:rsidRPr="00820731">
        <w:rPr>
          <w:kern w:val="0"/>
          <w:sz w:val="28"/>
          <w:szCs w:val="28"/>
        </w:rPr>
        <w:t>на</w:t>
      </w:r>
      <w:r w:rsidRPr="00200C19">
        <w:rPr>
          <w:kern w:val="0"/>
          <w:sz w:val="28"/>
          <w:szCs w:val="28"/>
          <w:lang w:val="en-US"/>
        </w:rPr>
        <w:t xml:space="preserve"> </w:t>
      </w:r>
      <w:r w:rsidRPr="00820731">
        <w:rPr>
          <w:kern w:val="0"/>
          <w:sz w:val="28"/>
          <w:szCs w:val="28"/>
        </w:rPr>
        <w:t>реализацию</w:t>
      </w:r>
      <w:r w:rsidRPr="00200C19">
        <w:rPr>
          <w:kern w:val="0"/>
          <w:sz w:val="28"/>
          <w:szCs w:val="28"/>
          <w:lang w:val="en-US"/>
        </w:rPr>
        <w:t xml:space="preserve"> </w:t>
      </w:r>
      <w:r w:rsidRPr="00820731">
        <w:rPr>
          <w:kern w:val="0"/>
          <w:sz w:val="28"/>
          <w:szCs w:val="28"/>
        </w:rPr>
        <w:t>прав</w:t>
      </w:r>
      <w:r w:rsidRPr="00200C19">
        <w:rPr>
          <w:kern w:val="0"/>
          <w:sz w:val="28"/>
          <w:szCs w:val="28"/>
          <w:lang w:val="en-US"/>
        </w:rPr>
        <w:t xml:space="preserve"> </w:t>
      </w:r>
      <w:r w:rsidRPr="00820731">
        <w:rPr>
          <w:kern w:val="0"/>
          <w:sz w:val="28"/>
          <w:szCs w:val="28"/>
        </w:rPr>
        <w:t>по</w:t>
      </w:r>
      <w:r w:rsidRPr="00200C19">
        <w:rPr>
          <w:kern w:val="0"/>
          <w:sz w:val="28"/>
          <w:szCs w:val="28"/>
          <w:lang w:val="en-US"/>
        </w:rPr>
        <w:t xml:space="preserve"> </w:t>
      </w:r>
      <w:r w:rsidRPr="00820731">
        <w:rPr>
          <w:kern w:val="0"/>
          <w:sz w:val="28"/>
          <w:szCs w:val="28"/>
        </w:rPr>
        <w:t>ценным</w:t>
      </w:r>
      <w:r w:rsidRPr="00200C19">
        <w:rPr>
          <w:kern w:val="0"/>
          <w:sz w:val="28"/>
          <w:szCs w:val="28"/>
          <w:lang w:val="en-US"/>
        </w:rPr>
        <w:t xml:space="preserve"> </w:t>
      </w:r>
      <w:r w:rsidRPr="00820731">
        <w:rPr>
          <w:kern w:val="0"/>
          <w:sz w:val="28"/>
          <w:szCs w:val="28"/>
        </w:rPr>
        <w:t>бумагам</w:t>
      </w:r>
      <w:r w:rsidR="009330BD" w:rsidRPr="00200C19">
        <w:rPr>
          <w:kern w:val="0"/>
          <w:sz w:val="28"/>
          <w:szCs w:val="28"/>
          <w:lang w:val="en-US"/>
        </w:rPr>
        <w:t xml:space="preserve"> (</w:t>
      </w:r>
      <w:r w:rsidR="009330BD" w:rsidRPr="00820731">
        <w:rPr>
          <w:kern w:val="0"/>
          <w:sz w:val="28"/>
          <w:szCs w:val="28"/>
        </w:rPr>
        <w:t>участие</w:t>
      </w:r>
      <w:r w:rsidR="009330BD" w:rsidRPr="00200C19">
        <w:rPr>
          <w:kern w:val="0"/>
          <w:sz w:val="28"/>
          <w:szCs w:val="28"/>
          <w:lang w:val="en-US"/>
        </w:rPr>
        <w:t xml:space="preserve"> </w:t>
      </w:r>
      <w:r w:rsidR="009330BD" w:rsidRPr="00820731">
        <w:rPr>
          <w:kern w:val="0"/>
          <w:sz w:val="28"/>
          <w:szCs w:val="28"/>
        </w:rPr>
        <w:t>в</w:t>
      </w:r>
      <w:r w:rsidR="009330BD" w:rsidRPr="00200C19">
        <w:rPr>
          <w:kern w:val="0"/>
          <w:sz w:val="28"/>
          <w:szCs w:val="28"/>
          <w:lang w:val="en-US"/>
        </w:rPr>
        <w:t xml:space="preserve"> </w:t>
      </w:r>
      <w:r w:rsidR="009330BD" w:rsidRPr="00820731">
        <w:rPr>
          <w:kern w:val="0"/>
          <w:sz w:val="28"/>
          <w:szCs w:val="28"/>
        </w:rPr>
        <w:t>корпоративном</w:t>
      </w:r>
      <w:r w:rsidR="009330BD" w:rsidRPr="00200C19">
        <w:rPr>
          <w:kern w:val="0"/>
          <w:sz w:val="28"/>
          <w:szCs w:val="28"/>
          <w:lang w:val="en-US"/>
        </w:rPr>
        <w:t xml:space="preserve"> </w:t>
      </w:r>
      <w:r w:rsidR="009330BD" w:rsidRPr="00820731">
        <w:rPr>
          <w:kern w:val="0"/>
          <w:sz w:val="28"/>
          <w:szCs w:val="28"/>
        </w:rPr>
        <w:t>действии</w:t>
      </w:r>
      <w:r w:rsidR="009330BD" w:rsidRPr="00200C19">
        <w:rPr>
          <w:kern w:val="0"/>
          <w:sz w:val="28"/>
          <w:szCs w:val="28"/>
          <w:lang w:val="en-US"/>
        </w:rPr>
        <w:t>)</w:t>
      </w:r>
      <w:r w:rsidRPr="00200C19">
        <w:rPr>
          <w:kern w:val="0"/>
          <w:sz w:val="28"/>
          <w:szCs w:val="28"/>
          <w:lang w:val="en-US"/>
        </w:rPr>
        <w:t>/</w:t>
      </w:r>
      <w:r w:rsidR="009330BD" w:rsidRPr="00200C19">
        <w:rPr>
          <w:kern w:val="0"/>
          <w:sz w:val="28"/>
          <w:szCs w:val="28"/>
          <w:lang w:val="en-US"/>
        </w:rPr>
        <w:t xml:space="preserve"> </w:t>
      </w:r>
      <w:r w:rsidRPr="00D70371">
        <w:rPr>
          <w:kern w:val="0"/>
          <w:sz w:val="28"/>
          <w:szCs w:val="28"/>
          <w:lang w:val="en-US" w:bidi="en-US"/>
        </w:rPr>
        <w:t>for</w:t>
      </w:r>
      <w:r w:rsidRPr="00200C19">
        <w:rPr>
          <w:kern w:val="0"/>
          <w:sz w:val="28"/>
          <w:szCs w:val="28"/>
          <w:lang w:val="en-US" w:bidi="en-US"/>
        </w:rPr>
        <w:t xml:space="preserve"> </w:t>
      </w:r>
      <w:r w:rsidRPr="00D70371">
        <w:rPr>
          <w:kern w:val="0"/>
          <w:sz w:val="28"/>
          <w:szCs w:val="28"/>
          <w:lang w:val="en-US" w:bidi="en-US"/>
        </w:rPr>
        <w:t>execution</w:t>
      </w:r>
      <w:r w:rsidRPr="00200C19">
        <w:rPr>
          <w:kern w:val="0"/>
          <w:sz w:val="28"/>
          <w:szCs w:val="28"/>
          <w:lang w:val="en-US" w:bidi="en-US"/>
        </w:rPr>
        <w:t xml:space="preserve"> </w:t>
      </w:r>
      <w:r w:rsidRPr="00D70371">
        <w:rPr>
          <w:kern w:val="0"/>
          <w:sz w:val="28"/>
          <w:szCs w:val="28"/>
          <w:lang w:val="en-US" w:bidi="en-US"/>
        </w:rPr>
        <w:t>of</w:t>
      </w:r>
      <w:r w:rsidRPr="00200C19">
        <w:rPr>
          <w:kern w:val="0"/>
          <w:sz w:val="28"/>
          <w:szCs w:val="28"/>
          <w:lang w:val="en-US" w:bidi="en-US"/>
        </w:rPr>
        <w:t xml:space="preserve"> </w:t>
      </w:r>
      <w:r w:rsidRPr="00D70371">
        <w:rPr>
          <w:kern w:val="0"/>
          <w:sz w:val="28"/>
          <w:szCs w:val="28"/>
          <w:lang w:val="en-US" w:bidi="en-US"/>
        </w:rPr>
        <w:t>rights</w:t>
      </w:r>
      <w:r w:rsidRPr="00200C19">
        <w:rPr>
          <w:kern w:val="0"/>
          <w:sz w:val="28"/>
          <w:szCs w:val="28"/>
          <w:lang w:val="en-US" w:bidi="en-US"/>
        </w:rPr>
        <w:t xml:space="preserve"> </w:t>
      </w:r>
      <w:r w:rsidRPr="00D70371">
        <w:rPr>
          <w:kern w:val="0"/>
          <w:sz w:val="28"/>
          <w:szCs w:val="28"/>
          <w:lang w:val="en-US" w:bidi="en-US"/>
        </w:rPr>
        <w:t>in</w:t>
      </w:r>
      <w:r w:rsidRPr="00200C19">
        <w:rPr>
          <w:kern w:val="0"/>
          <w:sz w:val="28"/>
          <w:szCs w:val="28"/>
          <w:lang w:val="en-US" w:bidi="en-US"/>
        </w:rPr>
        <w:t xml:space="preserve"> </w:t>
      </w:r>
      <w:r w:rsidRPr="00D70371">
        <w:rPr>
          <w:kern w:val="0"/>
          <w:sz w:val="28"/>
          <w:szCs w:val="28"/>
          <w:lang w:val="en-US" w:bidi="en-US"/>
        </w:rPr>
        <w:t>securities (participation in corporate action)</w:t>
      </w:r>
      <w:r w:rsidRPr="00D70371">
        <w:rPr>
          <w:kern w:val="0"/>
          <w:sz w:val="28"/>
          <w:szCs w:val="28"/>
          <w:lang w:val="en-US"/>
        </w:rPr>
        <w:t xml:space="preserve"> </w:t>
      </w:r>
      <w:r w:rsidRPr="00D70371">
        <w:rPr>
          <w:sz w:val="28"/>
          <w:lang w:val="en-US"/>
        </w:rPr>
        <w:t>№ ______</w:t>
      </w:r>
    </w:p>
    <w:p w:rsidR="00CD00CD" w:rsidRPr="00E2192A" w:rsidRDefault="00CD00CD" w:rsidP="00CD00CD">
      <w:pPr>
        <w:jc w:val="center"/>
        <w:rPr>
          <w:sz w:val="24"/>
          <w:szCs w:val="24"/>
          <w:lang w:val="en-US"/>
        </w:rPr>
      </w:pPr>
      <w:r w:rsidRPr="00D70371">
        <w:rPr>
          <w:sz w:val="24"/>
          <w:szCs w:val="24"/>
          <w:lang w:val="en-US"/>
        </w:rPr>
        <w:t xml:space="preserve">«_____» _______________ 20___ </w:t>
      </w:r>
      <w:r w:rsidRPr="006264E6">
        <w:rPr>
          <w:sz w:val="24"/>
          <w:szCs w:val="24"/>
        </w:rPr>
        <w:t>г</w:t>
      </w:r>
      <w:r w:rsidRPr="00D70371">
        <w:rPr>
          <w:sz w:val="24"/>
          <w:szCs w:val="24"/>
          <w:lang w:val="en-US"/>
        </w:rPr>
        <w:t>.</w:t>
      </w:r>
    </w:p>
    <w:p w:rsidR="00300A5C" w:rsidRPr="00E2192A" w:rsidRDefault="00300A5C" w:rsidP="00CD00CD">
      <w:pPr>
        <w:jc w:val="center"/>
        <w:rPr>
          <w:sz w:val="24"/>
          <w:szCs w:val="24"/>
          <w:lang w:val="en-US"/>
        </w:rPr>
      </w:pPr>
    </w:p>
    <w:p w:rsidR="00CD00CD" w:rsidRPr="00AB4A6E" w:rsidRDefault="00CD00CD" w:rsidP="00CD00CD">
      <w:pPr>
        <w:jc w:val="both"/>
        <w:rPr>
          <w:b/>
          <w:lang w:val="en-US"/>
        </w:rPr>
      </w:pPr>
      <w:r w:rsidRPr="00D70371">
        <w:rPr>
          <w:b/>
          <w:lang w:val="en-US"/>
        </w:rPr>
        <w:t xml:space="preserve">                              </w:t>
      </w:r>
      <w:r w:rsidRPr="00D70371">
        <w:rPr>
          <w:b/>
          <w:lang w:val="en-US"/>
        </w:rPr>
        <w:tab/>
      </w:r>
      <w:r w:rsidRPr="00D70371">
        <w:rPr>
          <w:b/>
          <w:lang w:val="en-US"/>
        </w:rPr>
        <w:tab/>
      </w:r>
      <w:r w:rsidRPr="00D70371">
        <w:rPr>
          <w:b/>
          <w:lang w:val="en-US"/>
        </w:rPr>
        <w:tab/>
      </w:r>
      <w:r w:rsidRPr="00D70371">
        <w:rPr>
          <w:b/>
          <w:lang w:val="en-US"/>
        </w:rPr>
        <w:tab/>
      </w:r>
      <w:r w:rsidRPr="00D70371">
        <w:rPr>
          <w:b/>
          <w:lang w:val="en-US"/>
        </w:rPr>
        <w:tab/>
      </w:r>
      <w:r w:rsidRPr="00820731">
        <w:rPr>
          <w:b/>
        </w:rPr>
        <w:t>счет</w:t>
      </w:r>
      <w:r w:rsidRPr="00D70371">
        <w:rPr>
          <w:b/>
          <w:lang w:val="en-US"/>
        </w:rPr>
        <w:t xml:space="preserve"> </w:t>
      </w:r>
      <w:r w:rsidRPr="00820731">
        <w:rPr>
          <w:b/>
        </w:rPr>
        <w:t>депо</w:t>
      </w:r>
      <w:r w:rsidRPr="00D70371">
        <w:rPr>
          <w:b/>
          <w:lang w:val="en-US"/>
        </w:rPr>
        <w:t xml:space="preserve"> №/</w:t>
      </w:r>
      <w:r w:rsidRPr="00D70371">
        <w:rPr>
          <w:b/>
          <w:lang w:val="en-US" w:bidi="en-US"/>
        </w:rPr>
        <w:t xml:space="preserve"> securities account No.</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3"/>
        <w:gridCol w:w="284"/>
        <w:gridCol w:w="283"/>
        <w:gridCol w:w="284"/>
        <w:gridCol w:w="283"/>
        <w:gridCol w:w="283"/>
        <w:gridCol w:w="283"/>
        <w:gridCol w:w="283"/>
        <w:gridCol w:w="283"/>
        <w:gridCol w:w="283"/>
      </w:tblGrid>
      <w:tr w:rsidR="00ED2860" w:rsidRPr="00980446" w:rsidTr="00ED2860">
        <w:tc>
          <w:tcPr>
            <w:tcW w:w="284" w:type="dxa"/>
          </w:tcPr>
          <w:p w:rsidR="00ED2860" w:rsidRPr="00AB4A6E" w:rsidRDefault="00ED2860" w:rsidP="001D7752">
            <w:pPr>
              <w:jc w:val="both"/>
              <w:rPr>
                <w:b/>
                <w:lang w:val="en-US"/>
              </w:rPr>
            </w:pPr>
          </w:p>
        </w:tc>
        <w:tc>
          <w:tcPr>
            <w:tcW w:w="283" w:type="dxa"/>
          </w:tcPr>
          <w:p w:rsidR="00ED2860" w:rsidRPr="00AB4A6E" w:rsidRDefault="00ED2860" w:rsidP="001D7752">
            <w:pPr>
              <w:jc w:val="both"/>
              <w:rPr>
                <w:b/>
                <w:lang w:val="en-US"/>
              </w:rPr>
            </w:pPr>
          </w:p>
        </w:tc>
        <w:tc>
          <w:tcPr>
            <w:tcW w:w="284" w:type="dxa"/>
          </w:tcPr>
          <w:p w:rsidR="00ED2860" w:rsidRPr="00AB4A6E" w:rsidRDefault="00ED2860" w:rsidP="001D7752">
            <w:pPr>
              <w:jc w:val="both"/>
              <w:rPr>
                <w:b/>
                <w:lang w:val="en-US"/>
              </w:rPr>
            </w:pPr>
          </w:p>
        </w:tc>
        <w:tc>
          <w:tcPr>
            <w:tcW w:w="283" w:type="dxa"/>
          </w:tcPr>
          <w:p w:rsidR="00ED2860" w:rsidRPr="00AB4A6E" w:rsidRDefault="00ED2860" w:rsidP="001D7752">
            <w:pPr>
              <w:jc w:val="both"/>
              <w:rPr>
                <w:b/>
                <w:lang w:val="en-US"/>
              </w:rPr>
            </w:pPr>
          </w:p>
        </w:tc>
        <w:tc>
          <w:tcPr>
            <w:tcW w:w="284" w:type="dxa"/>
          </w:tcPr>
          <w:p w:rsidR="00ED2860" w:rsidRPr="00AB4A6E" w:rsidRDefault="00ED2860" w:rsidP="001D7752">
            <w:pPr>
              <w:jc w:val="both"/>
              <w:rPr>
                <w:b/>
                <w:lang w:val="en-US"/>
              </w:rPr>
            </w:pPr>
          </w:p>
        </w:tc>
        <w:tc>
          <w:tcPr>
            <w:tcW w:w="283" w:type="dxa"/>
          </w:tcPr>
          <w:p w:rsidR="00ED2860" w:rsidRPr="00AB4A6E" w:rsidRDefault="00ED2860" w:rsidP="001D7752">
            <w:pPr>
              <w:jc w:val="both"/>
              <w:rPr>
                <w:b/>
                <w:lang w:val="en-US"/>
              </w:rPr>
            </w:pPr>
          </w:p>
        </w:tc>
        <w:tc>
          <w:tcPr>
            <w:tcW w:w="283" w:type="dxa"/>
          </w:tcPr>
          <w:p w:rsidR="00ED2860" w:rsidRPr="00AB4A6E" w:rsidRDefault="00ED2860" w:rsidP="001D7752">
            <w:pPr>
              <w:jc w:val="both"/>
              <w:rPr>
                <w:b/>
                <w:lang w:val="en-US"/>
              </w:rPr>
            </w:pPr>
          </w:p>
        </w:tc>
        <w:tc>
          <w:tcPr>
            <w:tcW w:w="283" w:type="dxa"/>
          </w:tcPr>
          <w:p w:rsidR="00ED2860" w:rsidRPr="00AB4A6E" w:rsidRDefault="00ED2860" w:rsidP="001D7752">
            <w:pPr>
              <w:jc w:val="both"/>
              <w:rPr>
                <w:b/>
                <w:lang w:val="en-US"/>
              </w:rPr>
            </w:pPr>
          </w:p>
        </w:tc>
        <w:tc>
          <w:tcPr>
            <w:tcW w:w="283" w:type="dxa"/>
          </w:tcPr>
          <w:p w:rsidR="00ED2860" w:rsidRPr="00AB4A6E" w:rsidRDefault="00ED2860" w:rsidP="001D7752">
            <w:pPr>
              <w:jc w:val="both"/>
              <w:rPr>
                <w:b/>
                <w:lang w:val="en-US"/>
              </w:rPr>
            </w:pPr>
          </w:p>
        </w:tc>
        <w:tc>
          <w:tcPr>
            <w:tcW w:w="283" w:type="dxa"/>
          </w:tcPr>
          <w:p w:rsidR="00ED2860" w:rsidRPr="00AB4A6E" w:rsidRDefault="00ED2860" w:rsidP="001D7752">
            <w:pPr>
              <w:jc w:val="both"/>
              <w:rPr>
                <w:b/>
                <w:lang w:val="en-US"/>
              </w:rPr>
            </w:pPr>
          </w:p>
        </w:tc>
        <w:tc>
          <w:tcPr>
            <w:tcW w:w="283" w:type="dxa"/>
          </w:tcPr>
          <w:p w:rsidR="00ED2860" w:rsidRPr="00AB4A6E" w:rsidRDefault="00ED2860" w:rsidP="001D7752">
            <w:pPr>
              <w:jc w:val="both"/>
              <w:rPr>
                <w:b/>
                <w:lang w:val="en-US"/>
              </w:rPr>
            </w:pPr>
          </w:p>
        </w:tc>
      </w:tr>
    </w:tbl>
    <w:p w:rsidR="00CD00CD" w:rsidRPr="00AB4A6E" w:rsidRDefault="00CD00CD" w:rsidP="00CD00CD">
      <w:pPr>
        <w:ind w:left="2832" w:firstLine="708"/>
        <w:jc w:val="both"/>
        <w:rPr>
          <w:b/>
          <w:lang w:val="en-US"/>
        </w:rPr>
      </w:pPr>
      <w:r w:rsidRPr="00D70371">
        <w:rPr>
          <w:b/>
          <w:lang w:val="en-US"/>
        </w:rPr>
        <w:t xml:space="preserve">                        </w:t>
      </w:r>
      <w:r w:rsidRPr="00AB4A6E">
        <w:rPr>
          <w:b/>
          <w:lang w:val="en-US"/>
        </w:rPr>
        <w:t xml:space="preserve"> </w:t>
      </w:r>
      <w:r w:rsidRPr="00820731">
        <w:rPr>
          <w:b/>
        </w:rPr>
        <w:t>раздел</w:t>
      </w:r>
      <w:r w:rsidRPr="00D70371">
        <w:rPr>
          <w:b/>
          <w:lang w:val="en-US"/>
        </w:rPr>
        <w:t xml:space="preserve"> </w:t>
      </w:r>
      <w:r w:rsidRPr="00820731">
        <w:rPr>
          <w:b/>
        </w:rPr>
        <w:t>счета</w:t>
      </w:r>
      <w:r w:rsidRPr="00D70371">
        <w:rPr>
          <w:b/>
          <w:lang w:val="en-US"/>
        </w:rPr>
        <w:t xml:space="preserve"> </w:t>
      </w:r>
      <w:r w:rsidRPr="00820731">
        <w:rPr>
          <w:b/>
        </w:rPr>
        <w:t>депо</w:t>
      </w:r>
      <w:r w:rsidRPr="00D70371">
        <w:rPr>
          <w:b/>
          <w:lang w:val="en-US"/>
        </w:rPr>
        <w:t xml:space="preserve"> №/</w:t>
      </w:r>
      <w:r w:rsidRPr="00D70371">
        <w:rPr>
          <w:b/>
          <w:lang w:val="en-US" w:bidi="en-US"/>
        </w:rPr>
        <w:t xml:space="preserve"> securities subaccount No.</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3"/>
        <w:gridCol w:w="284"/>
        <w:gridCol w:w="283"/>
        <w:gridCol w:w="284"/>
        <w:gridCol w:w="283"/>
        <w:gridCol w:w="284"/>
        <w:gridCol w:w="283"/>
        <w:gridCol w:w="283"/>
        <w:gridCol w:w="283"/>
        <w:gridCol w:w="283"/>
      </w:tblGrid>
      <w:tr w:rsidR="00ED2860" w:rsidRPr="00980446" w:rsidTr="00ED2860">
        <w:tc>
          <w:tcPr>
            <w:tcW w:w="284" w:type="dxa"/>
          </w:tcPr>
          <w:p w:rsidR="00ED2860" w:rsidRPr="00AB4A6E" w:rsidRDefault="00ED2860" w:rsidP="001D7752">
            <w:pPr>
              <w:jc w:val="both"/>
              <w:rPr>
                <w:b/>
                <w:lang w:val="en-US"/>
              </w:rPr>
            </w:pPr>
          </w:p>
        </w:tc>
        <w:tc>
          <w:tcPr>
            <w:tcW w:w="284" w:type="dxa"/>
          </w:tcPr>
          <w:p w:rsidR="00ED2860" w:rsidRPr="00AB4A6E" w:rsidRDefault="00ED2860" w:rsidP="001D7752">
            <w:pPr>
              <w:jc w:val="both"/>
              <w:rPr>
                <w:b/>
                <w:lang w:val="en-US"/>
              </w:rPr>
            </w:pPr>
          </w:p>
        </w:tc>
        <w:tc>
          <w:tcPr>
            <w:tcW w:w="284" w:type="dxa"/>
          </w:tcPr>
          <w:p w:rsidR="00ED2860" w:rsidRPr="00AB4A6E" w:rsidRDefault="00ED2860" w:rsidP="001D7752">
            <w:pPr>
              <w:jc w:val="both"/>
              <w:rPr>
                <w:b/>
                <w:lang w:val="en-US"/>
              </w:rPr>
            </w:pPr>
          </w:p>
        </w:tc>
        <w:tc>
          <w:tcPr>
            <w:tcW w:w="284" w:type="dxa"/>
          </w:tcPr>
          <w:p w:rsidR="00ED2860" w:rsidRPr="00AB4A6E" w:rsidRDefault="00ED2860" w:rsidP="001D7752">
            <w:pPr>
              <w:jc w:val="both"/>
              <w:rPr>
                <w:b/>
                <w:lang w:val="en-US"/>
              </w:rPr>
            </w:pPr>
          </w:p>
        </w:tc>
        <w:tc>
          <w:tcPr>
            <w:tcW w:w="284" w:type="dxa"/>
          </w:tcPr>
          <w:p w:rsidR="00ED2860" w:rsidRPr="00AB4A6E" w:rsidRDefault="00ED2860" w:rsidP="001D7752">
            <w:pPr>
              <w:jc w:val="both"/>
              <w:rPr>
                <w:b/>
                <w:lang w:val="en-US"/>
              </w:rPr>
            </w:pPr>
          </w:p>
        </w:tc>
        <w:tc>
          <w:tcPr>
            <w:tcW w:w="283" w:type="dxa"/>
          </w:tcPr>
          <w:p w:rsidR="00ED2860" w:rsidRPr="00AB4A6E" w:rsidRDefault="00ED2860" w:rsidP="001D7752">
            <w:pPr>
              <w:jc w:val="both"/>
              <w:rPr>
                <w:b/>
                <w:lang w:val="en-US"/>
              </w:rPr>
            </w:pPr>
          </w:p>
        </w:tc>
        <w:tc>
          <w:tcPr>
            <w:tcW w:w="284" w:type="dxa"/>
          </w:tcPr>
          <w:p w:rsidR="00ED2860" w:rsidRPr="00AB4A6E" w:rsidRDefault="00ED2860" w:rsidP="001D7752">
            <w:pPr>
              <w:jc w:val="both"/>
              <w:rPr>
                <w:b/>
                <w:lang w:val="en-US"/>
              </w:rPr>
            </w:pPr>
          </w:p>
        </w:tc>
        <w:tc>
          <w:tcPr>
            <w:tcW w:w="283" w:type="dxa"/>
          </w:tcPr>
          <w:p w:rsidR="00ED2860" w:rsidRPr="00AB4A6E" w:rsidRDefault="00ED2860" w:rsidP="001D7752">
            <w:pPr>
              <w:jc w:val="both"/>
              <w:rPr>
                <w:b/>
                <w:lang w:val="en-US"/>
              </w:rPr>
            </w:pPr>
          </w:p>
        </w:tc>
        <w:tc>
          <w:tcPr>
            <w:tcW w:w="284" w:type="dxa"/>
          </w:tcPr>
          <w:p w:rsidR="00ED2860" w:rsidRPr="00AB4A6E" w:rsidRDefault="00ED2860" w:rsidP="001D7752">
            <w:pPr>
              <w:jc w:val="both"/>
              <w:rPr>
                <w:b/>
                <w:lang w:val="en-US"/>
              </w:rPr>
            </w:pPr>
          </w:p>
        </w:tc>
        <w:tc>
          <w:tcPr>
            <w:tcW w:w="283" w:type="dxa"/>
          </w:tcPr>
          <w:p w:rsidR="00ED2860" w:rsidRPr="00AB4A6E" w:rsidRDefault="00ED2860" w:rsidP="001D7752">
            <w:pPr>
              <w:jc w:val="both"/>
              <w:rPr>
                <w:b/>
                <w:lang w:val="en-US"/>
              </w:rPr>
            </w:pPr>
          </w:p>
        </w:tc>
        <w:tc>
          <w:tcPr>
            <w:tcW w:w="284" w:type="dxa"/>
          </w:tcPr>
          <w:p w:rsidR="00ED2860" w:rsidRPr="00AB4A6E" w:rsidRDefault="00ED2860" w:rsidP="001D7752">
            <w:pPr>
              <w:jc w:val="both"/>
              <w:rPr>
                <w:b/>
                <w:lang w:val="en-US"/>
              </w:rPr>
            </w:pPr>
          </w:p>
        </w:tc>
        <w:tc>
          <w:tcPr>
            <w:tcW w:w="283" w:type="dxa"/>
          </w:tcPr>
          <w:p w:rsidR="00ED2860" w:rsidRPr="00AB4A6E" w:rsidRDefault="00ED2860" w:rsidP="001D7752">
            <w:pPr>
              <w:jc w:val="both"/>
              <w:rPr>
                <w:b/>
                <w:lang w:val="en-US"/>
              </w:rPr>
            </w:pPr>
          </w:p>
        </w:tc>
        <w:tc>
          <w:tcPr>
            <w:tcW w:w="283" w:type="dxa"/>
          </w:tcPr>
          <w:p w:rsidR="00ED2860" w:rsidRPr="00AB4A6E" w:rsidRDefault="00ED2860" w:rsidP="001D7752">
            <w:pPr>
              <w:jc w:val="both"/>
              <w:rPr>
                <w:b/>
                <w:lang w:val="en-US"/>
              </w:rPr>
            </w:pPr>
          </w:p>
        </w:tc>
        <w:tc>
          <w:tcPr>
            <w:tcW w:w="283" w:type="dxa"/>
          </w:tcPr>
          <w:p w:rsidR="00ED2860" w:rsidRPr="00AB4A6E" w:rsidRDefault="00ED2860" w:rsidP="001D7752">
            <w:pPr>
              <w:jc w:val="both"/>
              <w:rPr>
                <w:b/>
                <w:lang w:val="en-US"/>
              </w:rPr>
            </w:pPr>
          </w:p>
        </w:tc>
        <w:tc>
          <w:tcPr>
            <w:tcW w:w="283" w:type="dxa"/>
          </w:tcPr>
          <w:p w:rsidR="00ED2860" w:rsidRPr="00AB4A6E" w:rsidRDefault="00ED2860" w:rsidP="001D7752">
            <w:pPr>
              <w:jc w:val="both"/>
              <w:rPr>
                <w:b/>
                <w:lang w:val="en-US"/>
              </w:rPr>
            </w:pPr>
          </w:p>
        </w:tc>
      </w:tr>
    </w:tbl>
    <w:p w:rsidR="00CD00CD" w:rsidRPr="00AB4A6E" w:rsidRDefault="00CD00CD" w:rsidP="00CD00CD">
      <w:pPr>
        <w:rPr>
          <w:sz w:val="24"/>
          <w:szCs w:val="24"/>
          <w:lang w:val="en-US"/>
        </w:rPr>
      </w:pPr>
      <w:r w:rsidRPr="00820731">
        <w:rPr>
          <w:sz w:val="24"/>
          <w:szCs w:val="24"/>
        </w:rPr>
        <w:t>Инициатор</w:t>
      </w:r>
      <w:r w:rsidRPr="00D70371">
        <w:rPr>
          <w:sz w:val="24"/>
          <w:szCs w:val="24"/>
          <w:lang w:val="en-US"/>
        </w:rPr>
        <w:t xml:space="preserve"> </w:t>
      </w:r>
      <w:r w:rsidRPr="00820731">
        <w:rPr>
          <w:sz w:val="24"/>
          <w:szCs w:val="24"/>
        </w:rPr>
        <w:t>операции</w:t>
      </w:r>
      <w:r w:rsidRPr="00D70371">
        <w:rPr>
          <w:sz w:val="24"/>
          <w:szCs w:val="24"/>
          <w:lang w:val="en-US" w:bidi="en-US"/>
        </w:rPr>
        <w:t>/</w:t>
      </w:r>
      <w:r>
        <w:rPr>
          <w:sz w:val="24"/>
          <w:szCs w:val="24"/>
          <w:lang w:val="en-US" w:bidi="en-US"/>
        </w:rPr>
        <w:t xml:space="preserve"> </w:t>
      </w:r>
      <w:r w:rsidRPr="00D70371">
        <w:rPr>
          <w:sz w:val="24"/>
          <w:szCs w:val="24"/>
          <w:lang w:val="en-US" w:bidi="en-US"/>
        </w:rPr>
        <w:t>Originator:</w:t>
      </w:r>
      <w:r w:rsidRPr="00D70371">
        <w:rPr>
          <w:sz w:val="24"/>
          <w:szCs w:val="24"/>
          <w:lang w:val="en-US"/>
        </w:rPr>
        <w:t xml:space="preserve"> _______________________________________________</w:t>
      </w:r>
    </w:p>
    <w:p w:rsidR="00CD00CD" w:rsidRPr="00AB4A6E" w:rsidRDefault="00CD00CD" w:rsidP="00CD00CD">
      <w:pPr>
        <w:rPr>
          <w:sz w:val="24"/>
          <w:szCs w:val="24"/>
          <w:lang w:val="en-US"/>
        </w:rPr>
      </w:pPr>
      <w:r w:rsidRPr="00820731">
        <w:rPr>
          <w:sz w:val="24"/>
          <w:szCs w:val="24"/>
        </w:rPr>
        <w:t>Тип</w:t>
      </w:r>
      <w:r w:rsidRPr="00D70371">
        <w:rPr>
          <w:sz w:val="24"/>
          <w:szCs w:val="24"/>
          <w:lang w:val="en-US"/>
        </w:rPr>
        <w:t xml:space="preserve"> </w:t>
      </w:r>
      <w:r w:rsidRPr="00820731">
        <w:rPr>
          <w:sz w:val="24"/>
          <w:szCs w:val="24"/>
        </w:rPr>
        <w:t>поручения</w:t>
      </w:r>
      <w:r w:rsidRPr="00D70371">
        <w:rPr>
          <w:sz w:val="24"/>
          <w:szCs w:val="24"/>
          <w:lang w:val="en-US"/>
        </w:rPr>
        <w:t xml:space="preserve">: </w:t>
      </w:r>
      <w:r w:rsidRPr="00820731">
        <w:rPr>
          <w:sz w:val="24"/>
          <w:szCs w:val="24"/>
        </w:rPr>
        <w:t>административный</w:t>
      </w:r>
      <w:r w:rsidRPr="00D70371">
        <w:rPr>
          <w:sz w:val="24"/>
          <w:szCs w:val="24"/>
          <w:lang w:val="en-US"/>
        </w:rPr>
        <w:t>/</w:t>
      </w:r>
      <w:r w:rsidRPr="00D70371">
        <w:rPr>
          <w:sz w:val="24"/>
          <w:szCs w:val="24"/>
          <w:lang w:val="en-US" w:bidi="en-US"/>
        </w:rPr>
        <w:t xml:space="preserve"> Order type: administrative</w:t>
      </w:r>
    </w:p>
    <w:p w:rsidR="00CD00CD" w:rsidRDefault="00CD00CD" w:rsidP="00CD00CD">
      <w:pPr>
        <w:rPr>
          <w:sz w:val="24"/>
          <w:szCs w:val="24"/>
        </w:rPr>
      </w:pPr>
      <w:r w:rsidRPr="00820731">
        <w:rPr>
          <w:sz w:val="24"/>
          <w:szCs w:val="24"/>
        </w:rPr>
        <w:t>Наименование</w:t>
      </w:r>
      <w:r w:rsidRPr="00D70371">
        <w:rPr>
          <w:sz w:val="24"/>
          <w:szCs w:val="24"/>
        </w:rPr>
        <w:t xml:space="preserve"> </w:t>
      </w:r>
      <w:r>
        <w:rPr>
          <w:sz w:val="24"/>
          <w:szCs w:val="24"/>
        </w:rPr>
        <w:t>Д</w:t>
      </w:r>
      <w:r w:rsidRPr="00820731">
        <w:rPr>
          <w:sz w:val="24"/>
          <w:szCs w:val="24"/>
        </w:rPr>
        <w:t>епонента</w:t>
      </w:r>
      <w:r w:rsidRPr="00D70371">
        <w:rPr>
          <w:sz w:val="24"/>
          <w:szCs w:val="24"/>
        </w:rPr>
        <w:t>/</w:t>
      </w:r>
      <w:r w:rsidRPr="00D70371">
        <w:rPr>
          <w:sz w:val="24"/>
          <w:szCs w:val="24"/>
          <w:lang w:bidi="en-US"/>
        </w:rPr>
        <w:t xml:space="preserve"> </w:t>
      </w:r>
      <w:r w:rsidRPr="00D70371">
        <w:rPr>
          <w:sz w:val="24"/>
          <w:szCs w:val="24"/>
          <w:lang w:val="en-US" w:bidi="en-US"/>
        </w:rPr>
        <w:t>Depositor</w:t>
      </w:r>
      <w:r w:rsidRPr="00D70371">
        <w:rPr>
          <w:sz w:val="24"/>
          <w:szCs w:val="24"/>
          <w:lang w:bidi="en-US"/>
        </w:rPr>
        <w:t xml:space="preserve"> </w:t>
      </w:r>
      <w:r w:rsidRPr="00D70371">
        <w:rPr>
          <w:sz w:val="24"/>
          <w:szCs w:val="24"/>
          <w:lang w:val="en-US" w:bidi="en-US"/>
        </w:rPr>
        <w:t>name</w:t>
      </w:r>
      <w:r w:rsidRPr="00D70371">
        <w:rPr>
          <w:sz w:val="24"/>
          <w:szCs w:val="24"/>
          <w:lang w:bidi="en-US"/>
        </w:rPr>
        <w:t xml:space="preserve">: </w:t>
      </w:r>
      <w:r>
        <w:rPr>
          <w:sz w:val="24"/>
          <w:szCs w:val="24"/>
        </w:rPr>
        <w:t>__</w:t>
      </w:r>
      <w:r w:rsidRPr="00D70371">
        <w:rPr>
          <w:sz w:val="24"/>
          <w:szCs w:val="24"/>
        </w:rPr>
        <w:t>_</w:t>
      </w:r>
      <w:r w:rsidRPr="00820731">
        <w:rPr>
          <w:sz w:val="24"/>
          <w:szCs w:val="24"/>
        </w:rPr>
        <w:t>___________________________________</w:t>
      </w:r>
    </w:p>
    <w:p w:rsidR="00CD00CD" w:rsidRPr="00820731" w:rsidRDefault="00CD00CD" w:rsidP="00CD00CD">
      <w:pPr>
        <w:rPr>
          <w:sz w:val="24"/>
          <w:szCs w:val="24"/>
        </w:rPr>
      </w:pPr>
      <w:r>
        <w:rPr>
          <w:sz w:val="24"/>
          <w:szCs w:val="24"/>
        </w:rPr>
        <w:t>___________________________________________________________________________</w:t>
      </w:r>
    </w:p>
    <w:p w:rsidR="00CD00CD" w:rsidRPr="00820731" w:rsidRDefault="00CD00CD" w:rsidP="00CD00CD">
      <w:pPr>
        <w:rPr>
          <w:sz w:val="24"/>
          <w:szCs w:val="24"/>
        </w:rPr>
      </w:pPr>
      <w:r w:rsidRPr="00820731">
        <w:rPr>
          <w:sz w:val="24"/>
          <w:szCs w:val="24"/>
        </w:rPr>
        <w:t>Наименование ценной бумаги</w:t>
      </w:r>
      <w:r>
        <w:rPr>
          <w:sz w:val="24"/>
          <w:szCs w:val="24"/>
        </w:rPr>
        <w:t>/</w:t>
      </w:r>
      <w:r w:rsidRPr="00B068AF">
        <w:rPr>
          <w:sz w:val="24"/>
          <w:szCs w:val="24"/>
          <w:lang w:bidi="en-US"/>
        </w:rPr>
        <w:t xml:space="preserve"> </w:t>
      </w:r>
      <w:r w:rsidRPr="00820731">
        <w:rPr>
          <w:sz w:val="24"/>
          <w:szCs w:val="24"/>
          <w:lang w:bidi="en-US"/>
        </w:rPr>
        <w:t>Security name</w:t>
      </w:r>
      <w:r w:rsidRPr="00820731">
        <w:rPr>
          <w:sz w:val="24"/>
          <w:szCs w:val="24"/>
        </w:rPr>
        <w:t>:</w:t>
      </w:r>
      <w:r>
        <w:rPr>
          <w:sz w:val="24"/>
          <w:szCs w:val="24"/>
        </w:rPr>
        <w:t xml:space="preserve"> </w:t>
      </w:r>
      <w:r w:rsidRPr="00820731">
        <w:rPr>
          <w:sz w:val="24"/>
          <w:szCs w:val="24"/>
        </w:rPr>
        <w:t>___________________________________</w:t>
      </w:r>
    </w:p>
    <w:p w:rsidR="00CD00CD" w:rsidRPr="00820731" w:rsidRDefault="00CD00CD" w:rsidP="00CD00CD">
      <w:pPr>
        <w:rPr>
          <w:sz w:val="24"/>
          <w:szCs w:val="24"/>
        </w:rPr>
      </w:pPr>
      <w:r w:rsidRPr="00820731">
        <w:rPr>
          <w:sz w:val="24"/>
          <w:szCs w:val="24"/>
        </w:rPr>
        <w:t>Номер государственной регистрации ценной бумаги (</w:t>
      </w:r>
      <w:r w:rsidRPr="00820731">
        <w:rPr>
          <w:sz w:val="24"/>
        </w:rPr>
        <w:t>ISIN</w:t>
      </w:r>
      <w:r w:rsidRPr="00820731">
        <w:rPr>
          <w:sz w:val="24"/>
          <w:szCs w:val="24"/>
        </w:rPr>
        <w:t xml:space="preserve"> код)</w:t>
      </w:r>
      <w:r>
        <w:rPr>
          <w:sz w:val="24"/>
          <w:szCs w:val="24"/>
        </w:rPr>
        <w:t>/</w:t>
      </w:r>
      <w:r w:rsidRPr="00B068AF">
        <w:rPr>
          <w:sz w:val="24"/>
          <w:szCs w:val="24"/>
          <w:lang w:bidi="en-US"/>
        </w:rPr>
        <w:t xml:space="preserve"> </w:t>
      </w:r>
      <w:r w:rsidRPr="00820731">
        <w:rPr>
          <w:sz w:val="24"/>
          <w:szCs w:val="24"/>
          <w:lang w:bidi="en-US"/>
        </w:rPr>
        <w:t>Security state registration number (</w:t>
      </w:r>
      <w:r>
        <w:rPr>
          <w:sz w:val="24"/>
          <w:szCs w:val="24"/>
          <w:lang w:bidi="en-US"/>
        </w:rPr>
        <w:t>ISIN</w:t>
      </w:r>
      <w:r w:rsidRPr="00820731">
        <w:rPr>
          <w:sz w:val="24"/>
          <w:szCs w:val="24"/>
          <w:lang w:bidi="en-US"/>
        </w:rPr>
        <w:t>)</w:t>
      </w:r>
      <w:r w:rsidRPr="00820731">
        <w:rPr>
          <w:sz w:val="24"/>
          <w:szCs w:val="24"/>
        </w:rPr>
        <w:t>:</w:t>
      </w:r>
      <w:r>
        <w:rPr>
          <w:sz w:val="24"/>
          <w:szCs w:val="24"/>
        </w:rPr>
        <w:t xml:space="preserve"> </w:t>
      </w:r>
      <w:r w:rsidRPr="00820731">
        <w:rPr>
          <w:sz w:val="24"/>
          <w:szCs w:val="24"/>
        </w:rPr>
        <w:t>_______________</w:t>
      </w:r>
      <w:r>
        <w:rPr>
          <w:sz w:val="24"/>
          <w:szCs w:val="24"/>
        </w:rPr>
        <w:t>_</w:t>
      </w:r>
      <w:r w:rsidRPr="00820731">
        <w:rPr>
          <w:sz w:val="24"/>
          <w:szCs w:val="24"/>
        </w:rPr>
        <w:t>_____</w:t>
      </w:r>
    </w:p>
    <w:p w:rsidR="00CD00CD" w:rsidRPr="00820731" w:rsidRDefault="00CD00CD" w:rsidP="00CD00CD">
      <w:pPr>
        <w:rPr>
          <w:sz w:val="24"/>
          <w:szCs w:val="24"/>
        </w:rPr>
      </w:pPr>
      <w:r w:rsidRPr="00820731">
        <w:rPr>
          <w:sz w:val="24"/>
          <w:szCs w:val="24"/>
        </w:rPr>
        <w:t>Номинальная стоимость</w:t>
      </w:r>
      <w:r>
        <w:rPr>
          <w:sz w:val="24"/>
          <w:szCs w:val="24"/>
        </w:rPr>
        <w:t>/</w:t>
      </w:r>
      <w:r w:rsidRPr="00B068AF">
        <w:rPr>
          <w:sz w:val="24"/>
          <w:szCs w:val="24"/>
          <w:lang w:bidi="en-US"/>
        </w:rPr>
        <w:t xml:space="preserve"> </w:t>
      </w:r>
      <w:r w:rsidRPr="00820731">
        <w:rPr>
          <w:sz w:val="24"/>
          <w:szCs w:val="24"/>
          <w:lang w:bidi="en-US"/>
        </w:rPr>
        <w:t>Nominal value</w:t>
      </w:r>
      <w:r>
        <w:rPr>
          <w:sz w:val="24"/>
          <w:szCs w:val="24"/>
        </w:rPr>
        <w:t xml:space="preserve">: </w:t>
      </w:r>
      <w:r w:rsidRPr="00820731">
        <w:rPr>
          <w:sz w:val="24"/>
          <w:szCs w:val="24"/>
        </w:rPr>
        <w:t>_____</w:t>
      </w:r>
      <w:r>
        <w:rPr>
          <w:sz w:val="24"/>
          <w:szCs w:val="24"/>
        </w:rPr>
        <w:t>______________________________</w:t>
      </w:r>
      <w:r w:rsidRPr="00820731">
        <w:rPr>
          <w:sz w:val="24"/>
          <w:szCs w:val="24"/>
        </w:rPr>
        <w:t>_____</w:t>
      </w:r>
    </w:p>
    <w:p w:rsidR="00CD00CD" w:rsidRDefault="00CD00CD" w:rsidP="00CD00CD">
      <w:pPr>
        <w:rPr>
          <w:sz w:val="24"/>
          <w:szCs w:val="24"/>
        </w:rPr>
      </w:pPr>
      <w:r w:rsidRPr="00820731">
        <w:rPr>
          <w:sz w:val="24"/>
          <w:szCs w:val="24"/>
        </w:rPr>
        <w:t>Количество</w:t>
      </w:r>
      <w:r w:rsidRPr="00596858">
        <w:rPr>
          <w:sz w:val="24"/>
          <w:szCs w:val="24"/>
        </w:rPr>
        <w:t xml:space="preserve"> </w:t>
      </w:r>
      <w:r w:rsidRPr="00820731">
        <w:rPr>
          <w:sz w:val="24"/>
          <w:szCs w:val="24"/>
        </w:rPr>
        <w:t>ценных</w:t>
      </w:r>
      <w:r w:rsidRPr="00596858">
        <w:rPr>
          <w:sz w:val="24"/>
          <w:szCs w:val="24"/>
        </w:rPr>
        <w:t xml:space="preserve"> </w:t>
      </w:r>
      <w:r w:rsidRPr="00820731">
        <w:rPr>
          <w:sz w:val="24"/>
          <w:szCs w:val="24"/>
        </w:rPr>
        <w:t>бумаг</w:t>
      </w:r>
      <w:r w:rsidRPr="00596858">
        <w:rPr>
          <w:sz w:val="24"/>
          <w:szCs w:val="24"/>
        </w:rPr>
        <w:t xml:space="preserve"> (</w:t>
      </w:r>
      <w:r w:rsidRPr="00820731">
        <w:rPr>
          <w:sz w:val="24"/>
          <w:szCs w:val="24"/>
        </w:rPr>
        <w:t>штук</w:t>
      </w:r>
      <w:r w:rsidRPr="00596858">
        <w:rPr>
          <w:sz w:val="24"/>
          <w:szCs w:val="24"/>
        </w:rPr>
        <w:t>)/</w:t>
      </w:r>
      <w:r w:rsidRPr="00596858">
        <w:rPr>
          <w:sz w:val="24"/>
          <w:szCs w:val="24"/>
          <w:lang w:bidi="en-US"/>
        </w:rPr>
        <w:t xml:space="preserve"> </w:t>
      </w:r>
      <w:r w:rsidRPr="00C87DFB">
        <w:rPr>
          <w:sz w:val="24"/>
          <w:szCs w:val="24"/>
          <w:lang w:val="en-US" w:bidi="en-US"/>
        </w:rPr>
        <w:t>Number</w:t>
      </w:r>
      <w:r w:rsidRPr="00596858">
        <w:rPr>
          <w:sz w:val="24"/>
          <w:szCs w:val="24"/>
          <w:lang w:bidi="en-US"/>
        </w:rPr>
        <w:t xml:space="preserve"> </w:t>
      </w:r>
      <w:r w:rsidRPr="00C87DFB">
        <w:rPr>
          <w:sz w:val="24"/>
          <w:szCs w:val="24"/>
          <w:lang w:val="en-US" w:bidi="en-US"/>
        </w:rPr>
        <w:t>of</w:t>
      </w:r>
      <w:r w:rsidRPr="00596858">
        <w:rPr>
          <w:sz w:val="24"/>
          <w:szCs w:val="24"/>
          <w:lang w:bidi="en-US"/>
        </w:rPr>
        <w:t xml:space="preserve"> </w:t>
      </w:r>
      <w:r w:rsidRPr="00C87DFB">
        <w:rPr>
          <w:sz w:val="24"/>
          <w:szCs w:val="24"/>
          <w:lang w:val="en-US" w:bidi="en-US"/>
        </w:rPr>
        <w:t>securities</w:t>
      </w:r>
      <w:r w:rsidRPr="00596858">
        <w:rPr>
          <w:sz w:val="24"/>
          <w:szCs w:val="24"/>
          <w:lang w:bidi="en-US"/>
        </w:rPr>
        <w:t xml:space="preserve"> (</w:t>
      </w:r>
      <w:r w:rsidRPr="00C87DFB">
        <w:rPr>
          <w:sz w:val="24"/>
          <w:szCs w:val="24"/>
          <w:lang w:val="en-US" w:bidi="en-US"/>
        </w:rPr>
        <w:t>pcs</w:t>
      </w:r>
      <w:r w:rsidRPr="00596858">
        <w:rPr>
          <w:sz w:val="24"/>
          <w:szCs w:val="24"/>
          <w:lang w:bidi="en-US"/>
        </w:rPr>
        <w:t>)</w:t>
      </w:r>
      <w:r w:rsidRPr="00596858">
        <w:rPr>
          <w:sz w:val="24"/>
          <w:szCs w:val="24"/>
        </w:rPr>
        <w:t xml:space="preserve">: </w:t>
      </w:r>
      <w:r w:rsidR="00300A5C">
        <w:rPr>
          <w:sz w:val="24"/>
          <w:szCs w:val="24"/>
        </w:rPr>
        <w:t>_____</w:t>
      </w:r>
      <w:r w:rsidRPr="00596858">
        <w:rPr>
          <w:sz w:val="24"/>
          <w:szCs w:val="24"/>
        </w:rPr>
        <w:t>___</w:t>
      </w:r>
      <w:r w:rsidR="00300A5C">
        <w:rPr>
          <w:sz w:val="24"/>
          <w:szCs w:val="24"/>
        </w:rPr>
        <w:t>____________</w:t>
      </w:r>
      <w:r w:rsidRPr="00596858">
        <w:rPr>
          <w:sz w:val="24"/>
          <w:szCs w:val="24"/>
        </w:rPr>
        <w:t>___</w:t>
      </w:r>
    </w:p>
    <w:p w:rsidR="00300A5C" w:rsidRPr="00E2192A" w:rsidRDefault="00300A5C" w:rsidP="00CD00CD">
      <w:pPr>
        <w:rPr>
          <w:sz w:val="24"/>
          <w:szCs w:val="24"/>
          <w:lang w:val="en-US"/>
        </w:rPr>
      </w:pPr>
      <w:r w:rsidRPr="00E2192A">
        <w:rPr>
          <w:sz w:val="24"/>
          <w:szCs w:val="24"/>
          <w:lang w:val="en-US"/>
        </w:rPr>
        <w:t>___________________________________________________________________________</w:t>
      </w:r>
    </w:p>
    <w:p w:rsidR="00CD00CD" w:rsidRPr="00B068AF" w:rsidRDefault="00CD00CD" w:rsidP="00CD00CD">
      <w:pPr>
        <w:rPr>
          <w:sz w:val="24"/>
          <w:szCs w:val="24"/>
          <w:lang w:val="en-US"/>
        </w:rPr>
      </w:pPr>
      <w:r w:rsidRPr="00820731">
        <w:rPr>
          <w:sz w:val="24"/>
          <w:szCs w:val="24"/>
        </w:rPr>
        <w:t>Количество</w:t>
      </w:r>
      <w:r w:rsidRPr="00D70371">
        <w:rPr>
          <w:sz w:val="24"/>
          <w:szCs w:val="24"/>
          <w:lang w:val="en-US"/>
        </w:rPr>
        <w:t xml:space="preserve"> </w:t>
      </w:r>
      <w:r w:rsidRPr="00820731">
        <w:rPr>
          <w:sz w:val="24"/>
          <w:szCs w:val="24"/>
        </w:rPr>
        <w:t>ценных</w:t>
      </w:r>
      <w:r w:rsidRPr="00D70371">
        <w:rPr>
          <w:sz w:val="24"/>
          <w:szCs w:val="24"/>
          <w:lang w:val="en-US"/>
        </w:rPr>
        <w:t xml:space="preserve"> </w:t>
      </w:r>
      <w:r w:rsidRPr="00820731">
        <w:rPr>
          <w:sz w:val="24"/>
          <w:szCs w:val="24"/>
        </w:rPr>
        <w:t>бумаг</w:t>
      </w:r>
      <w:r w:rsidRPr="00D70371">
        <w:rPr>
          <w:sz w:val="24"/>
          <w:szCs w:val="24"/>
          <w:lang w:val="en-US"/>
        </w:rPr>
        <w:t xml:space="preserve"> </w:t>
      </w:r>
      <w:r w:rsidRPr="00820731">
        <w:rPr>
          <w:sz w:val="24"/>
          <w:szCs w:val="24"/>
        </w:rPr>
        <w:t>на</w:t>
      </w:r>
      <w:r w:rsidRPr="00D70371">
        <w:rPr>
          <w:sz w:val="24"/>
          <w:szCs w:val="24"/>
          <w:lang w:val="en-US"/>
        </w:rPr>
        <w:t xml:space="preserve"> </w:t>
      </w:r>
      <w:r w:rsidRPr="00820731">
        <w:rPr>
          <w:sz w:val="24"/>
          <w:szCs w:val="24"/>
        </w:rPr>
        <w:t>дату</w:t>
      </w:r>
      <w:r w:rsidRPr="00D70371">
        <w:rPr>
          <w:sz w:val="24"/>
          <w:szCs w:val="24"/>
          <w:lang w:val="en-US"/>
        </w:rPr>
        <w:t xml:space="preserve"> </w:t>
      </w:r>
      <w:r w:rsidRPr="00820731">
        <w:rPr>
          <w:sz w:val="24"/>
          <w:szCs w:val="24"/>
        </w:rPr>
        <w:t>фиксации</w:t>
      </w:r>
      <w:r w:rsidRPr="00D70371">
        <w:rPr>
          <w:sz w:val="24"/>
          <w:szCs w:val="24"/>
          <w:lang w:val="en-US"/>
        </w:rPr>
        <w:t xml:space="preserve"> (</w:t>
      </w:r>
      <w:r w:rsidRPr="00820731">
        <w:rPr>
          <w:sz w:val="24"/>
          <w:szCs w:val="24"/>
        </w:rPr>
        <w:t>штук</w:t>
      </w:r>
      <w:r w:rsidRPr="00D70371">
        <w:rPr>
          <w:sz w:val="24"/>
          <w:szCs w:val="24"/>
          <w:lang w:val="en-US"/>
        </w:rPr>
        <w:t>)/</w:t>
      </w:r>
      <w:r w:rsidRPr="00D70371">
        <w:rPr>
          <w:sz w:val="24"/>
          <w:szCs w:val="24"/>
          <w:lang w:val="en-US" w:bidi="en-US"/>
        </w:rPr>
        <w:t xml:space="preserve"> Number of securities as of the record date (pcs)</w:t>
      </w:r>
      <w:r w:rsidRPr="00D70371">
        <w:rPr>
          <w:sz w:val="24"/>
          <w:szCs w:val="24"/>
          <w:lang w:val="en-US"/>
        </w:rPr>
        <w:t>: ____________________________</w:t>
      </w:r>
      <w:r>
        <w:rPr>
          <w:sz w:val="24"/>
          <w:szCs w:val="24"/>
          <w:lang w:val="en-US"/>
        </w:rPr>
        <w:t>______</w:t>
      </w:r>
      <w:r w:rsidRPr="00C87DFB">
        <w:rPr>
          <w:sz w:val="24"/>
          <w:szCs w:val="24"/>
          <w:lang w:val="en-US"/>
        </w:rPr>
        <w:t>_____________________________</w:t>
      </w:r>
      <w:r w:rsidRPr="00D70371">
        <w:rPr>
          <w:sz w:val="24"/>
          <w:szCs w:val="24"/>
          <w:lang w:val="en-US"/>
        </w:rPr>
        <w:t>___</w:t>
      </w:r>
    </w:p>
    <w:p w:rsidR="00CD00CD" w:rsidRPr="00B068AF" w:rsidRDefault="00CD00CD" w:rsidP="00CD00CD">
      <w:pPr>
        <w:rPr>
          <w:sz w:val="24"/>
          <w:szCs w:val="24"/>
          <w:lang w:val="en-US"/>
        </w:rPr>
      </w:pPr>
      <w:r w:rsidRPr="00820731">
        <w:rPr>
          <w:sz w:val="24"/>
          <w:szCs w:val="24"/>
        </w:rPr>
        <w:t>Место</w:t>
      </w:r>
      <w:r w:rsidRPr="00D70371">
        <w:rPr>
          <w:sz w:val="24"/>
          <w:szCs w:val="24"/>
          <w:lang w:val="en-US"/>
        </w:rPr>
        <w:t xml:space="preserve"> </w:t>
      </w:r>
      <w:r w:rsidRPr="00820731">
        <w:rPr>
          <w:sz w:val="24"/>
          <w:szCs w:val="24"/>
        </w:rPr>
        <w:t>хранения</w:t>
      </w:r>
      <w:r w:rsidRPr="00D70371">
        <w:rPr>
          <w:sz w:val="24"/>
          <w:szCs w:val="24"/>
          <w:lang w:val="en-US"/>
        </w:rPr>
        <w:t xml:space="preserve"> </w:t>
      </w:r>
      <w:r w:rsidRPr="00820731">
        <w:rPr>
          <w:sz w:val="24"/>
          <w:szCs w:val="24"/>
        </w:rPr>
        <w:t>ценных</w:t>
      </w:r>
      <w:r w:rsidRPr="00D70371">
        <w:rPr>
          <w:sz w:val="24"/>
          <w:szCs w:val="24"/>
          <w:lang w:val="en-US"/>
        </w:rPr>
        <w:t xml:space="preserve"> </w:t>
      </w:r>
      <w:r w:rsidRPr="00820731">
        <w:rPr>
          <w:sz w:val="24"/>
          <w:szCs w:val="24"/>
        </w:rPr>
        <w:t>бумаг</w:t>
      </w:r>
      <w:r w:rsidRPr="00D70371">
        <w:rPr>
          <w:sz w:val="24"/>
          <w:szCs w:val="24"/>
          <w:lang w:val="en-US"/>
        </w:rPr>
        <w:t>/</w:t>
      </w:r>
      <w:r w:rsidRPr="00D70371">
        <w:rPr>
          <w:sz w:val="24"/>
          <w:szCs w:val="24"/>
          <w:lang w:val="en-US" w:bidi="en-US"/>
        </w:rPr>
        <w:t xml:space="preserve"> Securities storage place</w:t>
      </w:r>
      <w:r w:rsidRPr="00D70371">
        <w:rPr>
          <w:sz w:val="24"/>
          <w:szCs w:val="24"/>
          <w:lang w:val="en-US"/>
        </w:rPr>
        <w:t>: _</w:t>
      </w:r>
      <w:r>
        <w:rPr>
          <w:sz w:val="24"/>
          <w:szCs w:val="24"/>
          <w:lang w:val="en-US"/>
        </w:rPr>
        <w:t>_________________</w:t>
      </w:r>
      <w:r w:rsidRPr="00A03EC1">
        <w:rPr>
          <w:sz w:val="24"/>
          <w:szCs w:val="24"/>
          <w:lang w:val="en-US"/>
        </w:rPr>
        <w:t>_</w:t>
      </w:r>
      <w:r>
        <w:rPr>
          <w:sz w:val="24"/>
          <w:szCs w:val="24"/>
          <w:lang w:val="en-US"/>
        </w:rPr>
        <w:t>_____</w:t>
      </w:r>
      <w:r w:rsidRPr="00D70371">
        <w:rPr>
          <w:sz w:val="24"/>
          <w:szCs w:val="24"/>
          <w:lang w:val="en-US"/>
        </w:rPr>
        <w:t>___</w:t>
      </w:r>
    </w:p>
    <w:p w:rsidR="00CD00CD" w:rsidRPr="00B068AF" w:rsidRDefault="00CD00CD" w:rsidP="00CD00CD">
      <w:pPr>
        <w:rPr>
          <w:sz w:val="24"/>
          <w:szCs w:val="24"/>
          <w:lang w:val="en-US"/>
        </w:rPr>
      </w:pPr>
      <w:r w:rsidRPr="00820731">
        <w:rPr>
          <w:sz w:val="24"/>
          <w:szCs w:val="24"/>
        </w:rPr>
        <w:t>Тип</w:t>
      </w:r>
      <w:r w:rsidRPr="00D70371">
        <w:rPr>
          <w:sz w:val="24"/>
          <w:szCs w:val="24"/>
          <w:lang w:val="en-US"/>
        </w:rPr>
        <w:t xml:space="preserve"> </w:t>
      </w:r>
      <w:r w:rsidRPr="00820731">
        <w:rPr>
          <w:sz w:val="24"/>
          <w:szCs w:val="24"/>
        </w:rPr>
        <w:t>и</w:t>
      </w:r>
      <w:r w:rsidRPr="00D70371">
        <w:rPr>
          <w:sz w:val="24"/>
          <w:szCs w:val="24"/>
          <w:lang w:val="en-US"/>
        </w:rPr>
        <w:t xml:space="preserve"> </w:t>
      </w:r>
      <w:r w:rsidRPr="00820731">
        <w:rPr>
          <w:sz w:val="24"/>
          <w:szCs w:val="24"/>
        </w:rPr>
        <w:t>дата</w:t>
      </w:r>
      <w:r w:rsidRPr="00D70371">
        <w:rPr>
          <w:sz w:val="24"/>
          <w:szCs w:val="24"/>
          <w:lang w:val="en-US"/>
        </w:rPr>
        <w:t xml:space="preserve"> </w:t>
      </w:r>
      <w:r w:rsidRPr="00820731">
        <w:rPr>
          <w:sz w:val="24"/>
          <w:szCs w:val="24"/>
        </w:rPr>
        <w:t>проведения</w:t>
      </w:r>
      <w:r w:rsidRPr="00D70371">
        <w:rPr>
          <w:sz w:val="24"/>
          <w:szCs w:val="24"/>
          <w:lang w:val="en-US"/>
        </w:rPr>
        <w:t xml:space="preserve"> </w:t>
      </w:r>
      <w:r w:rsidRPr="00820731">
        <w:rPr>
          <w:sz w:val="24"/>
          <w:szCs w:val="24"/>
        </w:rPr>
        <w:t>корпоративного</w:t>
      </w:r>
      <w:r w:rsidRPr="00D70371">
        <w:rPr>
          <w:sz w:val="24"/>
          <w:szCs w:val="24"/>
          <w:lang w:val="en-US"/>
        </w:rPr>
        <w:t xml:space="preserve"> </w:t>
      </w:r>
      <w:r w:rsidRPr="00820731">
        <w:rPr>
          <w:sz w:val="24"/>
          <w:szCs w:val="24"/>
        </w:rPr>
        <w:t>действия</w:t>
      </w:r>
      <w:r w:rsidRPr="00D70371">
        <w:rPr>
          <w:sz w:val="24"/>
          <w:szCs w:val="24"/>
          <w:lang w:val="en-US"/>
        </w:rPr>
        <w:t>/</w:t>
      </w:r>
      <w:r w:rsidRPr="00D70371">
        <w:rPr>
          <w:sz w:val="24"/>
          <w:szCs w:val="24"/>
          <w:lang w:val="en-US" w:bidi="en-US"/>
        </w:rPr>
        <w:t xml:space="preserve"> Type and date of the corporate action</w:t>
      </w:r>
      <w:r w:rsidRPr="00D70371">
        <w:rPr>
          <w:sz w:val="24"/>
          <w:szCs w:val="24"/>
          <w:lang w:val="en-US"/>
        </w:rPr>
        <w:t xml:space="preserve">: </w:t>
      </w:r>
    </w:p>
    <w:p w:rsidR="00CD00CD" w:rsidRPr="004A30AB" w:rsidRDefault="00CD00CD" w:rsidP="00CD00CD">
      <w:pPr>
        <w:rPr>
          <w:sz w:val="24"/>
          <w:szCs w:val="24"/>
          <w:lang w:val="en-US"/>
        </w:rPr>
      </w:pPr>
      <w:r w:rsidRPr="00D70371">
        <w:rPr>
          <w:sz w:val="24"/>
          <w:szCs w:val="24"/>
          <w:lang w:val="en-US"/>
        </w:rPr>
        <w:t>_______</w:t>
      </w:r>
      <w:r>
        <w:rPr>
          <w:sz w:val="24"/>
          <w:szCs w:val="24"/>
          <w:lang w:val="en-US"/>
        </w:rPr>
        <w:t>_________________________</w:t>
      </w:r>
      <w:r w:rsidRPr="00D70371">
        <w:rPr>
          <w:sz w:val="24"/>
          <w:szCs w:val="24"/>
          <w:lang w:val="en-US"/>
        </w:rPr>
        <w:t>___________________________________________</w:t>
      </w:r>
    </w:p>
    <w:p w:rsidR="00CD00CD" w:rsidRPr="00B70EE2" w:rsidRDefault="00CD00CD" w:rsidP="00CD00CD">
      <w:pPr>
        <w:rPr>
          <w:sz w:val="24"/>
          <w:szCs w:val="24"/>
          <w:lang w:val="en-US"/>
        </w:rPr>
      </w:pPr>
      <w:r w:rsidRPr="00820731">
        <w:rPr>
          <w:sz w:val="24"/>
          <w:szCs w:val="24"/>
        </w:rPr>
        <w:t>Инструкция</w:t>
      </w:r>
      <w:r w:rsidRPr="00D70371">
        <w:rPr>
          <w:sz w:val="24"/>
          <w:szCs w:val="24"/>
          <w:lang w:val="en-US"/>
        </w:rPr>
        <w:t xml:space="preserve"> </w:t>
      </w:r>
      <w:r w:rsidRPr="00820731">
        <w:rPr>
          <w:sz w:val="24"/>
          <w:szCs w:val="24"/>
        </w:rPr>
        <w:t>для</w:t>
      </w:r>
      <w:r w:rsidRPr="00D70371">
        <w:rPr>
          <w:sz w:val="24"/>
          <w:szCs w:val="24"/>
          <w:lang w:val="en-US"/>
        </w:rPr>
        <w:t xml:space="preserve"> </w:t>
      </w:r>
      <w:r>
        <w:rPr>
          <w:sz w:val="24"/>
          <w:szCs w:val="24"/>
        </w:rPr>
        <w:t>Д</w:t>
      </w:r>
      <w:r w:rsidRPr="00820731">
        <w:rPr>
          <w:sz w:val="24"/>
          <w:szCs w:val="24"/>
        </w:rPr>
        <w:t>епозитария</w:t>
      </w:r>
      <w:r w:rsidRPr="00D70371">
        <w:rPr>
          <w:sz w:val="24"/>
          <w:szCs w:val="24"/>
          <w:lang w:val="en-US"/>
        </w:rPr>
        <w:t>/</w:t>
      </w:r>
      <w:r w:rsidRPr="00D70371">
        <w:rPr>
          <w:sz w:val="24"/>
          <w:szCs w:val="24"/>
          <w:lang w:val="en-US" w:bidi="en-US"/>
        </w:rPr>
        <w:t xml:space="preserve"> Instruction for the depository</w:t>
      </w:r>
      <w:r>
        <w:rPr>
          <w:sz w:val="24"/>
          <w:szCs w:val="24"/>
          <w:lang w:val="en-US"/>
        </w:rPr>
        <w:t>: ______________________</w:t>
      </w:r>
      <w:r w:rsidRPr="00D70371">
        <w:rPr>
          <w:sz w:val="24"/>
          <w:szCs w:val="24"/>
          <w:lang w:val="en-US"/>
        </w:rPr>
        <w:t>__</w:t>
      </w:r>
    </w:p>
    <w:p w:rsidR="00CD00CD" w:rsidRPr="004A30AB" w:rsidRDefault="00CD00CD" w:rsidP="00CD00CD">
      <w:pPr>
        <w:rPr>
          <w:sz w:val="24"/>
          <w:szCs w:val="24"/>
          <w:lang w:val="en-US"/>
        </w:rPr>
      </w:pPr>
      <w:r>
        <w:rPr>
          <w:sz w:val="24"/>
          <w:szCs w:val="24"/>
          <w:lang w:val="en-US"/>
        </w:rPr>
        <w:t>___________________________</w:t>
      </w:r>
      <w:r w:rsidRPr="00D70371">
        <w:rPr>
          <w:sz w:val="24"/>
          <w:szCs w:val="24"/>
          <w:lang w:val="en-US"/>
        </w:rPr>
        <w:t>________________________________________________</w:t>
      </w:r>
    </w:p>
    <w:p w:rsidR="00CD00CD" w:rsidRPr="00B068AF" w:rsidRDefault="00CD00CD" w:rsidP="00CD00CD">
      <w:pPr>
        <w:rPr>
          <w:sz w:val="24"/>
          <w:szCs w:val="24"/>
          <w:lang w:val="en-US"/>
        </w:rPr>
      </w:pPr>
      <w:r w:rsidRPr="00820731">
        <w:rPr>
          <w:sz w:val="24"/>
          <w:szCs w:val="24"/>
        </w:rPr>
        <w:t>Срок</w:t>
      </w:r>
      <w:r w:rsidRPr="00D70371">
        <w:rPr>
          <w:sz w:val="24"/>
          <w:szCs w:val="24"/>
          <w:lang w:val="en-US"/>
        </w:rPr>
        <w:t xml:space="preserve"> </w:t>
      </w:r>
      <w:r w:rsidRPr="00820731">
        <w:rPr>
          <w:sz w:val="24"/>
          <w:szCs w:val="24"/>
        </w:rPr>
        <w:t>начала</w:t>
      </w:r>
      <w:r w:rsidRPr="00D70371">
        <w:rPr>
          <w:sz w:val="24"/>
          <w:szCs w:val="24"/>
          <w:lang w:val="en-US"/>
        </w:rPr>
        <w:t xml:space="preserve"> </w:t>
      </w:r>
      <w:r w:rsidRPr="00820731">
        <w:rPr>
          <w:sz w:val="24"/>
          <w:szCs w:val="24"/>
        </w:rPr>
        <w:t>исполнения</w:t>
      </w:r>
      <w:r w:rsidRPr="00D70371">
        <w:rPr>
          <w:sz w:val="24"/>
          <w:szCs w:val="24"/>
          <w:lang w:val="en-US"/>
        </w:rPr>
        <w:t>/</w:t>
      </w:r>
      <w:r w:rsidRPr="00D70371">
        <w:rPr>
          <w:sz w:val="24"/>
          <w:szCs w:val="24"/>
          <w:lang w:val="en-US" w:bidi="en-US"/>
        </w:rPr>
        <w:t xml:space="preserve"> Start date of execution</w:t>
      </w:r>
      <w:r w:rsidRPr="00D70371">
        <w:rPr>
          <w:sz w:val="24"/>
          <w:szCs w:val="24"/>
          <w:lang w:val="en-US"/>
        </w:rPr>
        <w:t>: ___________________________</w:t>
      </w:r>
      <w:r w:rsidRPr="00596858">
        <w:rPr>
          <w:sz w:val="24"/>
          <w:szCs w:val="24"/>
          <w:lang w:val="en-US"/>
        </w:rPr>
        <w:t>_</w:t>
      </w:r>
      <w:r>
        <w:rPr>
          <w:sz w:val="24"/>
          <w:szCs w:val="24"/>
          <w:lang w:val="en-US"/>
        </w:rPr>
        <w:t>_</w:t>
      </w:r>
      <w:r w:rsidRPr="00D70371">
        <w:rPr>
          <w:sz w:val="24"/>
          <w:szCs w:val="24"/>
          <w:lang w:val="en-US"/>
        </w:rPr>
        <w:t>_____</w:t>
      </w:r>
    </w:p>
    <w:p w:rsidR="00CD00CD" w:rsidRPr="004A30AB" w:rsidRDefault="00CD00CD" w:rsidP="00CD00CD">
      <w:pPr>
        <w:rPr>
          <w:sz w:val="24"/>
          <w:szCs w:val="24"/>
          <w:lang w:val="en-US"/>
        </w:rPr>
      </w:pPr>
      <w:r w:rsidRPr="00820731">
        <w:rPr>
          <w:sz w:val="24"/>
          <w:szCs w:val="24"/>
        </w:rPr>
        <w:t>Особые</w:t>
      </w:r>
      <w:r w:rsidRPr="00D70371">
        <w:rPr>
          <w:sz w:val="24"/>
          <w:szCs w:val="24"/>
          <w:lang w:val="en-US"/>
        </w:rPr>
        <w:t xml:space="preserve"> </w:t>
      </w:r>
      <w:r w:rsidRPr="00820731">
        <w:rPr>
          <w:sz w:val="24"/>
          <w:szCs w:val="24"/>
        </w:rPr>
        <w:t>условия</w:t>
      </w:r>
      <w:r w:rsidRPr="00D70371">
        <w:rPr>
          <w:sz w:val="24"/>
          <w:szCs w:val="24"/>
          <w:lang w:val="en-US"/>
        </w:rPr>
        <w:t xml:space="preserve"> </w:t>
      </w:r>
      <w:r w:rsidRPr="00820731">
        <w:rPr>
          <w:sz w:val="24"/>
          <w:szCs w:val="24"/>
        </w:rPr>
        <w:t>и</w:t>
      </w:r>
      <w:r w:rsidRPr="00D70371">
        <w:rPr>
          <w:sz w:val="24"/>
          <w:szCs w:val="24"/>
          <w:lang w:val="en-US"/>
        </w:rPr>
        <w:t xml:space="preserve"> </w:t>
      </w:r>
      <w:r w:rsidRPr="00820731">
        <w:rPr>
          <w:sz w:val="24"/>
          <w:szCs w:val="24"/>
        </w:rPr>
        <w:t>дополнительные</w:t>
      </w:r>
      <w:r w:rsidRPr="00D70371">
        <w:rPr>
          <w:sz w:val="24"/>
          <w:szCs w:val="24"/>
          <w:lang w:val="en-US"/>
        </w:rPr>
        <w:t xml:space="preserve"> </w:t>
      </w:r>
      <w:r w:rsidRPr="00820731">
        <w:rPr>
          <w:sz w:val="24"/>
          <w:szCs w:val="24"/>
        </w:rPr>
        <w:t>сведения</w:t>
      </w:r>
      <w:r w:rsidRPr="00D70371">
        <w:rPr>
          <w:sz w:val="24"/>
          <w:szCs w:val="24"/>
          <w:lang w:val="en-US"/>
        </w:rPr>
        <w:t>/</w:t>
      </w:r>
      <w:r w:rsidRPr="00D70371">
        <w:rPr>
          <w:sz w:val="24"/>
          <w:szCs w:val="24"/>
          <w:lang w:val="en-US" w:bidi="en-US"/>
        </w:rPr>
        <w:t xml:space="preserve"> Special conditions and additional information</w:t>
      </w:r>
      <w:r w:rsidRPr="00D70371">
        <w:rPr>
          <w:sz w:val="24"/>
          <w:szCs w:val="24"/>
          <w:lang w:val="en-US"/>
        </w:rPr>
        <w:t xml:space="preserve">: </w:t>
      </w:r>
      <w:r>
        <w:rPr>
          <w:sz w:val="24"/>
          <w:szCs w:val="24"/>
          <w:lang w:val="en-US"/>
        </w:rPr>
        <w:t>___________________</w:t>
      </w:r>
      <w:r w:rsidRPr="00D70371">
        <w:rPr>
          <w:sz w:val="24"/>
          <w:szCs w:val="24"/>
          <w:lang w:val="en-US"/>
        </w:rPr>
        <w:t>______________________________________________</w:t>
      </w:r>
    </w:p>
    <w:p w:rsidR="00CD00CD" w:rsidRPr="004A30AB" w:rsidRDefault="00CD00CD" w:rsidP="00CD00CD">
      <w:pPr>
        <w:rPr>
          <w:sz w:val="24"/>
          <w:szCs w:val="24"/>
          <w:lang w:val="en-US"/>
        </w:rPr>
      </w:pPr>
    </w:p>
    <w:p w:rsidR="00CD00CD" w:rsidRPr="00B068AF" w:rsidRDefault="00CD00CD" w:rsidP="00CD00CD">
      <w:pPr>
        <w:pStyle w:val="a6"/>
        <w:rPr>
          <w:lang w:val="en-US"/>
        </w:rPr>
      </w:pPr>
      <w:r w:rsidRPr="00C87DFB">
        <w:rPr>
          <w:sz w:val="24"/>
          <w:szCs w:val="24"/>
        </w:rPr>
        <w:t>Депонент</w:t>
      </w:r>
      <w:r w:rsidRPr="00C87DFB">
        <w:rPr>
          <w:sz w:val="24"/>
          <w:szCs w:val="24"/>
          <w:lang w:val="en-US"/>
        </w:rPr>
        <w:t>/</w:t>
      </w:r>
      <w:r w:rsidRPr="00C87DFB">
        <w:rPr>
          <w:sz w:val="24"/>
          <w:szCs w:val="24"/>
          <w:lang w:val="en-US" w:bidi="en-US"/>
        </w:rPr>
        <w:t xml:space="preserve"> Depositor</w:t>
      </w:r>
      <w:r w:rsidRPr="00C87DFB">
        <w:rPr>
          <w:sz w:val="24"/>
          <w:szCs w:val="24"/>
          <w:lang w:val="en-US"/>
        </w:rPr>
        <w:t>:</w:t>
      </w:r>
    </w:p>
    <w:p w:rsidR="00CD00CD" w:rsidRPr="004A30AB" w:rsidRDefault="00CD00CD" w:rsidP="00CD00CD">
      <w:pPr>
        <w:spacing w:line="300" w:lineRule="exact"/>
        <w:jc w:val="both"/>
        <w:rPr>
          <w:lang w:val="en-US"/>
        </w:rPr>
      </w:pPr>
      <w:r w:rsidRPr="00D70371">
        <w:rPr>
          <w:lang w:val="en-US"/>
        </w:rPr>
        <w:t>___________________________________</w:t>
      </w:r>
      <w:r w:rsidRPr="00D70371">
        <w:rPr>
          <w:lang w:val="en-US"/>
        </w:rPr>
        <w:tab/>
        <w:t>___________________   /___________________________/</w:t>
      </w:r>
    </w:p>
    <w:p w:rsidR="00CD00CD" w:rsidRPr="00B068AF" w:rsidRDefault="00CD00CD" w:rsidP="00CD00CD">
      <w:pPr>
        <w:tabs>
          <w:tab w:val="left" w:pos="8400"/>
        </w:tabs>
        <w:spacing w:line="300" w:lineRule="exact"/>
        <w:jc w:val="both"/>
        <w:rPr>
          <w:i/>
          <w:lang w:val="en-US"/>
        </w:rPr>
      </w:pPr>
      <w:r w:rsidRPr="00D70371">
        <w:rPr>
          <w:i/>
          <w:lang w:val="en-US"/>
        </w:rPr>
        <w:t xml:space="preserve">                         </w:t>
      </w:r>
      <w:r>
        <w:rPr>
          <w:i/>
        </w:rPr>
        <w:t>д</w:t>
      </w:r>
      <w:r w:rsidRPr="00820731">
        <w:rPr>
          <w:i/>
        </w:rPr>
        <w:t>олжность</w:t>
      </w:r>
      <w:r w:rsidRPr="00D70371">
        <w:rPr>
          <w:i/>
          <w:lang w:val="en-US"/>
        </w:rPr>
        <w:t>/</w:t>
      </w:r>
      <w:r w:rsidRPr="00D70371">
        <w:rPr>
          <w:i/>
          <w:lang w:val="en-US" w:bidi="en-US"/>
        </w:rPr>
        <w:t xml:space="preserve"> position</w:t>
      </w:r>
      <w:r w:rsidRPr="00D70371">
        <w:rPr>
          <w:i/>
          <w:lang w:val="en-US"/>
        </w:rPr>
        <w:t xml:space="preserve">                </w:t>
      </w:r>
      <w:r w:rsidRPr="00820731">
        <w:rPr>
          <w:i/>
        </w:rPr>
        <w:t>подпись</w:t>
      </w:r>
      <w:r w:rsidRPr="00D70371">
        <w:rPr>
          <w:i/>
          <w:lang w:val="en-US"/>
        </w:rPr>
        <w:t>/</w:t>
      </w:r>
      <w:r w:rsidRPr="00D70371">
        <w:rPr>
          <w:i/>
          <w:lang w:val="en-US" w:bidi="en-US"/>
        </w:rPr>
        <w:t xml:space="preserve"> position</w:t>
      </w:r>
      <w:r w:rsidRPr="00D70371">
        <w:rPr>
          <w:i/>
          <w:lang w:val="en-US"/>
        </w:rPr>
        <w:t xml:space="preserve">                                </w:t>
      </w:r>
      <w:r w:rsidRPr="00820731">
        <w:rPr>
          <w:i/>
        </w:rPr>
        <w:t>Ф</w:t>
      </w:r>
      <w:r w:rsidRPr="00D70371">
        <w:rPr>
          <w:i/>
          <w:lang w:val="en-US"/>
        </w:rPr>
        <w:t>.</w:t>
      </w:r>
      <w:r w:rsidRPr="00820731">
        <w:rPr>
          <w:i/>
        </w:rPr>
        <w:t>И</w:t>
      </w:r>
      <w:r w:rsidRPr="00D70371">
        <w:rPr>
          <w:i/>
          <w:lang w:val="en-US"/>
        </w:rPr>
        <w:t>.</w:t>
      </w:r>
      <w:r w:rsidRPr="00820731">
        <w:rPr>
          <w:i/>
        </w:rPr>
        <w:t>О</w:t>
      </w:r>
      <w:r w:rsidRPr="00D70371">
        <w:rPr>
          <w:i/>
          <w:lang w:val="en-US"/>
        </w:rPr>
        <w:t>/</w:t>
      </w:r>
      <w:r w:rsidRPr="00D70371">
        <w:rPr>
          <w:i/>
          <w:lang w:val="en-US" w:bidi="en-US"/>
        </w:rPr>
        <w:t xml:space="preserve"> Name</w:t>
      </w:r>
      <w:r w:rsidRPr="00D70371">
        <w:rPr>
          <w:i/>
          <w:lang w:val="en-US"/>
        </w:rPr>
        <w:t>.</w:t>
      </w:r>
      <w:r w:rsidRPr="00D70371">
        <w:rPr>
          <w:i/>
          <w:lang w:val="en-US"/>
        </w:rPr>
        <w:tab/>
      </w:r>
    </w:p>
    <w:p w:rsidR="00CD00CD" w:rsidRPr="00820731" w:rsidRDefault="00CD00CD" w:rsidP="00CD00CD">
      <w:pPr>
        <w:pStyle w:val="a6"/>
        <w:tabs>
          <w:tab w:val="left" w:pos="567"/>
        </w:tabs>
        <w:spacing w:line="300" w:lineRule="exact"/>
        <w:jc w:val="center"/>
        <w:rPr>
          <w:sz w:val="24"/>
          <w:lang w:val="en-US"/>
        </w:rPr>
      </w:pPr>
      <w:r w:rsidRPr="00820731">
        <w:rPr>
          <w:sz w:val="24"/>
          <w:szCs w:val="24"/>
        </w:rPr>
        <w:t>М.П.</w:t>
      </w:r>
      <w:r>
        <w:rPr>
          <w:sz w:val="24"/>
          <w:szCs w:val="24"/>
        </w:rPr>
        <w:t>/</w:t>
      </w:r>
      <w:r w:rsidRPr="00B068AF">
        <w:rPr>
          <w:sz w:val="24"/>
          <w:szCs w:val="24"/>
          <w:lang w:bidi="en-US"/>
        </w:rPr>
        <w:t xml:space="preserve"> </w:t>
      </w:r>
      <w:r w:rsidRPr="00820731">
        <w:rPr>
          <w:sz w:val="24"/>
          <w:szCs w:val="24"/>
          <w:lang w:bidi="en-US"/>
        </w:rPr>
        <w:t>L.S.</w:t>
      </w:r>
    </w:p>
    <w:p w:rsidR="00CD00CD" w:rsidRPr="00820731" w:rsidRDefault="00CD00CD" w:rsidP="00CD00CD">
      <w:pPr>
        <w:rPr>
          <w:lang w:val="en-US"/>
        </w:rPr>
      </w:pPr>
    </w:p>
    <w:tbl>
      <w:tblPr>
        <w:tblW w:w="9072"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CD00CD" w:rsidRPr="006F6E09" w:rsidTr="001D7752">
        <w:trPr>
          <w:trHeight w:val="1342"/>
        </w:trPr>
        <w:tc>
          <w:tcPr>
            <w:tcW w:w="9072" w:type="dxa"/>
          </w:tcPr>
          <w:p w:rsidR="00CD00CD" w:rsidRPr="00B068AF" w:rsidRDefault="00CD00CD" w:rsidP="001D7752">
            <w:pPr>
              <w:jc w:val="center"/>
              <w:rPr>
                <w:lang w:val="en-US"/>
              </w:rPr>
            </w:pPr>
            <w:r w:rsidRPr="00820731">
              <w:rPr>
                <w:b/>
              </w:rPr>
              <w:t>АйСиБиСи</w:t>
            </w:r>
            <w:r w:rsidRPr="00D70371">
              <w:rPr>
                <w:b/>
                <w:lang w:val="en-US"/>
              </w:rPr>
              <w:t xml:space="preserve"> </w:t>
            </w:r>
            <w:r w:rsidRPr="00820731">
              <w:rPr>
                <w:b/>
              </w:rPr>
              <w:t>Банк</w:t>
            </w:r>
            <w:r w:rsidRPr="00D70371">
              <w:rPr>
                <w:b/>
                <w:lang w:val="en-US"/>
              </w:rPr>
              <w:t xml:space="preserve"> (</w:t>
            </w:r>
            <w:r w:rsidRPr="00820731">
              <w:rPr>
                <w:b/>
              </w:rPr>
              <w:t>АО</w:t>
            </w:r>
            <w:r w:rsidRPr="00D70371">
              <w:rPr>
                <w:b/>
                <w:lang w:val="en-US"/>
              </w:rPr>
              <w:t>)/</w:t>
            </w:r>
            <w:r w:rsidRPr="00D70371">
              <w:rPr>
                <w:b/>
                <w:lang w:val="en-US" w:bidi="en-US"/>
              </w:rPr>
              <w:t xml:space="preserve"> Bank ICBC (JSC)</w:t>
            </w:r>
          </w:p>
          <w:p w:rsidR="00F658DD" w:rsidRPr="00AC38BA" w:rsidRDefault="00F658DD" w:rsidP="00F658DD">
            <w:pPr>
              <w:rPr>
                <w:b/>
                <w:lang w:val="en-US"/>
              </w:rPr>
            </w:pPr>
            <w:r>
              <w:rPr>
                <w:b/>
              </w:rPr>
              <w:t>Входящий</w:t>
            </w:r>
            <w:r w:rsidRPr="00AC38BA">
              <w:rPr>
                <w:b/>
                <w:lang w:val="en-US"/>
              </w:rPr>
              <w:t xml:space="preserve"> </w:t>
            </w:r>
            <w:r>
              <w:rPr>
                <w:b/>
              </w:rPr>
              <w:t>номер</w:t>
            </w:r>
            <w:r w:rsidRPr="00AC38BA">
              <w:rPr>
                <w:b/>
                <w:lang w:val="en-US"/>
              </w:rPr>
              <w:t>/</w:t>
            </w:r>
            <w:r w:rsidRPr="00AC38BA">
              <w:rPr>
                <w:lang w:val="en-US"/>
              </w:rPr>
              <w:t xml:space="preserve"> </w:t>
            </w:r>
            <w:r w:rsidRPr="009F33A7">
              <w:rPr>
                <w:b/>
                <w:lang w:val="en-US"/>
              </w:rPr>
              <w:t>Incoming</w:t>
            </w:r>
            <w:r w:rsidRPr="00AC38BA">
              <w:rPr>
                <w:b/>
                <w:lang w:val="en-US"/>
              </w:rPr>
              <w:t xml:space="preserve"> </w:t>
            </w:r>
            <w:r w:rsidRPr="009F33A7">
              <w:rPr>
                <w:b/>
                <w:lang w:val="en-US"/>
              </w:rPr>
              <w:t>number</w:t>
            </w:r>
            <w:r w:rsidRPr="00AC38BA">
              <w:rPr>
                <w:b/>
                <w:lang w:val="en-US"/>
              </w:rPr>
              <w:t>_________________</w:t>
            </w:r>
          </w:p>
          <w:p w:rsidR="00CD00CD" w:rsidRDefault="00CD00CD" w:rsidP="001D7752">
            <w:pPr>
              <w:ind w:right="-108"/>
              <w:rPr>
                <w:b/>
              </w:rPr>
            </w:pPr>
            <w:r w:rsidRPr="00820731">
              <w:rPr>
                <w:b/>
              </w:rPr>
              <w:t>Дата</w:t>
            </w:r>
            <w:r w:rsidRPr="00980446">
              <w:rPr>
                <w:b/>
                <w:lang w:val="en-US"/>
              </w:rPr>
              <w:t xml:space="preserve"> </w:t>
            </w:r>
            <w:r w:rsidRPr="00820731">
              <w:rPr>
                <w:b/>
              </w:rPr>
              <w:t>и</w:t>
            </w:r>
            <w:r w:rsidRPr="00980446">
              <w:rPr>
                <w:b/>
                <w:lang w:val="en-US"/>
              </w:rPr>
              <w:t xml:space="preserve"> </w:t>
            </w:r>
            <w:r w:rsidRPr="00820731">
              <w:rPr>
                <w:b/>
              </w:rPr>
              <w:t>время</w:t>
            </w:r>
            <w:r w:rsidRPr="00980446">
              <w:rPr>
                <w:b/>
                <w:lang w:val="en-US"/>
              </w:rPr>
              <w:t xml:space="preserve"> </w:t>
            </w:r>
            <w:r w:rsidRPr="00820731">
              <w:rPr>
                <w:b/>
              </w:rPr>
              <w:t>приема</w:t>
            </w:r>
            <w:r w:rsidRPr="00980446">
              <w:rPr>
                <w:b/>
                <w:lang w:val="en-US"/>
              </w:rPr>
              <w:t xml:space="preserve"> </w:t>
            </w:r>
            <w:r w:rsidRPr="00820731">
              <w:rPr>
                <w:b/>
              </w:rPr>
              <w:t>поручения</w:t>
            </w:r>
            <w:r w:rsidRPr="00980446">
              <w:rPr>
                <w:b/>
                <w:lang w:val="en-US"/>
              </w:rPr>
              <w:t>/</w:t>
            </w:r>
            <w:r w:rsidRPr="00980446">
              <w:rPr>
                <w:b/>
                <w:lang w:val="en-US" w:bidi="en-US"/>
              </w:rPr>
              <w:t xml:space="preserve"> </w:t>
            </w:r>
            <w:r w:rsidRPr="00AC38BA">
              <w:rPr>
                <w:b/>
                <w:lang w:val="en-US" w:bidi="en-US"/>
              </w:rPr>
              <w:t>Order</w:t>
            </w:r>
            <w:r w:rsidRPr="00980446">
              <w:rPr>
                <w:b/>
                <w:lang w:val="en-US" w:bidi="en-US"/>
              </w:rPr>
              <w:t xml:space="preserve"> </w:t>
            </w:r>
            <w:r w:rsidRPr="00AC38BA">
              <w:rPr>
                <w:b/>
                <w:lang w:val="en-US" w:bidi="en-US"/>
              </w:rPr>
              <w:t>receipt</w:t>
            </w:r>
            <w:r w:rsidRPr="00980446">
              <w:rPr>
                <w:b/>
                <w:lang w:val="en-US" w:bidi="en-US"/>
              </w:rPr>
              <w:t xml:space="preserve"> </w:t>
            </w:r>
            <w:r w:rsidRPr="00AC38BA">
              <w:rPr>
                <w:b/>
                <w:lang w:val="en-US" w:bidi="en-US"/>
              </w:rPr>
              <w:t>date</w:t>
            </w:r>
            <w:r w:rsidRPr="00980446">
              <w:rPr>
                <w:b/>
                <w:lang w:val="en-US" w:bidi="en-US"/>
              </w:rPr>
              <w:t xml:space="preserve"> </w:t>
            </w:r>
            <w:r w:rsidRPr="00AC38BA">
              <w:rPr>
                <w:b/>
                <w:lang w:val="en-US" w:bidi="en-US"/>
              </w:rPr>
              <w:t>and</w:t>
            </w:r>
            <w:r w:rsidRPr="00980446">
              <w:rPr>
                <w:b/>
                <w:lang w:val="en-US" w:bidi="en-US"/>
              </w:rPr>
              <w:t xml:space="preserve"> </w:t>
            </w:r>
            <w:r w:rsidRPr="00AC38BA">
              <w:rPr>
                <w:b/>
                <w:lang w:val="en-US" w:bidi="en-US"/>
              </w:rPr>
              <w:t>time</w:t>
            </w:r>
            <w:r w:rsidRPr="00980446">
              <w:rPr>
                <w:b/>
                <w:lang w:val="en-US"/>
              </w:rPr>
              <w:t xml:space="preserve">: «__»_________ 20__ </w:t>
            </w:r>
            <w:r w:rsidRPr="00820731">
              <w:rPr>
                <w:b/>
              </w:rPr>
              <w:t>г</w:t>
            </w:r>
            <w:r w:rsidRPr="00980446">
              <w:rPr>
                <w:b/>
                <w:lang w:val="en-US"/>
              </w:rPr>
              <w:t>. __</w:t>
            </w:r>
            <w:r w:rsidRPr="00820731">
              <w:rPr>
                <w:b/>
              </w:rPr>
              <w:t>час</w:t>
            </w:r>
            <w:r w:rsidRPr="00980446">
              <w:rPr>
                <w:b/>
                <w:lang w:val="en-US"/>
              </w:rPr>
              <w:t xml:space="preserve">. </w:t>
            </w:r>
            <w:r w:rsidRPr="00820731">
              <w:rPr>
                <w:b/>
              </w:rPr>
              <w:t>__мин.</w:t>
            </w:r>
          </w:p>
          <w:p w:rsidR="00CD00CD" w:rsidRPr="00820731" w:rsidRDefault="00CD00CD" w:rsidP="001D7752">
            <w:pPr>
              <w:rPr>
                <w:b/>
              </w:rPr>
            </w:pPr>
            <w:r w:rsidRPr="00820731">
              <w:rPr>
                <w:b/>
              </w:rPr>
              <w:t>Исполнено. Дата и время</w:t>
            </w:r>
            <w:r>
              <w:rPr>
                <w:b/>
              </w:rPr>
              <w:t>/</w:t>
            </w:r>
            <w:r>
              <w:rPr>
                <w:b/>
                <w:lang w:bidi="en-US"/>
              </w:rPr>
              <w:t xml:space="preserve"> Executed. </w:t>
            </w:r>
            <w:r w:rsidRPr="00D70371">
              <w:rPr>
                <w:b/>
                <w:lang w:val="en-US" w:bidi="en-US"/>
              </w:rPr>
              <w:t>Date</w:t>
            </w:r>
            <w:r w:rsidR="003948CB" w:rsidRPr="00557030">
              <w:rPr>
                <w:b/>
                <w:lang w:bidi="en-US"/>
              </w:rPr>
              <w:t xml:space="preserve"> </w:t>
            </w:r>
            <w:r w:rsidRPr="00D70371">
              <w:rPr>
                <w:b/>
                <w:lang w:val="en-US" w:bidi="en-US"/>
              </w:rPr>
              <w:t>and</w:t>
            </w:r>
            <w:r w:rsidR="003948CB" w:rsidRPr="00557030">
              <w:rPr>
                <w:b/>
                <w:lang w:bidi="en-US"/>
              </w:rPr>
              <w:t xml:space="preserve"> </w:t>
            </w:r>
            <w:r w:rsidRPr="00D70371">
              <w:rPr>
                <w:b/>
                <w:lang w:val="en-US" w:bidi="en-US"/>
              </w:rPr>
              <w:t>time</w:t>
            </w:r>
            <w:r w:rsidR="003948CB" w:rsidRPr="00557030">
              <w:rPr>
                <w:b/>
              </w:rPr>
              <w:t xml:space="preserve">: «__»____________ 20___ </w:t>
            </w:r>
            <w:r w:rsidRPr="00820731">
              <w:rPr>
                <w:b/>
              </w:rPr>
              <w:t>г</w:t>
            </w:r>
            <w:r w:rsidR="003948CB" w:rsidRPr="00557030">
              <w:rPr>
                <w:b/>
              </w:rPr>
              <w:t>. ____</w:t>
            </w:r>
            <w:r w:rsidRPr="00820731">
              <w:rPr>
                <w:b/>
              </w:rPr>
              <w:t>час</w:t>
            </w:r>
            <w:r w:rsidR="003948CB" w:rsidRPr="00557030">
              <w:rPr>
                <w:b/>
              </w:rPr>
              <w:t xml:space="preserve">. </w:t>
            </w:r>
            <w:r w:rsidRPr="00820731">
              <w:rPr>
                <w:b/>
              </w:rPr>
              <w:t>___ мин.</w:t>
            </w:r>
          </w:p>
          <w:p w:rsidR="00CD00CD" w:rsidRPr="006F6E09" w:rsidRDefault="00CD00CD" w:rsidP="001D7752">
            <w:pPr>
              <w:rPr>
                <w:b/>
              </w:rPr>
            </w:pPr>
            <w:r w:rsidRPr="00820731">
              <w:rPr>
                <w:b/>
              </w:rPr>
              <w:t>Подпись</w:t>
            </w:r>
            <w:r>
              <w:rPr>
                <w:b/>
              </w:rPr>
              <w:t>/</w:t>
            </w:r>
            <w:r w:rsidRPr="00820731">
              <w:rPr>
                <w:b/>
                <w:lang w:bidi="en-US"/>
              </w:rPr>
              <w:t xml:space="preserve"> Signature</w:t>
            </w:r>
            <w:r w:rsidRPr="00820731">
              <w:rPr>
                <w:b/>
              </w:rPr>
              <w:t xml:space="preserve"> _______/________________/ Номер по журналу</w:t>
            </w:r>
            <w:r>
              <w:rPr>
                <w:b/>
              </w:rPr>
              <w:t>/</w:t>
            </w:r>
            <w:r w:rsidRPr="00820731">
              <w:rPr>
                <w:b/>
                <w:lang w:bidi="en-US"/>
              </w:rPr>
              <w:t xml:space="preserve"> Log Number</w:t>
            </w:r>
            <w:r w:rsidRPr="00820731">
              <w:rPr>
                <w:b/>
              </w:rPr>
              <w:t xml:space="preserve"> _______________</w:t>
            </w:r>
          </w:p>
        </w:tc>
      </w:tr>
    </w:tbl>
    <w:p w:rsidR="00CD00CD" w:rsidRPr="00820731" w:rsidRDefault="00CD00CD" w:rsidP="00CD00CD">
      <w:pPr>
        <w:rPr>
          <w:sz w:val="24"/>
          <w:szCs w:val="24"/>
        </w:rPr>
      </w:pPr>
      <w:r w:rsidRPr="00820731">
        <w:rPr>
          <w:sz w:val="24"/>
          <w:szCs w:val="24"/>
        </w:rPr>
        <w:br w:type="page"/>
      </w:r>
    </w:p>
    <w:p w:rsidR="002F6A30" w:rsidRPr="005412B0" w:rsidRDefault="002F6A30" w:rsidP="001961E6">
      <w:pPr>
        <w:pStyle w:val="9"/>
        <w:keepLines/>
        <w:tabs>
          <w:tab w:val="left" w:pos="3686"/>
        </w:tabs>
        <w:ind w:left="3686"/>
        <w:jc w:val="both"/>
        <w:rPr>
          <w:rFonts w:eastAsiaTheme="majorEastAsia"/>
        </w:rPr>
      </w:pPr>
      <w:r w:rsidRPr="00820731">
        <w:rPr>
          <w:rFonts w:eastAsiaTheme="majorEastAsia"/>
          <w:b w:val="0"/>
          <w:sz w:val="24"/>
          <w:szCs w:val="24"/>
        </w:rPr>
        <w:t xml:space="preserve">Приложение </w:t>
      </w:r>
      <w:r w:rsidR="00300A5C">
        <w:rPr>
          <w:rFonts w:eastAsiaTheme="majorEastAsia"/>
          <w:b w:val="0"/>
          <w:sz w:val="24"/>
          <w:szCs w:val="24"/>
        </w:rPr>
        <w:t>25</w:t>
      </w:r>
      <w:r>
        <w:rPr>
          <w:rFonts w:eastAsiaTheme="majorEastAsia"/>
          <w:b w:val="0"/>
          <w:sz w:val="24"/>
          <w:szCs w:val="24"/>
        </w:rPr>
        <w:t xml:space="preserve"> </w:t>
      </w:r>
      <w:r w:rsidRPr="00820731">
        <w:rPr>
          <w:rFonts w:eastAsiaTheme="majorEastAsia"/>
          <w:b w:val="0"/>
          <w:sz w:val="24"/>
          <w:szCs w:val="24"/>
        </w:rPr>
        <w:t>к «Условиям осуществления депозитарной деятельности АйСиБиСи Банка (АО)»</w:t>
      </w:r>
      <w:r>
        <w:rPr>
          <w:rFonts w:eastAsiaTheme="majorEastAsia"/>
          <w:b w:val="0"/>
          <w:sz w:val="24"/>
          <w:szCs w:val="24"/>
        </w:rPr>
        <w:t>/</w:t>
      </w:r>
      <w:r w:rsidR="00200C19">
        <w:rPr>
          <w:rFonts w:eastAsiaTheme="majorEastAsia"/>
          <w:b w:val="0"/>
          <w:sz w:val="24"/>
          <w:szCs w:val="24"/>
        </w:rPr>
        <w:t xml:space="preserve"> </w:t>
      </w:r>
      <w:r w:rsidRPr="00D70371">
        <w:rPr>
          <w:rFonts w:eastAsiaTheme="majorEastAsia"/>
          <w:b w:val="0"/>
          <w:sz w:val="24"/>
          <w:szCs w:val="24"/>
          <w:lang w:val="en-US" w:bidi="en-US"/>
        </w:rPr>
        <w:t>Annex</w:t>
      </w:r>
      <w:r w:rsidRPr="00200C19">
        <w:rPr>
          <w:rFonts w:eastAsiaTheme="majorEastAsia"/>
          <w:b w:val="0"/>
          <w:sz w:val="24"/>
          <w:szCs w:val="24"/>
          <w:lang w:bidi="en-US"/>
        </w:rPr>
        <w:t xml:space="preserve"> </w:t>
      </w:r>
      <w:r w:rsidR="00300A5C">
        <w:rPr>
          <w:rFonts w:eastAsiaTheme="majorEastAsia"/>
          <w:b w:val="0"/>
          <w:sz w:val="24"/>
          <w:szCs w:val="24"/>
          <w:lang w:bidi="en-US"/>
        </w:rPr>
        <w:t>25</w:t>
      </w:r>
      <w:r w:rsidRPr="00200C19">
        <w:rPr>
          <w:rFonts w:eastAsiaTheme="majorEastAsia"/>
          <w:b w:val="0"/>
          <w:sz w:val="24"/>
          <w:szCs w:val="24"/>
          <w:lang w:bidi="en-US"/>
        </w:rPr>
        <w:t xml:space="preserve"> </w:t>
      </w:r>
      <w:r w:rsidRPr="00D70371">
        <w:rPr>
          <w:rFonts w:eastAsiaTheme="majorEastAsia"/>
          <w:b w:val="0"/>
          <w:sz w:val="24"/>
          <w:szCs w:val="24"/>
          <w:lang w:val="en-US" w:bidi="en-US"/>
        </w:rPr>
        <w:t>to</w:t>
      </w:r>
      <w:r w:rsidRPr="00200C19">
        <w:rPr>
          <w:rFonts w:eastAsiaTheme="majorEastAsia"/>
          <w:b w:val="0"/>
          <w:sz w:val="24"/>
          <w:szCs w:val="24"/>
          <w:lang w:bidi="en-US"/>
        </w:rPr>
        <w:t xml:space="preserve"> </w:t>
      </w:r>
      <w:r w:rsidRPr="00D70371">
        <w:rPr>
          <w:rFonts w:eastAsiaTheme="majorEastAsia"/>
          <w:b w:val="0"/>
          <w:sz w:val="24"/>
          <w:szCs w:val="24"/>
          <w:lang w:val="en-US" w:bidi="en-US"/>
        </w:rPr>
        <w:t>the</w:t>
      </w:r>
      <w:r w:rsidRPr="00200C19">
        <w:rPr>
          <w:rFonts w:eastAsiaTheme="majorEastAsia"/>
          <w:b w:val="0"/>
          <w:sz w:val="24"/>
          <w:szCs w:val="24"/>
          <w:lang w:bidi="en-US"/>
        </w:rPr>
        <w:t xml:space="preserve"> </w:t>
      </w:r>
      <w:r w:rsidR="005412B0" w:rsidRPr="005412B0">
        <w:rPr>
          <w:rFonts w:eastAsiaTheme="majorEastAsia"/>
          <w:b w:val="0"/>
          <w:sz w:val="24"/>
          <w:szCs w:val="24"/>
          <w:lang w:bidi="en-US"/>
        </w:rPr>
        <w:t>‘</w:t>
      </w:r>
      <w:r w:rsidRPr="00D70371">
        <w:rPr>
          <w:rFonts w:eastAsiaTheme="majorEastAsia"/>
          <w:b w:val="0"/>
          <w:sz w:val="24"/>
          <w:szCs w:val="24"/>
          <w:lang w:val="en-US" w:bidi="en-US"/>
        </w:rPr>
        <w:t>Terms</w:t>
      </w:r>
      <w:r w:rsidRPr="00200C19">
        <w:rPr>
          <w:rFonts w:eastAsiaTheme="majorEastAsia"/>
          <w:b w:val="0"/>
          <w:sz w:val="24"/>
          <w:szCs w:val="24"/>
          <w:lang w:bidi="en-US"/>
        </w:rPr>
        <w:t xml:space="preserve"> </w:t>
      </w:r>
      <w:r w:rsidRPr="00D70371">
        <w:rPr>
          <w:rFonts w:eastAsiaTheme="majorEastAsia"/>
          <w:b w:val="0"/>
          <w:sz w:val="24"/>
          <w:szCs w:val="24"/>
          <w:lang w:val="en-US" w:bidi="en-US"/>
        </w:rPr>
        <w:t>and</w:t>
      </w:r>
      <w:r w:rsidRPr="00200C19">
        <w:rPr>
          <w:rFonts w:eastAsiaTheme="majorEastAsia"/>
          <w:b w:val="0"/>
          <w:sz w:val="24"/>
          <w:szCs w:val="24"/>
          <w:lang w:bidi="en-US"/>
        </w:rPr>
        <w:t xml:space="preserve"> </w:t>
      </w:r>
      <w:r w:rsidRPr="00D70371">
        <w:rPr>
          <w:rFonts w:eastAsiaTheme="majorEastAsia"/>
          <w:b w:val="0"/>
          <w:sz w:val="24"/>
          <w:szCs w:val="24"/>
          <w:lang w:val="en-US" w:bidi="en-US"/>
        </w:rPr>
        <w:t>Conditions</w:t>
      </w:r>
      <w:r w:rsidRPr="00200C19">
        <w:rPr>
          <w:rFonts w:eastAsiaTheme="majorEastAsia"/>
          <w:b w:val="0"/>
          <w:sz w:val="24"/>
          <w:szCs w:val="24"/>
          <w:lang w:bidi="en-US"/>
        </w:rPr>
        <w:t xml:space="preserve"> </w:t>
      </w:r>
      <w:r w:rsidRPr="00D70371">
        <w:rPr>
          <w:rFonts w:eastAsiaTheme="majorEastAsia"/>
          <w:b w:val="0"/>
          <w:sz w:val="24"/>
          <w:szCs w:val="24"/>
          <w:lang w:val="en-US" w:bidi="en-US"/>
        </w:rPr>
        <w:t>of</w:t>
      </w:r>
      <w:r w:rsidRPr="00200C19">
        <w:rPr>
          <w:rFonts w:eastAsiaTheme="majorEastAsia"/>
          <w:b w:val="0"/>
          <w:sz w:val="24"/>
          <w:szCs w:val="24"/>
          <w:lang w:bidi="en-US"/>
        </w:rPr>
        <w:t xml:space="preserve"> </w:t>
      </w:r>
      <w:r w:rsidRPr="00D70371">
        <w:rPr>
          <w:rFonts w:eastAsiaTheme="majorEastAsia"/>
          <w:b w:val="0"/>
          <w:sz w:val="24"/>
          <w:szCs w:val="24"/>
          <w:lang w:val="en-US" w:bidi="en-US"/>
        </w:rPr>
        <w:t>Depository</w:t>
      </w:r>
      <w:r w:rsidRPr="00200C19">
        <w:rPr>
          <w:rFonts w:eastAsiaTheme="majorEastAsia"/>
          <w:b w:val="0"/>
          <w:sz w:val="24"/>
          <w:szCs w:val="24"/>
          <w:lang w:bidi="en-US"/>
        </w:rPr>
        <w:t xml:space="preserve"> </w:t>
      </w:r>
      <w:r w:rsidRPr="00D70371">
        <w:rPr>
          <w:rFonts w:eastAsiaTheme="majorEastAsia"/>
          <w:b w:val="0"/>
          <w:sz w:val="24"/>
          <w:szCs w:val="24"/>
          <w:lang w:val="en-US" w:bidi="en-US"/>
        </w:rPr>
        <w:t>Activities</w:t>
      </w:r>
      <w:r w:rsidRPr="00200C19">
        <w:rPr>
          <w:rFonts w:eastAsiaTheme="majorEastAsia"/>
          <w:b w:val="0"/>
          <w:sz w:val="24"/>
          <w:szCs w:val="24"/>
          <w:lang w:bidi="en-US"/>
        </w:rPr>
        <w:t xml:space="preserve"> </w:t>
      </w:r>
      <w:r w:rsidRPr="00D70371">
        <w:rPr>
          <w:rFonts w:eastAsiaTheme="majorEastAsia"/>
          <w:b w:val="0"/>
          <w:sz w:val="24"/>
          <w:szCs w:val="24"/>
          <w:lang w:val="en-US" w:bidi="en-US"/>
        </w:rPr>
        <w:t>of</w:t>
      </w:r>
      <w:r w:rsidRPr="00200C19">
        <w:rPr>
          <w:rFonts w:eastAsiaTheme="majorEastAsia"/>
          <w:b w:val="0"/>
          <w:sz w:val="24"/>
          <w:szCs w:val="24"/>
          <w:lang w:bidi="en-US"/>
        </w:rPr>
        <w:t xml:space="preserve"> </w:t>
      </w:r>
      <w:r w:rsidRPr="00D70371">
        <w:rPr>
          <w:rFonts w:eastAsiaTheme="majorEastAsia"/>
          <w:b w:val="0"/>
          <w:sz w:val="24"/>
          <w:szCs w:val="24"/>
          <w:lang w:val="en-US" w:bidi="en-US"/>
        </w:rPr>
        <w:t>Bank</w:t>
      </w:r>
      <w:r w:rsidRPr="00200C19">
        <w:rPr>
          <w:rFonts w:eastAsiaTheme="majorEastAsia"/>
          <w:b w:val="0"/>
          <w:sz w:val="24"/>
          <w:szCs w:val="24"/>
          <w:lang w:bidi="en-US"/>
        </w:rPr>
        <w:t xml:space="preserve"> </w:t>
      </w:r>
      <w:r w:rsidRPr="00D70371">
        <w:rPr>
          <w:rFonts w:eastAsiaTheme="majorEastAsia"/>
          <w:b w:val="0"/>
          <w:sz w:val="24"/>
          <w:szCs w:val="24"/>
          <w:lang w:val="en-US" w:bidi="en-US"/>
        </w:rPr>
        <w:t>ICBC</w:t>
      </w:r>
      <w:r w:rsidRPr="00200C19">
        <w:rPr>
          <w:rFonts w:eastAsiaTheme="majorEastAsia"/>
          <w:b w:val="0"/>
          <w:sz w:val="24"/>
          <w:szCs w:val="24"/>
          <w:lang w:bidi="en-US"/>
        </w:rPr>
        <w:t xml:space="preserve"> (</w:t>
      </w:r>
      <w:r w:rsidRPr="00D70371">
        <w:rPr>
          <w:rFonts w:eastAsiaTheme="majorEastAsia"/>
          <w:b w:val="0"/>
          <w:sz w:val="24"/>
          <w:szCs w:val="24"/>
          <w:lang w:val="en-US" w:bidi="en-US"/>
        </w:rPr>
        <w:t>JSC</w:t>
      </w:r>
      <w:r w:rsidRPr="00200C19">
        <w:rPr>
          <w:rFonts w:eastAsiaTheme="majorEastAsia"/>
          <w:b w:val="0"/>
          <w:sz w:val="24"/>
          <w:szCs w:val="24"/>
          <w:lang w:bidi="en-US"/>
        </w:rPr>
        <w:t>)</w:t>
      </w:r>
      <w:r w:rsidR="005412B0" w:rsidRPr="005412B0">
        <w:rPr>
          <w:rFonts w:eastAsiaTheme="majorEastAsia"/>
          <w:b w:val="0"/>
          <w:sz w:val="24"/>
          <w:szCs w:val="24"/>
          <w:lang w:bidi="en-US"/>
        </w:rPr>
        <w:t>’</w:t>
      </w:r>
    </w:p>
    <w:p w:rsidR="002F6A30" w:rsidRPr="00200C19" w:rsidRDefault="002F6A30" w:rsidP="002F6A30">
      <w:pPr>
        <w:pStyle w:val="afe"/>
        <w:outlineLvl w:val="0"/>
        <w:rPr>
          <w:sz w:val="14"/>
          <w:szCs w:val="14"/>
        </w:rPr>
      </w:pPr>
    </w:p>
    <w:p w:rsidR="002F6A30" w:rsidRPr="00200C19" w:rsidRDefault="002F6A30" w:rsidP="002F6A30">
      <w:pPr>
        <w:jc w:val="center"/>
        <w:rPr>
          <w:b/>
        </w:rPr>
      </w:pPr>
    </w:p>
    <w:p w:rsidR="002F6A30" w:rsidRPr="004A30AB" w:rsidRDefault="002F6A30" w:rsidP="002F6A30">
      <w:pPr>
        <w:jc w:val="center"/>
        <w:rPr>
          <w:b/>
          <w:sz w:val="28"/>
          <w:szCs w:val="28"/>
          <w:lang w:val="en-US"/>
        </w:rPr>
      </w:pPr>
      <w:r w:rsidRPr="00820731">
        <w:rPr>
          <w:b/>
          <w:sz w:val="28"/>
          <w:szCs w:val="28"/>
        </w:rPr>
        <w:t>Поручение</w:t>
      </w:r>
      <w:r w:rsidRPr="00D70371">
        <w:rPr>
          <w:b/>
          <w:sz w:val="28"/>
          <w:szCs w:val="28"/>
          <w:lang w:val="en-US"/>
        </w:rPr>
        <w:t xml:space="preserve"> </w:t>
      </w:r>
      <w:r w:rsidRPr="00820731">
        <w:rPr>
          <w:b/>
          <w:sz w:val="28"/>
          <w:szCs w:val="28"/>
        </w:rPr>
        <w:t>депо</w:t>
      </w:r>
      <w:r w:rsidRPr="00D70371">
        <w:rPr>
          <w:b/>
          <w:sz w:val="28"/>
          <w:szCs w:val="28"/>
          <w:lang w:val="en-US"/>
        </w:rPr>
        <w:t>/</w:t>
      </w:r>
      <w:r w:rsidRPr="00D70371">
        <w:rPr>
          <w:b/>
          <w:sz w:val="28"/>
          <w:szCs w:val="28"/>
          <w:lang w:val="en-US" w:bidi="en-US"/>
        </w:rPr>
        <w:t xml:space="preserve"> Depository Order</w:t>
      </w:r>
    </w:p>
    <w:p w:rsidR="002F6A30" w:rsidRPr="004A30AB" w:rsidRDefault="002F6A30" w:rsidP="002F6A30">
      <w:pPr>
        <w:pStyle w:val="Normal-s"/>
        <w:keepNext w:val="0"/>
        <w:spacing w:before="0" w:after="0"/>
        <w:rPr>
          <w:sz w:val="28"/>
          <w:lang w:val="en-US"/>
        </w:rPr>
      </w:pPr>
      <w:r w:rsidRPr="00820731">
        <w:rPr>
          <w:kern w:val="0"/>
          <w:sz w:val="28"/>
        </w:rPr>
        <w:t>на</w:t>
      </w:r>
      <w:r w:rsidRPr="00D70371">
        <w:rPr>
          <w:kern w:val="0"/>
          <w:sz w:val="28"/>
          <w:lang w:val="en-US"/>
        </w:rPr>
        <w:t xml:space="preserve"> </w:t>
      </w:r>
      <w:r w:rsidRPr="00820731">
        <w:rPr>
          <w:kern w:val="0"/>
          <w:sz w:val="28"/>
        </w:rPr>
        <w:t>совершение</w:t>
      </w:r>
      <w:r w:rsidRPr="00D70371">
        <w:rPr>
          <w:kern w:val="0"/>
          <w:sz w:val="28"/>
          <w:lang w:val="en-US"/>
        </w:rPr>
        <w:t xml:space="preserve"> </w:t>
      </w:r>
      <w:r w:rsidRPr="00820731">
        <w:rPr>
          <w:kern w:val="0"/>
          <w:sz w:val="28"/>
        </w:rPr>
        <w:t>информационной</w:t>
      </w:r>
      <w:r w:rsidRPr="00D70371">
        <w:rPr>
          <w:kern w:val="0"/>
          <w:sz w:val="28"/>
          <w:lang w:val="en-US"/>
        </w:rPr>
        <w:t xml:space="preserve"> </w:t>
      </w:r>
      <w:r w:rsidRPr="00820731">
        <w:rPr>
          <w:kern w:val="0"/>
          <w:sz w:val="28"/>
        </w:rPr>
        <w:t>операции</w:t>
      </w:r>
      <w:r w:rsidRPr="00D70371">
        <w:rPr>
          <w:kern w:val="0"/>
          <w:sz w:val="28"/>
          <w:lang w:val="en-US"/>
        </w:rPr>
        <w:t>/</w:t>
      </w:r>
      <w:r w:rsidRPr="00D70371">
        <w:rPr>
          <w:kern w:val="0"/>
          <w:sz w:val="28"/>
          <w:lang w:val="en-US" w:bidi="en-US"/>
        </w:rPr>
        <w:t xml:space="preserve"> to perform an information transaction</w:t>
      </w:r>
      <w:r w:rsidRPr="00D70371">
        <w:rPr>
          <w:kern w:val="0"/>
          <w:sz w:val="28"/>
          <w:lang w:val="en-US"/>
        </w:rPr>
        <w:t xml:space="preserve"> </w:t>
      </w:r>
      <w:r w:rsidRPr="00D70371">
        <w:rPr>
          <w:sz w:val="28"/>
          <w:szCs w:val="28"/>
          <w:lang w:val="en-US"/>
        </w:rPr>
        <w:t>№ _______</w:t>
      </w:r>
    </w:p>
    <w:p w:rsidR="002F6A30" w:rsidRPr="004A30AB" w:rsidRDefault="002F6A30" w:rsidP="002F6A30">
      <w:pPr>
        <w:jc w:val="center"/>
        <w:rPr>
          <w:b/>
          <w:lang w:val="en-US"/>
        </w:rPr>
      </w:pPr>
      <w:r w:rsidRPr="00D70371">
        <w:rPr>
          <w:sz w:val="24"/>
          <w:szCs w:val="24"/>
          <w:lang w:val="en-US"/>
        </w:rPr>
        <w:t>«______»________________20___</w:t>
      </w:r>
      <w:r w:rsidRPr="00A9406B">
        <w:rPr>
          <w:sz w:val="24"/>
          <w:szCs w:val="24"/>
        </w:rPr>
        <w:t>г</w:t>
      </w:r>
      <w:r w:rsidRPr="00D70371">
        <w:rPr>
          <w:sz w:val="24"/>
          <w:szCs w:val="24"/>
          <w:lang w:val="en-US"/>
        </w:rPr>
        <w:t>.</w:t>
      </w:r>
    </w:p>
    <w:p w:rsidR="002F6A30" w:rsidRPr="004A30AB" w:rsidRDefault="002F6A30" w:rsidP="002F6A30">
      <w:pPr>
        <w:ind w:left="4956" w:firstLine="856"/>
        <w:jc w:val="both"/>
        <w:rPr>
          <w:b/>
          <w:lang w:val="en-US"/>
        </w:rPr>
      </w:pPr>
      <w:r w:rsidRPr="00820731">
        <w:rPr>
          <w:b/>
        </w:rPr>
        <w:t>счет</w:t>
      </w:r>
      <w:r w:rsidRPr="00D70371">
        <w:rPr>
          <w:b/>
          <w:lang w:val="en-US"/>
        </w:rPr>
        <w:t xml:space="preserve"> </w:t>
      </w:r>
      <w:r w:rsidRPr="00820731">
        <w:rPr>
          <w:b/>
        </w:rPr>
        <w:t>депо</w:t>
      </w:r>
      <w:r w:rsidRPr="00D70371">
        <w:rPr>
          <w:b/>
          <w:lang w:val="en-US"/>
        </w:rPr>
        <w:t>/</w:t>
      </w:r>
      <w:r w:rsidRPr="00D70371">
        <w:rPr>
          <w:b/>
          <w:lang w:val="en-US" w:bidi="en-US"/>
        </w:rPr>
        <w:t xml:space="preserve"> securities account</w:t>
      </w:r>
      <w:r w:rsidRPr="00D70371">
        <w:rPr>
          <w:b/>
          <w:lang w:val="en-US"/>
        </w:rPr>
        <w:t xml:space="preserve"> №</w:t>
      </w:r>
    </w:p>
    <w:tbl>
      <w:tblPr>
        <w:tblW w:w="90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9"/>
        <w:gridCol w:w="284"/>
        <w:gridCol w:w="283"/>
        <w:gridCol w:w="284"/>
        <w:gridCol w:w="283"/>
        <w:gridCol w:w="284"/>
        <w:gridCol w:w="283"/>
        <w:gridCol w:w="283"/>
        <w:gridCol w:w="283"/>
        <w:gridCol w:w="283"/>
        <w:gridCol w:w="283"/>
        <w:gridCol w:w="115"/>
        <w:gridCol w:w="168"/>
      </w:tblGrid>
      <w:tr w:rsidR="00ED2860" w:rsidRPr="00980446" w:rsidTr="00C5035E">
        <w:trPr>
          <w:gridBefore w:val="1"/>
          <w:wBefore w:w="5889" w:type="dxa"/>
        </w:trPr>
        <w:tc>
          <w:tcPr>
            <w:tcW w:w="284" w:type="dxa"/>
          </w:tcPr>
          <w:p w:rsidR="00ED2860" w:rsidRPr="004A30AB" w:rsidRDefault="00ED2860" w:rsidP="002F6A30">
            <w:pPr>
              <w:jc w:val="both"/>
              <w:rPr>
                <w:b/>
                <w:lang w:val="en-US"/>
              </w:rPr>
            </w:pPr>
          </w:p>
        </w:tc>
        <w:tc>
          <w:tcPr>
            <w:tcW w:w="283" w:type="dxa"/>
          </w:tcPr>
          <w:p w:rsidR="00ED2860" w:rsidRPr="004A30AB" w:rsidRDefault="00ED2860" w:rsidP="002F6A30">
            <w:pPr>
              <w:jc w:val="both"/>
              <w:rPr>
                <w:b/>
                <w:lang w:val="en-US"/>
              </w:rPr>
            </w:pPr>
          </w:p>
        </w:tc>
        <w:tc>
          <w:tcPr>
            <w:tcW w:w="284" w:type="dxa"/>
          </w:tcPr>
          <w:p w:rsidR="00ED2860" w:rsidRPr="004A30AB" w:rsidRDefault="00ED2860" w:rsidP="002F6A30">
            <w:pPr>
              <w:jc w:val="both"/>
              <w:rPr>
                <w:b/>
                <w:lang w:val="en-US"/>
              </w:rPr>
            </w:pPr>
          </w:p>
        </w:tc>
        <w:tc>
          <w:tcPr>
            <w:tcW w:w="283" w:type="dxa"/>
          </w:tcPr>
          <w:p w:rsidR="00ED2860" w:rsidRPr="004A30AB" w:rsidRDefault="00ED2860" w:rsidP="002F6A30">
            <w:pPr>
              <w:jc w:val="both"/>
              <w:rPr>
                <w:b/>
                <w:lang w:val="en-US"/>
              </w:rPr>
            </w:pPr>
          </w:p>
        </w:tc>
        <w:tc>
          <w:tcPr>
            <w:tcW w:w="284" w:type="dxa"/>
          </w:tcPr>
          <w:p w:rsidR="00ED2860" w:rsidRPr="004A30AB" w:rsidRDefault="00ED2860" w:rsidP="002F6A30">
            <w:pPr>
              <w:jc w:val="both"/>
              <w:rPr>
                <w:b/>
                <w:lang w:val="en-US"/>
              </w:rPr>
            </w:pPr>
          </w:p>
        </w:tc>
        <w:tc>
          <w:tcPr>
            <w:tcW w:w="283" w:type="dxa"/>
          </w:tcPr>
          <w:p w:rsidR="00ED2860" w:rsidRPr="004A30AB" w:rsidRDefault="00ED2860" w:rsidP="002F6A30">
            <w:pPr>
              <w:jc w:val="both"/>
              <w:rPr>
                <w:b/>
                <w:lang w:val="en-US"/>
              </w:rPr>
            </w:pPr>
          </w:p>
        </w:tc>
        <w:tc>
          <w:tcPr>
            <w:tcW w:w="283" w:type="dxa"/>
          </w:tcPr>
          <w:p w:rsidR="00ED2860" w:rsidRPr="00702706" w:rsidRDefault="00ED2860" w:rsidP="002F6A30">
            <w:pPr>
              <w:jc w:val="both"/>
              <w:rPr>
                <w:rStyle w:val="aff2"/>
                <w:lang w:val="en-US"/>
              </w:rPr>
            </w:pPr>
          </w:p>
        </w:tc>
        <w:tc>
          <w:tcPr>
            <w:tcW w:w="283" w:type="dxa"/>
          </w:tcPr>
          <w:p w:rsidR="00ED2860" w:rsidRPr="00702706" w:rsidRDefault="00ED2860" w:rsidP="002F6A30">
            <w:pPr>
              <w:jc w:val="both"/>
              <w:rPr>
                <w:rStyle w:val="aff2"/>
                <w:lang w:val="en-US"/>
              </w:rPr>
            </w:pPr>
          </w:p>
        </w:tc>
        <w:tc>
          <w:tcPr>
            <w:tcW w:w="283" w:type="dxa"/>
          </w:tcPr>
          <w:p w:rsidR="00ED2860" w:rsidRPr="00702706" w:rsidRDefault="00ED2860" w:rsidP="002F6A30">
            <w:pPr>
              <w:jc w:val="both"/>
              <w:rPr>
                <w:rStyle w:val="aff2"/>
                <w:lang w:val="en-US"/>
              </w:rPr>
            </w:pPr>
          </w:p>
        </w:tc>
        <w:tc>
          <w:tcPr>
            <w:tcW w:w="283" w:type="dxa"/>
          </w:tcPr>
          <w:p w:rsidR="00ED2860" w:rsidRPr="00702706" w:rsidRDefault="00ED2860" w:rsidP="002F6A30">
            <w:pPr>
              <w:jc w:val="both"/>
              <w:rPr>
                <w:rStyle w:val="aff2"/>
                <w:lang w:val="en-US"/>
              </w:rPr>
            </w:pPr>
          </w:p>
        </w:tc>
        <w:tc>
          <w:tcPr>
            <w:tcW w:w="283" w:type="dxa"/>
            <w:gridSpan w:val="2"/>
          </w:tcPr>
          <w:p w:rsidR="00ED2860" w:rsidRPr="00702706" w:rsidRDefault="00ED2860" w:rsidP="002F6A30">
            <w:pPr>
              <w:jc w:val="both"/>
              <w:rPr>
                <w:rStyle w:val="aff2"/>
                <w:lang w:val="en-US"/>
              </w:rPr>
            </w:pPr>
          </w:p>
        </w:tc>
      </w:tr>
      <w:tr w:rsidR="00C5035E" w:rsidRPr="00820731" w:rsidTr="00C50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68" w:type="dxa"/>
          <w:trHeight w:val="1104"/>
        </w:trPr>
        <w:tc>
          <w:tcPr>
            <w:tcW w:w="8837" w:type="dxa"/>
            <w:gridSpan w:val="12"/>
            <w:tcBorders>
              <w:top w:val="nil"/>
              <w:left w:val="nil"/>
              <w:right w:val="nil"/>
            </w:tcBorders>
          </w:tcPr>
          <w:p w:rsidR="00C5035E" w:rsidRPr="00C00FA2" w:rsidRDefault="00C5035E" w:rsidP="002F6A30">
            <w:pPr>
              <w:spacing w:line="300" w:lineRule="exact"/>
              <w:rPr>
                <w:sz w:val="24"/>
                <w:szCs w:val="24"/>
                <w:lang w:val="en-US"/>
              </w:rPr>
            </w:pPr>
            <w:bookmarkStart w:id="13" w:name="_Toc458177018"/>
            <w:r w:rsidRPr="00820731">
              <w:rPr>
                <w:sz w:val="24"/>
                <w:szCs w:val="24"/>
              </w:rPr>
              <w:t>Инициатор</w:t>
            </w:r>
            <w:r w:rsidRPr="0041657A">
              <w:rPr>
                <w:sz w:val="24"/>
                <w:szCs w:val="24"/>
                <w:lang w:val="en-US"/>
              </w:rPr>
              <w:t xml:space="preserve"> </w:t>
            </w:r>
            <w:r w:rsidRPr="00820731">
              <w:rPr>
                <w:sz w:val="24"/>
                <w:szCs w:val="24"/>
              </w:rPr>
              <w:t>операции</w:t>
            </w:r>
            <w:r w:rsidRPr="0041657A">
              <w:rPr>
                <w:sz w:val="24"/>
                <w:szCs w:val="24"/>
                <w:lang w:val="en-US"/>
              </w:rPr>
              <w:t>/</w:t>
            </w:r>
            <w:r w:rsidRPr="00C00FA2">
              <w:rPr>
                <w:sz w:val="24"/>
                <w:szCs w:val="24"/>
                <w:lang w:val="en-US" w:bidi="en-US"/>
              </w:rPr>
              <w:t xml:space="preserve"> </w:t>
            </w:r>
            <w:r w:rsidRPr="00D70371">
              <w:rPr>
                <w:sz w:val="24"/>
                <w:szCs w:val="24"/>
                <w:lang w:val="en-US" w:bidi="en-US"/>
              </w:rPr>
              <w:t>Originator</w:t>
            </w:r>
            <w:r w:rsidRPr="0041657A">
              <w:rPr>
                <w:sz w:val="24"/>
                <w:szCs w:val="24"/>
                <w:lang w:val="en-US"/>
              </w:rPr>
              <w:t>:</w:t>
            </w:r>
            <w:bookmarkEnd w:id="13"/>
            <w:r w:rsidRPr="0041657A">
              <w:rPr>
                <w:sz w:val="24"/>
                <w:szCs w:val="24"/>
                <w:lang w:val="en-US"/>
              </w:rPr>
              <w:t>___________________________________________</w:t>
            </w:r>
          </w:p>
          <w:p w:rsidR="00C5035E" w:rsidRPr="0041657A" w:rsidRDefault="00C5035E" w:rsidP="002F6A30">
            <w:pPr>
              <w:spacing w:line="300" w:lineRule="exact"/>
              <w:rPr>
                <w:sz w:val="24"/>
                <w:szCs w:val="24"/>
                <w:lang w:val="en-US"/>
              </w:rPr>
            </w:pPr>
            <w:bookmarkStart w:id="14" w:name="_Toc458177021"/>
            <w:r>
              <w:rPr>
                <w:sz w:val="24"/>
                <w:szCs w:val="24"/>
              </w:rPr>
              <w:t>Тип</w:t>
            </w:r>
            <w:r w:rsidRPr="0041657A">
              <w:rPr>
                <w:sz w:val="24"/>
                <w:szCs w:val="24"/>
                <w:lang w:val="en-US"/>
              </w:rPr>
              <w:t xml:space="preserve"> </w:t>
            </w:r>
            <w:r>
              <w:rPr>
                <w:sz w:val="24"/>
                <w:szCs w:val="24"/>
              </w:rPr>
              <w:t>поручения</w:t>
            </w:r>
            <w:r w:rsidRPr="0041657A">
              <w:rPr>
                <w:sz w:val="24"/>
                <w:szCs w:val="24"/>
                <w:lang w:val="en-US"/>
              </w:rPr>
              <w:t xml:space="preserve">: </w:t>
            </w:r>
            <w:r>
              <w:rPr>
                <w:sz w:val="24"/>
                <w:szCs w:val="24"/>
              </w:rPr>
              <w:t>информационный</w:t>
            </w:r>
            <w:r w:rsidRPr="0041657A">
              <w:rPr>
                <w:sz w:val="24"/>
                <w:szCs w:val="24"/>
                <w:lang w:val="en-US"/>
              </w:rPr>
              <w:t>/</w:t>
            </w:r>
            <w:r w:rsidRPr="00C00FA2">
              <w:rPr>
                <w:sz w:val="24"/>
                <w:szCs w:val="24"/>
                <w:lang w:val="en-US" w:bidi="en-US"/>
              </w:rPr>
              <w:t xml:space="preserve"> </w:t>
            </w:r>
            <w:r w:rsidRPr="00D70371">
              <w:rPr>
                <w:sz w:val="24"/>
                <w:szCs w:val="24"/>
                <w:lang w:val="en-US" w:bidi="en-US"/>
              </w:rPr>
              <w:t>Order</w:t>
            </w:r>
            <w:r w:rsidRPr="0041657A">
              <w:rPr>
                <w:sz w:val="24"/>
                <w:szCs w:val="24"/>
                <w:lang w:val="en-US" w:bidi="en-US"/>
              </w:rPr>
              <w:t xml:space="preserve"> </w:t>
            </w:r>
            <w:r w:rsidRPr="00D70371">
              <w:rPr>
                <w:sz w:val="24"/>
                <w:szCs w:val="24"/>
                <w:lang w:val="en-US" w:bidi="en-US"/>
              </w:rPr>
              <w:t>type</w:t>
            </w:r>
            <w:r w:rsidRPr="0041657A">
              <w:rPr>
                <w:sz w:val="24"/>
                <w:szCs w:val="24"/>
                <w:lang w:val="en-US" w:bidi="en-US"/>
              </w:rPr>
              <w:t xml:space="preserve">: </w:t>
            </w:r>
            <w:r w:rsidRPr="00D70371">
              <w:rPr>
                <w:sz w:val="24"/>
                <w:szCs w:val="24"/>
                <w:lang w:val="en-US" w:bidi="en-US"/>
              </w:rPr>
              <w:t>information</w:t>
            </w:r>
          </w:p>
          <w:p w:rsidR="00C5035E" w:rsidRPr="00820731" w:rsidRDefault="00C5035E" w:rsidP="002F6A30">
            <w:pPr>
              <w:spacing w:line="300" w:lineRule="exact"/>
              <w:rPr>
                <w:sz w:val="24"/>
                <w:szCs w:val="24"/>
              </w:rPr>
            </w:pPr>
            <w:r w:rsidRPr="00820731">
              <w:rPr>
                <w:sz w:val="24"/>
                <w:szCs w:val="24"/>
              </w:rPr>
              <w:t xml:space="preserve">Наименование </w:t>
            </w:r>
            <w:r>
              <w:rPr>
                <w:sz w:val="24"/>
                <w:szCs w:val="24"/>
              </w:rPr>
              <w:t>Д</w:t>
            </w:r>
            <w:r w:rsidRPr="00820731">
              <w:rPr>
                <w:sz w:val="24"/>
                <w:szCs w:val="24"/>
              </w:rPr>
              <w:t>епонента</w:t>
            </w:r>
            <w:r>
              <w:rPr>
                <w:sz w:val="24"/>
                <w:szCs w:val="24"/>
              </w:rPr>
              <w:t>/</w:t>
            </w:r>
            <w:r w:rsidRPr="00820731">
              <w:rPr>
                <w:sz w:val="24"/>
                <w:szCs w:val="24"/>
                <w:lang w:bidi="en-US"/>
              </w:rPr>
              <w:t xml:space="preserve"> Depositor name</w:t>
            </w:r>
            <w:r w:rsidRPr="00820731">
              <w:rPr>
                <w:sz w:val="24"/>
                <w:szCs w:val="24"/>
              </w:rPr>
              <w:t>:</w:t>
            </w:r>
            <w:r>
              <w:rPr>
                <w:sz w:val="24"/>
                <w:szCs w:val="24"/>
              </w:rPr>
              <w:t xml:space="preserve"> __________________________________</w:t>
            </w:r>
          </w:p>
          <w:bookmarkEnd w:id="14"/>
          <w:p w:rsidR="00C5035E" w:rsidRPr="00820731" w:rsidRDefault="00C5035E" w:rsidP="002F6A30">
            <w:pPr>
              <w:spacing w:line="300" w:lineRule="exact"/>
              <w:rPr>
                <w:sz w:val="24"/>
                <w:szCs w:val="24"/>
              </w:rPr>
            </w:pPr>
          </w:p>
        </w:tc>
      </w:tr>
    </w:tbl>
    <w:p w:rsidR="00A731E5" w:rsidRDefault="002F6A30">
      <w:pPr>
        <w:jc w:val="both"/>
        <w:rPr>
          <w:sz w:val="24"/>
          <w:szCs w:val="24"/>
        </w:rPr>
      </w:pPr>
      <w:r w:rsidRPr="00820731">
        <w:rPr>
          <w:sz w:val="24"/>
          <w:szCs w:val="24"/>
        </w:rPr>
        <w:t xml:space="preserve">Прошу предоставить (нужное отметить Х или </w:t>
      </w:r>
      <w:r w:rsidRPr="00820731">
        <w:rPr>
          <w:sz w:val="24"/>
        </w:rPr>
        <w:t>V</w:t>
      </w:r>
      <w:r w:rsidRPr="00820731">
        <w:rPr>
          <w:sz w:val="24"/>
          <w:szCs w:val="24"/>
        </w:rPr>
        <w:t>)</w:t>
      </w:r>
      <w:r>
        <w:rPr>
          <w:sz w:val="24"/>
          <w:szCs w:val="24"/>
        </w:rPr>
        <w:t>/</w:t>
      </w:r>
      <w:r w:rsidRPr="00454E68">
        <w:rPr>
          <w:sz w:val="24"/>
          <w:szCs w:val="24"/>
          <w:lang w:bidi="en-US"/>
        </w:rPr>
        <w:t xml:space="preserve"> </w:t>
      </w:r>
      <w:r>
        <w:rPr>
          <w:sz w:val="24"/>
          <w:szCs w:val="24"/>
          <w:lang w:bidi="en-US"/>
        </w:rPr>
        <w:t xml:space="preserve">Please </w:t>
      </w:r>
      <w:r w:rsidRPr="00820731">
        <w:rPr>
          <w:sz w:val="24"/>
          <w:szCs w:val="24"/>
          <w:lang w:bidi="en-US"/>
        </w:rPr>
        <w:t>provide (</w:t>
      </w:r>
      <w:r>
        <w:rPr>
          <w:sz w:val="24"/>
          <w:szCs w:val="24"/>
          <w:lang w:bidi="en-US"/>
        </w:rPr>
        <w:t>check as appropriate</w:t>
      </w:r>
      <w:r w:rsidRPr="00820731">
        <w:rPr>
          <w:sz w:val="24"/>
          <w:szCs w:val="24"/>
          <w:lang w:bidi="en-US"/>
        </w:rPr>
        <w:t xml:space="preserve"> with Х or V)</w:t>
      </w:r>
      <w:r w:rsidRPr="00820731">
        <w:rPr>
          <w:sz w:val="24"/>
          <w:szCs w:val="24"/>
        </w:rPr>
        <w:t>:</w:t>
      </w:r>
    </w:p>
    <w:bookmarkStart w:id="15" w:name="_Toc458177023"/>
    <w:p w:rsidR="002F6A30" w:rsidRDefault="00E2201D" w:rsidP="002F6A30">
      <w:pPr>
        <w:ind w:left="720"/>
        <w:rPr>
          <w:sz w:val="24"/>
          <w:szCs w:val="24"/>
          <w:lang w:bidi="en-US"/>
        </w:rPr>
      </w:pPr>
      <w:r>
        <w:rPr>
          <w:noProof/>
          <w:sz w:val="24"/>
          <w:szCs w:val="24"/>
        </w:rPr>
        <mc:AlternateContent>
          <mc:Choice Requires="wps">
            <w:drawing>
              <wp:anchor distT="0" distB="0" distL="114300" distR="114300" simplePos="0" relativeHeight="251665408" behindDoc="0" locked="0" layoutInCell="1" allowOverlap="1" wp14:anchorId="77F4A2EA" wp14:editId="7F1AE9EF">
                <wp:simplePos x="0" y="0"/>
                <wp:positionH relativeFrom="column">
                  <wp:posOffset>17145</wp:posOffset>
                </wp:positionH>
                <wp:positionV relativeFrom="paragraph">
                  <wp:posOffset>62865</wp:posOffset>
                </wp:positionV>
                <wp:extent cx="102235" cy="90805"/>
                <wp:effectExtent l="0" t="0" r="0" b="444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1B6FF" id="Rectangle 20" o:spid="_x0000_s1026" style="position:absolute;margin-left:1.35pt;margin-top:4.95pt;width:8.0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"/>
            </w:pict>
          </mc:Fallback>
        </mc:AlternateContent>
      </w:r>
      <w:r w:rsidR="002F6A30" w:rsidRPr="00820731">
        <w:rPr>
          <w:sz w:val="24"/>
          <w:szCs w:val="24"/>
        </w:rPr>
        <w:t>Выписку по счету депо по состоянию на дату</w:t>
      </w:r>
      <w:bookmarkEnd w:id="15"/>
      <w:r w:rsidR="002F6A30">
        <w:rPr>
          <w:sz w:val="24"/>
          <w:szCs w:val="24"/>
        </w:rPr>
        <w:t>/</w:t>
      </w:r>
      <w:r w:rsidR="002F6A30" w:rsidRPr="00454E68">
        <w:rPr>
          <w:sz w:val="24"/>
          <w:szCs w:val="24"/>
          <w:lang w:bidi="en-US"/>
        </w:rPr>
        <w:t xml:space="preserve"> </w:t>
      </w:r>
      <w:r w:rsidR="002F6A30" w:rsidRPr="00820731">
        <w:rPr>
          <w:sz w:val="24"/>
          <w:szCs w:val="24"/>
          <w:lang w:bidi="en-US"/>
        </w:rPr>
        <w:t>Statement of securities account as o</w:t>
      </w:r>
      <w:r w:rsidR="002F6A30">
        <w:rPr>
          <w:sz w:val="24"/>
          <w:szCs w:val="24"/>
          <w:lang w:bidi="en-US"/>
        </w:rPr>
        <w:t>f</w:t>
      </w:r>
    </w:p>
    <w:p w:rsidR="002F6A30" w:rsidRPr="00AC38BA" w:rsidRDefault="002F6A30" w:rsidP="002F6A30">
      <w:pPr>
        <w:ind w:left="2160" w:firstLine="720"/>
        <w:rPr>
          <w:sz w:val="24"/>
          <w:szCs w:val="24"/>
          <w:lang w:val="en-US"/>
        </w:rPr>
      </w:pPr>
      <w:r>
        <w:rPr>
          <w:sz w:val="24"/>
          <w:szCs w:val="24"/>
        </w:rPr>
        <w:t xml:space="preserve"> </w:t>
      </w:r>
      <w:r w:rsidR="003948CB" w:rsidRPr="00AC38BA">
        <w:rPr>
          <w:sz w:val="24"/>
          <w:szCs w:val="24"/>
          <w:lang w:val="en-US"/>
        </w:rPr>
        <w:t>_________________</w:t>
      </w:r>
    </w:p>
    <w:p w:rsidR="002F6A30" w:rsidRPr="00AC38BA" w:rsidRDefault="002F6A30" w:rsidP="002F6A30">
      <w:pPr>
        <w:ind w:left="2880" w:firstLine="720"/>
        <w:rPr>
          <w:i/>
          <w:lang w:val="en-US"/>
        </w:rPr>
      </w:pPr>
      <w:r w:rsidRPr="008E78AD">
        <w:rPr>
          <w:i/>
        </w:rPr>
        <w:t>дата</w:t>
      </w:r>
    </w:p>
    <w:p w:rsidR="002F6A30" w:rsidRPr="00300A5C" w:rsidRDefault="00E2201D" w:rsidP="002F6A30">
      <w:pPr>
        <w:ind w:left="708" w:firstLine="708"/>
        <w:rPr>
          <w:sz w:val="22"/>
          <w:szCs w:val="22"/>
          <w:lang w:val="en-US"/>
        </w:rPr>
      </w:pPr>
      <w:r>
        <w:rPr>
          <w:noProof/>
          <w:sz w:val="22"/>
          <w:szCs w:val="22"/>
        </w:rPr>
        <mc:AlternateContent>
          <mc:Choice Requires="wps">
            <w:drawing>
              <wp:anchor distT="0" distB="0" distL="114300" distR="114300" simplePos="0" relativeHeight="251666432" behindDoc="0" locked="0" layoutInCell="1" allowOverlap="1" wp14:anchorId="468D6AA3" wp14:editId="3A40CFF3">
                <wp:simplePos x="0" y="0"/>
                <wp:positionH relativeFrom="column">
                  <wp:posOffset>556260</wp:posOffset>
                </wp:positionH>
                <wp:positionV relativeFrom="paragraph">
                  <wp:posOffset>26670</wp:posOffset>
                </wp:positionV>
                <wp:extent cx="102235" cy="90805"/>
                <wp:effectExtent l="0" t="0" r="0" b="4445"/>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0C6E1" id="Rectangle 25" o:spid="_x0000_s1026" style="position:absolute;margin-left:43.8pt;margin-top:2.1pt;width:8.0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"/>
            </w:pict>
          </mc:Fallback>
        </mc:AlternateContent>
      </w:r>
      <w:r w:rsidR="002F6A30" w:rsidRPr="00300A5C">
        <w:rPr>
          <w:sz w:val="22"/>
          <w:szCs w:val="22"/>
        </w:rPr>
        <w:t>на</w:t>
      </w:r>
      <w:r w:rsidR="002F6A30" w:rsidRPr="00300A5C">
        <w:rPr>
          <w:sz w:val="22"/>
          <w:szCs w:val="22"/>
          <w:lang w:val="en-US"/>
        </w:rPr>
        <w:t xml:space="preserve"> </w:t>
      </w:r>
      <w:r w:rsidR="002F6A30" w:rsidRPr="00300A5C">
        <w:rPr>
          <w:sz w:val="22"/>
          <w:szCs w:val="22"/>
        </w:rPr>
        <w:t>конец</w:t>
      </w:r>
      <w:r w:rsidR="002F6A30" w:rsidRPr="00300A5C">
        <w:rPr>
          <w:sz w:val="22"/>
          <w:szCs w:val="22"/>
          <w:lang w:val="en-US"/>
        </w:rPr>
        <w:t xml:space="preserve"> </w:t>
      </w:r>
      <w:r w:rsidR="002F6A30" w:rsidRPr="00300A5C">
        <w:rPr>
          <w:sz w:val="22"/>
          <w:szCs w:val="22"/>
        </w:rPr>
        <w:t>операционного</w:t>
      </w:r>
      <w:r w:rsidR="002F6A30" w:rsidRPr="00300A5C">
        <w:rPr>
          <w:sz w:val="22"/>
          <w:szCs w:val="22"/>
          <w:lang w:val="en-US"/>
        </w:rPr>
        <w:t xml:space="preserve"> </w:t>
      </w:r>
      <w:r w:rsidR="002F6A30" w:rsidRPr="00300A5C">
        <w:rPr>
          <w:sz w:val="22"/>
          <w:szCs w:val="22"/>
        </w:rPr>
        <w:t>дня</w:t>
      </w:r>
      <w:r w:rsidR="002F6A30" w:rsidRPr="00300A5C">
        <w:rPr>
          <w:sz w:val="22"/>
          <w:szCs w:val="22"/>
          <w:lang w:val="en-US"/>
        </w:rPr>
        <w:t>/</w:t>
      </w:r>
      <w:r w:rsidR="002F6A30" w:rsidRPr="00300A5C">
        <w:rPr>
          <w:sz w:val="22"/>
          <w:szCs w:val="22"/>
          <w:lang w:val="en-US" w:bidi="en-US"/>
        </w:rPr>
        <w:t xml:space="preserve"> Statement of securities account as of</w:t>
      </w:r>
    </w:p>
    <w:p w:rsidR="002F6A30" w:rsidRPr="00300A5C" w:rsidRDefault="00E2201D" w:rsidP="002F6A30">
      <w:pPr>
        <w:ind w:left="1418" w:right="708" w:hanging="2"/>
        <w:jc w:val="both"/>
        <w:rPr>
          <w:i/>
          <w:sz w:val="22"/>
          <w:szCs w:val="22"/>
          <w:lang w:val="en-US"/>
        </w:rPr>
      </w:pPr>
      <w:r>
        <w:rPr>
          <w:noProof/>
          <w:sz w:val="22"/>
          <w:szCs w:val="22"/>
        </w:rPr>
        <mc:AlternateContent>
          <mc:Choice Requires="wps">
            <w:drawing>
              <wp:anchor distT="0" distB="0" distL="114300" distR="114300" simplePos="0" relativeHeight="251667456" behindDoc="0" locked="0" layoutInCell="1" allowOverlap="1" wp14:anchorId="637663DC" wp14:editId="4FE1CCCE">
                <wp:simplePos x="0" y="0"/>
                <wp:positionH relativeFrom="column">
                  <wp:posOffset>556260</wp:posOffset>
                </wp:positionH>
                <wp:positionV relativeFrom="paragraph">
                  <wp:posOffset>32385</wp:posOffset>
                </wp:positionV>
                <wp:extent cx="102235" cy="90805"/>
                <wp:effectExtent l="0" t="0" r="0" b="4445"/>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53DE6" id="Rectangle 26" o:spid="_x0000_s1026" style="position:absolute;margin-left:43.8pt;margin-top:2.55pt;width:8.0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6w9HwIAADs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"/>
            </w:pict>
          </mc:Fallback>
        </mc:AlternateContent>
      </w:r>
      <w:r w:rsidR="002F6A30" w:rsidRPr="00300A5C">
        <w:rPr>
          <w:sz w:val="22"/>
          <w:szCs w:val="22"/>
        </w:rPr>
        <w:t>на</w:t>
      </w:r>
      <w:r w:rsidR="002F6A30" w:rsidRPr="00300A5C">
        <w:rPr>
          <w:sz w:val="22"/>
          <w:szCs w:val="22"/>
          <w:lang w:val="en-US"/>
        </w:rPr>
        <w:t xml:space="preserve"> </w:t>
      </w:r>
      <w:r w:rsidR="002F6A30" w:rsidRPr="00300A5C">
        <w:rPr>
          <w:sz w:val="22"/>
          <w:szCs w:val="22"/>
        </w:rPr>
        <w:t>начало</w:t>
      </w:r>
      <w:r w:rsidR="002F6A30" w:rsidRPr="00300A5C">
        <w:rPr>
          <w:sz w:val="22"/>
          <w:szCs w:val="22"/>
          <w:lang w:val="en-US"/>
        </w:rPr>
        <w:t xml:space="preserve"> </w:t>
      </w:r>
      <w:r w:rsidR="002F6A30" w:rsidRPr="00300A5C">
        <w:rPr>
          <w:sz w:val="22"/>
          <w:szCs w:val="22"/>
        </w:rPr>
        <w:t>операционного</w:t>
      </w:r>
      <w:r w:rsidR="002F6A30" w:rsidRPr="00300A5C">
        <w:rPr>
          <w:sz w:val="22"/>
          <w:szCs w:val="22"/>
          <w:lang w:val="en-US"/>
        </w:rPr>
        <w:t xml:space="preserve"> </w:t>
      </w:r>
      <w:r w:rsidR="002F6A30" w:rsidRPr="00300A5C">
        <w:rPr>
          <w:sz w:val="22"/>
          <w:szCs w:val="22"/>
        </w:rPr>
        <w:t>дня</w:t>
      </w:r>
      <w:r w:rsidR="002F6A30" w:rsidRPr="00300A5C">
        <w:rPr>
          <w:sz w:val="22"/>
          <w:szCs w:val="22"/>
          <w:lang w:val="en-US"/>
        </w:rPr>
        <w:t xml:space="preserve"> </w:t>
      </w:r>
      <w:r w:rsidR="002F6A30" w:rsidRPr="00300A5C">
        <w:rPr>
          <w:i/>
          <w:sz w:val="22"/>
          <w:szCs w:val="22"/>
          <w:lang w:val="en-US"/>
        </w:rPr>
        <w:t>(</w:t>
      </w:r>
      <w:r w:rsidR="002F6A30" w:rsidRPr="00300A5C">
        <w:rPr>
          <w:i/>
          <w:sz w:val="22"/>
          <w:szCs w:val="22"/>
        </w:rPr>
        <w:t>для</w:t>
      </w:r>
      <w:r w:rsidR="002F6A30" w:rsidRPr="00300A5C">
        <w:rPr>
          <w:i/>
          <w:sz w:val="22"/>
          <w:szCs w:val="22"/>
          <w:lang w:val="en-US"/>
        </w:rPr>
        <w:t xml:space="preserve"> </w:t>
      </w:r>
      <w:r w:rsidR="002F6A30" w:rsidRPr="00300A5C">
        <w:rPr>
          <w:i/>
          <w:sz w:val="22"/>
          <w:szCs w:val="22"/>
        </w:rPr>
        <w:t>целей</w:t>
      </w:r>
      <w:r w:rsidR="002F6A30" w:rsidRPr="00300A5C">
        <w:rPr>
          <w:i/>
          <w:sz w:val="22"/>
          <w:szCs w:val="22"/>
          <w:lang w:val="en-US"/>
        </w:rPr>
        <w:t xml:space="preserve"> </w:t>
      </w:r>
      <w:r w:rsidR="002F6A30" w:rsidRPr="00300A5C">
        <w:rPr>
          <w:i/>
          <w:sz w:val="22"/>
          <w:szCs w:val="22"/>
        </w:rPr>
        <w:t>направления</w:t>
      </w:r>
      <w:r w:rsidR="002F6A30" w:rsidRPr="00300A5C">
        <w:rPr>
          <w:i/>
          <w:sz w:val="22"/>
          <w:szCs w:val="22"/>
          <w:lang w:val="en-US"/>
        </w:rPr>
        <w:t xml:space="preserve"> </w:t>
      </w:r>
      <w:r w:rsidR="002F6A30" w:rsidRPr="00300A5C">
        <w:rPr>
          <w:i/>
          <w:sz w:val="22"/>
          <w:szCs w:val="22"/>
        </w:rPr>
        <w:t>предложения</w:t>
      </w:r>
      <w:r w:rsidR="002F6A30" w:rsidRPr="00300A5C">
        <w:rPr>
          <w:i/>
          <w:sz w:val="22"/>
          <w:szCs w:val="22"/>
          <w:lang w:val="en-US"/>
        </w:rPr>
        <w:t xml:space="preserve"> </w:t>
      </w:r>
      <w:r w:rsidR="002F6A30" w:rsidRPr="00300A5C">
        <w:rPr>
          <w:i/>
          <w:sz w:val="22"/>
          <w:szCs w:val="22"/>
        </w:rPr>
        <w:t>о</w:t>
      </w:r>
      <w:r w:rsidR="002F6A30" w:rsidRPr="00300A5C">
        <w:rPr>
          <w:i/>
          <w:sz w:val="22"/>
          <w:szCs w:val="22"/>
          <w:lang w:val="en-US"/>
        </w:rPr>
        <w:t xml:space="preserve"> </w:t>
      </w:r>
      <w:r w:rsidR="002F6A30" w:rsidRPr="00300A5C">
        <w:rPr>
          <w:i/>
          <w:sz w:val="22"/>
          <w:szCs w:val="22"/>
        </w:rPr>
        <w:t>внесении</w:t>
      </w:r>
      <w:r w:rsidR="002F6A30" w:rsidRPr="00300A5C">
        <w:rPr>
          <w:i/>
          <w:sz w:val="22"/>
          <w:szCs w:val="22"/>
          <w:lang w:val="en-US"/>
        </w:rPr>
        <w:t xml:space="preserve"> </w:t>
      </w:r>
      <w:r w:rsidR="002F6A30" w:rsidRPr="00300A5C">
        <w:rPr>
          <w:i/>
          <w:sz w:val="22"/>
          <w:szCs w:val="22"/>
        </w:rPr>
        <w:t>вопросов</w:t>
      </w:r>
      <w:r w:rsidR="002F6A30" w:rsidRPr="00300A5C">
        <w:rPr>
          <w:i/>
          <w:sz w:val="22"/>
          <w:szCs w:val="22"/>
          <w:lang w:val="en-US"/>
        </w:rPr>
        <w:t xml:space="preserve"> </w:t>
      </w:r>
      <w:r w:rsidR="002F6A30" w:rsidRPr="00300A5C">
        <w:rPr>
          <w:i/>
          <w:sz w:val="22"/>
          <w:szCs w:val="22"/>
        </w:rPr>
        <w:t>в</w:t>
      </w:r>
      <w:r w:rsidR="002F6A30" w:rsidRPr="00300A5C">
        <w:rPr>
          <w:i/>
          <w:sz w:val="22"/>
          <w:szCs w:val="22"/>
          <w:lang w:val="en-US"/>
        </w:rPr>
        <w:t xml:space="preserve"> </w:t>
      </w:r>
      <w:r w:rsidR="002F6A30" w:rsidRPr="00300A5C">
        <w:rPr>
          <w:i/>
          <w:sz w:val="22"/>
          <w:szCs w:val="22"/>
        </w:rPr>
        <w:t>повестку</w:t>
      </w:r>
      <w:r w:rsidR="002F6A30" w:rsidRPr="00300A5C">
        <w:rPr>
          <w:i/>
          <w:sz w:val="22"/>
          <w:szCs w:val="22"/>
          <w:lang w:val="en-US"/>
        </w:rPr>
        <w:t xml:space="preserve"> </w:t>
      </w:r>
      <w:r w:rsidR="002F6A30" w:rsidRPr="00300A5C">
        <w:rPr>
          <w:i/>
          <w:sz w:val="22"/>
          <w:szCs w:val="22"/>
        </w:rPr>
        <w:t>дня</w:t>
      </w:r>
      <w:r w:rsidR="002F6A30" w:rsidRPr="00300A5C">
        <w:rPr>
          <w:i/>
          <w:sz w:val="22"/>
          <w:szCs w:val="22"/>
          <w:lang w:val="en-US"/>
        </w:rPr>
        <w:t xml:space="preserve">, </w:t>
      </w:r>
      <w:r w:rsidR="002F6A30" w:rsidRPr="00300A5C">
        <w:rPr>
          <w:i/>
          <w:sz w:val="22"/>
          <w:szCs w:val="22"/>
        </w:rPr>
        <w:t>предложения</w:t>
      </w:r>
      <w:r w:rsidR="002F6A30" w:rsidRPr="00300A5C">
        <w:rPr>
          <w:i/>
          <w:sz w:val="22"/>
          <w:szCs w:val="22"/>
          <w:lang w:val="en-US"/>
        </w:rPr>
        <w:t xml:space="preserve"> </w:t>
      </w:r>
      <w:r w:rsidR="002F6A30" w:rsidRPr="00300A5C">
        <w:rPr>
          <w:i/>
          <w:sz w:val="22"/>
          <w:szCs w:val="22"/>
        </w:rPr>
        <w:t>о</w:t>
      </w:r>
      <w:r w:rsidR="002F6A30" w:rsidRPr="00300A5C">
        <w:rPr>
          <w:i/>
          <w:sz w:val="22"/>
          <w:szCs w:val="22"/>
          <w:lang w:val="en-US"/>
        </w:rPr>
        <w:t xml:space="preserve"> </w:t>
      </w:r>
      <w:r w:rsidR="002F6A30" w:rsidRPr="00300A5C">
        <w:rPr>
          <w:i/>
          <w:sz w:val="22"/>
          <w:szCs w:val="22"/>
        </w:rPr>
        <w:t>выдвижении</w:t>
      </w:r>
      <w:r w:rsidR="002F6A30" w:rsidRPr="00300A5C">
        <w:rPr>
          <w:i/>
          <w:sz w:val="22"/>
          <w:szCs w:val="22"/>
          <w:lang w:val="en-US"/>
        </w:rPr>
        <w:t xml:space="preserve"> </w:t>
      </w:r>
      <w:r w:rsidR="002F6A30" w:rsidRPr="00300A5C">
        <w:rPr>
          <w:i/>
          <w:sz w:val="22"/>
          <w:szCs w:val="22"/>
        </w:rPr>
        <w:t>кандидатов</w:t>
      </w:r>
      <w:r w:rsidR="002F6A30" w:rsidRPr="00300A5C">
        <w:rPr>
          <w:i/>
          <w:sz w:val="22"/>
          <w:szCs w:val="22"/>
          <w:lang w:val="en-US"/>
        </w:rPr>
        <w:t xml:space="preserve"> </w:t>
      </w:r>
      <w:r w:rsidR="002F6A30" w:rsidRPr="00300A5C">
        <w:rPr>
          <w:i/>
          <w:sz w:val="22"/>
          <w:szCs w:val="22"/>
        </w:rPr>
        <w:t>в</w:t>
      </w:r>
      <w:r w:rsidR="002F6A30" w:rsidRPr="00300A5C">
        <w:rPr>
          <w:i/>
          <w:sz w:val="22"/>
          <w:szCs w:val="22"/>
          <w:lang w:val="en-US"/>
        </w:rPr>
        <w:t xml:space="preserve"> </w:t>
      </w:r>
      <w:r w:rsidR="002F6A30" w:rsidRPr="00300A5C">
        <w:rPr>
          <w:i/>
          <w:sz w:val="22"/>
          <w:szCs w:val="22"/>
        </w:rPr>
        <w:t>органы</w:t>
      </w:r>
      <w:r w:rsidR="002F6A30" w:rsidRPr="00300A5C">
        <w:rPr>
          <w:i/>
          <w:sz w:val="22"/>
          <w:szCs w:val="22"/>
          <w:lang w:val="en-US"/>
        </w:rPr>
        <w:t xml:space="preserve"> </w:t>
      </w:r>
      <w:r w:rsidR="002F6A30" w:rsidRPr="00300A5C">
        <w:rPr>
          <w:i/>
          <w:sz w:val="22"/>
          <w:szCs w:val="22"/>
        </w:rPr>
        <w:t>управления</w:t>
      </w:r>
      <w:r w:rsidR="002F6A30" w:rsidRPr="00300A5C">
        <w:rPr>
          <w:i/>
          <w:sz w:val="22"/>
          <w:szCs w:val="22"/>
          <w:lang w:val="en-US"/>
        </w:rPr>
        <w:t xml:space="preserve"> </w:t>
      </w:r>
      <w:r w:rsidR="002F6A30" w:rsidRPr="00300A5C">
        <w:rPr>
          <w:i/>
          <w:sz w:val="22"/>
          <w:szCs w:val="22"/>
        </w:rPr>
        <w:t>и</w:t>
      </w:r>
      <w:r w:rsidR="002F6A30" w:rsidRPr="00300A5C">
        <w:rPr>
          <w:i/>
          <w:sz w:val="22"/>
          <w:szCs w:val="22"/>
          <w:lang w:val="en-US"/>
        </w:rPr>
        <w:t xml:space="preserve"> </w:t>
      </w:r>
      <w:r w:rsidR="002F6A30" w:rsidRPr="00300A5C">
        <w:rPr>
          <w:i/>
          <w:sz w:val="22"/>
          <w:szCs w:val="22"/>
        </w:rPr>
        <w:t>иные</w:t>
      </w:r>
      <w:r w:rsidR="002F6A30" w:rsidRPr="00300A5C">
        <w:rPr>
          <w:i/>
          <w:sz w:val="22"/>
          <w:szCs w:val="22"/>
          <w:lang w:val="en-US"/>
        </w:rPr>
        <w:t xml:space="preserve"> </w:t>
      </w:r>
      <w:r w:rsidR="002F6A30" w:rsidRPr="00300A5C">
        <w:rPr>
          <w:i/>
          <w:sz w:val="22"/>
          <w:szCs w:val="22"/>
        </w:rPr>
        <w:t>органы</w:t>
      </w:r>
      <w:r w:rsidR="002F6A30" w:rsidRPr="00300A5C">
        <w:rPr>
          <w:i/>
          <w:sz w:val="22"/>
          <w:szCs w:val="22"/>
          <w:lang w:val="en-US"/>
        </w:rPr>
        <w:t xml:space="preserve"> </w:t>
      </w:r>
      <w:r w:rsidR="002F6A30" w:rsidRPr="00300A5C">
        <w:rPr>
          <w:i/>
          <w:sz w:val="22"/>
          <w:szCs w:val="22"/>
        </w:rPr>
        <w:t>общества</w:t>
      </w:r>
      <w:r w:rsidR="002F6A30" w:rsidRPr="00300A5C">
        <w:rPr>
          <w:i/>
          <w:sz w:val="22"/>
          <w:szCs w:val="22"/>
          <w:lang w:val="en-US"/>
        </w:rPr>
        <w:t xml:space="preserve"> </w:t>
      </w:r>
      <w:r w:rsidR="002F6A30" w:rsidRPr="00300A5C">
        <w:rPr>
          <w:i/>
          <w:sz w:val="22"/>
          <w:szCs w:val="22"/>
        </w:rPr>
        <w:t>или</w:t>
      </w:r>
      <w:r w:rsidR="002F6A30" w:rsidRPr="00300A5C">
        <w:rPr>
          <w:i/>
          <w:sz w:val="22"/>
          <w:szCs w:val="22"/>
          <w:lang w:val="en-US"/>
        </w:rPr>
        <w:t xml:space="preserve"> </w:t>
      </w:r>
      <w:r w:rsidR="002F6A30" w:rsidRPr="00300A5C">
        <w:rPr>
          <w:i/>
          <w:sz w:val="22"/>
          <w:szCs w:val="22"/>
        </w:rPr>
        <w:t>требования</w:t>
      </w:r>
      <w:r w:rsidR="002F6A30" w:rsidRPr="00300A5C">
        <w:rPr>
          <w:i/>
          <w:sz w:val="22"/>
          <w:szCs w:val="22"/>
          <w:lang w:val="en-US"/>
        </w:rPr>
        <w:t xml:space="preserve"> </w:t>
      </w:r>
      <w:r w:rsidR="002F6A30" w:rsidRPr="00300A5C">
        <w:rPr>
          <w:i/>
          <w:sz w:val="22"/>
          <w:szCs w:val="22"/>
        </w:rPr>
        <w:t>о</w:t>
      </w:r>
      <w:r w:rsidR="002F6A30" w:rsidRPr="00300A5C">
        <w:rPr>
          <w:i/>
          <w:sz w:val="22"/>
          <w:szCs w:val="22"/>
          <w:lang w:val="en-US"/>
        </w:rPr>
        <w:t xml:space="preserve"> </w:t>
      </w:r>
      <w:r w:rsidR="002F6A30" w:rsidRPr="00300A5C">
        <w:rPr>
          <w:i/>
          <w:sz w:val="22"/>
          <w:szCs w:val="22"/>
        </w:rPr>
        <w:t>проведении</w:t>
      </w:r>
      <w:r w:rsidR="002F6A30" w:rsidRPr="00300A5C">
        <w:rPr>
          <w:i/>
          <w:sz w:val="22"/>
          <w:szCs w:val="22"/>
          <w:lang w:val="en-US"/>
        </w:rPr>
        <w:t xml:space="preserve"> </w:t>
      </w:r>
      <w:r w:rsidR="002F6A30" w:rsidRPr="00300A5C">
        <w:rPr>
          <w:i/>
          <w:sz w:val="22"/>
          <w:szCs w:val="22"/>
        </w:rPr>
        <w:t>внеочередного</w:t>
      </w:r>
      <w:r w:rsidR="002F6A30" w:rsidRPr="00300A5C">
        <w:rPr>
          <w:i/>
          <w:sz w:val="22"/>
          <w:szCs w:val="22"/>
          <w:lang w:val="en-US"/>
        </w:rPr>
        <w:t xml:space="preserve"> </w:t>
      </w:r>
      <w:r w:rsidR="002F6A30" w:rsidRPr="00300A5C">
        <w:rPr>
          <w:i/>
          <w:sz w:val="22"/>
          <w:szCs w:val="22"/>
        </w:rPr>
        <w:t>общего</w:t>
      </w:r>
      <w:r w:rsidR="002F6A30" w:rsidRPr="00300A5C">
        <w:rPr>
          <w:i/>
          <w:sz w:val="22"/>
          <w:szCs w:val="22"/>
          <w:lang w:val="en-US"/>
        </w:rPr>
        <w:t xml:space="preserve"> </w:t>
      </w:r>
      <w:r w:rsidR="002F6A30" w:rsidRPr="00300A5C">
        <w:rPr>
          <w:i/>
          <w:sz w:val="22"/>
          <w:szCs w:val="22"/>
        </w:rPr>
        <w:t>собрания</w:t>
      </w:r>
      <w:r w:rsidR="002F6A30" w:rsidRPr="00300A5C">
        <w:rPr>
          <w:i/>
          <w:sz w:val="22"/>
          <w:szCs w:val="22"/>
          <w:lang w:val="en-US"/>
        </w:rPr>
        <w:t xml:space="preserve"> </w:t>
      </w:r>
      <w:r w:rsidR="002F6A30" w:rsidRPr="00300A5C">
        <w:rPr>
          <w:i/>
          <w:sz w:val="22"/>
          <w:szCs w:val="22"/>
        </w:rPr>
        <w:t>акционеров</w:t>
      </w:r>
      <w:r w:rsidR="002F6A30" w:rsidRPr="00300A5C">
        <w:rPr>
          <w:i/>
          <w:sz w:val="22"/>
          <w:szCs w:val="22"/>
          <w:lang w:val="en-US"/>
        </w:rPr>
        <w:t>)/ (Statement of securities account transactions for the period (for the purposes of sending a proposal to include issues in the agenda, proposals to nominate candidates to the management bodies and other bodies of the company or requirements to hold an extraordinary General meeting of shareholders)</w:t>
      </w:r>
    </w:p>
    <w:bookmarkStart w:id="16" w:name="_Toc458177028"/>
    <w:p w:rsidR="00C07D55" w:rsidRPr="006207CC" w:rsidRDefault="00E2201D" w:rsidP="00C07D55">
      <w:pPr>
        <w:ind w:firstLine="567"/>
        <w:rPr>
          <w:sz w:val="24"/>
          <w:szCs w:val="24"/>
        </w:rPr>
      </w:pPr>
      <w:r>
        <w:rPr>
          <w:noProof/>
          <w:sz w:val="24"/>
          <w:szCs w:val="24"/>
        </w:rPr>
        <mc:AlternateContent>
          <mc:Choice Requires="wps">
            <w:drawing>
              <wp:anchor distT="0" distB="0" distL="114300" distR="114300" simplePos="0" relativeHeight="251669504" behindDoc="0" locked="0" layoutInCell="1" allowOverlap="1" wp14:anchorId="247AEB88" wp14:editId="1AAA7B14">
                <wp:simplePos x="0" y="0"/>
                <wp:positionH relativeFrom="column">
                  <wp:posOffset>17145</wp:posOffset>
                </wp:positionH>
                <wp:positionV relativeFrom="paragraph">
                  <wp:posOffset>33655</wp:posOffset>
                </wp:positionV>
                <wp:extent cx="102235" cy="90805"/>
                <wp:effectExtent l="0" t="0" r="0" b="4445"/>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4009F" id="Rectangle 22" o:spid="_x0000_s1026" style="position:absolute;margin-left:1.35pt;margin-top:2.65pt;width:8.0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JuHwIAADs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"/>
            </w:pict>
          </mc:Fallback>
        </mc:AlternateContent>
      </w:r>
      <w:r w:rsidR="002F6A30" w:rsidRPr="00820731">
        <w:rPr>
          <w:sz w:val="24"/>
          <w:szCs w:val="24"/>
        </w:rPr>
        <w:t>Отчет</w:t>
      </w:r>
      <w:r w:rsidR="003948CB" w:rsidRPr="003948CB">
        <w:rPr>
          <w:sz w:val="24"/>
          <w:szCs w:val="24"/>
        </w:rPr>
        <w:t xml:space="preserve"> </w:t>
      </w:r>
      <w:r w:rsidR="002F6A30" w:rsidRPr="00820731">
        <w:rPr>
          <w:sz w:val="24"/>
          <w:szCs w:val="24"/>
        </w:rPr>
        <w:t>о</w:t>
      </w:r>
      <w:r w:rsidR="003948CB" w:rsidRPr="003948CB">
        <w:rPr>
          <w:sz w:val="24"/>
          <w:szCs w:val="24"/>
        </w:rPr>
        <w:t xml:space="preserve"> </w:t>
      </w:r>
      <w:r w:rsidR="002F6A30" w:rsidRPr="00820731">
        <w:rPr>
          <w:sz w:val="24"/>
          <w:szCs w:val="24"/>
        </w:rPr>
        <w:t>совершенн</w:t>
      </w:r>
      <w:r w:rsidR="006207CC">
        <w:rPr>
          <w:sz w:val="24"/>
          <w:szCs w:val="24"/>
        </w:rPr>
        <w:t>ой</w:t>
      </w:r>
      <w:r w:rsidR="003948CB" w:rsidRPr="003948CB">
        <w:rPr>
          <w:sz w:val="24"/>
          <w:szCs w:val="24"/>
        </w:rPr>
        <w:t xml:space="preserve"> </w:t>
      </w:r>
      <w:r w:rsidR="002F6A30" w:rsidRPr="00820731">
        <w:rPr>
          <w:sz w:val="24"/>
          <w:szCs w:val="24"/>
        </w:rPr>
        <w:t>депозитарн</w:t>
      </w:r>
      <w:r w:rsidR="006207CC">
        <w:rPr>
          <w:sz w:val="24"/>
          <w:szCs w:val="24"/>
        </w:rPr>
        <w:t>ой</w:t>
      </w:r>
      <w:r w:rsidR="003948CB" w:rsidRPr="003948CB">
        <w:rPr>
          <w:sz w:val="24"/>
          <w:szCs w:val="24"/>
        </w:rPr>
        <w:t xml:space="preserve"> </w:t>
      </w:r>
      <w:r w:rsidR="002F6A30" w:rsidRPr="00820731">
        <w:rPr>
          <w:sz w:val="24"/>
          <w:szCs w:val="24"/>
        </w:rPr>
        <w:t>операци</w:t>
      </w:r>
      <w:bookmarkEnd w:id="16"/>
      <w:r w:rsidR="006207CC">
        <w:rPr>
          <w:sz w:val="24"/>
          <w:szCs w:val="24"/>
        </w:rPr>
        <w:t>и</w:t>
      </w:r>
      <w:r w:rsidR="006207CC" w:rsidRPr="006207CC">
        <w:rPr>
          <w:sz w:val="24"/>
          <w:szCs w:val="24"/>
        </w:rPr>
        <w:t xml:space="preserve"> </w:t>
      </w:r>
      <w:r w:rsidR="006207CC" w:rsidRPr="006207CC">
        <w:rPr>
          <w:snapToGrid w:val="0"/>
          <w:sz w:val="24"/>
          <w:szCs w:val="24"/>
        </w:rPr>
        <w:t>(</w:t>
      </w:r>
      <w:r w:rsidR="006207CC">
        <w:rPr>
          <w:snapToGrid w:val="0"/>
          <w:sz w:val="24"/>
          <w:szCs w:val="24"/>
        </w:rPr>
        <w:t>операциях</w:t>
      </w:r>
      <w:r w:rsidR="006207CC" w:rsidRPr="006207CC">
        <w:rPr>
          <w:snapToGrid w:val="0"/>
          <w:sz w:val="24"/>
          <w:szCs w:val="24"/>
        </w:rPr>
        <w:t xml:space="preserve">) </w:t>
      </w:r>
      <w:r w:rsidR="006207CC">
        <w:rPr>
          <w:snapToGrid w:val="0"/>
          <w:sz w:val="24"/>
          <w:szCs w:val="24"/>
        </w:rPr>
        <w:t>по</w:t>
      </w:r>
      <w:r w:rsidR="006207CC" w:rsidRPr="006207CC">
        <w:rPr>
          <w:snapToGrid w:val="0"/>
          <w:sz w:val="24"/>
          <w:szCs w:val="24"/>
        </w:rPr>
        <w:t xml:space="preserve"> </w:t>
      </w:r>
      <w:r w:rsidR="006207CC">
        <w:rPr>
          <w:snapToGrid w:val="0"/>
          <w:sz w:val="24"/>
          <w:szCs w:val="24"/>
        </w:rPr>
        <w:t>счету</w:t>
      </w:r>
      <w:r w:rsidR="006207CC" w:rsidRPr="006207CC">
        <w:rPr>
          <w:snapToGrid w:val="0"/>
          <w:sz w:val="24"/>
          <w:szCs w:val="24"/>
        </w:rPr>
        <w:t xml:space="preserve"> </w:t>
      </w:r>
      <w:r w:rsidR="006207CC">
        <w:rPr>
          <w:snapToGrid w:val="0"/>
          <w:sz w:val="24"/>
          <w:szCs w:val="24"/>
        </w:rPr>
        <w:t>депо</w:t>
      </w:r>
      <w:r w:rsidR="006207CC" w:rsidRPr="006207CC">
        <w:rPr>
          <w:snapToGrid w:val="0"/>
          <w:sz w:val="24"/>
          <w:szCs w:val="24"/>
        </w:rPr>
        <w:t xml:space="preserve"> </w:t>
      </w:r>
      <w:r w:rsidR="003948CB" w:rsidRPr="003948CB">
        <w:rPr>
          <w:sz w:val="24"/>
          <w:szCs w:val="24"/>
        </w:rPr>
        <w:t>/</w:t>
      </w:r>
      <w:r w:rsidR="003948CB" w:rsidRPr="003948CB">
        <w:rPr>
          <w:sz w:val="24"/>
          <w:szCs w:val="24"/>
          <w:lang w:bidi="en-US"/>
        </w:rPr>
        <w:t xml:space="preserve"> </w:t>
      </w:r>
      <w:r w:rsidR="002F6A30" w:rsidRPr="001319F4">
        <w:rPr>
          <w:sz w:val="24"/>
          <w:szCs w:val="24"/>
          <w:lang w:val="en-US" w:bidi="en-US"/>
        </w:rPr>
        <w:t>Report</w:t>
      </w:r>
      <w:r w:rsidR="003948CB" w:rsidRPr="003948CB">
        <w:rPr>
          <w:sz w:val="24"/>
          <w:szCs w:val="24"/>
          <w:lang w:bidi="en-US"/>
        </w:rPr>
        <w:t xml:space="preserve"> </w:t>
      </w:r>
      <w:r w:rsidR="002F6A30" w:rsidRPr="001319F4">
        <w:rPr>
          <w:sz w:val="24"/>
          <w:szCs w:val="24"/>
          <w:lang w:val="en-US" w:bidi="en-US"/>
        </w:rPr>
        <w:t>on</w:t>
      </w:r>
      <w:r w:rsidR="003948CB" w:rsidRPr="003948CB">
        <w:rPr>
          <w:sz w:val="24"/>
          <w:szCs w:val="24"/>
          <w:lang w:bidi="en-US"/>
        </w:rPr>
        <w:t xml:space="preserve"> </w:t>
      </w:r>
      <w:r w:rsidR="002F6A30" w:rsidRPr="001319F4">
        <w:rPr>
          <w:sz w:val="24"/>
          <w:szCs w:val="24"/>
          <w:lang w:val="en-US" w:bidi="en-US"/>
        </w:rPr>
        <w:t>depository</w:t>
      </w:r>
      <w:r w:rsidR="003948CB" w:rsidRPr="003948CB">
        <w:rPr>
          <w:sz w:val="24"/>
          <w:szCs w:val="24"/>
          <w:lang w:bidi="en-US"/>
        </w:rPr>
        <w:t xml:space="preserve"> </w:t>
      </w:r>
      <w:r w:rsidR="002F6A30" w:rsidRPr="001319F4">
        <w:rPr>
          <w:sz w:val="24"/>
          <w:szCs w:val="24"/>
          <w:lang w:val="en-US" w:bidi="en-US"/>
        </w:rPr>
        <w:t>transactions</w:t>
      </w:r>
      <w:r w:rsidR="003948CB" w:rsidRPr="003948CB">
        <w:rPr>
          <w:sz w:val="24"/>
          <w:szCs w:val="24"/>
          <w:lang w:bidi="en-US"/>
        </w:rPr>
        <w:t xml:space="preserve"> </w:t>
      </w:r>
      <w:r w:rsidR="002F6A30" w:rsidRPr="001319F4">
        <w:rPr>
          <w:sz w:val="24"/>
          <w:szCs w:val="24"/>
          <w:lang w:val="en-US" w:bidi="en-US"/>
        </w:rPr>
        <w:t>performed</w:t>
      </w:r>
      <w:r w:rsidR="003948CB" w:rsidRPr="003948CB">
        <w:rPr>
          <w:sz w:val="24"/>
          <w:szCs w:val="24"/>
        </w:rPr>
        <w:t xml:space="preserve">: </w:t>
      </w:r>
      <w:r w:rsidR="00C07D55" w:rsidRPr="00820731">
        <w:rPr>
          <w:sz w:val="24"/>
          <w:szCs w:val="24"/>
        </w:rPr>
        <w:t>с</w:t>
      </w:r>
      <w:r w:rsidR="003948CB" w:rsidRPr="003948CB">
        <w:rPr>
          <w:sz w:val="24"/>
          <w:szCs w:val="24"/>
        </w:rPr>
        <w:t>/</w:t>
      </w:r>
      <w:r w:rsidR="003948CB" w:rsidRPr="003948CB">
        <w:rPr>
          <w:sz w:val="24"/>
          <w:szCs w:val="24"/>
          <w:lang w:bidi="en-US"/>
        </w:rPr>
        <w:t xml:space="preserve"> </w:t>
      </w:r>
      <w:r w:rsidR="00C07D55" w:rsidRPr="00D70371">
        <w:rPr>
          <w:sz w:val="24"/>
          <w:szCs w:val="24"/>
          <w:lang w:val="en-US" w:bidi="en-US"/>
        </w:rPr>
        <w:t>from</w:t>
      </w:r>
      <w:r w:rsidR="003948CB" w:rsidRPr="003948CB">
        <w:rPr>
          <w:sz w:val="24"/>
          <w:szCs w:val="24"/>
        </w:rPr>
        <w:t xml:space="preserve"> </w:t>
      </w:r>
      <w:r w:rsidR="003948CB" w:rsidRPr="003948CB">
        <w:rPr>
          <w:sz w:val="24"/>
          <w:szCs w:val="24"/>
          <w:u w:val="single"/>
        </w:rPr>
        <w:t xml:space="preserve">                    </w:t>
      </w:r>
      <w:r w:rsidR="00C07D55" w:rsidRPr="00820731">
        <w:rPr>
          <w:sz w:val="24"/>
          <w:szCs w:val="24"/>
        </w:rPr>
        <w:t>по</w:t>
      </w:r>
      <w:r w:rsidR="003948CB" w:rsidRPr="003948CB">
        <w:rPr>
          <w:sz w:val="24"/>
          <w:szCs w:val="24"/>
        </w:rPr>
        <w:t>/</w:t>
      </w:r>
      <w:r w:rsidR="003948CB" w:rsidRPr="003948CB">
        <w:rPr>
          <w:sz w:val="24"/>
          <w:szCs w:val="24"/>
          <w:lang w:bidi="en-US"/>
        </w:rPr>
        <w:t xml:space="preserve"> </w:t>
      </w:r>
      <w:r w:rsidR="00C07D55" w:rsidRPr="00D70371">
        <w:rPr>
          <w:sz w:val="24"/>
          <w:szCs w:val="24"/>
          <w:lang w:val="en-US" w:bidi="en-US"/>
        </w:rPr>
        <w:t>to</w:t>
      </w:r>
      <w:r w:rsidR="003948CB" w:rsidRPr="003948CB">
        <w:rPr>
          <w:sz w:val="24"/>
          <w:szCs w:val="24"/>
        </w:rPr>
        <w:t>__________</w:t>
      </w:r>
      <w:r w:rsidR="003948CB" w:rsidRPr="003948CB">
        <w:rPr>
          <w:sz w:val="24"/>
          <w:szCs w:val="24"/>
          <w:u w:val="single"/>
        </w:rPr>
        <w:t xml:space="preserve"> </w:t>
      </w:r>
    </w:p>
    <w:p w:rsidR="002F6A30" w:rsidRPr="00AE5F15" w:rsidRDefault="003948CB" w:rsidP="00C07D55">
      <w:pPr>
        <w:ind w:firstLine="567"/>
        <w:rPr>
          <w:sz w:val="24"/>
          <w:szCs w:val="24"/>
        </w:rPr>
      </w:pPr>
      <w:r w:rsidRPr="003948CB">
        <w:rPr>
          <w:sz w:val="24"/>
          <w:szCs w:val="24"/>
        </w:rPr>
        <w:t xml:space="preserve">                      </w:t>
      </w:r>
      <w:r w:rsidR="006207CC">
        <w:rPr>
          <w:sz w:val="24"/>
          <w:szCs w:val="24"/>
        </w:rPr>
        <w:tab/>
      </w:r>
      <w:r w:rsidR="006207CC">
        <w:rPr>
          <w:sz w:val="24"/>
          <w:szCs w:val="24"/>
        </w:rPr>
        <w:tab/>
      </w:r>
      <w:r w:rsidR="006207CC">
        <w:rPr>
          <w:sz w:val="24"/>
          <w:szCs w:val="24"/>
        </w:rPr>
        <w:tab/>
      </w:r>
      <w:r w:rsidR="006207CC">
        <w:rPr>
          <w:sz w:val="24"/>
          <w:szCs w:val="24"/>
        </w:rPr>
        <w:tab/>
      </w:r>
      <w:r w:rsidR="006207CC">
        <w:rPr>
          <w:sz w:val="24"/>
          <w:szCs w:val="24"/>
        </w:rPr>
        <w:tab/>
      </w:r>
      <w:r w:rsidRPr="003948CB">
        <w:rPr>
          <w:sz w:val="24"/>
          <w:szCs w:val="24"/>
        </w:rPr>
        <w:t xml:space="preserve">   </w:t>
      </w:r>
      <w:r w:rsidR="002F6A30" w:rsidRPr="00820731">
        <w:rPr>
          <w:i/>
        </w:rPr>
        <w:t>период</w:t>
      </w:r>
      <w:r w:rsidR="002F6A30" w:rsidRPr="00AE5F15">
        <w:rPr>
          <w:i/>
        </w:rPr>
        <w:t xml:space="preserve"> </w:t>
      </w:r>
      <w:r w:rsidR="002F6A30" w:rsidRPr="00820731">
        <w:rPr>
          <w:i/>
        </w:rPr>
        <w:t>времени</w:t>
      </w:r>
      <w:r w:rsidR="002F6A30" w:rsidRPr="00AE5F15">
        <w:rPr>
          <w:i/>
        </w:rPr>
        <w:t>/</w:t>
      </w:r>
      <w:r w:rsidR="002F6A30" w:rsidRPr="00AE5F15">
        <w:rPr>
          <w:i/>
          <w:lang w:bidi="en-US"/>
        </w:rPr>
        <w:t xml:space="preserve"> </w:t>
      </w:r>
      <w:r w:rsidR="002F6A30" w:rsidRPr="00D70371">
        <w:rPr>
          <w:i/>
          <w:lang w:val="en-US" w:bidi="en-US"/>
        </w:rPr>
        <w:t>time</w:t>
      </w:r>
      <w:r w:rsidR="002F6A30" w:rsidRPr="00AE5F15">
        <w:rPr>
          <w:i/>
          <w:lang w:bidi="en-US"/>
        </w:rPr>
        <w:t xml:space="preserve"> </w:t>
      </w:r>
      <w:r w:rsidR="002F6A30" w:rsidRPr="00D70371">
        <w:rPr>
          <w:i/>
          <w:lang w:val="en-US" w:bidi="en-US"/>
        </w:rPr>
        <w:t>period</w:t>
      </w:r>
    </w:p>
    <w:bookmarkStart w:id="17" w:name="_Toc458177030"/>
    <w:p w:rsidR="002F6A30" w:rsidRPr="00AE5F15" w:rsidRDefault="00E2201D" w:rsidP="002F6A30">
      <w:pPr>
        <w:ind w:firstLine="567"/>
        <w:rPr>
          <w:sz w:val="24"/>
          <w:szCs w:val="24"/>
        </w:rPr>
      </w:pPr>
      <w:r>
        <w:rPr>
          <w:noProof/>
          <w:sz w:val="24"/>
          <w:szCs w:val="24"/>
        </w:rPr>
        <mc:AlternateContent>
          <mc:Choice Requires="wps">
            <w:drawing>
              <wp:anchor distT="0" distB="0" distL="114300" distR="114300" simplePos="0" relativeHeight="251671552" behindDoc="0" locked="0" layoutInCell="1" allowOverlap="1" wp14:anchorId="19406A5C" wp14:editId="573D18D2">
                <wp:simplePos x="0" y="0"/>
                <wp:positionH relativeFrom="column">
                  <wp:posOffset>17145</wp:posOffset>
                </wp:positionH>
                <wp:positionV relativeFrom="paragraph">
                  <wp:posOffset>52070</wp:posOffset>
                </wp:positionV>
                <wp:extent cx="102235" cy="90805"/>
                <wp:effectExtent l="0" t="0" r="0" b="444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1FB55" id="Rectangle 24" o:spid="_x0000_s1026" style="position:absolute;margin-left:1.35pt;margin-top:4.1pt;width:8.0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"/>
            </w:pict>
          </mc:Fallback>
        </mc:AlternateContent>
      </w:r>
      <w:r w:rsidR="002F6A30" w:rsidRPr="00820731">
        <w:rPr>
          <w:sz w:val="24"/>
          <w:szCs w:val="24"/>
        </w:rPr>
        <w:t>Другое</w:t>
      </w:r>
      <w:bookmarkEnd w:id="17"/>
      <w:r w:rsidR="002F6A30" w:rsidRPr="00AE5F15">
        <w:rPr>
          <w:sz w:val="24"/>
          <w:szCs w:val="24"/>
        </w:rPr>
        <w:t>/</w:t>
      </w:r>
      <w:r w:rsidR="002F6A30" w:rsidRPr="00AE5F15">
        <w:rPr>
          <w:sz w:val="24"/>
          <w:szCs w:val="24"/>
          <w:lang w:bidi="en-US"/>
        </w:rPr>
        <w:t xml:space="preserve"> </w:t>
      </w:r>
      <w:r w:rsidR="002F6A30" w:rsidRPr="00D70371">
        <w:rPr>
          <w:sz w:val="24"/>
          <w:szCs w:val="24"/>
          <w:lang w:val="en-US" w:bidi="en-US"/>
        </w:rPr>
        <w:t>Other</w:t>
      </w:r>
      <w:r w:rsidR="00C07D55" w:rsidRPr="00AE5F15">
        <w:rPr>
          <w:sz w:val="24"/>
          <w:szCs w:val="24"/>
          <w:lang w:bidi="en-US"/>
        </w:rPr>
        <w:t xml:space="preserve"> ________________________________________________________</w:t>
      </w:r>
    </w:p>
    <w:p w:rsidR="002F6A30" w:rsidRPr="00AE5F15" w:rsidRDefault="002F6A30" w:rsidP="002F6A30">
      <w:pPr>
        <w:pStyle w:val="a6"/>
        <w:rPr>
          <w:sz w:val="24"/>
          <w:szCs w:val="24"/>
        </w:rPr>
      </w:pPr>
      <w:r w:rsidRPr="00C87DFB">
        <w:rPr>
          <w:sz w:val="24"/>
          <w:szCs w:val="24"/>
        </w:rPr>
        <w:t>Депонент</w:t>
      </w:r>
      <w:r w:rsidRPr="00AE5F15">
        <w:rPr>
          <w:sz w:val="24"/>
          <w:szCs w:val="24"/>
        </w:rPr>
        <w:t>/</w:t>
      </w:r>
      <w:r w:rsidRPr="00AE5F15">
        <w:rPr>
          <w:sz w:val="24"/>
          <w:szCs w:val="24"/>
          <w:lang w:bidi="en-US"/>
        </w:rPr>
        <w:t xml:space="preserve"> </w:t>
      </w:r>
      <w:r w:rsidRPr="00C87DFB">
        <w:rPr>
          <w:sz w:val="24"/>
          <w:szCs w:val="24"/>
          <w:lang w:val="en-US" w:bidi="en-US"/>
        </w:rPr>
        <w:t>Depositor</w:t>
      </w:r>
      <w:r w:rsidRPr="00AE5F15">
        <w:rPr>
          <w:sz w:val="24"/>
          <w:szCs w:val="24"/>
        </w:rPr>
        <w:t>:</w:t>
      </w:r>
    </w:p>
    <w:p w:rsidR="002F6A30" w:rsidRPr="00AE5F15" w:rsidRDefault="002F6A30" w:rsidP="002F6A30">
      <w:pPr>
        <w:spacing w:line="300" w:lineRule="exact"/>
        <w:jc w:val="both"/>
      </w:pPr>
      <w:r w:rsidRPr="00AE5F15">
        <w:t>_______________________________________</w:t>
      </w:r>
      <w:r w:rsidRPr="00AE5F15">
        <w:tab/>
        <w:t>_________________   /_________________________/</w:t>
      </w:r>
    </w:p>
    <w:p w:rsidR="002F6A30" w:rsidRPr="00AE5F15" w:rsidRDefault="002F6A30" w:rsidP="002F6A30">
      <w:pPr>
        <w:tabs>
          <w:tab w:val="left" w:pos="8400"/>
        </w:tabs>
        <w:spacing w:line="300" w:lineRule="exact"/>
        <w:jc w:val="both"/>
        <w:rPr>
          <w:i/>
        </w:rPr>
      </w:pPr>
      <w:r w:rsidRPr="00AE5F15">
        <w:rPr>
          <w:i/>
        </w:rPr>
        <w:t xml:space="preserve">                      </w:t>
      </w:r>
      <w:r w:rsidRPr="00820731">
        <w:rPr>
          <w:i/>
        </w:rPr>
        <w:t>должность</w:t>
      </w:r>
      <w:r w:rsidRPr="00AE5F15">
        <w:rPr>
          <w:i/>
        </w:rPr>
        <w:t>/</w:t>
      </w:r>
      <w:r w:rsidRPr="00AE5F15">
        <w:rPr>
          <w:i/>
          <w:lang w:bidi="en-US"/>
        </w:rPr>
        <w:t xml:space="preserve"> </w:t>
      </w:r>
      <w:r w:rsidRPr="00D70371">
        <w:rPr>
          <w:i/>
          <w:lang w:val="en-US" w:bidi="en-US"/>
        </w:rPr>
        <w:t>position</w:t>
      </w:r>
      <w:r w:rsidRPr="00AE5F15">
        <w:rPr>
          <w:i/>
        </w:rPr>
        <w:t xml:space="preserve">                              </w:t>
      </w:r>
      <w:r w:rsidRPr="00820731">
        <w:rPr>
          <w:i/>
        </w:rPr>
        <w:t>подпись</w:t>
      </w:r>
      <w:r w:rsidRPr="00AE5F15">
        <w:rPr>
          <w:i/>
        </w:rPr>
        <w:t>/</w:t>
      </w:r>
      <w:r w:rsidRPr="00AE5F15">
        <w:rPr>
          <w:i/>
          <w:lang w:bidi="en-US"/>
        </w:rPr>
        <w:t xml:space="preserve"> </w:t>
      </w:r>
      <w:r w:rsidRPr="00D70371">
        <w:rPr>
          <w:i/>
          <w:lang w:val="en-US" w:bidi="en-US"/>
        </w:rPr>
        <w:t>signature</w:t>
      </w:r>
      <w:r w:rsidRPr="00AE5F15">
        <w:rPr>
          <w:i/>
        </w:rPr>
        <w:t xml:space="preserve">                </w:t>
      </w:r>
      <w:r w:rsidRPr="00820731">
        <w:rPr>
          <w:i/>
        </w:rPr>
        <w:t>Ф</w:t>
      </w:r>
      <w:r w:rsidRPr="00AE5F15">
        <w:rPr>
          <w:i/>
        </w:rPr>
        <w:t>.</w:t>
      </w:r>
      <w:r w:rsidRPr="00820731">
        <w:rPr>
          <w:i/>
        </w:rPr>
        <w:t>И</w:t>
      </w:r>
      <w:r w:rsidRPr="00AE5F15">
        <w:rPr>
          <w:i/>
        </w:rPr>
        <w:t>.</w:t>
      </w:r>
      <w:r w:rsidRPr="00820731">
        <w:rPr>
          <w:i/>
        </w:rPr>
        <w:t>О</w:t>
      </w:r>
      <w:r w:rsidRPr="00AE5F15">
        <w:rPr>
          <w:i/>
        </w:rPr>
        <w:t>./</w:t>
      </w:r>
      <w:r w:rsidRPr="00AE5F15">
        <w:rPr>
          <w:i/>
          <w:lang w:bidi="en-US"/>
        </w:rPr>
        <w:t xml:space="preserve"> </w:t>
      </w:r>
      <w:r w:rsidRPr="00D70371">
        <w:rPr>
          <w:i/>
          <w:lang w:val="en-US" w:bidi="en-US"/>
        </w:rPr>
        <w:t>Name</w:t>
      </w:r>
      <w:r w:rsidRPr="00AE5F15">
        <w:rPr>
          <w:i/>
        </w:rPr>
        <w:tab/>
      </w:r>
    </w:p>
    <w:p w:rsidR="002F6A30" w:rsidRPr="00820731" w:rsidRDefault="002F6A30" w:rsidP="002F6A30">
      <w:pPr>
        <w:pStyle w:val="a6"/>
        <w:tabs>
          <w:tab w:val="left" w:pos="567"/>
        </w:tabs>
        <w:spacing w:line="300" w:lineRule="exact"/>
        <w:rPr>
          <w:sz w:val="24"/>
          <w:szCs w:val="24"/>
        </w:rPr>
      </w:pPr>
      <w:r w:rsidRPr="00AE5F15">
        <w:rPr>
          <w:sz w:val="28"/>
          <w:szCs w:val="28"/>
        </w:rPr>
        <w:t xml:space="preserve">                                                  </w:t>
      </w:r>
      <w:r w:rsidRPr="00820731">
        <w:rPr>
          <w:sz w:val="24"/>
          <w:szCs w:val="24"/>
        </w:rPr>
        <w:t>М.П.</w:t>
      </w:r>
      <w:r>
        <w:rPr>
          <w:sz w:val="24"/>
          <w:szCs w:val="24"/>
        </w:rPr>
        <w:t>/</w:t>
      </w:r>
      <w:r w:rsidRPr="002C25DB">
        <w:rPr>
          <w:sz w:val="24"/>
          <w:szCs w:val="24"/>
          <w:lang w:bidi="en-US"/>
        </w:rPr>
        <w:t xml:space="preserve"> </w:t>
      </w:r>
      <w:r w:rsidRPr="00820731">
        <w:rPr>
          <w:sz w:val="24"/>
          <w:szCs w:val="24"/>
          <w:lang w:bidi="en-US"/>
        </w:rPr>
        <w:t>L.S.</w:t>
      </w:r>
    </w:p>
    <w:tbl>
      <w:tblPr>
        <w:tblW w:w="9072"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2F6A30" w:rsidRPr="00820731" w:rsidTr="00300A5C">
        <w:trPr>
          <w:trHeight w:val="1275"/>
        </w:trPr>
        <w:tc>
          <w:tcPr>
            <w:tcW w:w="9072" w:type="dxa"/>
          </w:tcPr>
          <w:p w:rsidR="002F6A30" w:rsidRPr="00B70EE2" w:rsidRDefault="002F6A30" w:rsidP="002F6A30">
            <w:pPr>
              <w:jc w:val="center"/>
            </w:pPr>
            <w:r w:rsidRPr="00820731">
              <w:rPr>
                <w:b/>
              </w:rPr>
              <w:t>АйСиБиСи</w:t>
            </w:r>
            <w:r w:rsidRPr="00596858">
              <w:rPr>
                <w:b/>
              </w:rPr>
              <w:t xml:space="preserve"> </w:t>
            </w:r>
            <w:r w:rsidRPr="00820731">
              <w:rPr>
                <w:b/>
              </w:rPr>
              <w:t>Банк</w:t>
            </w:r>
            <w:r w:rsidRPr="00596858">
              <w:rPr>
                <w:b/>
              </w:rPr>
              <w:t xml:space="preserve"> (</w:t>
            </w:r>
            <w:r w:rsidRPr="00820731">
              <w:rPr>
                <w:b/>
              </w:rPr>
              <w:t>АО</w:t>
            </w:r>
            <w:r w:rsidRPr="00596858">
              <w:rPr>
                <w:b/>
              </w:rPr>
              <w:t>)/</w:t>
            </w:r>
            <w:r w:rsidRPr="00596858">
              <w:rPr>
                <w:b/>
                <w:lang w:bidi="en-US"/>
              </w:rPr>
              <w:t xml:space="preserve"> </w:t>
            </w:r>
            <w:r w:rsidRPr="00D70371">
              <w:rPr>
                <w:b/>
                <w:lang w:val="en-US" w:bidi="en-US"/>
              </w:rPr>
              <w:t>Bank</w:t>
            </w:r>
            <w:r w:rsidRPr="00596858">
              <w:rPr>
                <w:b/>
                <w:lang w:bidi="en-US"/>
              </w:rPr>
              <w:t xml:space="preserve"> </w:t>
            </w:r>
            <w:r w:rsidRPr="00D70371">
              <w:rPr>
                <w:b/>
                <w:lang w:val="en-US" w:bidi="en-US"/>
              </w:rPr>
              <w:t>ICBC</w:t>
            </w:r>
            <w:r w:rsidRPr="00596858">
              <w:rPr>
                <w:b/>
                <w:lang w:bidi="en-US"/>
              </w:rPr>
              <w:t xml:space="preserve"> (</w:t>
            </w:r>
            <w:r w:rsidRPr="00D70371">
              <w:rPr>
                <w:b/>
                <w:lang w:val="en-US" w:bidi="en-US"/>
              </w:rPr>
              <w:t>JSC</w:t>
            </w:r>
            <w:r w:rsidRPr="00596858">
              <w:rPr>
                <w:b/>
                <w:lang w:bidi="en-US"/>
              </w:rPr>
              <w:t>)</w:t>
            </w:r>
          </w:p>
          <w:p w:rsidR="00F658DD" w:rsidRPr="00A700BC" w:rsidRDefault="00F658DD" w:rsidP="00F658DD">
            <w:pPr>
              <w:rPr>
                <w:b/>
              </w:rPr>
            </w:pPr>
            <w:r>
              <w:rPr>
                <w:b/>
              </w:rPr>
              <w:t>Входящий номер/</w:t>
            </w:r>
            <w:r>
              <w:t xml:space="preserve"> </w:t>
            </w:r>
            <w:r w:rsidRPr="00A700BC">
              <w:rPr>
                <w:b/>
              </w:rPr>
              <w:t>Incoming number</w:t>
            </w:r>
            <w:r>
              <w:rPr>
                <w:b/>
              </w:rPr>
              <w:t>__________________</w:t>
            </w:r>
          </w:p>
          <w:p w:rsidR="002F6A30" w:rsidRPr="00820731" w:rsidRDefault="002F6A30" w:rsidP="002F6A30">
            <w:pPr>
              <w:rPr>
                <w:b/>
              </w:rPr>
            </w:pPr>
            <w:r w:rsidRPr="00820731">
              <w:rPr>
                <w:b/>
              </w:rPr>
              <w:t>Дата и время приема поручения</w:t>
            </w:r>
            <w:r>
              <w:rPr>
                <w:b/>
              </w:rPr>
              <w:t>/</w:t>
            </w:r>
            <w:r w:rsidRPr="00820731">
              <w:rPr>
                <w:b/>
                <w:lang w:bidi="en-US"/>
              </w:rPr>
              <w:t xml:space="preserve"> Order receipt date and time</w:t>
            </w:r>
            <w:r w:rsidRPr="00820731">
              <w:rPr>
                <w:b/>
              </w:rPr>
              <w:t>: «__»_____</w:t>
            </w:r>
            <w:r>
              <w:rPr>
                <w:b/>
              </w:rPr>
              <w:t>_</w:t>
            </w:r>
            <w:r w:rsidRPr="00820731">
              <w:rPr>
                <w:b/>
              </w:rPr>
              <w:t>__ 20___ г. __час. __мин.</w:t>
            </w:r>
          </w:p>
          <w:p w:rsidR="002F6A30" w:rsidRPr="00820731" w:rsidRDefault="002F6A30" w:rsidP="002F6A30">
            <w:pPr>
              <w:rPr>
                <w:b/>
              </w:rPr>
            </w:pPr>
            <w:r w:rsidRPr="00820731">
              <w:rPr>
                <w:b/>
              </w:rPr>
              <w:t>Исполнено. Дата и время</w:t>
            </w:r>
            <w:r>
              <w:rPr>
                <w:b/>
              </w:rPr>
              <w:t>/</w:t>
            </w:r>
            <w:r>
              <w:rPr>
                <w:b/>
                <w:lang w:bidi="en-US"/>
              </w:rPr>
              <w:t xml:space="preserve"> Executed. </w:t>
            </w:r>
            <w:r w:rsidRPr="00D70371">
              <w:rPr>
                <w:b/>
                <w:lang w:val="en-US" w:bidi="en-US"/>
              </w:rPr>
              <w:t>Date</w:t>
            </w:r>
            <w:r w:rsidR="003948CB" w:rsidRPr="00557030">
              <w:rPr>
                <w:b/>
                <w:lang w:bidi="en-US"/>
              </w:rPr>
              <w:t xml:space="preserve"> </w:t>
            </w:r>
            <w:r w:rsidRPr="00D70371">
              <w:rPr>
                <w:b/>
                <w:lang w:val="en-US" w:bidi="en-US"/>
              </w:rPr>
              <w:t>and</w:t>
            </w:r>
            <w:r w:rsidR="003948CB" w:rsidRPr="00557030">
              <w:rPr>
                <w:b/>
                <w:lang w:bidi="en-US"/>
              </w:rPr>
              <w:t xml:space="preserve"> </w:t>
            </w:r>
            <w:r w:rsidRPr="00D70371">
              <w:rPr>
                <w:b/>
                <w:lang w:val="en-US" w:bidi="en-US"/>
              </w:rPr>
              <w:t>time</w:t>
            </w:r>
            <w:r w:rsidR="003948CB" w:rsidRPr="00557030">
              <w:rPr>
                <w:b/>
              </w:rPr>
              <w:t xml:space="preserve">: «__»______________ 20___ </w:t>
            </w:r>
            <w:r w:rsidRPr="00820731">
              <w:rPr>
                <w:b/>
              </w:rPr>
              <w:t>г</w:t>
            </w:r>
            <w:r w:rsidR="003948CB" w:rsidRPr="00557030">
              <w:rPr>
                <w:b/>
              </w:rPr>
              <w:t>. ____</w:t>
            </w:r>
            <w:r w:rsidRPr="00820731">
              <w:rPr>
                <w:b/>
              </w:rPr>
              <w:t>час</w:t>
            </w:r>
            <w:r w:rsidR="003948CB" w:rsidRPr="00557030">
              <w:rPr>
                <w:b/>
              </w:rPr>
              <w:t xml:space="preserve">. </w:t>
            </w:r>
            <w:r w:rsidRPr="00820731">
              <w:rPr>
                <w:b/>
              </w:rPr>
              <w:t>___ мин.</w:t>
            </w:r>
          </w:p>
          <w:p w:rsidR="002F6A30" w:rsidRPr="00820731" w:rsidRDefault="002F6A30" w:rsidP="002F6A30">
            <w:pPr>
              <w:rPr>
                <w:b/>
              </w:rPr>
            </w:pPr>
            <w:r w:rsidRPr="00820731">
              <w:rPr>
                <w:b/>
              </w:rPr>
              <w:t>Подпись</w:t>
            </w:r>
            <w:r>
              <w:rPr>
                <w:b/>
              </w:rPr>
              <w:t>/</w:t>
            </w:r>
            <w:r w:rsidRPr="00820731">
              <w:rPr>
                <w:b/>
                <w:lang w:bidi="en-US"/>
              </w:rPr>
              <w:t xml:space="preserve"> Signature</w:t>
            </w:r>
            <w:r w:rsidRPr="00820731">
              <w:rPr>
                <w:b/>
              </w:rPr>
              <w:t xml:space="preserve"> ___________/________________/ Номер по журналу</w:t>
            </w:r>
            <w:r>
              <w:rPr>
                <w:b/>
              </w:rPr>
              <w:t>/</w:t>
            </w:r>
            <w:r w:rsidRPr="00820731">
              <w:rPr>
                <w:b/>
                <w:lang w:bidi="en-US"/>
              </w:rPr>
              <w:t xml:space="preserve"> Log Number</w:t>
            </w:r>
            <w:r w:rsidRPr="00820731">
              <w:rPr>
                <w:b/>
              </w:rPr>
              <w:t xml:space="preserve"> ____________</w:t>
            </w:r>
          </w:p>
        </w:tc>
      </w:tr>
      <w:bookmarkEnd w:id="9"/>
      <w:bookmarkEnd w:id="10"/>
      <w:bookmarkEnd w:id="11"/>
      <w:bookmarkEnd w:id="12"/>
    </w:tbl>
    <w:p w:rsidR="00692396" w:rsidRDefault="00692396" w:rsidP="00692396">
      <w:pPr>
        <w:pStyle w:val="9"/>
        <w:tabs>
          <w:tab w:val="left" w:pos="9639"/>
        </w:tabs>
        <w:ind w:left="9639"/>
        <w:rPr>
          <w:i/>
          <w:sz w:val="24"/>
          <w:szCs w:val="24"/>
        </w:rPr>
        <w:sectPr w:rsidR="00692396" w:rsidSect="00895486">
          <w:headerReference w:type="default" r:id="rId11"/>
          <w:pgSz w:w="11906" w:h="16838" w:code="9"/>
          <w:pgMar w:top="1418" w:right="1134" w:bottom="1474" w:left="1701" w:header="709" w:footer="709" w:gutter="0"/>
          <w:cols w:space="708"/>
          <w:titlePg/>
          <w:docGrid w:linePitch="360"/>
        </w:sectPr>
      </w:pPr>
    </w:p>
    <w:p w:rsidR="005D4B58" w:rsidRPr="004A5EEB" w:rsidRDefault="005D4B58" w:rsidP="005D4B58">
      <w:pPr>
        <w:pStyle w:val="9"/>
        <w:tabs>
          <w:tab w:val="left" w:pos="9639"/>
        </w:tabs>
        <w:ind w:left="9639"/>
        <w:rPr>
          <w:b w:val="0"/>
          <w:sz w:val="24"/>
          <w:szCs w:val="24"/>
        </w:rPr>
      </w:pPr>
      <w:r w:rsidRPr="004A5EEB">
        <w:rPr>
          <w:b w:val="0"/>
          <w:sz w:val="24"/>
          <w:szCs w:val="24"/>
        </w:rPr>
        <w:t xml:space="preserve">Приложение </w:t>
      </w:r>
      <w:r w:rsidRPr="004A5EEB">
        <w:rPr>
          <w:rFonts w:eastAsiaTheme="majorEastAsia"/>
          <w:b w:val="0"/>
          <w:sz w:val="24"/>
          <w:szCs w:val="24"/>
        </w:rPr>
        <w:t>2</w:t>
      </w:r>
      <w:r w:rsidR="001E46F0">
        <w:rPr>
          <w:rFonts w:eastAsiaTheme="majorEastAsia"/>
          <w:b w:val="0"/>
          <w:sz w:val="24"/>
          <w:szCs w:val="24"/>
        </w:rPr>
        <w:t>6</w:t>
      </w:r>
    </w:p>
    <w:p w:rsidR="005D4B58" w:rsidRPr="005B2DCF" w:rsidRDefault="005D4B58" w:rsidP="001961E6">
      <w:pPr>
        <w:pStyle w:val="9"/>
        <w:keepLines/>
        <w:tabs>
          <w:tab w:val="left" w:pos="9639"/>
        </w:tabs>
        <w:ind w:left="9639"/>
        <w:jc w:val="both"/>
        <w:rPr>
          <w:rFonts w:eastAsiaTheme="majorEastAsia"/>
          <w:b w:val="0"/>
          <w:sz w:val="24"/>
          <w:szCs w:val="24"/>
        </w:rPr>
      </w:pPr>
      <w:r w:rsidRPr="004A5EEB">
        <w:rPr>
          <w:rFonts w:eastAsiaTheme="majorEastAsia"/>
          <w:b w:val="0"/>
          <w:sz w:val="24"/>
          <w:szCs w:val="24"/>
        </w:rPr>
        <w:t>к «Условиям осуществления депозитарной деятельности АйСиБиСи Банка (АО)»</w:t>
      </w:r>
    </w:p>
    <w:p w:rsidR="00255188" w:rsidRPr="005B2DCF" w:rsidRDefault="00255188" w:rsidP="00255188">
      <w:pPr>
        <w:rPr>
          <w:rFonts w:eastAsiaTheme="majorEastAsia"/>
        </w:rPr>
      </w:pPr>
    </w:p>
    <w:p w:rsidR="00A731E5" w:rsidRDefault="003948CB" w:rsidP="00255188">
      <w:pPr>
        <w:tabs>
          <w:tab w:val="left" w:pos="5670"/>
        </w:tabs>
        <w:jc w:val="center"/>
        <w:rPr>
          <w:b/>
        </w:rPr>
      </w:pPr>
      <w:r w:rsidRPr="003948CB">
        <w:rPr>
          <w:b/>
          <w:sz w:val="28"/>
          <w:szCs w:val="28"/>
        </w:rPr>
        <w:tab/>
      </w:r>
      <w:r w:rsidRPr="003948CB">
        <w:rPr>
          <w:b/>
        </w:rPr>
        <w:t>Депозитарий АйСиБиСи Банка (АО)</w:t>
      </w:r>
    </w:p>
    <w:p w:rsidR="000A0AA8" w:rsidRPr="000A0AA8" w:rsidRDefault="003948CB" w:rsidP="00255188">
      <w:pPr>
        <w:tabs>
          <w:tab w:val="left" w:pos="5670"/>
        </w:tabs>
        <w:jc w:val="center"/>
        <w:rPr>
          <w:b/>
        </w:rPr>
      </w:pPr>
      <w:r w:rsidRPr="003948CB">
        <w:rPr>
          <w:b/>
        </w:rPr>
        <w:tab/>
        <w:t>Лицензия Банка России № 045-13992-000100 от 18 августа 2016 года</w:t>
      </w:r>
    </w:p>
    <w:p w:rsidR="000A0AA8" w:rsidRPr="00532C7E" w:rsidRDefault="003948CB" w:rsidP="00255188">
      <w:pPr>
        <w:tabs>
          <w:tab w:val="left" w:pos="5670"/>
        </w:tabs>
        <w:jc w:val="center"/>
        <w:rPr>
          <w:b/>
        </w:rPr>
      </w:pPr>
      <w:r w:rsidRPr="003948CB">
        <w:rPr>
          <w:b/>
        </w:rPr>
        <w:tab/>
        <w:t>Россия, 109028, г. Москва, Серебряническая набережная</w:t>
      </w:r>
      <w:r w:rsidR="00E83859">
        <w:rPr>
          <w:b/>
        </w:rPr>
        <w:t>, дом 29</w:t>
      </w:r>
    </w:p>
    <w:p w:rsidR="00A731E5" w:rsidRDefault="003948CB" w:rsidP="00255188">
      <w:pPr>
        <w:tabs>
          <w:tab w:val="left" w:pos="5670"/>
        </w:tabs>
        <w:jc w:val="center"/>
        <w:rPr>
          <w:b/>
        </w:rPr>
      </w:pPr>
      <w:r w:rsidRPr="003948CB">
        <w:rPr>
          <w:b/>
        </w:rPr>
        <w:tab/>
        <w:t>Телефон (495) 287-30-99; Факс (495) 287-30-98</w:t>
      </w:r>
    </w:p>
    <w:p w:rsidR="00A731E5" w:rsidRPr="00255188" w:rsidRDefault="00A731E5">
      <w:pPr>
        <w:jc w:val="center"/>
        <w:rPr>
          <w:b/>
          <w:sz w:val="18"/>
          <w:szCs w:val="18"/>
        </w:rPr>
      </w:pPr>
    </w:p>
    <w:p w:rsidR="00A731E5" w:rsidRDefault="003948CB">
      <w:pPr>
        <w:jc w:val="center"/>
        <w:rPr>
          <w:b/>
          <w:sz w:val="28"/>
          <w:szCs w:val="28"/>
        </w:rPr>
      </w:pPr>
      <w:r w:rsidRPr="003948CB">
        <w:rPr>
          <w:b/>
          <w:sz w:val="28"/>
          <w:szCs w:val="28"/>
        </w:rPr>
        <w:t>О</w:t>
      </w:r>
      <w:r w:rsidR="00075950">
        <w:rPr>
          <w:b/>
          <w:sz w:val="28"/>
          <w:szCs w:val="28"/>
        </w:rPr>
        <w:t>тчет</w:t>
      </w:r>
      <w:r w:rsidRPr="003948CB">
        <w:rPr>
          <w:b/>
          <w:sz w:val="28"/>
          <w:szCs w:val="28"/>
        </w:rPr>
        <w:t xml:space="preserve"> </w:t>
      </w:r>
      <w:r w:rsidR="00075950">
        <w:rPr>
          <w:b/>
          <w:sz w:val="28"/>
          <w:szCs w:val="28"/>
        </w:rPr>
        <w:t>о</w:t>
      </w:r>
      <w:r w:rsidRPr="003948CB">
        <w:rPr>
          <w:b/>
          <w:sz w:val="28"/>
          <w:szCs w:val="28"/>
        </w:rPr>
        <w:t xml:space="preserve"> </w:t>
      </w:r>
      <w:r w:rsidR="00075950">
        <w:rPr>
          <w:b/>
          <w:sz w:val="28"/>
          <w:szCs w:val="28"/>
        </w:rPr>
        <w:t>совершенной</w:t>
      </w:r>
      <w:r w:rsidRPr="003948CB">
        <w:rPr>
          <w:b/>
          <w:sz w:val="28"/>
          <w:szCs w:val="28"/>
        </w:rPr>
        <w:t xml:space="preserve"> </w:t>
      </w:r>
      <w:r w:rsidR="00075950">
        <w:rPr>
          <w:b/>
          <w:sz w:val="28"/>
          <w:szCs w:val="28"/>
        </w:rPr>
        <w:t>депозитарной операции (операциях) по счету депо</w:t>
      </w:r>
      <w:r w:rsidRPr="003948CB">
        <w:rPr>
          <w:b/>
          <w:sz w:val="28"/>
          <w:szCs w:val="28"/>
        </w:rPr>
        <w:t xml:space="preserve"> №___________</w:t>
      </w:r>
    </w:p>
    <w:p w:rsidR="00A731E5" w:rsidRPr="00AC7B53" w:rsidRDefault="002B6F45">
      <w:pPr>
        <w:jc w:val="center"/>
      </w:pPr>
      <w:r>
        <w:t xml:space="preserve">с </w:t>
      </w:r>
      <w:r w:rsidR="00900DF1">
        <w:t>______________</w:t>
      </w:r>
      <w:r>
        <w:t>по</w:t>
      </w:r>
      <w:r w:rsidR="00900DF1">
        <w:t>_______________</w:t>
      </w:r>
    </w:p>
    <w:p w:rsidR="00C20A9D" w:rsidRPr="00AC7B53" w:rsidRDefault="00C20A9D">
      <w:pPr>
        <w:jc w:val="center"/>
      </w:pPr>
    </w:p>
    <w:p w:rsidR="0049130F" w:rsidRPr="0049130F" w:rsidRDefault="00636314">
      <w:pPr>
        <w:jc w:val="both"/>
        <w:rPr>
          <w:sz w:val="24"/>
          <w:szCs w:val="24"/>
        </w:rPr>
      </w:pPr>
      <w:r w:rsidRPr="00636314">
        <w:rPr>
          <w:sz w:val="24"/>
          <w:szCs w:val="24"/>
        </w:rPr>
        <w:t>По информационному запросу</w:t>
      </w:r>
      <w:r w:rsidRPr="00820731">
        <w:t xml:space="preserve"> </w:t>
      </w:r>
      <w:r w:rsidRPr="00820731">
        <w:rPr>
          <w:rStyle w:val="affa"/>
        </w:rPr>
        <w:footnoteReference w:id="5"/>
      </w:r>
      <w:r w:rsidRPr="00820731">
        <w:t xml:space="preserve"> </w:t>
      </w:r>
      <w:r w:rsidR="0049130F">
        <w:rPr>
          <w:sz w:val="24"/>
          <w:szCs w:val="24"/>
        </w:rPr>
        <w:t xml:space="preserve">                                        №                          от                           </w:t>
      </w:r>
    </w:p>
    <w:p w:rsidR="00A731E5" w:rsidRDefault="003948CB">
      <w:pPr>
        <w:jc w:val="both"/>
        <w:rPr>
          <w:sz w:val="24"/>
          <w:szCs w:val="24"/>
        </w:rPr>
      </w:pPr>
      <w:r w:rsidRPr="003948CB">
        <w:rPr>
          <w:sz w:val="24"/>
          <w:szCs w:val="24"/>
        </w:rPr>
        <w:t>Номер счета депо, наименование счета депо                       __________________________________________________________________</w:t>
      </w:r>
    </w:p>
    <w:p w:rsidR="00A731E5" w:rsidRDefault="003948CB">
      <w:pPr>
        <w:jc w:val="both"/>
        <w:rPr>
          <w:sz w:val="24"/>
          <w:szCs w:val="24"/>
        </w:rPr>
      </w:pPr>
      <w:r w:rsidRPr="003948CB">
        <w:rPr>
          <w:sz w:val="24"/>
          <w:szCs w:val="24"/>
        </w:rPr>
        <w:t>Депонент                                                                                  __________________________________________________________________</w:t>
      </w:r>
    </w:p>
    <w:p w:rsidR="00A731E5" w:rsidRDefault="003948CB">
      <w:pPr>
        <w:jc w:val="both"/>
        <w:rPr>
          <w:sz w:val="24"/>
          <w:szCs w:val="24"/>
        </w:rPr>
      </w:pPr>
      <w:r w:rsidRPr="003948CB">
        <w:rPr>
          <w:sz w:val="24"/>
          <w:szCs w:val="24"/>
        </w:rPr>
        <w:t>Инвентарные операции</w:t>
      </w:r>
    </w:p>
    <w:tbl>
      <w:tblPr>
        <w:tblStyle w:val="ad"/>
        <w:tblW w:w="16005" w:type="dxa"/>
        <w:tblInd w:w="-601" w:type="dxa"/>
        <w:tblLayout w:type="fixed"/>
        <w:tblLook w:val="04A0" w:firstRow="1" w:lastRow="0" w:firstColumn="1" w:lastColumn="0" w:noHBand="0" w:noVBand="1"/>
      </w:tblPr>
      <w:tblGrid>
        <w:gridCol w:w="994"/>
        <w:gridCol w:w="1340"/>
        <w:gridCol w:w="1035"/>
        <w:gridCol w:w="1417"/>
        <w:gridCol w:w="2693"/>
        <w:gridCol w:w="1560"/>
        <w:gridCol w:w="1309"/>
        <w:gridCol w:w="851"/>
        <w:gridCol w:w="1276"/>
        <w:gridCol w:w="1275"/>
        <w:gridCol w:w="2255"/>
      </w:tblGrid>
      <w:tr w:rsidR="0049130F" w:rsidRPr="00ED7CE1" w:rsidTr="001251FD">
        <w:trPr>
          <w:trHeight w:val="953"/>
        </w:trPr>
        <w:tc>
          <w:tcPr>
            <w:tcW w:w="994" w:type="dxa"/>
          </w:tcPr>
          <w:p w:rsidR="0049130F" w:rsidRPr="0049130F" w:rsidRDefault="0049130F">
            <w:pPr>
              <w:jc w:val="center"/>
            </w:pPr>
            <w:r w:rsidRPr="0049130F">
              <w:t>№п/п</w:t>
            </w:r>
          </w:p>
        </w:tc>
        <w:tc>
          <w:tcPr>
            <w:tcW w:w="1340" w:type="dxa"/>
          </w:tcPr>
          <w:p w:rsidR="0049130F" w:rsidRPr="0049130F" w:rsidRDefault="0049130F">
            <w:pPr>
              <w:jc w:val="center"/>
            </w:pPr>
            <w:r w:rsidRPr="0049130F">
              <w:t>Номер и дата поручения</w:t>
            </w:r>
          </w:p>
        </w:tc>
        <w:tc>
          <w:tcPr>
            <w:tcW w:w="1035" w:type="dxa"/>
          </w:tcPr>
          <w:p w:rsidR="0049130F" w:rsidRPr="0049130F" w:rsidRDefault="0049130F" w:rsidP="0049130F">
            <w:pPr>
              <w:jc w:val="center"/>
            </w:pPr>
            <w:r w:rsidRPr="0049130F">
              <w:t>Дата операции</w:t>
            </w:r>
          </w:p>
        </w:tc>
        <w:tc>
          <w:tcPr>
            <w:tcW w:w="1417" w:type="dxa"/>
          </w:tcPr>
          <w:p w:rsidR="0049130F" w:rsidRPr="0049130F" w:rsidRDefault="0049130F">
            <w:pPr>
              <w:jc w:val="center"/>
            </w:pPr>
            <w:r w:rsidRPr="0049130F">
              <w:t>Номер раздела счета депо</w:t>
            </w:r>
          </w:p>
        </w:tc>
        <w:tc>
          <w:tcPr>
            <w:tcW w:w="2693" w:type="dxa"/>
          </w:tcPr>
          <w:p w:rsidR="0049130F" w:rsidRPr="0049130F" w:rsidRDefault="0049130F">
            <w:pPr>
              <w:jc w:val="center"/>
            </w:pPr>
            <w:r w:rsidRPr="0049130F">
              <w:t>Эмитент/Наименование ценной бумаги/Номер государственной регистрации ценной бумаги (ISIN код)</w:t>
            </w:r>
          </w:p>
        </w:tc>
        <w:tc>
          <w:tcPr>
            <w:tcW w:w="1560" w:type="dxa"/>
          </w:tcPr>
          <w:p w:rsidR="0049130F" w:rsidRPr="0049130F" w:rsidRDefault="0049130F" w:rsidP="002B7DBE">
            <w:pPr>
              <w:ind w:left="-108"/>
              <w:jc w:val="center"/>
            </w:pPr>
            <w:r w:rsidRPr="0049130F">
              <w:t>Тип инвентарной операции</w:t>
            </w:r>
          </w:p>
        </w:tc>
        <w:tc>
          <w:tcPr>
            <w:tcW w:w="1309" w:type="dxa"/>
          </w:tcPr>
          <w:p w:rsidR="0049130F" w:rsidRPr="0049130F" w:rsidRDefault="0049130F" w:rsidP="002B7DBE">
            <w:pPr>
              <w:ind w:left="-108" w:firstLine="108"/>
              <w:jc w:val="center"/>
            </w:pPr>
            <w:r w:rsidRPr="0049130F">
              <w:t>Входящий остаток</w:t>
            </w:r>
          </w:p>
        </w:tc>
        <w:tc>
          <w:tcPr>
            <w:tcW w:w="851" w:type="dxa"/>
          </w:tcPr>
          <w:p w:rsidR="0049130F" w:rsidRPr="0049130F" w:rsidRDefault="0049130F">
            <w:pPr>
              <w:jc w:val="center"/>
            </w:pPr>
            <w:r w:rsidRPr="0049130F">
              <w:t>Коли-чество</w:t>
            </w:r>
          </w:p>
        </w:tc>
        <w:tc>
          <w:tcPr>
            <w:tcW w:w="1276" w:type="dxa"/>
          </w:tcPr>
          <w:p w:rsidR="0049130F" w:rsidRPr="0049130F" w:rsidRDefault="0049130F">
            <w:pPr>
              <w:jc w:val="center"/>
            </w:pPr>
            <w:r w:rsidRPr="0049130F">
              <w:t>Исходящий остаток</w:t>
            </w:r>
          </w:p>
        </w:tc>
        <w:tc>
          <w:tcPr>
            <w:tcW w:w="1275" w:type="dxa"/>
          </w:tcPr>
          <w:p w:rsidR="0049130F" w:rsidRPr="0049130F" w:rsidRDefault="0049130F">
            <w:pPr>
              <w:jc w:val="center"/>
            </w:pPr>
            <w:r w:rsidRPr="0049130F">
              <w:t>Основание выполнения операции</w:t>
            </w:r>
          </w:p>
        </w:tc>
        <w:tc>
          <w:tcPr>
            <w:tcW w:w="2255" w:type="dxa"/>
          </w:tcPr>
          <w:p w:rsidR="0049130F" w:rsidRPr="0049130F" w:rsidRDefault="0049130F">
            <w:pPr>
              <w:jc w:val="center"/>
            </w:pPr>
            <w:r w:rsidRPr="0049130F">
              <w:t>Контрагент/</w:t>
            </w:r>
          </w:p>
          <w:p w:rsidR="0049130F" w:rsidRPr="0049130F" w:rsidRDefault="0049130F" w:rsidP="0049130F">
            <w:pPr>
              <w:jc w:val="center"/>
            </w:pPr>
            <w:r w:rsidRPr="0049130F">
              <w:t>Корреспондирующий счет/Раздел счета</w:t>
            </w:r>
          </w:p>
        </w:tc>
      </w:tr>
      <w:tr w:rsidR="0049130F" w:rsidRPr="00ED7CE1" w:rsidTr="001251FD">
        <w:tc>
          <w:tcPr>
            <w:tcW w:w="994" w:type="dxa"/>
          </w:tcPr>
          <w:p w:rsidR="0049130F" w:rsidRDefault="0049130F">
            <w:pPr>
              <w:jc w:val="center"/>
              <w:rPr>
                <w:sz w:val="24"/>
                <w:szCs w:val="24"/>
              </w:rPr>
            </w:pPr>
          </w:p>
        </w:tc>
        <w:tc>
          <w:tcPr>
            <w:tcW w:w="1340" w:type="dxa"/>
          </w:tcPr>
          <w:p w:rsidR="0049130F" w:rsidRDefault="0049130F">
            <w:pPr>
              <w:jc w:val="center"/>
              <w:rPr>
                <w:sz w:val="24"/>
                <w:szCs w:val="24"/>
              </w:rPr>
            </w:pPr>
          </w:p>
        </w:tc>
        <w:tc>
          <w:tcPr>
            <w:tcW w:w="1035" w:type="dxa"/>
          </w:tcPr>
          <w:p w:rsidR="0049130F" w:rsidRDefault="0049130F">
            <w:pPr>
              <w:jc w:val="center"/>
              <w:rPr>
                <w:sz w:val="24"/>
                <w:szCs w:val="24"/>
              </w:rPr>
            </w:pPr>
          </w:p>
        </w:tc>
        <w:tc>
          <w:tcPr>
            <w:tcW w:w="1417" w:type="dxa"/>
          </w:tcPr>
          <w:p w:rsidR="0049130F" w:rsidRDefault="0049130F">
            <w:pPr>
              <w:jc w:val="center"/>
              <w:rPr>
                <w:sz w:val="24"/>
                <w:szCs w:val="24"/>
              </w:rPr>
            </w:pPr>
          </w:p>
        </w:tc>
        <w:tc>
          <w:tcPr>
            <w:tcW w:w="2693" w:type="dxa"/>
          </w:tcPr>
          <w:p w:rsidR="0049130F" w:rsidRDefault="0049130F">
            <w:pPr>
              <w:jc w:val="center"/>
              <w:rPr>
                <w:sz w:val="24"/>
                <w:szCs w:val="24"/>
              </w:rPr>
            </w:pPr>
          </w:p>
        </w:tc>
        <w:tc>
          <w:tcPr>
            <w:tcW w:w="1560" w:type="dxa"/>
          </w:tcPr>
          <w:p w:rsidR="0049130F" w:rsidRDefault="0049130F">
            <w:pPr>
              <w:jc w:val="center"/>
              <w:rPr>
                <w:sz w:val="24"/>
                <w:szCs w:val="24"/>
              </w:rPr>
            </w:pPr>
          </w:p>
        </w:tc>
        <w:tc>
          <w:tcPr>
            <w:tcW w:w="1309" w:type="dxa"/>
          </w:tcPr>
          <w:p w:rsidR="0049130F" w:rsidRDefault="0049130F">
            <w:pPr>
              <w:jc w:val="center"/>
              <w:rPr>
                <w:sz w:val="24"/>
                <w:szCs w:val="24"/>
              </w:rPr>
            </w:pPr>
          </w:p>
        </w:tc>
        <w:tc>
          <w:tcPr>
            <w:tcW w:w="851" w:type="dxa"/>
          </w:tcPr>
          <w:p w:rsidR="0049130F" w:rsidRDefault="0049130F">
            <w:pPr>
              <w:jc w:val="center"/>
              <w:rPr>
                <w:sz w:val="24"/>
                <w:szCs w:val="24"/>
              </w:rPr>
            </w:pPr>
          </w:p>
        </w:tc>
        <w:tc>
          <w:tcPr>
            <w:tcW w:w="1276" w:type="dxa"/>
          </w:tcPr>
          <w:p w:rsidR="0049130F" w:rsidRDefault="0049130F">
            <w:pPr>
              <w:jc w:val="center"/>
              <w:rPr>
                <w:sz w:val="24"/>
                <w:szCs w:val="24"/>
              </w:rPr>
            </w:pPr>
          </w:p>
        </w:tc>
        <w:tc>
          <w:tcPr>
            <w:tcW w:w="1275" w:type="dxa"/>
          </w:tcPr>
          <w:p w:rsidR="0049130F" w:rsidRDefault="0049130F">
            <w:pPr>
              <w:jc w:val="center"/>
              <w:rPr>
                <w:sz w:val="24"/>
                <w:szCs w:val="24"/>
              </w:rPr>
            </w:pPr>
          </w:p>
        </w:tc>
        <w:tc>
          <w:tcPr>
            <w:tcW w:w="2255" w:type="dxa"/>
          </w:tcPr>
          <w:p w:rsidR="0049130F" w:rsidRDefault="0049130F">
            <w:pPr>
              <w:jc w:val="center"/>
              <w:rPr>
                <w:sz w:val="24"/>
                <w:szCs w:val="24"/>
              </w:rPr>
            </w:pPr>
          </w:p>
        </w:tc>
      </w:tr>
    </w:tbl>
    <w:p w:rsidR="005D4B58" w:rsidRPr="00ED7CE1" w:rsidRDefault="003948CB" w:rsidP="00692396">
      <w:pPr>
        <w:rPr>
          <w:sz w:val="24"/>
          <w:szCs w:val="24"/>
        </w:rPr>
      </w:pPr>
      <w:r w:rsidRPr="003948CB">
        <w:rPr>
          <w:sz w:val="24"/>
          <w:szCs w:val="24"/>
        </w:rPr>
        <w:t>Административные операции</w:t>
      </w:r>
    </w:p>
    <w:tbl>
      <w:tblPr>
        <w:tblStyle w:val="ad"/>
        <w:tblW w:w="0" w:type="auto"/>
        <w:tblLook w:val="04A0" w:firstRow="1" w:lastRow="0" w:firstColumn="1" w:lastColumn="0" w:noHBand="0" w:noVBand="1"/>
      </w:tblPr>
      <w:tblGrid>
        <w:gridCol w:w="3484"/>
        <w:gridCol w:w="3482"/>
        <w:gridCol w:w="3045"/>
        <w:gridCol w:w="3925"/>
      </w:tblGrid>
      <w:tr w:rsidR="0030000C" w:rsidRPr="00ED7CE1" w:rsidTr="002B7DBE">
        <w:tc>
          <w:tcPr>
            <w:tcW w:w="3540" w:type="dxa"/>
          </w:tcPr>
          <w:p w:rsidR="00A731E5" w:rsidRPr="001251FD" w:rsidRDefault="003948CB">
            <w:pPr>
              <w:jc w:val="center"/>
            </w:pPr>
            <w:r w:rsidRPr="001251FD">
              <w:t>№п/п</w:t>
            </w:r>
          </w:p>
        </w:tc>
        <w:tc>
          <w:tcPr>
            <w:tcW w:w="3540" w:type="dxa"/>
          </w:tcPr>
          <w:p w:rsidR="00A731E5" w:rsidRPr="001251FD" w:rsidRDefault="003948CB">
            <w:pPr>
              <w:jc w:val="center"/>
            </w:pPr>
            <w:r w:rsidRPr="001251FD">
              <w:t>Номер и дата поручения</w:t>
            </w:r>
          </w:p>
        </w:tc>
        <w:tc>
          <w:tcPr>
            <w:tcW w:w="3093" w:type="dxa"/>
          </w:tcPr>
          <w:p w:rsidR="00A731E5" w:rsidRPr="001251FD" w:rsidRDefault="003948CB">
            <w:pPr>
              <w:jc w:val="center"/>
            </w:pPr>
            <w:r w:rsidRPr="001251FD">
              <w:t>Дата операции</w:t>
            </w:r>
          </w:p>
        </w:tc>
        <w:tc>
          <w:tcPr>
            <w:tcW w:w="3989" w:type="dxa"/>
          </w:tcPr>
          <w:p w:rsidR="00A731E5" w:rsidRPr="001251FD" w:rsidRDefault="003948CB">
            <w:pPr>
              <w:jc w:val="center"/>
            </w:pPr>
            <w:r w:rsidRPr="001251FD">
              <w:t>Тип административного документа</w:t>
            </w:r>
          </w:p>
        </w:tc>
      </w:tr>
      <w:tr w:rsidR="0030000C" w:rsidRPr="00ED7CE1" w:rsidTr="002B7DBE">
        <w:tc>
          <w:tcPr>
            <w:tcW w:w="3540" w:type="dxa"/>
          </w:tcPr>
          <w:p w:rsidR="0030000C" w:rsidRPr="001251FD" w:rsidRDefault="0030000C" w:rsidP="00692396"/>
        </w:tc>
        <w:tc>
          <w:tcPr>
            <w:tcW w:w="3540" w:type="dxa"/>
          </w:tcPr>
          <w:p w:rsidR="0030000C" w:rsidRPr="001251FD" w:rsidRDefault="0030000C" w:rsidP="00692396"/>
        </w:tc>
        <w:tc>
          <w:tcPr>
            <w:tcW w:w="3093" w:type="dxa"/>
          </w:tcPr>
          <w:p w:rsidR="0030000C" w:rsidRPr="001251FD" w:rsidRDefault="0030000C" w:rsidP="00692396"/>
        </w:tc>
        <w:tc>
          <w:tcPr>
            <w:tcW w:w="3989" w:type="dxa"/>
          </w:tcPr>
          <w:p w:rsidR="0030000C" w:rsidRPr="001251FD" w:rsidRDefault="0030000C" w:rsidP="00692396"/>
        </w:tc>
      </w:tr>
    </w:tbl>
    <w:p w:rsidR="0030000C" w:rsidRPr="00ED7CE1" w:rsidRDefault="003948CB" w:rsidP="00692396">
      <w:pPr>
        <w:rPr>
          <w:sz w:val="24"/>
          <w:szCs w:val="24"/>
        </w:rPr>
      </w:pPr>
      <w:r w:rsidRPr="003948CB">
        <w:rPr>
          <w:sz w:val="24"/>
          <w:szCs w:val="24"/>
        </w:rPr>
        <w:t>Информационные операции</w:t>
      </w:r>
    </w:p>
    <w:tbl>
      <w:tblPr>
        <w:tblStyle w:val="ad"/>
        <w:tblW w:w="0" w:type="auto"/>
        <w:tblLook w:val="04A0" w:firstRow="1" w:lastRow="0" w:firstColumn="1" w:lastColumn="0" w:noHBand="0" w:noVBand="1"/>
      </w:tblPr>
      <w:tblGrid>
        <w:gridCol w:w="3484"/>
        <w:gridCol w:w="3482"/>
        <w:gridCol w:w="3045"/>
        <w:gridCol w:w="3925"/>
      </w:tblGrid>
      <w:tr w:rsidR="0030000C" w:rsidRPr="00ED7CE1" w:rsidTr="002B7DBE">
        <w:tc>
          <w:tcPr>
            <w:tcW w:w="3540" w:type="dxa"/>
          </w:tcPr>
          <w:p w:rsidR="00A731E5" w:rsidRPr="001251FD" w:rsidRDefault="003948CB">
            <w:pPr>
              <w:jc w:val="center"/>
            </w:pPr>
            <w:r w:rsidRPr="001251FD">
              <w:t>№п/п</w:t>
            </w:r>
          </w:p>
        </w:tc>
        <w:tc>
          <w:tcPr>
            <w:tcW w:w="3540" w:type="dxa"/>
          </w:tcPr>
          <w:p w:rsidR="00A731E5" w:rsidRPr="001251FD" w:rsidRDefault="003948CB">
            <w:pPr>
              <w:jc w:val="center"/>
            </w:pPr>
            <w:r w:rsidRPr="001251FD">
              <w:t>Номер и дата поручения</w:t>
            </w:r>
          </w:p>
        </w:tc>
        <w:tc>
          <w:tcPr>
            <w:tcW w:w="3093" w:type="dxa"/>
          </w:tcPr>
          <w:p w:rsidR="00A731E5" w:rsidRPr="001251FD" w:rsidRDefault="003948CB">
            <w:pPr>
              <w:jc w:val="center"/>
            </w:pPr>
            <w:r w:rsidRPr="001251FD">
              <w:t>Дата операции</w:t>
            </w:r>
          </w:p>
        </w:tc>
        <w:tc>
          <w:tcPr>
            <w:tcW w:w="3989" w:type="dxa"/>
          </w:tcPr>
          <w:p w:rsidR="00A731E5" w:rsidRPr="001251FD" w:rsidRDefault="003948CB">
            <w:pPr>
              <w:jc w:val="center"/>
            </w:pPr>
            <w:r w:rsidRPr="001251FD">
              <w:t>Тип информационного документа</w:t>
            </w:r>
          </w:p>
        </w:tc>
      </w:tr>
      <w:tr w:rsidR="0030000C" w:rsidRPr="00ED7CE1" w:rsidTr="002B7DBE">
        <w:tc>
          <w:tcPr>
            <w:tcW w:w="3540" w:type="dxa"/>
          </w:tcPr>
          <w:p w:rsidR="0030000C" w:rsidRPr="001251FD" w:rsidRDefault="0030000C" w:rsidP="00ED2860"/>
        </w:tc>
        <w:tc>
          <w:tcPr>
            <w:tcW w:w="3540" w:type="dxa"/>
          </w:tcPr>
          <w:p w:rsidR="0030000C" w:rsidRPr="001251FD" w:rsidRDefault="0030000C" w:rsidP="00ED2860"/>
        </w:tc>
        <w:tc>
          <w:tcPr>
            <w:tcW w:w="3093" w:type="dxa"/>
          </w:tcPr>
          <w:p w:rsidR="0030000C" w:rsidRPr="001251FD" w:rsidRDefault="0030000C" w:rsidP="00ED2860"/>
        </w:tc>
        <w:tc>
          <w:tcPr>
            <w:tcW w:w="3989" w:type="dxa"/>
          </w:tcPr>
          <w:p w:rsidR="0030000C" w:rsidRPr="001251FD" w:rsidRDefault="0030000C" w:rsidP="00ED2860"/>
        </w:tc>
      </w:tr>
    </w:tbl>
    <w:p w:rsidR="005D4B58" w:rsidRDefault="00BB5F92" w:rsidP="00692396">
      <w:pPr>
        <w:rPr>
          <w:sz w:val="24"/>
          <w:szCs w:val="24"/>
        </w:rPr>
      </w:pPr>
      <w:r>
        <w:rPr>
          <w:sz w:val="24"/>
          <w:szCs w:val="24"/>
        </w:rPr>
        <w:t>Начальник</w:t>
      </w:r>
      <w:r w:rsidR="003948CB" w:rsidRPr="003948CB">
        <w:rPr>
          <w:sz w:val="24"/>
          <w:szCs w:val="24"/>
        </w:rPr>
        <w:t xml:space="preserve"> Депозитария_______________/_______________/</w:t>
      </w:r>
    </w:p>
    <w:p w:rsidR="00B51E4B" w:rsidRPr="00ED7CE1" w:rsidRDefault="00B51E4B" w:rsidP="00692396">
      <w:pPr>
        <w:rPr>
          <w:sz w:val="24"/>
          <w:szCs w:val="24"/>
        </w:rPr>
      </w:pPr>
      <w:r>
        <w:rPr>
          <w:sz w:val="24"/>
          <w:szCs w:val="24"/>
        </w:rPr>
        <w:tab/>
      </w:r>
      <w:r>
        <w:rPr>
          <w:sz w:val="24"/>
          <w:szCs w:val="24"/>
        </w:rPr>
        <w:tab/>
      </w:r>
      <w:r>
        <w:rPr>
          <w:sz w:val="24"/>
          <w:szCs w:val="24"/>
        </w:rPr>
        <w:tab/>
      </w:r>
      <w:r>
        <w:rPr>
          <w:sz w:val="24"/>
          <w:szCs w:val="24"/>
        </w:rPr>
        <w:tab/>
      </w:r>
      <w:r>
        <w:rPr>
          <w:sz w:val="24"/>
          <w:szCs w:val="24"/>
        </w:rPr>
        <w:tab/>
        <w:t>МП</w:t>
      </w:r>
    </w:p>
    <w:p w:rsidR="005D4B58" w:rsidRDefault="003948CB" w:rsidP="00692396">
      <w:pPr>
        <w:rPr>
          <w:sz w:val="24"/>
          <w:szCs w:val="24"/>
          <w:lang w:val="en-US"/>
        </w:rPr>
      </w:pPr>
      <w:r w:rsidRPr="003948CB">
        <w:rPr>
          <w:sz w:val="24"/>
          <w:szCs w:val="24"/>
        </w:rPr>
        <w:t>Дата</w:t>
      </w:r>
      <w:r w:rsidR="00BB5F92">
        <w:rPr>
          <w:sz w:val="24"/>
          <w:szCs w:val="24"/>
        </w:rPr>
        <w:t xml:space="preserve"> и время </w:t>
      </w:r>
      <w:r w:rsidRPr="003948CB">
        <w:rPr>
          <w:sz w:val="24"/>
          <w:szCs w:val="24"/>
        </w:rPr>
        <w:t>составления      ________________</w:t>
      </w:r>
    </w:p>
    <w:p w:rsidR="00636314" w:rsidRPr="00636314" w:rsidRDefault="00636314" w:rsidP="00692396">
      <w:pPr>
        <w:rPr>
          <w:sz w:val="24"/>
          <w:szCs w:val="24"/>
        </w:rPr>
      </w:pPr>
    </w:p>
    <w:p w:rsidR="005D4B58" w:rsidRPr="005D4B58" w:rsidRDefault="005D4B58" w:rsidP="00692396">
      <w:pPr>
        <w:sectPr w:rsidR="005D4B58" w:rsidRPr="005D4B58" w:rsidSect="00692396">
          <w:pgSz w:w="16838" w:h="11906" w:orient="landscape"/>
          <w:pgMar w:top="1701" w:right="1418" w:bottom="1134" w:left="1474" w:header="709" w:footer="709" w:gutter="0"/>
          <w:cols w:space="708"/>
          <w:docGrid w:linePitch="360"/>
        </w:sectPr>
      </w:pPr>
    </w:p>
    <w:p w:rsidR="006C20C4" w:rsidRPr="00A3741C" w:rsidRDefault="006C20C4" w:rsidP="006C20C4">
      <w:pPr>
        <w:pStyle w:val="9"/>
        <w:keepLines/>
        <w:tabs>
          <w:tab w:val="left" w:pos="9639"/>
        </w:tabs>
        <w:ind w:left="9639"/>
        <w:rPr>
          <w:rFonts w:eastAsiaTheme="majorEastAsia"/>
          <w:b w:val="0"/>
          <w:sz w:val="24"/>
          <w:szCs w:val="24"/>
        </w:rPr>
      </w:pPr>
      <w:r w:rsidRPr="00A3741C">
        <w:rPr>
          <w:rFonts w:eastAsiaTheme="majorEastAsia"/>
          <w:b w:val="0"/>
          <w:sz w:val="24"/>
          <w:szCs w:val="24"/>
        </w:rPr>
        <w:t>Приложение 2</w:t>
      </w:r>
      <w:r w:rsidR="001E46F0">
        <w:rPr>
          <w:rFonts w:eastAsiaTheme="majorEastAsia"/>
          <w:b w:val="0"/>
          <w:sz w:val="24"/>
          <w:szCs w:val="24"/>
        </w:rPr>
        <w:t>7</w:t>
      </w:r>
    </w:p>
    <w:p w:rsidR="006C20C4" w:rsidRPr="005B2DCF" w:rsidRDefault="006C20C4" w:rsidP="001961E6">
      <w:pPr>
        <w:pStyle w:val="9"/>
        <w:keepLines/>
        <w:tabs>
          <w:tab w:val="left" w:pos="9639"/>
        </w:tabs>
        <w:ind w:left="9639"/>
        <w:jc w:val="both"/>
        <w:rPr>
          <w:rFonts w:eastAsiaTheme="majorEastAsia"/>
          <w:b w:val="0"/>
          <w:sz w:val="24"/>
          <w:szCs w:val="24"/>
        </w:rPr>
      </w:pPr>
      <w:r w:rsidRPr="00A3741C">
        <w:rPr>
          <w:rFonts w:eastAsiaTheme="majorEastAsia"/>
          <w:b w:val="0"/>
          <w:sz w:val="24"/>
          <w:szCs w:val="24"/>
        </w:rPr>
        <w:t>к «Условиям осуществления депозитарной деятельности АйСиБиСи Банка (АО)»</w:t>
      </w:r>
    </w:p>
    <w:p w:rsidR="00255188" w:rsidRPr="005B2DCF" w:rsidRDefault="00255188" w:rsidP="00255188">
      <w:pPr>
        <w:rPr>
          <w:rFonts w:eastAsiaTheme="majorEastAsia"/>
        </w:rPr>
      </w:pPr>
    </w:p>
    <w:p w:rsidR="00A731E5" w:rsidRDefault="003948CB" w:rsidP="00255188">
      <w:pPr>
        <w:tabs>
          <w:tab w:val="left" w:pos="6804"/>
        </w:tabs>
        <w:jc w:val="center"/>
        <w:rPr>
          <w:b/>
        </w:rPr>
      </w:pPr>
      <w:r w:rsidRPr="003948CB">
        <w:rPr>
          <w:b/>
        </w:rPr>
        <w:tab/>
      </w:r>
      <w:r w:rsidR="0018569D" w:rsidRPr="000A0AA8">
        <w:rPr>
          <w:b/>
        </w:rPr>
        <w:t>Депозитарий АйСиБиСи Банка (АО)</w:t>
      </w:r>
    </w:p>
    <w:p w:rsidR="0018569D" w:rsidRPr="000A0AA8" w:rsidRDefault="003948CB" w:rsidP="00255188">
      <w:pPr>
        <w:tabs>
          <w:tab w:val="left" w:pos="6804"/>
        </w:tabs>
        <w:jc w:val="center"/>
        <w:rPr>
          <w:b/>
        </w:rPr>
      </w:pPr>
      <w:r w:rsidRPr="003948CB">
        <w:rPr>
          <w:b/>
        </w:rPr>
        <w:tab/>
      </w:r>
      <w:r w:rsidR="0018569D" w:rsidRPr="000A0AA8">
        <w:rPr>
          <w:b/>
        </w:rPr>
        <w:t>Лицензия Банка России № 045-13992-000100 от 18 августа 2016 года</w:t>
      </w:r>
    </w:p>
    <w:p w:rsidR="0018569D" w:rsidRPr="0018569D" w:rsidRDefault="003948CB" w:rsidP="00255188">
      <w:pPr>
        <w:tabs>
          <w:tab w:val="left" w:pos="6804"/>
        </w:tabs>
        <w:jc w:val="center"/>
        <w:rPr>
          <w:b/>
        </w:rPr>
      </w:pPr>
      <w:r w:rsidRPr="003948CB">
        <w:rPr>
          <w:b/>
        </w:rPr>
        <w:tab/>
        <w:t>Россия, 109028, г. Москва, Серебряническая набережная</w:t>
      </w:r>
      <w:r w:rsidR="00E83859">
        <w:rPr>
          <w:b/>
        </w:rPr>
        <w:t>, дом 29</w:t>
      </w:r>
    </w:p>
    <w:p w:rsidR="0018569D" w:rsidRPr="0018569D" w:rsidRDefault="003948CB" w:rsidP="00255188">
      <w:pPr>
        <w:tabs>
          <w:tab w:val="left" w:pos="6804"/>
        </w:tabs>
        <w:jc w:val="center"/>
        <w:rPr>
          <w:b/>
        </w:rPr>
      </w:pPr>
      <w:r w:rsidRPr="003948CB">
        <w:rPr>
          <w:b/>
        </w:rPr>
        <w:tab/>
        <w:t>Телефон (495) 287-30-99;Факс (495) 287-30-98</w:t>
      </w:r>
    </w:p>
    <w:p w:rsidR="00A731E5" w:rsidRDefault="00A731E5" w:rsidP="00255188">
      <w:pPr>
        <w:tabs>
          <w:tab w:val="left" w:pos="6804"/>
        </w:tabs>
        <w:rPr>
          <w:rFonts w:eastAsiaTheme="majorEastAsia"/>
          <w:b/>
        </w:rPr>
      </w:pPr>
    </w:p>
    <w:p w:rsidR="00A731E5" w:rsidRDefault="00A731E5">
      <w:pPr>
        <w:rPr>
          <w:rFonts w:eastAsiaTheme="majorEastAsia"/>
        </w:rPr>
      </w:pPr>
    </w:p>
    <w:p w:rsidR="00A731E5" w:rsidRDefault="003948CB">
      <w:pPr>
        <w:jc w:val="center"/>
        <w:rPr>
          <w:rFonts w:eastAsiaTheme="majorEastAsia"/>
          <w:sz w:val="28"/>
          <w:szCs w:val="28"/>
        </w:rPr>
      </w:pPr>
      <w:r w:rsidRPr="003948CB">
        <w:rPr>
          <w:rFonts w:eastAsiaTheme="majorEastAsia"/>
          <w:b/>
          <w:sz w:val="28"/>
          <w:szCs w:val="28"/>
        </w:rPr>
        <w:t>ВЫПИСКА ПО СЧЕТУ ДЕПО №___________</w:t>
      </w:r>
    </w:p>
    <w:p w:rsidR="00A731E5" w:rsidRDefault="00ED7CE1">
      <w:pPr>
        <w:jc w:val="center"/>
        <w:rPr>
          <w:rFonts w:eastAsiaTheme="majorEastAsia"/>
          <w:b/>
        </w:rPr>
      </w:pPr>
      <w:r>
        <w:rPr>
          <w:rFonts w:eastAsiaTheme="majorEastAsia"/>
        </w:rPr>
        <w:t>по состоянию на __________________________(конец операционного дня/на начало операционного дня</w:t>
      </w:r>
      <w:r w:rsidRPr="002B6F45">
        <w:rPr>
          <w:rStyle w:val="affa"/>
        </w:rPr>
        <w:footnoteReference w:id="6"/>
      </w:r>
      <w:r w:rsidR="002B6F45" w:rsidRPr="002B6F45">
        <w:rPr>
          <w:rStyle w:val="affa"/>
        </w:rPr>
        <w:t>)</w:t>
      </w:r>
    </w:p>
    <w:p w:rsidR="006C20C4" w:rsidRDefault="006C20C4" w:rsidP="00692396">
      <w:pPr>
        <w:rPr>
          <w:sz w:val="24"/>
          <w:szCs w:val="24"/>
        </w:rPr>
      </w:pPr>
    </w:p>
    <w:p w:rsidR="006C20C4" w:rsidRDefault="006C20C4" w:rsidP="00692396">
      <w:pPr>
        <w:rPr>
          <w:sz w:val="24"/>
          <w:szCs w:val="24"/>
        </w:rPr>
      </w:pPr>
    </w:p>
    <w:p w:rsidR="00ED7CE1" w:rsidRPr="00532C7E" w:rsidRDefault="003948CB" w:rsidP="00ED7CE1">
      <w:pPr>
        <w:jc w:val="both"/>
        <w:rPr>
          <w:sz w:val="24"/>
          <w:szCs w:val="24"/>
        </w:rPr>
      </w:pPr>
      <w:r w:rsidRPr="003948CB">
        <w:rPr>
          <w:sz w:val="24"/>
          <w:szCs w:val="24"/>
        </w:rPr>
        <w:t>Номер счета депо, наименование счета депо           ________________________________________________</w:t>
      </w:r>
      <w:r w:rsidR="0018569D">
        <w:rPr>
          <w:sz w:val="24"/>
          <w:szCs w:val="24"/>
        </w:rPr>
        <w:t>________________________</w:t>
      </w:r>
    </w:p>
    <w:p w:rsidR="00ED7CE1" w:rsidRPr="00ED7CE1" w:rsidRDefault="003948CB" w:rsidP="00ED7CE1">
      <w:pPr>
        <w:jc w:val="both"/>
        <w:rPr>
          <w:sz w:val="24"/>
          <w:szCs w:val="24"/>
        </w:rPr>
      </w:pPr>
      <w:r w:rsidRPr="003948CB">
        <w:rPr>
          <w:sz w:val="24"/>
          <w:szCs w:val="24"/>
        </w:rPr>
        <w:t xml:space="preserve">Депонент                                                        </w:t>
      </w:r>
      <w:r w:rsidR="002B6F45">
        <w:rPr>
          <w:sz w:val="24"/>
          <w:szCs w:val="24"/>
        </w:rPr>
        <w:t xml:space="preserve">   </w:t>
      </w:r>
      <w:r w:rsidRPr="003948CB">
        <w:rPr>
          <w:sz w:val="24"/>
          <w:szCs w:val="24"/>
        </w:rPr>
        <w:t xml:space="preserve">         ________________________________________________________________________</w:t>
      </w:r>
    </w:p>
    <w:p w:rsidR="006C20C4" w:rsidRDefault="006C20C4" w:rsidP="00692396">
      <w:pPr>
        <w:rPr>
          <w:sz w:val="24"/>
          <w:szCs w:val="24"/>
        </w:rPr>
      </w:pPr>
    </w:p>
    <w:p w:rsidR="006C20C4" w:rsidRDefault="00ED7CE1" w:rsidP="00692396">
      <w:pPr>
        <w:rPr>
          <w:sz w:val="24"/>
          <w:szCs w:val="24"/>
        </w:rPr>
      </w:pPr>
      <w:r w:rsidRPr="00ED7CE1">
        <w:rPr>
          <w:sz w:val="24"/>
          <w:szCs w:val="24"/>
        </w:rPr>
        <w:t>Тип счета</w:t>
      </w:r>
      <w:r w:rsidR="003948CB" w:rsidRPr="003948CB">
        <w:rPr>
          <w:sz w:val="24"/>
          <w:szCs w:val="24"/>
        </w:rPr>
        <w:t xml:space="preserve"> </w:t>
      </w:r>
      <w:r w:rsidR="0018569D">
        <w:rPr>
          <w:sz w:val="24"/>
          <w:szCs w:val="24"/>
        </w:rPr>
        <w:t>депо</w:t>
      </w:r>
      <w:r>
        <w:rPr>
          <w:sz w:val="24"/>
          <w:szCs w:val="24"/>
        </w:rPr>
        <w:t>___________________________________</w:t>
      </w:r>
    </w:p>
    <w:p w:rsidR="006C20C4" w:rsidRDefault="006C20C4" w:rsidP="00692396">
      <w:pPr>
        <w:rPr>
          <w:sz w:val="24"/>
          <w:szCs w:val="24"/>
        </w:rPr>
      </w:pPr>
    </w:p>
    <w:p w:rsidR="006C20C4" w:rsidRDefault="00B51E4B" w:rsidP="00692396">
      <w:pPr>
        <w:rPr>
          <w:sz w:val="24"/>
          <w:szCs w:val="24"/>
        </w:rPr>
      </w:pPr>
      <w:r>
        <w:rPr>
          <w:sz w:val="24"/>
          <w:szCs w:val="24"/>
        </w:rPr>
        <w:t>Раздел ____________________________________________________________________</w:t>
      </w:r>
    </w:p>
    <w:p w:rsidR="00B51E4B" w:rsidRDefault="00B51E4B" w:rsidP="00692396">
      <w:pPr>
        <w:rPr>
          <w:sz w:val="24"/>
          <w:szCs w:val="24"/>
        </w:rPr>
      </w:pPr>
    </w:p>
    <w:tbl>
      <w:tblPr>
        <w:tblStyle w:val="ad"/>
        <w:tblW w:w="0" w:type="auto"/>
        <w:tblLook w:val="04A0" w:firstRow="1" w:lastRow="0" w:firstColumn="1" w:lastColumn="0" w:noHBand="0" w:noVBand="1"/>
      </w:tblPr>
      <w:tblGrid>
        <w:gridCol w:w="1223"/>
        <w:gridCol w:w="2094"/>
        <w:gridCol w:w="3477"/>
        <w:gridCol w:w="1262"/>
        <w:gridCol w:w="2348"/>
        <w:gridCol w:w="2077"/>
        <w:gridCol w:w="2079"/>
      </w:tblGrid>
      <w:tr w:rsidR="00B51E4B" w:rsidTr="00B51E4B">
        <w:tc>
          <w:tcPr>
            <w:tcW w:w="1242" w:type="dxa"/>
          </w:tcPr>
          <w:p w:rsidR="00A731E5" w:rsidRDefault="00B51E4B">
            <w:pPr>
              <w:jc w:val="center"/>
              <w:rPr>
                <w:sz w:val="24"/>
                <w:szCs w:val="24"/>
              </w:rPr>
            </w:pPr>
            <w:r>
              <w:rPr>
                <w:sz w:val="24"/>
                <w:szCs w:val="24"/>
              </w:rPr>
              <w:t>№</w:t>
            </w:r>
          </w:p>
        </w:tc>
        <w:tc>
          <w:tcPr>
            <w:tcW w:w="2127" w:type="dxa"/>
          </w:tcPr>
          <w:p w:rsidR="00A731E5" w:rsidRDefault="00B51E4B">
            <w:pPr>
              <w:jc w:val="center"/>
              <w:rPr>
                <w:sz w:val="24"/>
                <w:szCs w:val="24"/>
              </w:rPr>
            </w:pPr>
            <w:r>
              <w:rPr>
                <w:sz w:val="24"/>
                <w:szCs w:val="24"/>
              </w:rPr>
              <w:t>Категория ценной бумаги</w:t>
            </w:r>
          </w:p>
        </w:tc>
        <w:tc>
          <w:tcPr>
            <w:tcW w:w="3543" w:type="dxa"/>
          </w:tcPr>
          <w:p w:rsidR="00A731E5" w:rsidRDefault="00B51E4B">
            <w:pPr>
              <w:jc w:val="center"/>
              <w:rPr>
                <w:sz w:val="24"/>
                <w:szCs w:val="24"/>
              </w:rPr>
            </w:pPr>
            <w:r>
              <w:rPr>
                <w:sz w:val="24"/>
                <w:szCs w:val="24"/>
              </w:rPr>
              <w:t>Эмитент</w:t>
            </w:r>
          </w:p>
        </w:tc>
        <w:tc>
          <w:tcPr>
            <w:tcW w:w="1276" w:type="dxa"/>
          </w:tcPr>
          <w:p w:rsidR="00A731E5" w:rsidRDefault="00B51E4B">
            <w:pPr>
              <w:jc w:val="center"/>
              <w:rPr>
                <w:sz w:val="24"/>
                <w:szCs w:val="24"/>
              </w:rPr>
            </w:pPr>
            <w:r>
              <w:rPr>
                <w:sz w:val="24"/>
                <w:szCs w:val="24"/>
              </w:rPr>
              <w:t>Выпуск</w:t>
            </w:r>
          </w:p>
        </w:tc>
        <w:tc>
          <w:tcPr>
            <w:tcW w:w="2372" w:type="dxa"/>
          </w:tcPr>
          <w:p w:rsidR="00A731E5" w:rsidRDefault="00B51E4B">
            <w:pPr>
              <w:jc w:val="center"/>
              <w:rPr>
                <w:sz w:val="24"/>
                <w:szCs w:val="24"/>
                <w:lang w:val="en-US"/>
              </w:rPr>
            </w:pPr>
            <w:r>
              <w:rPr>
                <w:sz w:val="24"/>
                <w:szCs w:val="24"/>
              </w:rPr>
              <w:t>Регистрационный номер выпуска/</w:t>
            </w:r>
            <w:r>
              <w:rPr>
                <w:sz w:val="24"/>
                <w:szCs w:val="24"/>
                <w:lang w:val="en-US"/>
              </w:rPr>
              <w:t>ISIN</w:t>
            </w:r>
          </w:p>
        </w:tc>
        <w:tc>
          <w:tcPr>
            <w:tcW w:w="2113" w:type="dxa"/>
          </w:tcPr>
          <w:p w:rsidR="00A731E5" w:rsidRDefault="00B51E4B">
            <w:pPr>
              <w:jc w:val="center"/>
              <w:rPr>
                <w:sz w:val="24"/>
                <w:szCs w:val="24"/>
              </w:rPr>
            </w:pPr>
            <w:r>
              <w:rPr>
                <w:sz w:val="24"/>
                <w:szCs w:val="24"/>
              </w:rPr>
              <w:t>Номинал</w:t>
            </w:r>
          </w:p>
        </w:tc>
        <w:tc>
          <w:tcPr>
            <w:tcW w:w="2113" w:type="dxa"/>
          </w:tcPr>
          <w:p w:rsidR="00A731E5" w:rsidRDefault="00B51E4B">
            <w:pPr>
              <w:jc w:val="center"/>
              <w:rPr>
                <w:sz w:val="24"/>
                <w:szCs w:val="24"/>
              </w:rPr>
            </w:pPr>
            <w:r>
              <w:rPr>
                <w:sz w:val="24"/>
                <w:szCs w:val="24"/>
              </w:rPr>
              <w:t>Количество</w:t>
            </w:r>
          </w:p>
        </w:tc>
      </w:tr>
      <w:tr w:rsidR="00B51E4B" w:rsidTr="00B51E4B">
        <w:tc>
          <w:tcPr>
            <w:tcW w:w="1242" w:type="dxa"/>
          </w:tcPr>
          <w:p w:rsidR="00B51E4B" w:rsidRDefault="00B51E4B" w:rsidP="00692396">
            <w:pPr>
              <w:rPr>
                <w:sz w:val="24"/>
                <w:szCs w:val="24"/>
              </w:rPr>
            </w:pPr>
          </w:p>
        </w:tc>
        <w:tc>
          <w:tcPr>
            <w:tcW w:w="2127" w:type="dxa"/>
          </w:tcPr>
          <w:p w:rsidR="00B51E4B" w:rsidRDefault="00B51E4B" w:rsidP="00692396">
            <w:pPr>
              <w:rPr>
                <w:sz w:val="24"/>
                <w:szCs w:val="24"/>
              </w:rPr>
            </w:pPr>
          </w:p>
        </w:tc>
        <w:tc>
          <w:tcPr>
            <w:tcW w:w="3543" w:type="dxa"/>
          </w:tcPr>
          <w:p w:rsidR="00B51E4B" w:rsidRDefault="00B51E4B" w:rsidP="00692396">
            <w:pPr>
              <w:rPr>
                <w:sz w:val="24"/>
                <w:szCs w:val="24"/>
              </w:rPr>
            </w:pPr>
          </w:p>
        </w:tc>
        <w:tc>
          <w:tcPr>
            <w:tcW w:w="1276" w:type="dxa"/>
          </w:tcPr>
          <w:p w:rsidR="00B51E4B" w:rsidRDefault="00B51E4B" w:rsidP="00692396">
            <w:pPr>
              <w:rPr>
                <w:sz w:val="24"/>
                <w:szCs w:val="24"/>
              </w:rPr>
            </w:pPr>
          </w:p>
        </w:tc>
        <w:tc>
          <w:tcPr>
            <w:tcW w:w="2372" w:type="dxa"/>
          </w:tcPr>
          <w:p w:rsidR="00B51E4B" w:rsidRDefault="00B51E4B" w:rsidP="00692396">
            <w:pPr>
              <w:rPr>
                <w:sz w:val="24"/>
                <w:szCs w:val="24"/>
              </w:rPr>
            </w:pPr>
          </w:p>
        </w:tc>
        <w:tc>
          <w:tcPr>
            <w:tcW w:w="2113" w:type="dxa"/>
          </w:tcPr>
          <w:p w:rsidR="00B51E4B" w:rsidRDefault="00B51E4B" w:rsidP="00692396">
            <w:pPr>
              <w:rPr>
                <w:sz w:val="24"/>
                <w:szCs w:val="24"/>
              </w:rPr>
            </w:pPr>
          </w:p>
        </w:tc>
        <w:tc>
          <w:tcPr>
            <w:tcW w:w="2113" w:type="dxa"/>
          </w:tcPr>
          <w:p w:rsidR="00B51E4B" w:rsidRDefault="00B51E4B" w:rsidP="00692396">
            <w:pPr>
              <w:rPr>
                <w:sz w:val="24"/>
                <w:szCs w:val="24"/>
              </w:rPr>
            </w:pPr>
          </w:p>
        </w:tc>
      </w:tr>
    </w:tbl>
    <w:p w:rsidR="00B51E4B" w:rsidRDefault="00B51E4B" w:rsidP="00692396">
      <w:pPr>
        <w:rPr>
          <w:sz w:val="24"/>
          <w:szCs w:val="24"/>
        </w:rPr>
      </w:pPr>
    </w:p>
    <w:p w:rsidR="006C20C4" w:rsidRDefault="00B51E4B" w:rsidP="00692396">
      <w:pPr>
        <w:rPr>
          <w:sz w:val="24"/>
          <w:szCs w:val="24"/>
        </w:rPr>
      </w:pPr>
      <w:r>
        <w:rPr>
          <w:sz w:val="24"/>
          <w:szCs w:val="24"/>
        </w:rPr>
        <w:t>Итого по разделу _______________</w:t>
      </w:r>
    </w:p>
    <w:p w:rsidR="00B51E4B" w:rsidRDefault="00B51E4B" w:rsidP="00692396">
      <w:pPr>
        <w:rPr>
          <w:sz w:val="24"/>
          <w:szCs w:val="24"/>
        </w:rPr>
      </w:pPr>
      <w:r>
        <w:rPr>
          <w:sz w:val="24"/>
          <w:szCs w:val="24"/>
        </w:rPr>
        <w:t>Итого по счету  ________________</w:t>
      </w:r>
    </w:p>
    <w:p w:rsidR="006C20C4" w:rsidRDefault="006C20C4" w:rsidP="00692396">
      <w:pPr>
        <w:rPr>
          <w:sz w:val="24"/>
          <w:szCs w:val="24"/>
        </w:rPr>
      </w:pPr>
    </w:p>
    <w:p w:rsidR="00B51E4B" w:rsidRDefault="00CC7C00" w:rsidP="00B51E4B">
      <w:pPr>
        <w:rPr>
          <w:sz w:val="24"/>
          <w:szCs w:val="24"/>
        </w:rPr>
      </w:pPr>
      <w:r>
        <w:rPr>
          <w:sz w:val="24"/>
          <w:szCs w:val="24"/>
        </w:rPr>
        <w:t>Начальник</w:t>
      </w:r>
      <w:r w:rsidR="00B51E4B" w:rsidRPr="00ED7CE1">
        <w:rPr>
          <w:sz w:val="24"/>
          <w:szCs w:val="24"/>
        </w:rPr>
        <w:t xml:space="preserve"> Депозитария_______________/_______________/</w:t>
      </w:r>
    </w:p>
    <w:p w:rsidR="00B51E4B" w:rsidRPr="00ED7CE1" w:rsidRDefault="00B51E4B" w:rsidP="00B51E4B">
      <w:pPr>
        <w:rPr>
          <w:sz w:val="24"/>
          <w:szCs w:val="24"/>
        </w:rPr>
      </w:pPr>
      <w:r>
        <w:rPr>
          <w:sz w:val="24"/>
          <w:szCs w:val="24"/>
        </w:rPr>
        <w:tab/>
      </w:r>
      <w:r>
        <w:rPr>
          <w:sz w:val="24"/>
          <w:szCs w:val="24"/>
        </w:rPr>
        <w:tab/>
      </w:r>
      <w:r>
        <w:rPr>
          <w:sz w:val="24"/>
          <w:szCs w:val="24"/>
        </w:rPr>
        <w:tab/>
      </w:r>
      <w:r>
        <w:rPr>
          <w:sz w:val="24"/>
          <w:szCs w:val="24"/>
        </w:rPr>
        <w:tab/>
      </w:r>
      <w:r>
        <w:rPr>
          <w:sz w:val="24"/>
          <w:szCs w:val="24"/>
        </w:rPr>
        <w:tab/>
        <w:t>МП</w:t>
      </w:r>
    </w:p>
    <w:p w:rsidR="00B51E4B" w:rsidRPr="00ED7CE1" w:rsidRDefault="00B51E4B" w:rsidP="00B51E4B">
      <w:pPr>
        <w:rPr>
          <w:sz w:val="24"/>
          <w:szCs w:val="24"/>
        </w:rPr>
      </w:pPr>
      <w:r w:rsidRPr="00ED7CE1">
        <w:rPr>
          <w:sz w:val="24"/>
          <w:szCs w:val="24"/>
        </w:rPr>
        <w:t xml:space="preserve">Дата </w:t>
      </w:r>
      <w:r w:rsidR="0018569D">
        <w:rPr>
          <w:sz w:val="24"/>
          <w:szCs w:val="24"/>
        </w:rPr>
        <w:t xml:space="preserve">и время </w:t>
      </w:r>
      <w:r w:rsidRPr="00ED7CE1">
        <w:rPr>
          <w:sz w:val="24"/>
          <w:szCs w:val="24"/>
        </w:rPr>
        <w:t>составления           ________________</w:t>
      </w:r>
    </w:p>
    <w:p w:rsidR="000F4003" w:rsidRDefault="000F4003" w:rsidP="000F4003">
      <w:pPr>
        <w:rPr>
          <w:sz w:val="24"/>
          <w:szCs w:val="24"/>
        </w:rPr>
        <w:sectPr w:rsidR="000F4003" w:rsidSect="00692396">
          <w:pgSz w:w="16838" w:h="11906" w:orient="landscape"/>
          <w:pgMar w:top="1701" w:right="1134" w:bottom="851" w:left="1134" w:header="709" w:footer="709" w:gutter="0"/>
          <w:cols w:space="708"/>
          <w:docGrid w:linePitch="360"/>
        </w:sectPr>
      </w:pPr>
    </w:p>
    <w:p w:rsidR="00932E9B" w:rsidRPr="00DA0BA2" w:rsidRDefault="00932E9B" w:rsidP="00932E9B">
      <w:pPr>
        <w:pStyle w:val="9"/>
        <w:keepLines/>
        <w:tabs>
          <w:tab w:val="left" w:pos="5670"/>
        </w:tabs>
        <w:ind w:left="5670"/>
        <w:rPr>
          <w:rFonts w:eastAsiaTheme="majorEastAsia"/>
          <w:b w:val="0"/>
          <w:sz w:val="24"/>
          <w:szCs w:val="24"/>
        </w:rPr>
      </w:pPr>
      <w:r w:rsidRPr="00DA0BA2">
        <w:rPr>
          <w:rFonts w:eastAsiaTheme="majorEastAsia"/>
          <w:b w:val="0"/>
          <w:sz w:val="24"/>
          <w:szCs w:val="24"/>
        </w:rPr>
        <w:t xml:space="preserve">Приложение </w:t>
      </w:r>
      <w:r>
        <w:rPr>
          <w:rFonts w:eastAsiaTheme="majorEastAsia"/>
          <w:b w:val="0"/>
          <w:sz w:val="24"/>
          <w:szCs w:val="24"/>
        </w:rPr>
        <w:t>28</w:t>
      </w:r>
    </w:p>
    <w:p w:rsidR="00932E9B" w:rsidRPr="00DA0BA2" w:rsidRDefault="00932E9B" w:rsidP="001961E6">
      <w:pPr>
        <w:pStyle w:val="9"/>
        <w:keepLines/>
        <w:tabs>
          <w:tab w:val="left" w:pos="5670"/>
        </w:tabs>
        <w:ind w:left="5670"/>
        <w:jc w:val="both"/>
        <w:rPr>
          <w:rFonts w:eastAsiaTheme="majorEastAsia"/>
          <w:b w:val="0"/>
          <w:sz w:val="24"/>
          <w:szCs w:val="24"/>
        </w:rPr>
      </w:pPr>
      <w:r w:rsidRPr="00DA0BA2">
        <w:rPr>
          <w:rFonts w:eastAsiaTheme="majorEastAsia"/>
          <w:b w:val="0"/>
          <w:sz w:val="24"/>
          <w:szCs w:val="24"/>
        </w:rPr>
        <w:t>к «Условиям осуществления депозитарной деятельности АйСиБиСи Банка (АО)»</w:t>
      </w:r>
    </w:p>
    <w:p w:rsidR="00932E9B" w:rsidRDefault="00932E9B" w:rsidP="00932E9B">
      <w:pPr>
        <w:pStyle w:val="9"/>
        <w:keepLines/>
        <w:tabs>
          <w:tab w:val="left" w:pos="5670"/>
          <w:tab w:val="left" w:pos="6186"/>
        </w:tabs>
        <w:ind w:left="5670"/>
        <w:rPr>
          <w:rFonts w:eastAsiaTheme="majorEastAsia"/>
          <w:b w:val="0"/>
          <w:sz w:val="24"/>
          <w:szCs w:val="24"/>
        </w:rPr>
      </w:pPr>
      <w:r>
        <w:rPr>
          <w:rFonts w:eastAsiaTheme="majorEastAsia"/>
          <w:b w:val="0"/>
          <w:sz w:val="24"/>
          <w:szCs w:val="24"/>
        </w:rPr>
        <w:tab/>
      </w:r>
    </w:p>
    <w:p w:rsidR="00932E9B" w:rsidRDefault="00932E9B" w:rsidP="00932E9B">
      <w:pPr>
        <w:pStyle w:val="9"/>
        <w:keepLines/>
        <w:tabs>
          <w:tab w:val="left" w:pos="5670"/>
        </w:tabs>
        <w:ind w:left="5670"/>
        <w:rPr>
          <w:rFonts w:eastAsiaTheme="majorEastAsia"/>
          <w:b w:val="0"/>
          <w:sz w:val="24"/>
          <w:szCs w:val="24"/>
        </w:rPr>
      </w:pPr>
    </w:p>
    <w:p w:rsidR="00932E9B" w:rsidRDefault="00932E9B" w:rsidP="00932E9B">
      <w:pPr>
        <w:jc w:val="center"/>
        <w:rPr>
          <w:b/>
        </w:rPr>
      </w:pPr>
      <w:r w:rsidRPr="00E14DE1">
        <w:rPr>
          <w:b/>
        </w:rPr>
        <w:t>Депозитарий АйСиБиСи Банка (АО)</w:t>
      </w:r>
    </w:p>
    <w:p w:rsidR="00932E9B" w:rsidRPr="000A0AA8" w:rsidRDefault="00932E9B" w:rsidP="00932E9B">
      <w:pPr>
        <w:jc w:val="center"/>
        <w:rPr>
          <w:b/>
        </w:rPr>
      </w:pPr>
      <w:r w:rsidRPr="00E14DE1">
        <w:rPr>
          <w:b/>
        </w:rPr>
        <w:tab/>
        <w:t>Лицензия Банка России № 045-13992-000100 от 18 августа 2016 года</w:t>
      </w:r>
    </w:p>
    <w:p w:rsidR="00932E9B" w:rsidRPr="00532C7E" w:rsidRDefault="00932E9B" w:rsidP="00932E9B">
      <w:pPr>
        <w:jc w:val="center"/>
        <w:rPr>
          <w:b/>
        </w:rPr>
      </w:pPr>
      <w:r w:rsidRPr="00E14DE1">
        <w:rPr>
          <w:b/>
        </w:rPr>
        <w:tab/>
        <w:t>Россия, 109028, г. Москва, Серебряническая набережная</w:t>
      </w:r>
      <w:r>
        <w:rPr>
          <w:b/>
        </w:rPr>
        <w:t>, дом 29</w:t>
      </w:r>
    </w:p>
    <w:p w:rsidR="00932E9B" w:rsidRDefault="00932E9B" w:rsidP="00932E9B">
      <w:pPr>
        <w:jc w:val="center"/>
        <w:rPr>
          <w:b/>
        </w:rPr>
      </w:pPr>
      <w:r w:rsidRPr="00E14DE1">
        <w:rPr>
          <w:b/>
        </w:rPr>
        <w:tab/>
        <w:t>Телефон (495) 287-30-99; Факс (495) 287-30-98</w:t>
      </w:r>
    </w:p>
    <w:p w:rsidR="00932E9B" w:rsidRDefault="00932E9B" w:rsidP="00932E9B">
      <w:pPr>
        <w:pStyle w:val="9"/>
        <w:keepLines/>
        <w:tabs>
          <w:tab w:val="left" w:pos="5670"/>
        </w:tabs>
        <w:ind w:left="5670"/>
        <w:rPr>
          <w:rFonts w:eastAsiaTheme="majorEastAsia"/>
          <w:b w:val="0"/>
          <w:sz w:val="24"/>
          <w:szCs w:val="24"/>
        </w:rPr>
      </w:pPr>
    </w:p>
    <w:p w:rsidR="00932E9B" w:rsidRDefault="00932E9B" w:rsidP="00932E9B">
      <w:pPr>
        <w:pStyle w:val="9"/>
        <w:keepLines/>
        <w:tabs>
          <w:tab w:val="left" w:pos="5670"/>
        </w:tabs>
        <w:ind w:left="5670"/>
        <w:rPr>
          <w:rFonts w:eastAsiaTheme="majorEastAsia"/>
          <w:b w:val="0"/>
          <w:sz w:val="24"/>
          <w:szCs w:val="24"/>
        </w:rPr>
      </w:pPr>
    </w:p>
    <w:p w:rsidR="00932E9B" w:rsidRDefault="00932E9B" w:rsidP="00932E9B">
      <w:pPr>
        <w:pStyle w:val="9"/>
        <w:keepLines/>
        <w:tabs>
          <w:tab w:val="left" w:pos="0"/>
        </w:tabs>
        <w:jc w:val="center"/>
        <w:rPr>
          <w:rFonts w:eastAsiaTheme="majorEastAsia"/>
          <w:sz w:val="28"/>
          <w:szCs w:val="28"/>
        </w:rPr>
      </w:pPr>
      <w:r w:rsidRPr="003948CB">
        <w:rPr>
          <w:rFonts w:eastAsiaTheme="majorEastAsia"/>
          <w:sz w:val="28"/>
          <w:szCs w:val="28"/>
        </w:rPr>
        <w:t>Отчет об исполнении административной операции</w:t>
      </w:r>
    </w:p>
    <w:p w:rsidR="00932E9B" w:rsidRDefault="00932E9B" w:rsidP="00932E9B">
      <w:pPr>
        <w:rPr>
          <w:rFonts w:eastAsiaTheme="majorEastAsia"/>
        </w:rPr>
      </w:pPr>
    </w:p>
    <w:p w:rsidR="00932E9B" w:rsidRDefault="00932E9B" w:rsidP="00932E9B">
      <w:pPr>
        <w:rPr>
          <w:rFonts w:eastAsiaTheme="majorEastAsia"/>
          <w:sz w:val="24"/>
          <w:szCs w:val="24"/>
        </w:rPr>
      </w:pPr>
      <w:r w:rsidRPr="003948CB">
        <w:rPr>
          <w:rFonts w:eastAsiaTheme="majorEastAsia"/>
          <w:sz w:val="24"/>
          <w:szCs w:val="24"/>
        </w:rPr>
        <w:t>Тип операции_____________________________________________</w:t>
      </w:r>
    </w:p>
    <w:p w:rsidR="00932E9B" w:rsidRDefault="00932E9B" w:rsidP="00932E9B">
      <w:pPr>
        <w:rPr>
          <w:rFonts w:eastAsiaTheme="majorEastAsia"/>
          <w:sz w:val="24"/>
          <w:szCs w:val="24"/>
        </w:rPr>
      </w:pPr>
      <w:r w:rsidRPr="003948CB">
        <w:rPr>
          <w:rFonts w:eastAsiaTheme="majorEastAsia"/>
          <w:sz w:val="24"/>
          <w:szCs w:val="24"/>
        </w:rPr>
        <w:t>Дата приема поручения_____________________________________</w:t>
      </w:r>
    </w:p>
    <w:p w:rsidR="00932E9B" w:rsidRDefault="00932E9B" w:rsidP="00932E9B">
      <w:pPr>
        <w:rPr>
          <w:rFonts w:eastAsiaTheme="majorEastAsia"/>
          <w:sz w:val="24"/>
          <w:szCs w:val="24"/>
        </w:rPr>
      </w:pPr>
      <w:r w:rsidRPr="003948CB">
        <w:rPr>
          <w:rFonts w:eastAsiaTheme="majorEastAsia"/>
          <w:sz w:val="24"/>
          <w:szCs w:val="24"/>
        </w:rPr>
        <w:t>Входящий номер поручения_________________________________</w:t>
      </w:r>
    </w:p>
    <w:p w:rsidR="00932E9B" w:rsidRDefault="00932E9B" w:rsidP="00932E9B">
      <w:pPr>
        <w:rPr>
          <w:rFonts w:eastAsiaTheme="majorEastAsia"/>
          <w:sz w:val="24"/>
          <w:szCs w:val="24"/>
        </w:rPr>
      </w:pPr>
      <w:r w:rsidRPr="003948CB">
        <w:rPr>
          <w:rFonts w:eastAsiaTheme="majorEastAsia"/>
          <w:sz w:val="24"/>
          <w:szCs w:val="24"/>
        </w:rPr>
        <w:t>Дата исполнения___________________________________________</w:t>
      </w:r>
    </w:p>
    <w:p w:rsidR="00932E9B" w:rsidRDefault="00932E9B" w:rsidP="00932E9B">
      <w:pPr>
        <w:rPr>
          <w:rFonts w:eastAsiaTheme="majorEastAsia"/>
          <w:sz w:val="24"/>
          <w:szCs w:val="24"/>
        </w:rPr>
      </w:pPr>
      <w:r w:rsidRPr="003948CB">
        <w:rPr>
          <w:rFonts w:eastAsiaTheme="majorEastAsia"/>
          <w:sz w:val="24"/>
          <w:szCs w:val="24"/>
        </w:rPr>
        <w:t>Инициатор поручения______________________________________</w:t>
      </w:r>
    </w:p>
    <w:p w:rsidR="00932E9B" w:rsidRDefault="00932E9B" w:rsidP="00932E9B">
      <w:pPr>
        <w:rPr>
          <w:rFonts w:eastAsiaTheme="majorEastAsia"/>
          <w:sz w:val="24"/>
          <w:szCs w:val="24"/>
        </w:rPr>
      </w:pPr>
      <w:r>
        <w:rPr>
          <w:rFonts w:eastAsiaTheme="majorEastAsia"/>
          <w:sz w:val="24"/>
          <w:szCs w:val="24"/>
        </w:rPr>
        <w:t>Д</w:t>
      </w:r>
      <w:r w:rsidRPr="003948CB">
        <w:rPr>
          <w:rFonts w:eastAsiaTheme="majorEastAsia"/>
          <w:sz w:val="24"/>
          <w:szCs w:val="24"/>
        </w:rPr>
        <w:t>ата отчета</w:t>
      </w:r>
      <w:r>
        <w:rPr>
          <w:rFonts w:eastAsiaTheme="majorEastAsia"/>
          <w:sz w:val="24"/>
          <w:szCs w:val="24"/>
        </w:rPr>
        <w:t>_______</w:t>
      </w:r>
      <w:r w:rsidRPr="003948CB">
        <w:rPr>
          <w:rFonts w:eastAsiaTheme="majorEastAsia"/>
          <w:sz w:val="24"/>
          <w:szCs w:val="24"/>
        </w:rPr>
        <w:t>________________________________________</w:t>
      </w:r>
    </w:p>
    <w:p w:rsidR="00932E9B" w:rsidRDefault="00932E9B" w:rsidP="00932E9B">
      <w:pPr>
        <w:rPr>
          <w:rFonts w:eastAsiaTheme="majorEastAsia"/>
          <w:sz w:val="24"/>
          <w:szCs w:val="24"/>
        </w:rPr>
      </w:pPr>
    </w:p>
    <w:p w:rsidR="00932E9B" w:rsidRDefault="00932E9B" w:rsidP="00932E9B">
      <w:pPr>
        <w:rPr>
          <w:rFonts w:eastAsiaTheme="majorEastAsia"/>
          <w:sz w:val="24"/>
          <w:szCs w:val="24"/>
        </w:rPr>
      </w:pPr>
      <w:r w:rsidRPr="003948CB">
        <w:rPr>
          <w:rFonts w:eastAsiaTheme="majorEastAsia"/>
          <w:sz w:val="24"/>
          <w:szCs w:val="24"/>
        </w:rPr>
        <w:t>Изменяемый объект________________________________________</w:t>
      </w:r>
    </w:p>
    <w:p w:rsidR="00932E9B" w:rsidRPr="003948CB" w:rsidRDefault="00932E9B" w:rsidP="00932E9B">
      <w:pPr>
        <w:rPr>
          <w:rFonts w:eastAsiaTheme="majorEastAsia"/>
          <w:sz w:val="24"/>
          <w:szCs w:val="24"/>
        </w:rPr>
      </w:pPr>
    </w:p>
    <w:tbl>
      <w:tblPr>
        <w:tblStyle w:val="ad"/>
        <w:tblW w:w="0" w:type="auto"/>
        <w:tblLook w:val="04A0" w:firstRow="1" w:lastRow="0" w:firstColumn="1" w:lastColumn="0" w:noHBand="0" w:noVBand="1"/>
      </w:tblPr>
      <w:tblGrid>
        <w:gridCol w:w="4643"/>
        <w:gridCol w:w="4644"/>
      </w:tblGrid>
      <w:tr w:rsidR="00932E9B" w:rsidTr="0006391D">
        <w:tc>
          <w:tcPr>
            <w:tcW w:w="4643" w:type="dxa"/>
          </w:tcPr>
          <w:p w:rsidR="00932E9B" w:rsidRDefault="00932E9B" w:rsidP="0006391D">
            <w:pPr>
              <w:rPr>
                <w:rFonts w:eastAsiaTheme="majorEastAsia"/>
                <w:sz w:val="24"/>
                <w:szCs w:val="24"/>
              </w:rPr>
            </w:pPr>
          </w:p>
        </w:tc>
        <w:tc>
          <w:tcPr>
            <w:tcW w:w="4644" w:type="dxa"/>
          </w:tcPr>
          <w:p w:rsidR="00932E9B" w:rsidRDefault="00932E9B" w:rsidP="0006391D">
            <w:pPr>
              <w:rPr>
                <w:rFonts w:eastAsiaTheme="majorEastAsia"/>
                <w:sz w:val="24"/>
                <w:szCs w:val="24"/>
              </w:rPr>
            </w:pPr>
          </w:p>
        </w:tc>
      </w:tr>
    </w:tbl>
    <w:p w:rsidR="00932E9B" w:rsidRDefault="00932E9B" w:rsidP="00932E9B">
      <w:pPr>
        <w:rPr>
          <w:rFonts w:eastAsiaTheme="majorEastAsia"/>
          <w:sz w:val="24"/>
          <w:szCs w:val="24"/>
        </w:rPr>
      </w:pPr>
    </w:p>
    <w:p w:rsidR="00932E9B" w:rsidRDefault="00932E9B" w:rsidP="00932E9B">
      <w:pPr>
        <w:rPr>
          <w:rFonts w:eastAsiaTheme="majorEastAsia"/>
          <w:sz w:val="24"/>
          <w:szCs w:val="24"/>
        </w:rPr>
      </w:pPr>
    </w:p>
    <w:p w:rsidR="00932E9B" w:rsidRDefault="00932E9B" w:rsidP="00932E9B">
      <w:pPr>
        <w:rPr>
          <w:rFonts w:eastAsiaTheme="majorEastAsia"/>
          <w:sz w:val="24"/>
          <w:szCs w:val="24"/>
        </w:rPr>
      </w:pPr>
    </w:p>
    <w:p w:rsidR="00932E9B" w:rsidRDefault="00932E9B" w:rsidP="00932E9B">
      <w:pPr>
        <w:rPr>
          <w:rFonts w:eastAsiaTheme="majorEastAsia"/>
          <w:sz w:val="24"/>
          <w:szCs w:val="24"/>
        </w:rPr>
      </w:pPr>
    </w:p>
    <w:p w:rsidR="00932E9B" w:rsidRDefault="00932E9B" w:rsidP="00932E9B">
      <w:pPr>
        <w:rPr>
          <w:rFonts w:eastAsiaTheme="majorEastAsia"/>
          <w:sz w:val="24"/>
          <w:szCs w:val="24"/>
        </w:rPr>
      </w:pPr>
    </w:p>
    <w:p w:rsidR="00932E9B" w:rsidRDefault="00932E9B" w:rsidP="00932E9B">
      <w:pPr>
        <w:rPr>
          <w:rFonts w:eastAsiaTheme="majorEastAsia"/>
          <w:sz w:val="24"/>
          <w:szCs w:val="24"/>
        </w:rPr>
      </w:pPr>
    </w:p>
    <w:p w:rsidR="00932E9B" w:rsidRDefault="00932E9B" w:rsidP="00932E9B">
      <w:pPr>
        <w:rPr>
          <w:rFonts w:eastAsiaTheme="majorEastAsia"/>
          <w:sz w:val="24"/>
          <w:szCs w:val="24"/>
        </w:rPr>
      </w:pPr>
    </w:p>
    <w:p w:rsidR="00932E9B" w:rsidRDefault="00932E9B" w:rsidP="00932E9B">
      <w:pPr>
        <w:rPr>
          <w:rFonts w:eastAsiaTheme="majorEastAsia"/>
          <w:sz w:val="24"/>
          <w:szCs w:val="24"/>
        </w:rPr>
      </w:pPr>
    </w:p>
    <w:p w:rsidR="00932E9B" w:rsidRDefault="00932E9B" w:rsidP="00932E9B">
      <w:pPr>
        <w:rPr>
          <w:rFonts w:eastAsiaTheme="majorEastAsia"/>
          <w:sz w:val="24"/>
          <w:szCs w:val="24"/>
        </w:rPr>
      </w:pPr>
    </w:p>
    <w:p w:rsidR="00932E9B" w:rsidRDefault="00932E9B" w:rsidP="00932E9B">
      <w:pPr>
        <w:rPr>
          <w:rFonts w:eastAsiaTheme="majorEastAsia"/>
          <w:sz w:val="24"/>
          <w:szCs w:val="24"/>
        </w:rPr>
      </w:pPr>
    </w:p>
    <w:p w:rsidR="00932E9B" w:rsidRDefault="00932E9B" w:rsidP="00932E9B">
      <w:pPr>
        <w:rPr>
          <w:rFonts w:eastAsiaTheme="majorEastAsia"/>
          <w:sz w:val="24"/>
          <w:szCs w:val="24"/>
        </w:rPr>
      </w:pPr>
    </w:p>
    <w:p w:rsidR="00932E9B" w:rsidRDefault="00932E9B" w:rsidP="00932E9B">
      <w:pPr>
        <w:rPr>
          <w:rFonts w:eastAsiaTheme="majorEastAsia"/>
          <w:sz w:val="24"/>
          <w:szCs w:val="24"/>
        </w:rPr>
      </w:pPr>
    </w:p>
    <w:p w:rsidR="00932E9B" w:rsidRDefault="00932E9B" w:rsidP="00932E9B">
      <w:pPr>
        <w:rPr>
          <w:rFonts w:eastAsiaTheme="majorEastAsia"/>
          <w:sz w:val="24"/>
          <w:szCs w:val="24"/>
        </w:rPr>
      </w:pPr>
    </w:p>
    <w:p w:rsidR="00932E9B" w:rsidRDefault="00932E9B" w:rsidP="00932E9B">
      <w:pPr>
        <w:rPr>
          <w:rFonts w:eastAsiaTheme="majorEastAsia"/>
          <w:sz w:val="24"/>
          <w:szCs w:val="24"/>
        </w:rPr>
      </w:pPr>
      <w:r w:rsidRPr="003948CB">
        <w:rPr>
          <w:rFonts w:eastAsiaTheme="majorEastAsia"/>
          <w:sz w:val="24"/>
          <w:szCs w:val="24"/>
        </w:rPr>
        <w:t>Начальник Депозитария</w:t>
      </w:r>
      <w:r>
        <w:rPr>
          <w:rFonts w:eastAsiaTheme="majorEastAsia"/>
          <w:sz w:val="24"/>
          <w:szCs w:val="24"/>
        </w:rPr>
        <w:t>_____________________________________</w:t>
      </w:r>
    </w:p>
    <w:p w:rsidR="00932E9B" w:rsidRDefault="00932E9B" w:rsidP="00932E9B">
      <w:pPr>
        <w:pStyle w:val="9"/>
        <w:keepLines/>
        <w:tabs>
          <w:tab w:val="left" w:pos="5670"/>
        </w:tabs>
        <w:ind w:left="5670"/>
        <w:rPr>
          <w:rFonts w:eastAsiaTheme="majorEastAsia"/>
          <w:b w:val="0"/>
          <w:sz w:val="24"/>
          <w:szCs w:val="24"/>
        </w:rPr>
      </w:pPr>
    </w:p>
    <w:p w:rsidR="00932E9B" w:rsidRDefault="00932E9B" w:rsidP="00932E9B">
      <w:pPr>
        <w:rPr>
          <w:rFonts w:eastAsiaTheme="majorEastAsia"/>
        </w:rPr>
      </w:pPr>
    </w:p>
    <w:p w:rsidR="00932E9B" w:rsidRDefault="00932E9B" w:rsidP="00932E9B">
      <w:pPr>
        <w:rPr>
          <w:rFonts w:eastAsiaTheme="majorEastAsia"/>
        </w:rPr>
      </w:pPr>
    </w:p>
    <w:p w:rsidR="00932E9B" w:rsidRDefault="00932E9B" w:rsidP="00932E9B">
      <w:pPr>
        <w:rPr>
          <w:rFonts w:eastAsiaTheme="majorEastAsia"/>
        </w:rPr>
      </w:pPr>
    </w:p>
    <w:p w:rsidR="00932E9B" w:rsidRDefault="00932E9B" w:rsidP="00932E9B">
      <w:pPr>
        <w:rPr>
          <w:rFonts w:eastAsiaTheme="majorEastAsia"/>
        </w:rPr>
      </w:pPr>
    </w:p>
    <w:p w:rsidR="00932E9B" w:rsidRDefault="00932E9B" w:rsidP="00932E9B">
      <w:pPr>
        <w:rPr>
          <w:rFonts w:eastAsiaTheme="majorEastAsia"/>
        </w:rPr>
      </w:pPr>
    </w:p>
    <w:p w:rsidR="00932E9B" w:rsidRDefault="00932E9B" w:rsidP="00932E9B">
      <w:pPr>
        <w:rPr>
          <w:rFonts w:eastAsiaTheme="majorEastAsia"/>
        </w:rPr>
      </w:pPr>
    </w:p>
    <w:p w:rsidR="00932E9B" w:rsidRDefault="00932E9B" w:rsidP="00932E9B">
      <w:pPr>
        <w:rPr>
          <w:rFonts w:eastAsiaTheme="majorEastAsia"/>
        </w:rPr>
      </w:pPr>
    </w:p>
    <w:p w:rsidR="00932E9B" w:rsidRDefault="00932E9B" w:rsidP="00932E9B">
      <w:pPr>
        <w:rPr>
          <w:rFonts w:eastAsiaTheme="majorEastAsia"/>
        </w:rPr>
      </w:pPr>
    </w:p>
    <w:p w:rsidR="00932E9B" w:rsidRDefault="00932E9B" w:rsidP="00932E9B">
      <w:pPr>
        <w:rPr>
          <w:rFonts w:eastAsiaTheme="majorEastAsia"/>
        </w:rPr>
      </w:pPr>
    </w:p>
    <w:p w:rsidR="00932E9B" w:rsidRDefault="00932E9B" w:rsidP="00932E9B">
      <w:pPr>
        <w:rPr>
          <w:rFonts w:eastAsiaTheme="majorEastAsia"/>
        </w:rPr>
      </w:pPr>
    </w:p>
    <w:p w:rsidR="00932E9B" w:rsidRPr="000F4003" w:rsidRDefault="00932E9B" w:rsidP="00932E9B">
      <w:pPr>
        <w:rPr>
          <w:rFonts w:eastAsiaTheme="majorEastAsia"/>
        </w:rPr>
      </w:pPr>
    </w:p>
    <w:p w:rsidR="000F4003" w:rsidRPr="00DA0BA2" w:rsidRDefault="000F4003" w:rsidP="001961E6">
      <w:pPr>
        <w:pStyle w:val="9"/>
        <w:keepLines/>
        <w:tabs>
          <w:tab w:val="left" w:pos="5670"/>
        </w:tabs>
        <w:ind w:left="5670"/>
        <w:jc w:val="both"/>
        <w:rPr>
          <w:rFonts w:eastAsiaTheme="majorEastAsia"/>
          <w:b w:val="0"/>
          <w:sz w:val="24"/>
          <w:szCs w:val="24"/>
        </w:rPr>
      </w:pPr>
      <w:r w:rsidRPr="00DA0BA2">
        <w:rPr>
          <w:rFonts w:eastAsiaTheme="majorEastAsia"/>
          <w:b w:val="0"/>
          <w:sz w:val="24"/>
          <w:szCs w:val="24"/>
        </w:rPr>
        <w:t xml:space="preserve">Приложение </w:t>
      </w:r>
      <w:r>
        <w:rPr>
          <w:rFonts w:eastAsiaTheme="majorEastAsia"/>
          <w:b w:val="0"/>
          <w:sz w:val="24"/>
          <w:szCs w:val="24"/>
        </w:rPr>
        <w:t>29</w:t>
      </w:r>
    </w:p>
    <w:p w:rsidR="000F4003" w:rsidRPr="00DA0BA2" w:rsidRDefault="000F4003" w:rsidP="000F4003">
      <w:pPr>
        <w:pStyle w:val="9"/>
        <w:keepLines/>
        <w:tabs>
          <w:tab w:val="left" w:pos="5670"/>
        </w:tabs>
        <w:ind w:left="5670"/>
        <w:rPr>
          <w:rFonts w:eastAsiaTheme="majorEastAsia"/>
          <w:b w:val="0"/>
          <w:sz w:val="24"/>
          <w:szCs w:val="24"/>
        </w:rPr>
      </w:pPr>
      <w:r w:rsidRPr="00DA0BA2">
        <w:rPr>
          <w:rFonts w:eastAsiaTheme="majorEastAsia"/>
          <w:b w:val="0"/>
          <w:sz w:val="24"/>
          <w:szCs w:val="24"/>
        </w:rPr>
        <w:t>к «Условиям осуществления депозитарной деятельности АйСиБиСи Банка (АО)»</w:t>
      </w:r>
    </w:p>
    <w:p w:rsidR="000F4003" w:rsidRPr="004C45E9" w:rsidRDefault="000F4003" w:rsidP="000F4003">
      <w:pPr>
        <w:jc w:val="center"/>
        <w:rPr>
          <w:b/>
          <w:sz w:val="28"/>
          <w:szCs w:val="28"/>
        </w:rPr>
      </w:pPr>
      <w:r w:rsidRPr="004C45E9">
        <w:rPr>
          <w:b/>
          <w:sz w:val="28"/>
          <w:szCs w:val="28"/>
        </w:rPr>
        <w:t>Извещение</w:t>
      </w:r>
    </w:p>
    <w:p w:rsidR="004C45E9" w:rsidRDefault="000F4003">
      <w:pPr>
        <w:jc w:val="center"/>
        <w:rPr>
          <w:b/>
          <w:sz w:val="28"/>
          <w:szCs w:val="28"/>
        </w:rPr>
      </w:pPr>
      <w:r w:rsidRPr="004C45E9">
        <w:rPr>
          <w:b/>
          <w:sz w:val="28"/>
          <w:szCs w:val="28"/>
        </w:rPr>
        <w:t xml:space="preserve">АйСиБиСи Банка (АО) </w:t>
      </w:r>
      <w:r w:rsidR="00C2054B" w:rsidRPr="004C45E9">
        <w:rPr>
          <w:b/>
          <w:sz w:val="28"/>
          <w:szCs w:val="28"/>
        </w:rPr>
        <w:t>о выплате и перечислении доходов</w:t>
      </w:r>
    </w:p>
    <w:p w:rsidR="003512CD" w:rsidRDefault="000F4003">
      <w:pPr>
        <w:jc w:val="center"/>
        <w:rPr>
          <w:sz w:val="22"/>
          <w:szCs w:val="22"/>
        </w:rPr>
      </w:pPr>
      <w:r>
        <w:rPr>
          <w:sz w:val="22"/>
          <w:szCs w:val="22"/>
        </w:rPr>
        <w:t xml:space="preserve">Исх. № ___________ </w:t>
      </w:r>
      <w:r w:rsidRPr="00D70371">
        <w:rPr>
          <w:sz w:val="22"/>
          <w:szCs w:val="22"/>
        </w:rPr>
        <w:t>от «_____» ________________ 20___ г.</w:t>
      </w:r>
    </w:p>
    <w:p w:rsidR="000F4003" w:rsidRPr="00F8213B" w:rsidRDefault="000F4003" w:rsidP="000F4003">
      <w:pPr>
        <w:rPr>
          <w:sz w:val="22"/>
          <w:szCs w:val="22"/>
        </w:rPr>
      </w:pPr>
      <w:r w:rsidRPr="00D70371">
        <w:rPr>
          <w:sz w:val="22"/>
          <w:szCs w:val="22"/>
        </w:rPr>
        <w:t xml:space="preserve">Полное наименование </w:t>
      </w:r>
      <w:r>
        <w:rPr>
          <w:sz w:val="22"/>
          <w:szCs w:val="22"/>
        </w:rPr>
        <w:t>Д</w:t>
      </w:r>
      <w:r w:rsidRPr="00D70371">
        <w:rPr>
          <w:sz w:val="22"/>
          <w:szCs w:val="22"/>
        </w:rPr>
        <w:t>епонента: _______________________________________________</w:t>
      </w:r>
    </w:p>
    <w:p w:rsidR="000F4003" w:rsidRPr="00F8213B" w:rsidRDefault="000F4003" w:rsidP="000F4003">
      <w:pPr>
        <w:rPr>
          <w:sz w:val="22"/>
          <w:szCs w:val="22"/>
        </w:rPr>
      </w:pPr>
      <w:r w:rsidRPr="00D70371">
        <w:rPr>
          <w:sz w:val="22"/>
          <w:szCs w:val="22"/>
        </w:rPr>
        <w:t>Настоящим уведомляем Вас о: __________________________________________________</w:t>
      </w:r>
    </w:p>
    <w:p w:rsidR="000F4003" w:rsidRPr="00F8213B" w:rsidRDefault="000F4003" w:rsidP="000F4003">
      <w:pPr>
        <w:rPr>
          <w:iCs/>
          <w:sz w:val="22"/>
          <w:szCs w:val="22"/>
        </w:rPr>
      </w:pPr>
      <w:r w:rsidRPr="00D70371">
        <w:rPr>
          <w:iCs/>
          <w:sz w:val="22"/>
          <w:szCs w:val="22"/>
        </w:rPr>
        <w:t xml:space="preserve">Заполняется при перечислении денежных средств </w:t>
      </w:r>
      <w:r w:rsidRPr="00D70371">
        <w:rPr>
          <w:bCs/>
          <w:iCs/>
          <w:sz w:val="22"/>
          <w:szCs w:val="22"/>
        </w:rPr>
        <w:t>по акциям: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3402"/>
        <w:gridCol w:w="1701"/>
      </w:tblGrid>
      <w:tr w:rsidR="000F4003" w:rsidRPr="00F8213B" w:rsidTr="00EB7E56">
        <w:trPr>
          <w:trHeight w:val="288"/>
        </w:trPr>
        <w:tc>
          <w:tcPr>
            <w:tcW w:w="7655" w:type="dxa"/>
            <w:gridSpan w:val="2"/>
            <w:vAlign w:val="center"/>
          </w:tcPr>
          <w:p w:rsidR="000F4003" w:rsidRPr="00F8213B" w:rsidRDefault="000F4003" w:rsidP="00EB7E56">
            <w:pPr>
              <w:rPr>
                <w:sz w:val="22"/>
                <w:szCs w:val="22"/>
              </w:rPr>
            </w:pPr>
            <w:r w:rsidRPr="00F8213B">
              <w:rPr>
                <w:sz w:val="22"/>
                <w:szCs w:val="22"/>
              </w:rPr>
              <w:t>Наименование эмитента</w:t>
            </w:r>
          </w:p>
        </w:tc>
        <w:tc>
          <w:tcPr>
            <w:tcW w:w="1701" w:type="dxa"/>
            <w:vAlign w:val="center"/>
          </w:tcPr>
          <w:p w:rsidR="000F4003" w:rsidRPr="00F8213B" w:rsidRDefault="000F4003" w:rsidP="00EB7E56">
            <w:pPr>
              <w:jc w:val="center"/>
              <w:rPr>
                <w:sz w:val="22"/>
                <w:szCs w:val="22"/>
              </w:rPr>
            </w:pPr>
          </w:p>
        </w:tc>
      </w:tr>
      <w:tr w:rsidR="000F4003" w:rsidRPr="00820731" w:rsidTr="00EB7E56">
        <w:trPr>
          <w:trHeight w:val="293"/>
        </w:trPr>
        <w:tc>
          <w:tcPr>
            <w:tcW w:w="7655" w:type="dxa"/>
            <w:gridSpan w:val="2"/>
            <w:vAlign w:val="center"/>
          </w:tcPr>
          <w:p w:rsidR="000F4003" w:rsidRPr="00F8213B" w:rsidRDefault="000F4003" w:rsidP="00EB7E56">
            <w:pPr>
              <w:rPr>
                <w:sz w:val="22"/>
                <w:szCs w:val="22"/>
              </w:rPr>
            </w:pPr>
            <w:r w:rsidRPr="00D70371">
              <w:rPr>
                <w:sz w:val="22"/>
                <w:szCs w:val="22"/>
              </w:rPr>
              <w:t>Наименование ценной бумаги</w:t>
            </w:r>
          </w:p>
        </w:tc>
        <w:tc>
          <w:tcPr>
            <w:tcW w:w="1701" w:type="dxa"/>
            <w:vAlign w:val="center"/>
          </w:tcPr>
          <w:p w:rsidR="000F4003" w:rsidRPr="00820731" w:rsidRDefault="000F4003" w:rsidP="00EB7E56">
            <w:pPr>
              <w:jc w:val="center"/>
              <w:rPr>
                <w:sz w:val="22"/>
                <w:szCs w:val="22"/>
              </w:rPr>
            </w:pPr>
          </w:p>
        </w:tc>
      </w:tr>
      <w:tr w:rsidR="000F4003" w:rsidRPr="00820731" w:rsidTr="00EB7E56">
        <w:trPr>
          <w:trHeight w:val="293"/>
        </w:trPr>
        <w:tc>
          <w:tcPr>
            <w:tcW w:w="7655" w:type="dxa"/>
            <w:gridSpan w:val="2"/>
            <w:vAlign w:val="center"/>
          </w:tcPr>
          <w:p w:rsidR="000F4003" w:rsidRPr="00820731" w:rsidRDefault="000F4003" w:rsidP="00EB7E56">
            <w:pPr>
              <w:rPr>
                <w:sz w:val="22"/>
                <w:szCs w:val="22"/>
              </w:rPr>
            </w:pPr>
            <w:r w:rsidRPr="00820731">
              <w:rPr>
                <w:sz w:val="22"/>
                <w:szCs w:val="22"/>
              </w:rPr>
              <w:t>Дата фиксации реестра</w:t>
            </w:r>
          </w:p>
        </w:tc>
        <w:tc>
          <w:tcPr>
            <w:tcW w:w="1701" w:type="dxa"/>
            <w:vAlign w:val="center"/>
          </w:tcPr>
          <w:p w:rsidR="000F4003" w:rsidRPr="00820731" w:rsidRDefault="000F4003" w:rsidP="00EB7E56">
            <w:pPr>
              <w:jc w:val="center"/>
              <w:rPr>
                <w:sz w:val="22"/>
                <w:szCs w:val="22"/>
              </w:rPr>
            </w:pPr>
          </w:p>
        </w:tc>
      </w:tr>
      <w:tr w:rsidR="000F4003" w:rsidRPr="00820731" w:rsidTr="00EB7E56">
        <w:trPr>
          <w:trHeight w:val="540"/>
        </w:trPr>
        <w:tc>
          <w:tcPr>
            <w:tcW w:w="4253" w:type="dxa"/>
            <w:vAlign w:val="center"/>
          </w:tcPr>
          <w:p w:rsidR="000F4003" w:rsidRDefault="000F4003" w:rsidP="00EB7E56">
            <w:pPr>
              <w:jc w:val="both"/>
              <w:rPr>
                <w:sz w:val="22"/>
                <w:szCs w:val="22"/>
              </w:rPr>
            </w:pPr>
            <w:r w:rsidRPr="00820731">
              <w:rPr>
                <w:sz w:val="22"/>
                <w:szCs w:val="22"/>
              </w:rPr>
              <w:t xml:space="preserve">Количество акций, на которые начислены  дивиденды </w:t>
            </w:r>
            <w:r>
              <w:rPr>
                <w:sz w:val="22"/>
                <w:szCs w:val="22"/>
              </w:rPr>
              <w:t>Д</w:t>
            </w:r>
            <w:r w:rsidRPr="00820731">
              <w:rPr>
                <w:sz w:val="22"/>
                <w:szCs w:val="22"/>
              </w:rPr>
              <w:t>епоненту (на момент фиксации реестра, шт.)</w:t>
            </w:r>
          </w:p>
        </w:tc>
        <w:tc>
          <w:tcPr>
            <w:tcW w:w="3402" w:type="dxa"/>
            <w:vAlign w:val="center"/>
          </w:tcPr>
          <w:p w:rsidR="000F4003" w:rsidRPr="00820731" w:rsidRDefault="000F4003" w:rsidP="00EB7E56">
            <w:pPr>
              <w:rPr>
                <w:sz w:val="22"/>
                <w:szCs w:val="22"/>
              </w:rPr>
            </w:pPr>
            <w:r w:rsidRPr="00820731">
              <w:rPr>
                <w:sz w:val="22"/>
                <w:szCs w:val="22"/>
              </w:rPr>
              <w:t>акции привилегированные именные</w:t>
            </w:r>
          </w:p>
        </w:tc>
        <w:tc>
          <w:tcPr>
            <w:tcW w:w="1701" w:type="dxa"/>
            <w:vAlign w:val="center"/>
          </w:tcPr>
          <w:p w:rsidR="000F4003" w:rsidRPr="00820731" w:rsidRDefault="000F4003" w:rsidP="00EB7E56">
            <w:pPr>
              <w:jc w:val="center"/>
              <w:rPr>
                <w:sz w:val="22"/>
                <w:szCs w:val="22"/>
              </w:rPr>
            </w:pPr>
          </w:p>
        </w:tc>
      </w:tr>
      <w:tr w:rsidR="000F4003" w:rsidRPr="00820731" w:rsidTr="00EB7E56">
        <w:trPr>
          <w:trHeight w:val="345"/>
        </w:trPr>
        <w:tc>
          <w:tcPr>
            <w:tcW w:w="4253" w:type="dxa"/>
            <w:vAlign w:val="center"/>
          </w:tcPr>
          <w:p w:rsidR="000F4003" w:rsidRDefault="000F4003" w:rsidP="00EB7E56">
            <w:pPr>
              <w:jc w:val="both"/>
              <w:rPr>
                <w:sz w:val="22"/>
                <w:szCs w:val="22"/>
              </w:rPr>
            </w:pPr>
            <w:r w:rsidRPr="00820731">
              <w:rPr>
                <w:sz w:val="22"/>
                <w:szCs w:val="22"/>
              </w:rPr>
              <w:t xml:space="preserve">Количество акций, на которые начислены дивиденды </w:t>
            </w:r>
            <w:r>
              <w:rPr>
                <w:sz w:val="22"/>
                <w:szCs w:val="22"/>
              </w:rPr>
              <w:t>Д</w:t>
            </w:r>
            <w:r w:rsidRPr="00820731">
              <w:rPr>
                <w:sz w:val="22"/>
                <w:szCs w:val="22"/>
              </w:rPr>
              <w:t>епоненту (на момент фиксации реестра, шт.)</w:t>
            </w:r>
          </w:p>
        </w:tc>
        <w:tc>
          <w:tcPr>
            <w:tcW w:w="3402" w:type="dxa"/>
            <w:vAlign w:val="center"/>
          </w:tcPr>
          <w:p w:rsidR="000F4003" w:rsidRPr="00820731" w:rsidRDefault="000F4003" w:rsidP="00EB7E56">
            <w:pPr>
              <w:rPr>
                <w:sz w:val="22"/>
                <w:szCs w:val="22"/>
              </w:rPr>
            </w:pPr>
            <w:r w:rsidRPr="00820731">
              <w:rPr>
                <w:sz w:val="22"/>
                <w:szCs w:val="22"/>
              </w:rPr>
              <w:t xml:space="preserve">акции обыкновенные именные </w:t>
            </w:r>
          </w:p>
        </w:tc>
        <w:tc>
          <w:tcPr>
            <w:tcW w:w="1701" w:type="dxa"/>
            <w:vAlign w:val="center"/>
          </w:tcPr>
          <w:p w:rsidR="000F4003" w:rsidRPr="00820731" w:rsidRDefault="000F4003" w:rsidP="00EB7E56">
            <w:pPr>
              <w:jc w:val="center"/>
              <w:rPr>
                <w:sz w:val="22"/>
                <w:szCs w:val="22"/>
              </w:rPr>
            </w:pPr>
          </w:p>
        </w:tc>
      </w:tr>
      <w:tr w:rsidR="000F4003" w:rsidRPr="00820731" w:rsidTr="00EB7E56">
        <w:trPr>
          <w:trHeight w:val="291"/>
        </w:trPr>
        <w:tc>
          <w:tcPr>
            <w:tcW w:w="7655" w:type="dxa"/>
            <w:gridSpan w:val="2"/>
            <w:vAlign w:val="center"/>
          </w:tcPr>
          <w:p w:rsidR="000F4003" w:rsidRPr="00820731" w:rsidRDefault="000F4003" w:rsidP="00EB7E56">
            <w:pPr>
              <w:rPr>
                <w:sz w:val="22"/>
                <w:szCs w:val="22"/>
              </w:rPr>
            </w:pPr>
            <w:r w:rsidRPr="00820731">
              <w:rPr>
                <w:sz w:val="22"/>
                <w:szCs w:val="22"/>
              </w:rPr>
              <w:t>Номинал ценной бумаги</w:t>
            </w:r>
          </w:p>
        </w:tc>
        <w:tc>
          <w:tcPr>
            <w:tcW w:w="1701" w:type="dxa"/>
            <w:vAlign w:val="center"/>
          </w:tcPr>
          <w:p w:rsidR="000F4003" w:rsidRPr="00820731" w:rsidRDefault="000F4003" w:rsidP="00EB7E56">
            <w:pPr>
              <w:jc w:val="center"/>
              <w:rPr>
                <w:sz w:val="22"/>
                <w:szCs w:val="22"/>
              </w:rPr>
            </w:pPr>
          </w:p>
        </w:tc>
      </w:tr>
      <w:tr w:rsidR="000F4003" w:rsidRPr="00820731" w:rsidTr="00EB7E56">
        <w:trPr>
          <w:trHeight w:val="345"/>
        </w:trPr>
        <w:tc>
          <w:tcPr>
            <w:tcW w:w="4253" w:type="dxa"/>
            <w:vAlign w:val="center"/>
          </w:tcPr>
          <w:p w:rsidR="000F4003" w:rsidRPr="00820731" w:rsidRDefault="000F4003" w:rsidP="00EB7E56">
            <w:pPr>
              <w:rPr>
                <w:sz w:val="22"/>
                <w:szCs w:val="22"/>
              </w:rPr>
            </w:pPr>
            <w:r w:rsidRPr="00820731">
              <w:rPr>
                <w:sz w:val="22"/>
                <w:szCs w:val="22"/>
              </w:rPr>
              <w:t xml:space="preserve">Ставка дивиденда на одну акцию </w:t>
            </w:r>
          </w:p>
        </w:tc>
        <w:tc>
          <w:tcPr>
            <w:tcW w:w="3402" w:type="dxa"/>
            <w:vAlign w:val="center"/>
          </w:tcPr>
          <w:p w:rsidR="000F4003" w:rsidRPr="00820731" w:rsidRDefault="000F4003" w:rsidP="00EB7E56">
            <w:pPr>
              <w:rPr>
                <w:sz w:val="22"/>
                <w:szCs w:val="22"/>
              </w:rPr>
            </w:pPr>
            <w:r w:rsidRPr="00820731">
              <w:rPr>
                <w:sz w:val="22"/>
                <w:szCs w:val="22"/>
              </w:rPr>
              <w:t>акции привилегированные именные</w:t>
            </w:r>
          </w:p>
        </w:tc>
        <w:tc>
          <w:tcPr>
            <w:tcW w:w="1701" w:type="dxa"/>
            <w:vAlign w:val="center"/>
          </w:tcPr>
          <w:p w:rsidR="000F4003" w:rsidRPr="00820731" w:rsidRDefault="000F4003" w:rsidP="00EB7E56">
            <w:pPr>
              <w:jc w:val="center"/>
              <w:rPr>
                <w:sz w:val="22"/>
                <w:szCs w:val="22"/>
              </w:rPr>
            </w:pPr>
          </w:p>
        </w:tc>
      </w:tr>
      <w:tr w:rsidR="000F4003" w:rsidRPr="00820731" w:rsidTr="00EB7E56">
        <w:trPr>
          <w:trHeight w:val="345"/>
        </w:trPr>
        <w:tc>
          <w:tcPr>
            <w:tcW w:w="4253" w:type="dxa"/>
            <w:vAlign w:val="center"/>
          </w:tcPr>
          <w:p w:rsidR="000F4003" w:rsidRPr="00820731" w:rsidRDefault="000F4003" w:rsidP="00EB7E56">
            <w:pPr>
              <w:rPr>
                <w:sz w:val="22"/>
                <w:szCs w:val="22"/>
              </w:rPr>
            </w:pPr>
            <w:r w:rsidRPr="00820731">
              <w:rPr>
                <w:sz w:val="22"/>
                <w:szCs w:val="22"/>
              </w:rPr>
              <w:t xml:space="preserve">Ставка дивиденда на одну акцию </w:t>
            </w:r>
          </w:p>
        </w:tc>
        <w:tc>
          <w:tcPr>
            <w:tcW w:w="3402" w:type="dxa"/>
            <w:vAlign w:val="center"/>
          </w:tcPr>
          <w:p w:rsidR="000F4003" w:rsidRPr="00820731" w:rsidRDefault="000F4003" w:rsidP="00EB7E56">
            <w:pPr>
              <w:rPr>
                <w:sz w:val="22"/>
                <w:szCs w:val="22"/>
              </w:rPr>
            </w:pPr>
            <w:r w:rsidRPr="00820731">
              <w:rPr>
                <w:sz w:val="22"/>
                <w:szCs w:val="22"/>
              </w:rPr>
              <w:t xml:space="preserve">акции обыкновенные именные </w:t>
            </w:r>
          </w:p>
        </w:tc>
        <w:tc>
          <w:tcPr>
            <w:tcW w:w="1701" w:type="dxa"/>
            <w:vAlign w:val="center"/>
          </w:tcPr>
          <w:p w:rsidR="000F4003" w:rsidRPr="00820731" w:rsidRDefault="000F4003" w:rsidP="00EB7E56">
            <w:pPr>
              <w:jc w:val="center"/>
              <w:rPr>
                <w:sz w:val="22"/>
                <w:szCs w:val="22"/>
              </w:rPr>
            </w:pPr>
          </w:p>
        </w:tc>
      </w:tr>
      <w:tr w:rsidR="000F4003" w:rsidRPr="00820731" w:rsidTr="00EB7E56">
        <w:trPr>
          <w:trHeight w:val="345"/>
        </w:trPr>
        <w:tc>
          <w:tcPr>
            <w:tcW w:w="7655" w:type="dxa"/>
            <w:gridSpan w:val="2"/>
            <w:vAlign w:val="center"/>
          </w:tcPr>
          <w:p w:rsidR="000F4003" w:rsidRPr="00820731" w:rsidRDefault="000F4003" w:rsidP="00EB7E56">
            <w:pPr>
              <w:rPr>
                <w:sz w:val="22"/>
                <w:szCs w:val="22"/>
              </w:rPr>
            </w:pPr>
            <w:r w:rsidRPr="00820731">
              <w:rPr>
                <w:sz w:val="22"/>
                <w:szCs w:val="22"/>
              </w:rPr>
              <w:t xml:space="preserve">Общая сумма начисленных дивидендов </w:t>
            </w:r>
          </w:p>
        </w:tc>
        <w:tc>
          <w:tcPr>
            <w:tcW w:w="1701" w:type="dxa"/>
            <w:vAlign w:val="center"/>
          </w:tcPr>
          <w:p w:rsidR="000F4003" w:rsidRPr="00820731" w:rsidRDefault="000F4003" w:rsidP="00EB7E56">
            <w:pPr>
              <w:jc w:val="center"/>
              <w:rPr>
                <w:sz w:val="22"/>
                <w:szCs w:val="22"/>
              </w:rPr>
            </w:pPr>
          </w:p>
        </w:tc>
      </w:tr>
      <w:tr w:rsidR="000F4003" w:rsidRPr="00820731" w:rsidTr="00EB7E56">
        <w:trPr>
          <w:trHeight w:val="345"/>
        </w:trPr>
        <w:tc>
          <w:tcPr>
            <w:tcW w:w="7655" w:type="dxa"/>
            <w:gridSpan w:val="2"/>
            <w:vAlign w:val="center"/>
          </w:tcPr>
          <w:p w:rsidR="000F4003" w:rsidRPr="00820731" w:rsidRDefault="000F4003" w:rsidP="00EB7E56">
            <w:pPr>
              <w:rPr>
                <w:sz w:val="22"/>
                <w:szCs w:val="22"/>
              </w:rPr>
            </w:pPr>
            <w:r w:rsidRPr="00820731">
              <w:rPr>
                <w:sz w:val="22"/>
                <w:szCs w:val="22"/>
              </w:rPr>
              <w:t xml:space="preserve">Сумма удержанного налога эмитентом </w:t>
            </w:r>
          </w:p>
        </w:tc>
        <w:tc>
          <w:tcPr>
            <w:tcW w:w="1701" w:type="dxa"/>
            <w:vAlign w:val="center"/>
          </w:tcPr>
          <w:p w:rsidR="000F4003" w:rsidRPr="00820731" w:rsidRDefault="000F4003" w:rsidP="00EB7E56">
            <w:pPr>
              <w:jc w:val="center"/>
              <w:rPr>
                <w:sz w:val="22"/>
                <w:szCs w:val="22"/>
              </w:rPr>
            </w:pPr>
          </w:p>
        </w:tc>
      </w:tr>
      <w:tr w:rsidR="000F4003" w:rsidRPr="00820731" w:rsidTr="00EB7E56">
        <w:trPr>
          <w:trHeight w:val="283"/>
        </w:trPr>
        <w:tc>
          <w:tcPr>
            <w:tcW w:w="7655" w:type="dxa"/>
            <w:gridSpan w:val="2"/>
            <w:vAlign w:val="center"/>
          </w:tcPr>
          <w:p w:rsidR="000F4003" w:rsidRPr="00820731" w:rsidRDefault="000F4003" w:rsidP="00EB7E56">
            <w:pPr>
              <w:rPr>
                <w:sz w:val="22"/>
                <w:szCs w:val="22"/>
              </w:rPr>
            </w:pPr>
            <w:r w:rsidRPr="00820731">
              <w:rPr>
                <w:sz w:val="22"/>
                <w:szCs w:val="22"/>
              </w:rPr>
              <w:t xml:space="preserve">Сумма к выплате </w:t>
            </w:r>
            <w:r>
              <w:rPr>
                <w:sz w:val="22"/>
                <w:szCs w:val="22"/>
              </w:rPr>
              <w:t>Д</w:t>
            </w:r>
            <w:r w:rsidRPr="00820731">
              <w:rPr>
                <w:sz w:val="22"/>
                <w:szCs w:val="22"/>
              </w:rPr>
              <w:t xml:space="preserve">епоненту </w:t>
            </w:r>
          </w:p>
        </w:tc>
        <w:tc>
          <w:tcPr>
            <w:tcW w:w="1701" w:type="dxa"/>
            <w:vAlign w:val="center"/>
          </w:tcPr>
          <w:p w:rsidR="000F4003" w:rsidRPr="00820731" w:rsidRDefault="000F4003" w:rsidP="00EB7E56">
            <w:pPr>
              <w:jc w:val="center"/>
              <w:rPr>
                <w:sz w:val="22"/>
                <w:szCs w:val="22"/>
              </w:rPr>
            </w:pPr>
          </w:p>
        </w:tc>
      </w:tr>
      <w:tr w:rsidR="000F4003" w:rsidRPr="00820731" w:rsidTr="00EB7E56">
        <w:trPr>
          <w:trHeight w:val="243"/>
        </w:trPr>
        <w:tc>
          <w:tcPr>
            <w:tcW w:w="7655" w:type="dxa"/>
            <w:gridSpan w:val="2"/>
            <w:vAlign w:val="center"/>
          </w:tcPr>
          <w:p w:rsidR="000F4003" w:rsidRPr="00820731" w:rsidRDefault="000F4003" w:rsidP="00EB7E56">
            <w:pPr>
              <w:rPr>
                <w:sz w:val="22"/>
                <w:szCs w:val="22"/>
              </w:rPr>
            </w:pPr>
            <w:r w:rsidRPr="00820731">
              <w:rPr>
                <w:sz w:val="22"/>
                <w:szCs w:val="22"/>
              </w:rPr>
              <w:t>Дополнительная информация</w:t>
            </w:r>
          </w:p>
        </w:tc>
        <w:tc>
          <w:tcPr>
            <w:tcW w:w="1701" w:type="dxa"/>
            <w:vAlign w:val="center"/>
          </w:tcPr>
          <w:p w:rsidR="000F4003" w:rsidRPr="00820731" w:rsidRDefault="000F4003" w:rsidP="00EB7E56">
            <w:pPr>
              <w:jc w:val="center"/>
              <w:rPr>
                <w:sz w:val="22"/>
                <w:szCs w:val="22"/>
              </w:rPr>
            </w:pPr>
          </w:p>
        </w:tc>
      </w:tr>
    </w:tbl>
    <w:p w:rsidR="000F4003" w:rsidRPr="00820731" w:rsidRDefault="000F4003" w:rsidP="000F4003">
      <w:pPr>
        <w:rPr>
          <w:iCs/>
          <w:sz w:val="24"/>
          <w:szCs w:val="24"/>
        </w:rPr>
      </w:pPr>
      <w:r w:rsidRPr="00820731">
        <w:rPr>
          <w:iCs/>
          <w:sz w:val="24"/>
          <w:szCs w:val="24"/>
        </w:rPr>
        <w:t xml:space="preserve">Заполняется при перечислении денежных средств </w:t>
      </w:r>
      <w:r w:rsidRPr="00820731">
        <w:rPr>
          <w:bCs/>
          <w:iCs/>
          <w:sz w:val="24"/>
          <w:szCs w:val="24"/>
        </w:rPr>
        <w:t>по облигациям: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1701"/>
      </w:tblGrid>
      <w:tr w:rsidR="000F4003" w:rsidRPr="00820731" w:rsidTr="00EB7E56">
        <w:trPr>
          <w:trHeight w:val="209"/>
        </w:trPr>
        <w:tc>
          <w:tcPr>
            <w:tcW w:w="7655" w:type="dxa"/>
            <w:vAlign w:val="center"/>
          </w:tcPr>
          <w:p w:rsidR="000F4003" w:rsidRPr="00820731" w:rsidRDefault="000F4003" w:rsidP="00EB7E56">
            <w:pPr>
              <w:rPr>
                <w:sz w:val="22"/>
                <w:szCs w:val="22"/>
              </w:rPr>
            </w:pPr>
            <w:r w:rsidRPr="00820731">
              <w:rPr>
                <w:sz w:val="22"/>
                <w:szCs w:val="22"/>
              </w:rPr>
              <w:t>Наименование эмитента</w:t>
            </w:r>
          </w:p>
        </w:tc>
        <w:tc>
          <w:tcPr>
            <w:tcW w:w="1701" w:type="dxa"/>
            <w:vAlign w:val="center"/>
          </w:tcPr>
          <w:p w:rsidR="000F4003" w:rsidRPr="00820731" w:rsidRDefault="000F4003" w:rsidP="00EB7E56">
            <w:pPr>
              <w:jc w:val="center"/>
              <w:rPr>
                <w:sz w:val="22"/>
                <w:szCs w:val="22"/>
              </w:rPr>
            </w:pPr>
          </w:p>
        </w:tc>
      </w:tr>
      <w:tr w:rsidR="000F4003" w:rsidRPr="00820731" w:rsidTr="00EB7E56">
        <w:trPr>
          <w:trHeight w:val="156"/>
        </w:trPr>
        <w:tc>
          <w:tcPr>
            <w:tcW w:w="7655" w:type="dxa"/>
            <w:vAlign w:val="center"/>
          </w:tcPr>
          <w:p w:rsidR="000F4003" w:rsidRPr="00F8213B" w:rsidRDefault="000F4003" w:rsidP="00EB7E56">
            <w:pPr>
              <w:rPr>
                <w:sz w:val="22"/>
                <w:szCs w:val="22"/>
              </w:rPr>
            </w:pPr>
            <w:r w:rsidRPr="00D70371">
              <w:rPr>
                <w:sz w:val="22"/>
                <w:szCs w:val="22"/>
              </w:rPr>
              <w:t>Наименование ценной бумаги</w:t>
            </w:r>
          </w:p>
        </w:tc>
        <w:tc>
          <w:tcPr>
            <w:tcW w:w="1701" w:type="dxa"/>
            <w:vAlign w:val="center"/>
          </w:tcPr>
          <w:p w:rsidR="000F4003" w:rsidRPr="00820731" w:rsidRDefault="000F4003" w:rsidP="00EB7E56">
            <w:pPr>
              <w:jc w:val="center"/>
              <w:rPr>
                <w:sz w:val="22"/>
                <w:szCs w:val="22"/>
              </w:rPr>
            </w:pPr>
          </w:p>
        </w:tc>
      </w:tr>
      <w:tr w:rsidR="000F4003" w:rsidRPr="00820731" w:rsidTr="00EB7E56">
        <w:trPr>
          <w:trHeight w:val="283"/>
        </w:trPr>
        <w:tc>
          <w:tcPr>
            <w:tcW w:w="7655" w:type="dxa"/>
            <w:vAlign w:val="center"/>
          </w:tcPr>
          <w:p w:rsidR="000F4003" w:rsidRPr="00820731" w:rsidRDefault="000F4003" w:rsidP="00EB7E56">
            <w:pPr>
              <w:rPr>
                <w:sz w:val="22"/>
                <w:szCs w:val="22"/>
              </w:rPr>
            </w:pPr>
            <w:r w:rsidRPr="00820731">
              <w:rPr>
                <w:sz w:val="22"/>
                <w:szCs w:val="22"/>
              </w:rPr>
              <w:t>Дата фиксации реестра</w:t>
            </w:r>
          </w:p>
        </w:tc>
        <w:tc>
          <w:tcPr>
            <w:tcW w:w="1701" w:type="dxa"/>
            <w:vAlign w:val="center"/>
          </w:tcPr>
          <w:p w:rsidR="000F4003" w:rsidRPr="00820731" w:rsidRDefault="000F4003" w:rsidP="00EB7E56">
            <w:pPr>
              <w:jc w:val="center"/>
              <w:rPr>
                <w:sz w:val="22"/>
                <w:szCs w:val="22"/>
              </w:rPr>
            </w:pPr>
          </w:p>
        </w:tc>
      </w:tr>
      <w:tr w:rsidR="000F4003" w:rsidRPr="00820731" w:rsidTr="00EB7E56">
        <w:trPr>
          <w:trHeight w:val="434"/>
        </w:trPr>
        <w:tc>
          <w:tcPr>
            <w:tcW w:w="7655" w:type="dxa"/>
            <w:vAlign w:val="center"/>
          </w:tcPr>
          <w:p w:rsidR="000F4003" w:rsidRPr="008F14AA" w:rsidRDefault="000F4003" w:rsidP="00EB7E56">
            <w:pPr>
              <w:jc w:val="both"/>
              <w:rPr>
                <w:sz w:val="22"/>
                <w:szCs w:val="22"/>
              </w:rPr>
            </w:pPr>
            <w:r w:rsidRPr="00820731">
              <w:rPr>
                <w:sz w:val="22"/>
                <w:szCs w:val="22"/>
              </w:rPr>
              <w:t xml:space="preserve">Количество облигаций, на которые начислен купон </w:t>
            </w:r>
            <w:r>
              <w:rPr>
                <w:sz w:val="22"/>
                <w:szCs w:val="22"/>
              </w:rPr>
              <w:t>Д</w:t>
            </w:r>
            <w:r w:rsidRPr="00820731">
              <w:rPr>
                <w:sz w:val="22"/>
                <w:szCs w:val="22"/>
              </w:rPr>
              <w:t>епоненту (на момент фиксации реестра шт.)</w:t>
            </w:r>
          </w:p>
        </w:tc>
        <w:tc>
          <w:tcPr>
            <w:tcW w:w="1701" w:type="dxa"/>
            <w:vAlign w:val="center"/>
          </w:tcPr>
          <w:p w:rsidR="000F4003" w:rsidRPr="00820731" w:rsidRDefault="000F4003" w:rsidP="00EB7E56">
            <w:pPr>
              <w:jc w:val="center"/>
              <w:rPr>
                <w:sz w:val="22"/>
                <w:szCs w:val="22"/>
              </w:rPr>
            </w:pPr>
          </w:p>
        </w:tc>
      </w:tr>
      <w:tr w:rsidR="000F4003" w:rsidRPr="00820731" w:rsidTr="00EB7E56">
        <w:trPr>
          <w:trHeight w:val="200"/>
        </w:trPr>
        <w:tc>
          <w:tcPr>
            <w:tcW w:w="7655" w:type="dxa"/>
            <w:vAlign w:val="center"/>
          </w:tcPr>
          <w:p w:rsidR="000F4003" w:rsidRPr="00820731" w:rsidRDefault="000F4003" w:rsidP="00EB7E56">
            <w:pPr>
              <w:rPr>
                <w:sz w:val="22"/>
                <w:szCs w:val="22"/>
              </w:rPr>
            </w:pPr>
            <w:r w:rsidRPr="00820731">
              <w:rPr>
                <w:sz w:val="22"/>
                <w:szCs w:val="22"/>
              </w:rPr>
              <w:t>Номинал ценной бумаги</w:t>
            </w:r>
          </w:p>
        </w:tc>
        <w:tc>
          <w:tcPr>
            <w:tcW w:w="1701" w:type="dxa"/>
            <w:vAlign w:val="center"/>
          </w:tcPr>
          <w:p w:rsidR="000F4003" w:rsidRPr="00820731" w:rsidRDefault="000F4003" w:rsidP="00EB7E56">
            <w:pPr>
              <w:jc w:val="center"/>
              <w:rPr>
                <w:sz w:val="22"/>
                <w:szCs w:val="22"/>
              </w:rPr>
            </w:pPr>
          </w:p>
        </w:tc>
      </w:tr>
      <w:tr w:rsidR="000F4003" w:rsidRPr="00820731" w:rsidTr="00EB7E56">
        <w:trPr>
          <w:trHeight w:val="200"/>
        </w:trPr>
        <w:tc>
          <w:tcPr>
            <w:tcW w:w="7655" w:type="dxa"/>
            <w:vAlign w:val="center"/>
          </w:tcPr>
          <w:p w:rsidR="000F4003" w:rsidRPr="00820731" w:rsidRDefault="000F4003" w:rsidP="00EB7E56">
            <w:pPr>
              <w:rPr>
                <w:sz w:val="22"/>
                <w:szCs w:val="22"/>
              </w:rPr>
            </w:pPr>
            <w:r w:rsidRPr="00820731">
              <w:rPr>
                <w:sz w:val="22"/>
                <w:szCs w:val="22"/>
              </w:rPr>
              <w:t>Валюта номинала</w:t>
            </w:r>
          </w:p>
        </w:tc>
        <w:tc>
          <w:tcPr>
            <w:tcW w:w="1701" w:type="dxa"/>
            <w:vAlign w:val="center"/>
          </w:tcPr>
          <w:p w:rsidR="000F4003" w:rsidRPr="00820731" w:rsidRDefault="000F4003" w:rsidP="00EB7E56">
            <w:pPr>
              <w:jc w:val="center"/>
              <w:rPr>
                <w:sz w:val="22"/>
                <w:szCs w:val="22"/>
                <w:lang w:val="en-US"/>
              </w:rPr>
            </w:pPr>
          </w:p>
        </w:tc>
      </w:tr>
      <w:tr w:rsidR="000F4003" w:rsidRPr="00820731" w:rsidTr="00EB7E56">
        <w:trPr>
          <w:trHeight w:val="233"/>
        </w:trPr>
        <w:tc>
          <w:tcPr>
            <w:tcW w:w="7655" w:type="dxa"/>
            <w:vAlign w:val="center"/>
          </w:tcPr>
          <w:p w:rsidR="000F4003" w:rsidRPr="00820731" w:rsidRDefault="000F4003" w:rsidP="00EB7E56">
            <w:pPr>
              <w:rPr>
                <w:sz w:val="22"/>
                <w:szCs w:val="22"/>
              </w:rPr>
            </w:pPr>
            <w:r w:rsidRPr="00820731">
              <w:rPr>
                <w:sz w:val="22"/>
                <w:szCs w:val="22"/>
              </w:rPr>
              <w:t xml:space="preserve">Ставка купона на одну облигацию </w:t>
            </w:r>
          </w:p>
        </w:tc>
        <w:tc>
          <w:tcPr>
            <w:tcW w:w="1701" w:type="dxa"/>
            <w:vAlign w:val="center"/>
          </w:tcPr>
          <w:p w:rsidR="000F4003" w:rsidRPr="00820731" w:rsidRDefault="000F4003" w:rsidP="00EB7E56">
            <w:pPr>
              <w:jc w:val="center"/>
              <w:rPr>
                <w:sz w:val="22"/>
                <w:szCs w:val="22"/>
              </w:rPr>
            </w:pPr>
          </w:p>
        </w:tc>
      </w:tr>
      <w:tr w:rsidR="000F4003" w:rsidRPr="00820731" w:rsidTr="00EB7E56">
        <w:trPr>
          <w:trHeight w:val="283"/>
        </w:trPr>
        <w:tc>
          <w:tcPr>
            <w:tcW w:w="7655" w:type="dxa"/>
            <w:vAlign w:val="center"/>
          </w:tcPr>
          <w:p w:rsidR="000F4003" w:rsidRPr="00820731" w:rsidRDefault="000F4003" w:rsidP="00EB7E56">
            <w:pPr>
              <w:rPr>
                <w:sz w:val="22"/>
                <w:szCs w:val="22"/>
              </w:rPr>
            </w:pPr>
            <w:r w:rsidRPr="00820731">
              <w:rPr>
                <w:sz w:val="22"/>
                <w:szCs w:val="22"/>
              </w:rPr>
              <w:t xml:space="preserve">Общая сумма начисленного купона </w:t>
            </w:r>
          </w:p>
        </w:tc>
        <w:tc>
          <w:tcPr>
            <w:tcW w:w="1701" w:type="dxa"/>
            <w:vAlign w:val="center"/>
          </w:tcPr>
          <w:p w:rsidR="000F4003" w:rsidRPr="00820731" w:rsidRDefault="000F4003" w:rsidP="00EB7E56">
            <w:pPr>
              <w:jc w:val="center"/>
              <w:rPr>
                <w:sz w:val="22"/>
                <w:szCs w:val="22"/>
              </w:rPr>
            </w:pPr>
          </w:p>
        </w:tc>
      </w:tr>
      <w:tr w:rsidR="000F4003" w:rsidRPr="00820731" w:rsidTr="00EB7E56">
        <w:trPr>
          <w:trHeight w:val="273"/>
        </w:trPr>
        <w:tc>
          <w:tcPr>
            <w:tcW w:w="7655" w:type="dxa"/>
            <w:vAlign w:val="center"/>
          </w:tcPr>
          <w:p w:rsidR="000F4003" w:rsidRPr="00820731" w:rsidRDefault="000F4003" w:rsidP="00EB7E56">
            <w:pPr>
              <w:rPr>
                <w:sz w:val="22"/>
                <w:szCs w:val="22"/>
              </w:rPr>
            </w:pPr>
            <w:r w:rsidRPr="00820731">
              <w:rPr>
                <w:sz w:val="22"/>
                <w:szCs w:val="22"/>
              </w:rPr>
              <w:t>Общая сумма купонного дохода и основного долга или его части</w:t>
            </w:r>
          </w:p>
        </w:tc>
        <w:tc>
          <w:tcPr>
            <w:tcW w:w="1701" w:type="dxa"/>
            <w:vAlign w:val="center"/>
          </w:tcPr>
          <w:p w:rsidR="000F4003" w:rsidRPr="00820731" w:rsidRDefault="000F4003" w:rsidP="00EB7E56">
            <w:pPr>
              <w:jc w:val="center"/>
              <w:rPr>
                <w:sz w:val="22"/>
                <w:szCs w:val="22"/>
              </w:rPr>
            </w:pPr>
          </w:p>
        </w:tc>
      </w:tr>
      <w:tr w:rsidR="000F4003" w:rsidRPr="00820731" w:rsidTr="00EB7E56">
        <w:trPr>
          <w:trHeight w:val="193"/>
        </w:trPr>
        <w:tc>
          <w:tcPr>
            <w:tcW w:w="7655" w:type="dxa"/>
            <w:vAlign w:val="center"/>
          </w:tcPr>
          <w:p w:rsidR="000F4003" w:rsidRPr="00820731" w:rsidRDefault="000F4003" w:rsidP="00EB7E56">
            <w:pPr>
              <w:rPr>
                <w:sz w:val="22"/>
                <w:szCs w:val="22"/>
              </w:rPr>
            </w:pPr>
            <w:r w:rsidRPr="00820731">
              <w:rPr>
                <w:sz w:val="22"/>
                <w:szCs w:val="22"/>
              </w:rPr>
              <w:t xml:space="preserve">Сумма к выплате </w:t>
            </w:r>
            <w:r>
              <w:rPr>
                <w:sz w:val="22"/>
                <w:szCs w:val="22"/>
              </w:rPr>
              <w:t>Д</w:t>
            </w:r>
            <w:r w:rsidRPr="00820731">
              <w:rPr>
                <w:sz w:val="22"/>
                <w:szCs w:val="22"/>
              </w:rPr>
              <w:t xml:space="preserve">епоненту </w:t>
            </w:r>
          </w:p>
        </w:tc>
        <w:tc>
          <w:tcPr>
            <w:tcW w:w="1701" w:type="dxa"/>
            <w:vAlign w:val="center"/>
          </w:tcPr>
          <w:p w:rsidR="000F4003" w:rsidRPr="00820731" w:rsidRDefault="000F4003" w:rsidP="00EB7E56">
            <w:pPr>
              <w:jc w:val="center"/>
              <w:rPr>
                <w:sz w:val="22"/>
                <w:szCs w:val="22"/>
              </w:rPr>
            </w:pPr>
          </w:p>
        </w:tc>
      </w:tr>
      <w:tr w:rsidR="000F4003" w:rsidRPr="00820731" w:rsidTr="00EB7E56">
        <w:trPr>
          <w:trHeight w:val="309"/>
        </w:trPr>
        <w:tc>
          <w:tcPr>
            <w:tcW w:w="7655" w:type="dxa"/>
            <w:vAlign w:val="center"/>
          </w:tcPr>
          <w:p w:rsidR="000F4003" w:rsidRPr="00820731" w:rsidRDefault="000F4003" w:rsidP="00EB7E56">
            <w:pPr>
              <w:rPr>
                <w:sz w:val="22"/>
                <w:szCs w:val="22"/>
              </w:rPr>
            </w:pPr>
            <w:r w:rsidRPr="00820731">
              <w:rPr>
                <w:sz w:val="22"/>
                <w:szCs w:val="22"/>
              </w:rPr>
              <w:t>Дополнительная информация</w:t>
            </w:r>
          </w:p>
        </w:tc>
        <w:tc>
          <w:tcPr>
            <w:tcW w:w="1701" w:type="dxa"/>
            <w:vAlign w:val="center"/>
          </w:tcPr>
          <w:p w:rsidR="000F4003" w:rsidRPr="00820731" w:rsidRDefault="000F4003" w:rsidP="00EB7E56">
            <w:pPr>
              <w:jc w:val="center"/>
              <w:rPr>
                <w:sz w:val="22"/>
                <w:szCs w:val="22"/>
              </w:rPr>
            </w:pPr>
          </w:p>
        </w:tc>
      </w:tr>
    </w:tbl>
    <w:p w:rsidR="000F4003" w:rsidRPr="00820731" w:rsidRDefault="000F4003" w:rsidP="000F4003">
      <w:pPr>
        <w:rPr>
          <w:sz w:val="24"/>
          <w:szCs w:val="24"/>
        </w:rPr>
      </w:pPr>
      <w:r w:rsidRPr="00820731">
        <w:rPr>
          <w:sz w:val="24"/>
          <w:szCs w:val="24"/>
        </w:rPr>
        <w:t>Платежное поручение: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424"/>
      </w:tblGrid>
      <w:tr w:rsidR="000F4003" w:rsidRPr="00820731" w:rsidTr="00EB7E56">
        <w:tc>
          <w:tcPr>
            <w:tcW w:w="4932" w:type="dxa"/>
          </w:tcPr>
          <w:p w:rsidR="000F4003" w:rsidRPr="00820731" w:rsidRDefault="000F4003" w:rsidP="00EB7E56">
            <w:pPr>
              <w:tabs>
                <w:tab w:val="left" w:pos="851"/>
              </w:tabs>
              <w:rPr>
                <w:sz w:val="22"/>
                <w:szCs w:val="22"/>
              </w:rPr>
            </w:pPr>
            <w:r w:rsidRPr="00820731">
              <w:rPr>
                <w:sz w:val="22"/>
                <w:szCs w:val="22"/>
              </w:rPr>
              <w:t>№ и дата платежного поручения</w:t>
            </w:r>
          </w:p>
        </w:tc>
        <w:tc>
          <w:tcPr>
            <w:tcW w:w="4424" w:type="dxa"/>
          </w:tcPr>
          <w:p w:rsidR="000F4003" w:rsidRPr="00820731" w:rsidRDefault="000F4003" w:rsidP="00EB7E56">
            <w:pPr>
              <w:tabs>
                <w:tab w:val="left" w:pos="851"/>
              </w:tabs>
              <w:rPr>
                <w:sz w:val="22"/>
                <w:szCs w:val="22"/>
              </w:rPr>
            </w:pPr>
          </w:p>
        </w:tc>
      </w:tr>
      <w:tr w:rsidR="000F4003" w:rsidRPr="00820731" w:rsidTr="00EB7E56">
        <w:tc>
          <w:tcPr>
            <w:tcW w:w="4932" w:type="dxa"/>
          </w:tcPr>
          <w:p w:rsidR="000F4003" w:rsidRPr="00820731" w:rsidRDefault="000F4003" w:rsidP="00EB7E56">
            <w:pPr>
              <w:tabs>
                <w:tab w:val="left" w:pos="851"/>
              </w:tabs>
              <w:rPr>
                <w:sz w:val="22"/>
                <w:szCs w:val="22"/>
              </w:rPr>
            </w:pPr>
            <w:r w:rsidRPr="00820731">
              <w:rPr>
                <w:sz w:val="22"/>
                <w:szCs w:val="22"/>
              </w:rPr>
              <w:t>Получатель</w:t>
            </w:r>
          </w:p>
        </w:tc>
        <w:tc>
          <w:tcPr>
            <w:tcW w:w="4424" w:type="dxa"/>
          </w:tcPr>
          <w:p w:rsidR="000F4003" w:rsidRPr="00820731" w:rsidRDefault="000F4003" w:rsidP="00EB7E56">
            <w:pPr>
              <w:tabs>
                <w:tab w:val="left" w:pos="851"/>
              </w:tabs>
              <w:rPr>
                <w:sz w:val="22"/>
                <w:szCs w:val="22"/>
              </w:rPr>
            </w:pPr>
          </w:p>
        </w:tc>
      </w:tr>
      <w:tr w:rsidR="000F4003" w:rsidRPr="00820731" w:rsidTr="00EB7E56">
        <w:tc>
          <w:tcPr>
            <w:tcW w:w="4932" w:type="dxa"/>
          </w:tcPr>
          <w:p w:rsidR="000F4003" w:rsidRPr="00820731" w:rsidRDefault="000F4003" w:rsidP="00EB7E56">
            <w:pPr>
              <w:tabs>
                <w:tab w:val="left" w:pos="851"/>
              </w:tabs>
              <w:rPr>
                <w:sz w:val="22"/>
                <w:szCs w:val="22"/>
              </w:rPr>
            </w:pPr>
            <w:r w:rsidRPr="00820731">
              <w:rPr>
                <w:sz w:val="22"/>
                <w:szCs w:val="22"/>
              </w:rPr>
              <w:t>ИНН</w:t>
            </w:r>
          </w:p>
        </w:tc>
        <w:tc>
          <w:tcPr>
            <w:tcW w:w="4424" w:type="dxa"/>
          </w:tcPr>
          <w:p w:rsidR="000F4003" w:rsidRPr="00820731" w:rsidRDefault="000F4003" w:rsidP="00EB7E56">
            <w:pPr>
              <w:tabs>
                <w:tab w:val="left" w:pos="851"/>
              </w:tabs>
              <w:rPr>
                <w:sz w:val="22"/>
                <w:szCs w:val="22"/>
              </w:rPr>
            </w:pPr>
          </w:p>
        </w:tc>
      </w:tr>
      <w:tr w:rsidR="000F4003" w:rsidRPr="00820731" w:rsidTr="00EB7E56">
        <w:tc>
          <w:tcPr>
            <w:tcW w:w="4932" w:type="dxa"/>
          </w:tcPr>
          <w:p w:rsidR="000F4003" w:rsidRPr="00820731" w:rsidRDefault="000F4003" w:rsidP="00EB7E56">
            <w:pPr>
              <w:tabs>
                <w:tab w:val="left" w:pos="851"/>
              </w:tabs>
              <w:rPr>
                <w:sz w:val="22"/>
                <w:szCs w:val="22"/>
              </w:rPr>
            </w:pPr>
            <w:r w:rsidRPr="00820731">
              <w:rPr>
                <w:sz w:val="22"/>
                <w:szCs w:val="22"/>
              </w:rPr>
              <w:t>Счет №</w:t>
            </w:r>
          </w:p>
        </w:tc>
        <w:tc>
          <w:tcPr>
            <w:tcW w:w="4424" w:type="dxa"/>
          </w:tcPr>
          <w:p w:rsidR="000F4003" w:rsidRPr="00820731" w:rsidRDefault="000F4003" w:rsidP="00EB7E56">
            <w:pPr>
              <w:tabs>
                <w:tab w:val="left" w:pos="851"/>
              </w:tabs>
              <w:rPr>
                <w:sz w:val="22"/>
                <w:szCs w:val="22"/>
              </w:rPr>
            </w:pPr>
          </w:p>
        </w:tc>
      </w:tr>
      <w:tr w:rsidR="000F4003" w:rsidRPr="00820731" w:rsidTr="00EB7E56">
        <w:tc>
          <w:tcPr>
            <w:tcW w:w="4932" w:type="dxa"/>
          </w:tcPr>
          <w:p w:rsidR="000F4003" w:rsidRPr="00820731" w:rsidRDefault="000F4003" w:rsidP="00EB7E56">
            <w:pPr>
              <w:tabs>
                <w:tab w:val="left" w:pos="851"/>
              </w:tabs>
              <w:rPr>
                <w:sz w:val="22"/>
                <w:szCs w:val="22"/>
              </w:rPr>
            </w:pPr>
            <w:r w:rsidRPr="00820731">
              <w:rPr>
                <w:sz w:val="22"/>
                <w:szCs w:val="22"/>
              </w:rPr>
              <w:t>Банк получателя</w:t>
            </w:r>
          </w:p>
        </w:tc>
        <w:tc>
          <w:tcPr>
            <w:tcW w:w="4424" w:type="dxa"/>
          </w:tcPr>
          <w:p w:rsidR="000F4003" w:rsidRPr="00820731" w:rsidRDefault="000F4003" w:rsidP="00EB7E56">
            <w:pPr>
              <w:tabs>
                <w:tab w:val="left" w:pos="851"/>
              </w:tabs>
              <w:rPr>
                <w:sz w:val="22"/>
                <w:szCs w:val="22"/>
              </w:rPr>
            </w:pPr>
          </w:p>
        </w:tc>
      </w:tr>
    </w:tbl>
    <w:p w:rsidR="000F4003" w:rsidRDefault="000F4003" w:rsidP="000F4003">
      <w:pPr>
        <w:tabs>
          <w:tab w:val="left" w:pos="851"/>
        </w:tabs>
        <w:rPr>
          <w:sz w:val="22"/>
          <w:szCs w:val="22"/>
        </w:rPr>
      </w:pPr>
    </w:p>
    <w:p w:rsidR="000F4003" w:rsidRPr="00820731" w:rsidRDefault="000F4003" w:rsidP="000F4003">
      <w:pPr>
        <w:tabs>
          <w:tab w:val="left" w:pos="851"/>
        </w:tabs>
        <w:rPr>
          <w:sz w:val="24"/>
          <w:szCs w:val="24"/>
        </w:rPr>
      </w:pPr>
      <w:r w:rsidRPr="00820731">
        <w:rPr>
          <w:sz w:val="22"/>
          <w:szCs w:val="22"/>
        </w:rPr>
        <w:t>Н</w:t>
      </w:r>
      <w:r w:rsidRPr="00820731">
        <w:rPr>
          <w:sz w:val="24"/>
          <w:szCs w:val="24"/>
        </w:rPr>
        <w:t xml:space="preserve">ачальник </w:t>
      </w:r>
      <w:r>
        <w:rPr>
          <w:sz w:val="24"/>
          <w:szCs w:val="24"/>
        </w:rPr>
        <w:t>Д</w:t>
      </w:r>
      <w:r w:rsidRPr="00820731">
        <w:rPr>
          <w:sz w:val="24"/>
          <w:szCs w:val="24"/>
        </w:rPr>
        <w:t>епозитария _____________________ /_______________________________/</w:t>
      </w:r>
    </w:p>
    <w:p w:rsidR="000F4003" w:rsidRPr="00820731" w:rsidRDefault="000F4003" w:rsidP="000F4003">
      <w:pPr>
        <w:tabs>
          <w:tab w:val="left" w:pos="851"/>
        </w:tabs>
        <w:rPr>
          <w:i/>
        </w:rPr>
      </w:pPr>
      <w:r w:rsidRPr="00820731">
        <w:rPr>
          <w:sz w:val="24"/>
          <w:szCs w:val="24"/>
        </w:rPr>
        <w:tab/>
        <w:t xml:space="preserve">           </w:t>
      </w:r>
      <w:r w:rsidRPr="00820731">
        <w:rPr>
          <w:sz w:val="24"/>
          <w:szCs w:val="24"/>
        </w:rPr>
        <w:tab/>
      </w:r>
      <w:r w:rsidRPr="00820731">
        <w:t xml:space="preserve">                       </w:t>
      </w:r>
      <w:r w:rsidRPr="00820731">
        <w:tab/>
      </w:r>
      <w:r w:rsidRPr="00820731">
        <w:rPr>
          <w:i/>
        </w:rPr>
        <w:t xml:space="preserve">  подпись                                           Ф.И.О.</w:t>
      </w:r>
    </w:p>
    <w:p w:rsidR="000F4003" w:rsidRDefault="000F4003" w:rsidP="000F4003">
      <w:pPr>
        <w:rPr>
          <w:rFonts w:eastAsiaTheme="majorEastAsia"/>
          <w:sz w:val="24"/>
          <w:szCs w:val="24"/>
        </w:rPr>
      </w:pPr>
      <w:r w:rsidRPr="00820731">
        <w:rPr>
          <w:sz w:val="24"/>
          <w:szCs w:val="24"/>
        </w:rPr>
        <w:t xml:space="preserve">                                                                              М.П.</w:t>
      </w:r>
      <w:r w:rsidRPr="0077354A">
        <w:rPr>
          <w:rFonts w:eastAsiaTheme="majorEastAsia"/>
          <w:b/>
          <w:sz w:val="24"/>
          <w:szCs w:val="24"/>
        </w:rPr>
        <w:t xml:space="preserve"> </w:t>
      </w:r>
      <w:r>
        <w:rPr>
          <w:rFonts w:eastAsiaTheme="majorEastAsia"/>
          <w:b/>
          <w:sz w:val="24"/>
          <w:szCs w:val="24"/>
        </w:rPr>
        <w:br w:type="page"/>
      </w:r>
    </w:p>
    <w:p w:rsidR="000F4003" w:rsidRPr="00820731" w:rsidRDefault="000F4003" w:rsidP="000F4003">
      <w:pPr>
        <w:pStyle w:val="9"/>
        <w:keepLines/>
        <w:tabs>
          <w:tab w:val="left" w:pos="5670"/>
        </w:tabs>
        <w:ind w:left="5670"/>
        <w:rPr>
          <w:rFonts w:eastAsiaTheme="majorEastAsia"/>
          <w:b w:val="0"/>
          <w:sz w:val="24"/>
          <w:szCs w:val="24"/>
        </w:rPr>
      </w:pPr>
      <w:r w:rsidRPr="00820731">
        <w:rPr>
          <w:rFonts w:eastAsiaTheme="majorEastAsia"/>
          <w:b w:val="0"/>
          <w:sz w:val="24"/>
          <w:szCs w:val="24"/>
        </w:rPr>
        <w:t xml:space="preserve">Приложение </w:t>
      </w:r>
      <w:r>
        <w:rPr>
          <w:rFonts w:eastAsiaTheme="majorEastAsia"/>
          <w:b w:val="0"/>
          <w:sz w:val="24"/>
          <w:szCs w:val="24"/>
        </w:rPr>
        <w:t>30</w:t>
      </w:r>
    </w:p>
    <w:p w:rsidR="000F4003" w:rsidRDefault="000F4003" w:rsidP="001961E6">
      <w:pPr>
        <w:pStyle w:val="9"/>
        <w:keepLines/>
        <w:tabs>
          <w:tab w:val="left" w:pos="5670"/>
        </w:tabs>
        <w:ind w:left="5670"/>
        <w:jc w:val="both"/>
        <w:rPr>
          <w:rFonts w:eastAsiaTheme="majorEastAsia"/>
          <w:b w:val="0"/>
          <w:sz w:val="24"/>
          <w:szCs w:val="24"/>
        </w:rPr>
      </w:pPr>
      <w:r w:rsidRPr="00820731">
        <w:rPr>
          <w:rFonts w:eastAsiaTheme="majorEastAsia"/>
          <w:b w:val="0"/>
          <w:sz w:val="24"/>
          <w:szCs w:val="24"/>
        </w:rPr>
        <w:t>к «Условиям осуществления депозитарной деятельности АйСиБиСи Банка (АО)»</w:t>
      </w:r>
    </w:p>
    <w:p w:rsidR="000F4003" w:rsidRPr="000F4003" w:rsidRDefault="000F4003" w:rsidP="000F4003">
      <w:pPr>
        <w:rPr>
          <w:rFonts w:eastAsiaTheme="majorEastAsia"/>
        </w:rPr>
      </w:pPr>
    </w:p>
    <w:p w:rsidR="000F4003" w:rsidRPr="00443DE3" w:rsidRDefault="000F4003" w:rsidP="000F4003">
      <w:pPr>
        <w:rPr>
          <w:rFonts w:eastAsiaTheme="majorEastAsia"/>
        </w:rPr>
      </w:pPr>
    </w:p>
    <w:p w:rsidR="000F4003" w:rsidRPr="00056435" w:rsidRDefault="000F4003" w:rsidP="000F4003">
      <w:pPr>
        <w:pStyle w:val="9"/>
        <w:tabs>
          <w:tab w:val="left" w:pos="5670"/>
        </w:tabs>
        <w:spacing w:after="100"/>
        <w:jc w:val="center"/>
        <w:rPr>
          <w:rFonts w:eastAsia="Cambria"/>
          <w:b w:val="0"/>
          <w:sz w:val="28"/>
          <w:szCs w:val="28"/>
        </w:rPr>
      </w:pPr>
      <w:r w:rsidRPr="00056435">
        <w:rPr>
          <w:rFonts w:eastAsia="Cambria"/>
          <w:sz w:val="28"/>
          <w:szCs w:val="28"/>
        </w:rPr>
        <w:t>Тарифы АйСиБиСи Банка (АО) по депозитарной деятельности</w:t>
      </w: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816"/>
        <w:gridCol w:w="5056"/>
        <w:gridCol w:w="3384"/>
      </w:tblGrid>
      <w:tr w:rsidR="000F4003" w:rsidRPr="00820731" w:rsidTr="00EB7E56">
        <w:trPr>
          <w:cantSplit/>
          <w:jc w:val="center"/>
        </w:trPr>
        <w:tc>
          <w:tcPr>
            <w:tcW w:w="441" w:type="pct"/>
            <w:vAlign w:val="center"/>
          </w:tcPr>
          <w:p w:rsidR="000F4003" w:rsidRPr="00820731" w:rsidRDefault="000F4003" w:rsidP="00EB7E56">
            <w:pPr>
              <w:tabs>
                <w:tab w:val="left" w:pos="459"/>
                <w:tab w:val="left" w:pos="1026"/>
                <w:tab w:val="left" w:pos="10490"/>
              </w:tabs>
              <w:spacing w:line="300" w:lineRule="exact"/>
              <w:ind w:right="35"/>
              <w:jc w:val="center"/>
              <w:rPr>
                <w:b/>
                <w:sz w:val="24"/>
                <w:szCs w:val="24"/>
              </w:rPr>
            </w:pPr>
            <w:r w:rsidRPr="00820731">
              <w:rPr>
                <w:b/>
                <w:sz w:val="24"/>
                <w:szCs w:val="24"/>
              </w:rPr>
              <w:t>№</w:t>
            </w:r>
          </w:p>
        </w:tc>
        <w:tc>
          <w:tcPr>
            <w:tcW w:w="2731" w:type="pct"/>
            <w:vAlign w:val="center"/>
          </w:tcPr>
          <w:p w:rsidR="000F4003" w:rsidRPr="00820731" w:rsidRDefault="000F4003" w:rsidP="00EB7E56">
            <w:pPr>
              <w:jc w:val="center"/>
              <w:rPr>
                <w:b/>
                <w:sz w:val="24"/>
                <w:szCs w:val="24"/>
              </w:rPr>
            </w:pPr>
            <w:r w:rsidRPr="00820731">
              <w:rPr>
                <w:b/>
                <w:sz w:val="24"/>
                <w:szCs w:val="24"/>
              </w:rPr>
              <w:t>Услуги</w:t>
            </w:r>
          </w:p>
        </w:tc>
        <w:tc>
          <w:tcPr>
            <w:tcW w:w="1828" w:type="pct"/>
            <w:vAlign w:val="center"/>
          </w:tcPr>
          <w:p w:rsidR="000F4003" w:rsidRPr="00820731" w:rsidRDefault="000F4003" w:rsidP="00EB7E56">
            <w:pPr>
              <w:jc w:val="center"/>
              <w:rPr>
                <w:b/>
                <w:sz w:val="24"/>
                <w:szCs w:val="24"/>
              </w:rPr>
            </w:pPr>
            <w:r w:rsidRPr="00820731">
              <w:rPr>
                <w:b/>
                <w:sz w:val="24"/>
                <w:szCs w:val="24"/>
              </w:rPr>
              <w:t xml:space="preserve">Тариф </w:t>
            </w:r>
            <w:r w:rsidRPr="00820731">
              <w:rPr>
                <w:rStyle w:val="affa"/>
                <w:b/>
                <w:sz w:val="24"/>
                <w:szCs w:val="24"/>
              </w:rPr>
              <w:footnoteReference w:id="7"/>
            </w:r>
          </w:p>
          <w:p w:rsidR="000F4003" w:rsidRPr="00820731" w:rsidRDefault="000F4003" w:rsidP="00EB7E56">
            <w:pPr>
              <w:jc w:val="center"/>
              <w:rPr>
                <w:b/>
                <w:sz w:val="24"/>
                <w:szCs w:val="24"/>
              </w:rPr>
            </w:pPr>
            <w:r w:rsidRPr="00820731">
              <w:rPr>
                <w:b/>
                <w:sz w:val="24"/>
                <w:szCs w:val="24"/>
              </w:rPr>
              <w:t>(НДС не облагается)</w:t>
            </w:r>
          </w:p>
        </w:tc>
      </w:tr>
      <w:tr w:rsidR="000F4003" w:rsidRPr="00820731" w:rsidTr="000F4003">
        <w:trPr>
          <w:cantSplit/>
          <w:trHeight w:val="707"/>
          <w:jc w:val="center"/>
        </w:trPr>
        <w:tc>
          <w:tcPr>
            <w:tcW w:w="441" w:type="pct"/>
            <w:vAlign w:val="center"/>
          </w:tcPr>
          <w:p w:rsidR="000F4003" w:rsidRPr="00820731" w:rsidRDefault="000F4003" w:rsidP="00EB7E56">
            <w:pPr>
              <w:tabs>
                <w:tab w:val="left" w:pos="459"/>
                <w:tab w:val="left" w:pos="1026"/>
                <w:tab w:val="left" w:pos="10490"/>
              </w:tabs>
              <w:spacing w:line="300" w:lineRule="exact"/>
              <w:ind w:right="35"/>
              <w:jc w:val="center"/>
              <w:rPr>
                <w:sz w:val="24"/>
                <w:szCs w:val="24"/>
              </w:rPr>
            </w:pPr>
            <w:r w:rsidRPr="00820731">
              <w:rPr>
                <w:sz w:val="24"/>
                <w:szCs w:val="24"/>
              </w:rPr>
              <w:t>1.</w:t>
            </w:r>
          </w:p>
        </w:tc>
        <w:tc>
          <w:tcPr>
            <w:tcW w:w="4559" w:type="pct"/>
            <w:gridSpan w:val="2"/>
            <w:vAlign w:val="center"/>
          </w:tcPr>
          <w:p w:rsidR="000F4003" w:rsidRPr="00820731" w:rsidRDefault="000F4003" w:rsidP="00EB7E56">
            <w:pPr>
              <w:jc w:val="both"/>
              <w:rPr>
                <w:sz w:val="24"/>
                <w:szCs w:val="24"/>
              </w:rPr>
            </w:pPr>
            <w:r w:rsidRPr="00820731">
              <w:rPr>
                <w:bCs/>
                <w:sz w:val="24"/>
                <w:szCs w:val="24"/>
              </w:rPr>
              <w:t>Административные операции</w:t>
            </w:r>
          </w:p>
        </w:tc>
      </w:tr>
      <w:tr w:rsidR="000F4003" w:rsidRPr="00820731" w:rsidTr="00EB7E56">
        <w:trPr>
          <w:cantSplit/>
          <w:trHeight w:val="498"/>
          <w:jc w:val="center"/>
        </w:trPr>
        <w:tc>
          <w:tcPr>
            <w:tcW w:w="441" w:type="pct"/>
            <w:vAlign w:val="center"/>
          </w:tcPr>
          <w:p w:rsidR="000F4003" w:rsidRPr="00820731"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1.1.</w:t>
            </w:r>
          </w:p>
        </w:tc>
        <w:tc>
          <w:tcPr>
            <w:tcW w:w="2731" w:type="pct"/>
          </w:tcPr>
          <w:p w:rsidR="000F4003" w:rsidRPr="00820731" w:rsidRDefault="000F4003" w:rsidP="00EB7E56">
            <w:pPr>
              <w:jc w:val="both"/>
              <w:rPr>
                <w:b/>
                <w:sz w:val="24"/>
                <w:szCs w:val="24"/>
              </w:rPr>
            </w:pPr>
            <w:r w:rsidRPr="00820731">
              <w:rPr>
                <w:sz w:val="24"/>
                <w:szCs w:val="24"/>
              </w:rPr>
              <w:t>Открытие счета депо</w:t>
            </w:r>
          </w:p>
        </w:tc>
        <w:tc>
          <w:tcPr>
            <w:tcW w:w="1828" w:type="pct"/>
          </w:tcPr>
          <w:p w:rsidR="000F4003" w:rsidRPr="00820731" w:rsidRDefault="000F4003" w:rsidP="00EB7E56">
            <w:pPr>
              <w:jc w:val="both"/>
              <w:rPr>
                <w:sz w:val="24"/>
                <w:szCs w:val="24"/>
              </w:rPr>
            </w:pPr>
            <w:r w:rsidRPr="00820731">
              <w:rPr>
                <w:sz w:val="24"/>
                <w:szCs w:val="24"/>
              </w:rPr>
              <w:t>300 рублей.</w:t>
            </w:r>
          </w:p>
          <w:p w:rsidR="000F4003" w:rsidRPr="00820731" w:rsidRDefault="000F4003" w:rsidP="00EB7E56">
            <w:pPr>
              <w:jc w:val="both"/>
              <w:rPr>
                <w:b/>
                <w:sz w:val="24"/>
                <w:szCs w:val="24"/>
              </w:rPr>
            </w:pPr>
            <w:r w:rsidRPr="00820731">
              <w:rPr>
                <w:sz w:val="24"/>
                <w:szCs w:val="24"/>
              </w:rPr>
              <w:t>Взимается за операцию</w:t>
            </w:r>
          </w:p>
        </w:tc>
      </w:tr>
      <w:tr w:rsidR="000F4003" w:rsidRPr="00820731" w:rsidTr="00EB7E56">
        <w:trPr>
          <w:cantSplit/>
          <w:trHeight w:val="928"/>
          <w:jc w:val="center"/>
        </w:trPr>
        <w:tc>
          <w:tcPr>
            <w:tcW w:w="441" w:type="pct"/>
            <w:vAlign w:val="center"/>
          </w:tcPr>
          <w:p w:rsidR="000F4003" w:rsidRPr="00820731"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1.2.</w:t>
            </w:r>
          </w:p>
        </w:tc>
        <w:tc>
          <w:tcPr>
            <w:tcW w:w="2731" w:type="pct"/>
          </w:tcPr>
          <w:p w:rsidR="000F4003" w:rsidRPr="00820731" w:rsidRDefault="000F4003" w:rsidP="00EB7E56">
            <w:pPr>
              <w:jc w:val="both"/>
              <w:rPr>
                <w:b/>
                <w:sz w:val="24"/>
                <w:szCs w:val="24"/>
              </w:rPr>
            </w:pPr>
            <w:r w:rsidRPr="00820731">
              <w:rPr>
                <w:sz w:val="24"/>
                <w:szCs w:val="24"/>
              </w:rPr>
              <w:t xml:space="preserve">Открытие раздела счета депо по поручению </w:t>
            </w:r>
            <w:r>
              <w:rPr>
                <w:sz w:val="24"/>
                <w:szCs w:val="24"/>
              </w:rPr>
              <w:t>Д</w:t>
            </w:r>
            <w:r w:rsidRPr="00820731">
              <w:rPr>
                <w:sz w:val="24"/>
                <w:szCs w:val="24"/>
              </w:rPr>
              <w:t>епонента</w:t>
            </w:r>
          </w:p>
        </w:tc>
        <w:tc>
          <w:tcPr>
            <w:tcW w:w="1828" w:type="pct"/>
          </w:tcPr>
          <w:p w:rsidR="000F4003" w:rsidRPr="00820731" w:rsidRDefault="000F4003" w:rsidP="00EB7E56">
            <w:pPr>
              <w:jc w:val="both"/>
              <w:rPr>
                <w:sz w:val="24"/>
                <w:szCs w:val="24"/>
              </w:rPr>
            </w:pPr>
            <w:r w:rsidRPr="00820731">
              <w:rPr>
                <w:sz w:val="24"/>
                <w:szCs w:val="24"/>
              </w:rPr>
              <w:t>150 рублей.</w:t>
            </w:r>
          </w:p>
          <w:p w:rsidR="000F4003" w:rsidRPr="00820731" w:rsidRDefault="000F4003" w:rsidP="00EB7E56">
            <w:pPr>
              <w:jc w:val="both"/>
              <w:rPr>
                <w:b/>
                <w:sz w:val="24"/>
                <w:szCs w:val="24"/>
              </w:rPr>
            </w:pPr>
            <w:r w:rsidRPr="00820731">
              <w:rPr>
                <w:sz w:val="24"/>
                <w:szCs w:val="24"/>
              </w:rPr>
              <w:t>Взимается за операцию</w:t>
            </w:r>
          </w:p>
        </w:tc>
      </w:tr>
      <w:tr w:rsidR="000F4003" w:rsidRPr="00820731" w:rsidTr="00EB7E56">
        <w:trPr>
          <w:cantSplit/>
          <w:trHeight w:val="1572"/>
          <w:jc w:val="center"/>
        </w:trPr>
        <w:tc>
          <w:tcPr>
            <w:tcW w:w="441" w:type="pct"/>
            <w:vAlign w:val="center"/>
          </w:tcPr>
          <w:p w:rsidR="000F4003" w:rsidRPr="00820731"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1.3.</w:t>
            </w:r>
          </w:p>
        </w:tc>
        <w:tc>
          <w:tcPr>
            <w:tcW w:w="2731" w:type="pct"/>
          </w:tcPr>
          <w:p w:rsidR="000F4003" w:rsidRPr="00820731" w:rsidRDefault="000F4003" w:rsidP="00EB7E56">
            <w:pPr>
              <w:autoSpaceDE w:val="0"/>
              <w:autoSpaceDN w:val="0"/>
              <w:adjustRightInd w:val="0"/>
              <w:jc w:val="both"/>
              <w:rPr>
                <w:b/>
                <w:sz w:val="24"/>
                <w:szCs w:val="24"/>
              </w:rPr>
            </w:pPr>
            <w:r w:rsidRPr="00820731">
              <w:rPr>
                <w:sz w:val="24"/>
                <w:szCs w:val="24"/>
              </w:rPr>
              <w:t>Открытие раздела на счете депо номинального держателя АйСиБиСи</w:t>
            </w:r>
            <w:r>
              <w:rPr>
                <w:sz w:val="24"/>
                <w:szCs w:val="24"/>
              </w:rPr>
              <w:t> </w:t>
            </w:r>
            <w:r w:rsidRPr="00820731">
              <w:rPr>
                <w:sz w:val="24"/>
                <w:szCs w:val="24"/>
              </w:rPr>
              <w:t>Банка (АО) в НКО АО НРД или счета депо номинального держателя АйСиБиСи</w:t>
            </w:r>
            <w:r>
              <w:rPr>
                <w:sz w:val="24"/>
                <w:szCs w:val="24"/>
              </w:rPr>
              <w:t> </w:t>
            </w:r>
            <w:r w:rsidRPr="00820731">
              <w:rPr>
                <w:sz w:val="24"/>
                <w:szCs w:val="24"/>
              </w:rPr>
              <w:t xml:space="preserve">Банка (АО) в НКО АО НРД по поручению </w:t>
            </w:r>
            <w:r>
              <w:rPr>
                <w:sz w:val="24"/>
                <w:szCs w:val="24"/>
              </w:rPr>
              <w:t>Д</w:t>
            </w:r>
            <w:r w:rsidRPr="00820731">
              <w:rPr>
                <w:sz w:val="24"/>
                <w:szCs w:val="24"/>
              </w:rPr>
              <w:t xml:space="preserve">епонента </w:t>
            </w:r>
          </w:p>
        </w:tc>
        <w:tc>
          <w:tcPr>
            <w:tcW w:w="1828" w:type="pct"/>
          </w:tcPr>
          <w:p w:rsidR="000F4003" w:rsidRPr="00820731" w:rsidRDefault="000F4003" w:rsidP="00EB7E56">
            <w:pPr>
              <w:jc w:val="both"/>
              <w:rPr>
                <w:sz w:val="24"/>
                <w:szCs w:val="24"/>
              </w:rPr>
            </w:pPr>
            <w:r w:rsidRPr="00820731">
              <w:rPr>
                <w:sz w:val="24"/>
                <w:szCs w:val="24"/>
              </w:rPr>
              <w:t>300 рублей.</w:t>
            </w:r>
          </w:p>
          <w:p w:rsidR="000F4003" w:rsidRPr="00820731" w:rsidRDefault="000F4003" w:rsidP="00EB7E56">
            <w:pPr>
              <w:autoSpaceDE w:val="0"/>
              <w:autoSpaceDN w:val="0"/>
              <w:adjustRightInd w:val="0"/>
              <w:jc w:val="both"/>
              <w:rPr>
                <w:b/>
                <w:sz w:val="24"/>
                <w:szCs w:val="24"/>
              </w:rPr>
            </w:pPr>
            <w:r w:rsidRPr="00820731">
              <w:rPr>
                <w:sz w:val="24"/>
                <w:szCs w:val="24"/>
              </w:rPr>
              <w:t xml:space="preserve">Взимается с </w:t>
            </w:r>
            <w:r>
              <w:rPr>
                <w:sz w:val="24"/>
                <w:szCs w:val="24"/>
              </w:rPr>
              <w:t>Д</w:t>
            </w:r>
            <w:r w:rsidRPr="00820731">
              <w:rPr>
                <w:sz w:val="24"/>
                <w:szCs w:val="24"/>
              </w:rPr>
              <w:t xml:space="preserve">епонента за открытие каждого раздела </w:t>
            </w:r>
          </w:p>
        </w:tc>
      </w:tr>
      <w:tr w:rsidR="000F4003" w:rsidRPr="00820731" w:rsidTr="00EB7E56">
        <w:trPr>
          <w:cantSplit/>
          <w:trHeight w:val="1583"/>
          <w:jc w:val="center"/>
        </w:trPr>
        <w:tc>
          <w:tcPr>
            <w:tcW w:w="441" w:type="pct"/>
            <w:vAlign w:val="center"/>
          </w:tcPr>
          <w:p w:rsidR="000F4003" w:rsidRPr="00820731"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1.4.</w:t>
            </w:r>
          </w:p>
        </w:tc>
        <w:tc>
          <w:tcPr>
            <w:tcW w:w="2731" w:type="pct"/>
          </w:tcPr>
          <w:p w:rsidR="000F4003" w:rsidRPr="00820731" w:rsidRDefault="000F4003" w:rsidP="00EB7E56">
            <w:pPr>
              <w:autoSpaceDE w:val="0"/>
              <w:autoSpaceDN w:val="0"/>
              <w:adjustRightInd w:val="0"/>
              <w:jc w:val="both"/>
              <w:rPr>
                <w:b/>
                <w:sz w:val="24"/>
                <w:szCs w:val="24"/>
              </w:rPr>
            </w:pPr>
            <w:r w:rsidRPr="00820731">
              <w:rPr>
                <w:sz w:val="24"/>
                <w:szCs w:val="24"/>
              </w:rPr>
              <w:t xml:space="preserve">Обслуживание счета депо </w:t>
            </w:r>
            <w:r>
              <w:rPr>
                <w:sz w:val="24"/>
                <w:szCs w:val="24"/>
              </w:rPr>
              <w:t>Д</w:t>
            </w:r>
            <w:r w:rsidRPr="00820731">
              <w:rPr>
                <w:sz w:val="24"/>
                <w:szCs w:val="24"/>
              </w:rPr>
              <w:t>епонента в случае открытия раздела на счете депо номинального держателя АйСиБиСи</w:t>
            </w:r>
            <w:r>
              <w:rPr>
                <w:sz w:val="24"/>
                <w:szCs w:val="24"/>
              </w:rPr>
              <w:t> </w:t>
            </w:r>
            <w:r w:rsidRPr="00820731">
              <w:rPr>
                <w:sz w:val="24"/>
                <w:szCs w:val="24"/>
              </w:rPr>
              <w:t>Банка (АО) в НКО АО НРД или счета депо номинального держателя АйСиБиСи</w:t>
            </w:r>
            <w:r>
              <w:rPr>
                <w:sz w:val="24"/>
                <w:szCs w:val="24"/>
              </w:rPr>
              <w:t> </w:t>
            </w:r>
            <w:r w:rsidRPr="00820731">
              <w:rPr>
                <w:sz w:val="24"/>
                <w:szCs w:val="24"/>
              </w:rPr>
              <w:t xml:space="preserve">Банка (АО) в НКО АО НРД по поручению </w:t>
            </w:r>
            <w:r>
              <w:rPr>
                <w:sz w:val="24"/>
                <w:szCs w:val="24"/>
              </w:rPr>
              <w:t>Д</w:t>
            </w:r>
            <w:r w:rsidRPr="00820731">
              <w:rPr>
                <w:sz w:val="24"/>
                <w:szCs w:val="24"/>
              </w:rPr>
              <w:t>епонента</w:t>
            </w:r>
          </w:p>
        </w:tc>
        <w:tc>
          <w:tcPr>
            <w:tcW w:w="1828" w:type="pct"/>
          </w:tcPr>
          <w:p w:rsidR="000F4003" w:rsidRPr="00820731" w:rsidRDefault="000F4003" w:rsidP="00EB7E56">
            <w:pPr>
              <w:jc w:val="both"/>
              <w:rPr>
                <w:sz w:val="24"/>
                <w:szCs w:val="24"/>
              </w:rPr>
            </w:pPr>
            <w:r w:rsidRPr="00820731">
              <w:rPr>
                <w:sz w:val="24"/>
                <w:szCs w:val="24"/>
              </w:rPr>
              <w:t>150 рублей.</w:t>
            </w:r>
          </w:p>
          <w:p w:rsidR="000F4003" w:rsidRPr="00820731" w:rsidRDefault="000F4003" w:rsidP="00EB7E56">
            <w:pPr>
              <w:autoSpaceDE w:val="0"/>
              <w:autoSpaceDN w:val="0"/>
              <w:adjustRightInd w:val="0"/>
              <w:jc w:val="both"/>
              <w:rPr>
                <w:sz w:val="24"/>
                <w:szCs w:val="24"/>
              </w:rPr>
            </w:pPr>
            <w:r w:rsidRPr="00820731">
              <w:rPr>
                <w:sz w:val="24"/>
                <w:szCs w:val="24"/>
              </w:rPr>
              <w:t xml:space="preserve">Взимается с </w:t>
            </w:r>
            <w:r>
              <w:rPr>
                <w:sz w:val="24"/>
                <w:szCs w:val="24"/>
              </w:rPr>
              <w:t>Д</w:t>
            </w:r>
            <w:r w:rsidRPr="00820731">
              <w:rPr>
                <w:sz w:val="24"/>
                <w:szCs w:val="24"/>
              </w:rPr>
              <w:t>епонента ежемесячно</w:t>
            </w:r>
          </w:p>
          <w:p w:rsidR="000F4003" w:rsidRPr="00820731" w:rsidRDefault="000F4003" w:rsidP="00EB7E56">
            <w:pPr>
              <w:jc w:val="both"/>
              <w:rPr>
                <w:b/>
                <w:sz w:val="24"/>
                <w:szCs w:val="24"/>
              </w:rPr>
            </w:pPr>
          </w:p>
        </w:tc>
      </w:tr>
      <w:tr w:rsidR="000F4003" w:rsidRPr="00820731" w:rsidTr="000F4003">
        <w:trPr>
          <w:cantSplit/>
          <w:trHeight w:val="695"/>
          <w:jc w:val="center"/>
        </w:trPr>
        <w:tc>
          <w:tcPr>
            <w:tcW w:w="441" w:type="pct"/>
            <w:vAlign w:val="center"/>
          </w:tcPr>
          <w:p w:rsidR="000F4003" w:rsidRPr="00820731"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1.5.</w:t>
            </w:r>
          </w:p>
        </w:tc>
        <w:tc>
          <w:tcPr>
            <w:tcW w:w="2731" w:type="pct"/>
          </w:tcPr>
          <w:p w:rsidR="000F4003" w:rsidRPr="00820731" w:rsidRDefault="000F4003" w:rsidP="00EB7E56">
            <w:pPr>
              <w:jc w:val="both"/>
              <w:rPr>
                <w:b/>
                <w:sz w:val="24"/>
                <w:szCs w:val="24"/>
              </w:rPr>
            </w:pPr>
            <w:r w:rsidRPr="00820731">
              <w:rPr>
                <w:sz w:val="24"/>
                <w:szCs w:val="24"/>
              </w:rPr>
              <w:t>Закрытие счета депо или раздела счета депо</w:t>
            </w:r>
          </w:p>
        </w:tc>
        <w:tc>
          <w:tcPr>
            <w:tcW w:w="1828" w:type="pct"/>
          </w:tcPr>
          <w:p w:rsidR="000F4003" w:rsidRPr="00820731" w:rsidRDefault="000F4003" w:rsidP="00EB7E56">
            <w:pPr>
              <w:jc w:val="both"/>
              <w:rPr>
                <w:b/>
                <w:sz w:val="24"/>
                <w:szCs w:val="24"/>
              </w:rPr>
            </w:pPr>
            <w:r w:rsidRPr="00820731">
              <w:rPr>
                <w:sz w:val="24"/>
                <w:szCs w:val="24"/>
              </w:rPr>
              <w:t>Комиссия не взимается</w:t>
            </w:r>
          </w:p>
        </w:tc>
      </w:tr>
      <w:tr w:rsidR="000F4003" w:rsidRPr="00820731" w:rsidTr="00EB7E56">
        <w:trPr>
          <w:cantSplit/>
          <w:trHeight w:val="663"/>
          <w:jc w:val="center"/>
        </w:trPr>
        <w:tc>
          <w:tcPr>
            <w:tcW w:w="441" w:type="pct"/>
            <w:vAlign w:val="center"/>
          </w:tcPr>
          <w:p w:rsidR="000F4003" w:rsidRPr="00820731"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1.6.</w:t>
            </w:r>
          </w:p>
        </w:tc>
        <w:tc>
          <w:tcPr>
            <w:tcW w:w="2731" w:type="pct"/>
          </w:tcPr>
          <w:p w:rsidR="000F4003" w:rsidRPr="00820731" w:rsidRDefault="000F4003" w:rsidP="00EB7E56">
            <w:pPr>
              <w:jc w:val="both"/>
              <w:rPr>
                <w:sz w:val="24"/>
                <w:szCs w:val="24"/>
              </w:rPr>
            </w:pPr>
            <w:r w:rsidRPr="00820731">
              <w:rPr>
                <w:sz w:val="24"/>
                <w:szCs w:val="24"/>
              </w:rPr>
              <w:t xml:space="preserve">Изменение анкетных данных </w:t>
            </w:r>
            <w:r>
              <w:rPr>
                <w:sz w:val="24"/>
                <w:szCs w:val="24"/>
              </w:rPr>
              <w:t>Д</w:t>
            </w:r>
            <w:r w:rsidRPr="00820731">
              <w:rPr>
                <w:sz w:val="24"/>
                <w:szCs w:val="24"/>
              </w:rPr>
              <w:t>епонента</w:t>
            </w:r>
            <w:r>
              <w:rPr>
                <w:sz w:val="24"/>
                <w:szCs w:val="24"/>
              </w:rPr>
              <w:t>, уполномоченного представителя Депонента</w:t>
            </w:r>
          </w:p>
        </w:tc>
        <w:tc>
          <w:tcPr>
            <w:tcW w:w="1828" w:type="pct"/>
          </w:tcPr>
          <w:p w:rsidR="000F4003" w:rsidRPr="00820731" w:rsidRDefault="000F4003" w:rsidP="00EB7E56">
            <w:pPr>
              <w:jc w:val="both"/>
              <w:rPr>
                <w:sz w:val="24"/>
                <w:szCs w:val="24"/>
              </w:rPr>
            </w:pPr>
            <w:r w:rsidRPr="00820731">
              <w:rPr>
                <w:sz w:val="24"/>
                <w:szCs w:val="24"/>
              </w:rPr>
              <w:t>Комиссия не взимается</w:t>
            </w:r>
          </w:p>
        </w:tc>
      </w:tr>
      <w:tr w:rsidR="000F4003" w:rsidRPr="00820731" w:rsidTr="000F4003">
        <w:trPr>
          <w:cantSplit/>
          <w:trHeight w:val="819"/>
          <w:jc w:val="center"/>
        </w:trPr>
        <w:tc>
          <w:tcPr>
            <w:tcW w:w="441" w:type="pct"/>
            <w:vAlign w:val="center"/>
          </w:tcPr>
          <w:p w:rsidR="000F4003" w:rsidRPr="00820731"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2.</w:t>
            </w:r>
          </w:p>
        </w:tc>
        <w:tc>
          <w:tcPr>
            <w:tcW w:w="4559" w:type="pct"/>
            <w:gridSpan w:val="2"/>
            <w:vAlign w:val="center"/>
          </w:tcPr>
          <w:p w:rsidR="000F4003" w:rsidRPr="00820731" w:rsidRDefault="000F4003" w:rsidP="00EB7E56">
            <w:pPr>
              <w:jc w:val="both"/>
              <w:rPr>
                <w:sz w:val="24"/>
                <w:szCs w:val="24"/>
              </w:rPr>
            </w:pPr>
            <w:r w:rsidRPr="00820731">
              <w:rPr>
                <w:sz w:val="24"/>
                <w:szCs w:val="24"/>
              </w:rPr>
              <w:t>Хранение и учет ценных бумаг</w:t>
            </w:r>
          </w:p>
        </w:tc>
      </w:tr>
      <w:tr w:rsidR="000F4003" w:rsidRPr="00820731" w:rsidTr="00EB7E56">
        <w:trPr>
          <w:cantSplit/>
          <w:trHeight w:val="546"/>
          <w:jc w:val="center"/>
        </w:trPr>
        <w:tc>
          <w:tcPr>
            <w:tcW w:w="441" w:type="pct"/>
            <w:vAlign w:val="center"/>
          </w:tcPr>
          <w:p w:rsidR="000F4003" w:rsidRPr="00820731" w:rsidRDefault="000F4003" w:rsidP="00EB7E56">
            <w:pPr>
              <w:jc w:val="center"/>
              <w:rPr>
                <w:b/>
                <w:sz w:val="24"/>
                <w:szCs w:val="24"/>
              </w:rPr>
            </w:pPr>
            <w:r w:rsidRPr="00820731">
              <w:rPr>
                <w:sz w:val="24"/>
                <w:szCs w:val="24"/>
              </w:rPr>
              <w:t>2.1.</w:t>
            </w:r>
          </w:p>
        </w:tc>
        <w:tc>
          <w:tcPr>
            <w:tcW w:w="2731" w:type="pct"/>
          </w:tcPr>
          <w:p w:rsidR="000F4003" w:rsidRPr="000C4C1A" w:rsidRDefault="000F4003" w:rsidP="00EB7E56">
            <w:pPr>
              <w:jc w:val="both"/>
              <w:rPr>
                <w:sz w:val="24"/>
                <w:szCs w:val="24"/>
              </w:rPr>
            </w:pPr>
            <w:r w:rsidRPr="00820731">
              <w:rPr>
                <w:sz w:val="24"/>
                <w:szCs w:val="24"/>
              </w:rPr>
              <w:t>Хранение и (или) учет ценных бумаг в иностранных или международных учетных системах</w:t>
            </w:r>
          </w:p>
        </w:tc>
        <w:tc>
          <w:tcPr>
            <w:tcW w:w="1828" w:type="pct"/>
          </w:tcPr>
          <w:p w:rsidR="000F4003" w:rsidRDefault="000F4003" w:rsidP="00EB7E56">
            <w:pPr>
              <w:autoSpaceDE w:val="0"/>
              <w:autoSpaceDN w:val="0"/>
              <w:adjustRightInd w:val="0"/>
              <w:jc w:val="both"/>
              <w:rPr>
                <w:sz w:val="24"/>
                <w:szCs w:val="24"/>
              </w:rPr>
            </w:pPr>
            <w:r w:rsidRPr="00820731">
              <w:rPr>
                <w:sz w:val="24"/>
                <w:szCs w:val="24"/>
              </w:rPr>
              <w:t>0,03%, но не менее 100 рублей.</w:t>
            </w:r>
          </w:p>
          <w:p w:rsidR="000F4003" w:rsidRPr="00820731" w:rsidRDefault="000F4003" w:rsidP="00EB7E56">
            <w:pPr>
              <w:autoSpaceDE w:val="0"/>
              <w:autoSpaceDN w:val="0"/>
              <w:adjustRightInd w:val="0"/>
              <w:jc w:val="both"/>
              <w:rPr>
                <w:b/>
                <w:sz w:val="24"/>
                <w:szCs w:val="24"/>
              </w:rPr>
            </w:pPr>
            <w:r w:rsidRPr="00820731">
              <w:rPr>
                <w:sz w:val="24"/>
                <w:szCs w:val="24"/>
              </w:rPr>
              <w:t>Взимается ежемесячно в % годовых от средней стоимости пакета ценных бумаг</w:t>
            </w:r>
          </w:p>
        </w:tc>
      </w:tr>
      <w:tr w:rsidR="000F4003" w:rsidRPr="00820731" w:rsidTr="00EB7E56">
        <w:trPr>
          <w:cantSplit/>
          <w:trHeight w:val="480"/>
          <w:jc w:val="center"/>
        </w:trPr>
        <w:tc>
          <w:tcPr>
            <w:tcW w:w="441" w:type="pct"/>
            <w:vAlign w:val="center"/>
          </w:tcPr>
          <w:p w:rsidR="000F4003" w:rsidRPr="00820731" w:rsidRDefault="000F4003" w:rsidP="00EB7E56">
            <w:pPr>
              <w:jc w:val="center"/>
              <w:rPr>
                <w:b/>
                <w:sz w:val="24"/>
                <w:szCs w:val="24"/>
              </w:rPr>
            </w:pPr>
            <w:r w:rsidRPr="00820731">
              <w:rPr>
                <w:sz w:val="24"/>
                <w:szCs w:val="24"/>
              </w:rPr>
              <w:br w:type="page"/>
            </w:r>
            <w:r w:rsidRPr="00820731">
              <w:rPr>
                <w:b/>
                <w:sz w:val="24"/>
                <w:szCs w:val="24"/>
              </w:rPr>
              <w:t>№</w:t>
            </w:r>
          </w:p>
        </w:tc>
        <w:tc>
          <w:tcPr>
            <w:tcW w:w="2731" w:type="pct"/>
            <w:vAlign w:val="center"/>
          </w:tcPr>
          <w:p w:rsidR="000F4003" w:rsidRPr="00820731" w:rsidRDefault="000F4003" w:rsidP="00EB7E56">
            <w:pPr>
              <w:jc w:val="center"/>
              <w:rPr>
                <w:b/>
                <w:sz w:val="24"/>
                <w:szCs w:val="24"/>
              </w:rPr>
            </w:pPr>
            <w:r w:rsidRPr="00820731">
              <w:rPr>
                <w:b/>
                <w:sz w:val="24"/>
                <w:szCs w:val="24"/>
              </w:rPr>
              <w:t>Услуги</w:t>
            </w:r>
          </w:p>
        </w:tc>
        <w:tc>
          <w:tcPr>
            <w:tcW w:w="1828" w:type="pct"/>
            <w:vAlign w:val="center"/>
          </w:tcPr>
          <w:p w:rsidR="000F4003" w:rsidRPr="00820731" w:rsidRDefault="000F4003" w:rsidP="00EB7E56">
            <w:pPr>
              <w:jc w:val="center"/>
              <w:rPr>
                <w:b/>
                <w:sz w:val="24"/>
                <w:szCs w:val="24"/>
              </w:rPr>
            </w:pPr>
            <w:r w:rsidRPr="00820731">
              <w:rPr>
                <w:b/>
                <w:sz w:val="24"/>
                <w:szCs w:val="24"/>
              </w:rPr>
              <w:t>Тариф</w:t>
            </w:r>
          </w:p>
          <w:p w:rsidR="000F4003" w:rsidRPr="00820731" w:rsidRDefault="000F4003" w:rsidP="00EB7E56">
            <w:pPr>
              <w:jc w:val="center"/>
              <w:rPr>
                <w:b/>
                <w:sz w:val="24"/>
                <w:szCs w:val="24"/>
              </w:rPr>
            </w:pPr>
            <w:r w:rsidRPr="00820731">
              <w:rPr>
                <w:b/>
                <w:sz w:val="24"/>
                <w:szCs w:val="24"/>
              </w:rPr>
              <w:t>(НДС не облагается)</w:t>
            </w:r>
          </w:p>
        </w:tc>
      </w:tr>
      <w:tr w:rsidR="000F4003" w:rsidRPr="00820731" w:rsidTr="00EB7E56">
        <w:trPr>
          <w:cantSplit/>
          <w:trHeight w:val="1582"/>
          <w:jc w:val="center"/>
        </w:trPr>
        <w:tc>
          <w:tcPr>
            <w:tcW w:w="441" w:type="pct"/>
            <w:vAlign w:val="center"/>
          </w:tcPr>
          <w:p w:rsidR="000F4003" w:rsidRPr="00820731"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2.2.</w:t>
            </w:r>
          </w:p>
        </w:tc>
        <w:tc>
          <w:tcPr>
            <w:tcW w:w="2731" w:type="pct"/>
          </w:tcPr>
          <w:p w:rsidR="000F4003" w:rsidRPr="00820731" w:rsidRDefault="000F4003" w:rsidP="00EB7E56">
            <w:pPr>
              <w:jc w:val="both"/>
              <w:rPr>
                <w:b/>
                <w:sz w:val="24"/>
                <w:szCs w:val="24"/>
              </w:rPr>
            </w:pPr>
            <w:r w:rsidRPr="00820731">
              <w:rPr>
                <w:sz w:val="24"/>
                <w:szCs w:val="24"/>
              </w:rPr>
              <w:t>Хранение и (или) учет ценных бумаг в регистраторах или в депозитариях-корреспондентах, являющихся резидентами Российской Федерации, кроме случаев указанных в пунктах 2.3, 2.4,</w:t>
            </w:r>
            <w:r w:rsidRPr="00820731">
              <w:rPr>
                <w:szCs w:val="24"/>
              </w:rPr>
              <w:t xml:space="preserve"> </w:t>
            </w:r>
            <w:r w:rsidRPr="00820731">
              <w:rPr>
                <w:sz w:val="24"/>
                <w:szCs w:val="24"/>
              </w:rPr>
              <w:t>2.5 настоящих тарифов</w:t>
            </w:r>
          </w:p>
        </w:tc>
        <w:tc>
          <w:tcPr>
            <w:tcW w:w="1828" w:type="pct"/>
          </w:tcPr>
          <w:p w:rsidR="000F4003" w:rsidRPr="00820731" w:rsidRDefault="000F4003" w:rsidP="00EB7E56">
            <w:pPr>
              <w:jc w:val="both"/>
              <w:rPr>
                <w:sz w:val="24"/>
                <w:szCs w:val="24"/>
              </w:rPr>
            </w:pPr>
            <w:r w:rsidRPr="00820731">
              <w:rPr>
                <w:sz w:val="24"/>
                <w:szCs w:val="24"/>
              </w:rPr>
              <w:t>Комиссия не взимается</w:t>
            </w:r>
          </w:p>
        </w:tc>
      </w:tr>
      <w:tr w:rsidR="000F4003" w:rsidRPr="00820731" w:rsidTr="00EB7E56">
        <w:trPr>
          <w:cantSplit/>
          <w:trHeight w:val="1594"/>
          <w:jc w:val="center"/>
        </w:trPr>
        <w:tc>
          <w:tcPr>
            <w:tcW w:w="441" w:type="pct"/>
            <w:vAlign w:val="center"/>
          </w:tcPr>
          <w:p w:rsidR="000F4003" w:rsidRPr="00820731"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2.3.</w:t>
            </w:r>
          </w:p>
        </w:tc>
        <w:tc>
          <w:tcPr>
            <w:tcW w:w="2731" w:type="pct"/>
          </w:tcPr>
          <w:p w:rsidR="000F4003" w:rsidRPr="00820731" w:rsidRDefault="000F4003" w:rsidP="00EB7E56">
            <w:pPr>
              <w:jc w:val="both"/>
              <w:rPr>
                <w:b/>
                <w:sz w:val="24"/>
                <w:szCs w:val="24"/>
              </w:rPr>
            </w:pPr>
            <w:r w:rsidRPr="00820731">
              <w:rPr>
                <w:sz w:val="24"/>
                <w:szCs w:val="24"/>
              </w:rPr>
              <w:t>Хранение и (или) учет в НКО АО НРД ценных бумаг, не имеющих рыночной цены</w:t>
            </w:r>
            <w:r w:rsidRPr="00820731">
              <w:rPr>
                <w:snapToGrid w:val="0"/>
                <w:sz w:val="24"/>
                <w:szCs w:val="24"/>
              </w:rPr>
              <w:t> </w:t>
            </w:r>
            <w:r w:rsidRPr="00820731">
              <w:rPr>
                <w:noProof/>
                <w:snapToGrid w:val="0"/>
                <w:sz w:val="24"/>
                <w:szCs w:val="24"/>
              </w:rPr>
              <w:t xml:space="preserve">— </w:t>
            </w:r>
            <w:r w:rsidRPr="00820731">
              <w:rPr>
                <w:sz w:val="24"/>
                <w:szCs w:val="24"/>
              </w:rPr>
              <w:t xml:space="preserve">акций, инвестиционных паев, ипотечных сертификатов участия, депозитарных расписок, для </w:t>
            </w:r>
            <w:r>
              <w:rPr>
                <w:sz w:val="24"/>
                <w:szCs w:val="24"/>
              </w:rPr>
              <w:t>Д</w:t>
            </w:r>
            <w:r w:rsidRPr="00820731">
              <w:rPr>
                <w:sz w:val="24"/>
                <w:szCs w:val="24"/>
              </w:rPr>
              <w:t>епонента, являющегося юридическим лицом</w:t>
            </w:r>
          </w:p>
        </w:tc>
        <w:tc>
          <w:tcPr>
            <w:tcW w:w="1828" w:type="pct"/>
          </w:tcPr>
          <w:p w:rsidR="000F4003" w:rsidRPr="00820731" w:rsidRDefault="000F4003" w:rsidP="00EB7E56">
            <w:pPr>
              <w:autoSpaceDE w:val="0"/>
              <w:autoSpaceDN w:val="0"/>
              <w:adjustRightInd w:val="0"/>
              <w:jc w:val="both"/>
              <w:rPr>
                <w:sz w:val="24"/>
                <w:szCs w:val="24"/>
              </w:rPr>
            </w:pPr>
            <w:r w:rsidRPr="00820731">
              <w:rPr>
                <w:sz w:val="24"/>
                <w:szCs w:val="24"/>
              </w:rPr>
              <w:t>300 рублей за выпуск,</w:t>
            </w:r>
          </w:p>
          <w:p w:rsidR="000F4003" w:rsidRPr="00820731" w:rsidRDefault="000F4003" w:rsidP="00EB7E56">
            <w:pPr>
              <w:jc w:val="both"/>
              <w:rPr>
                <w:sz w:val="24"/>
                <w:szCs w:val="24"/>
              </w:rPr>
            </w:pPr>
            <w:r w:rsidRPr="00820731">
              <w:rPr>
                <w:sz w:val="24"/>
                <w:szCs w:val="24"/>
              </w:rPr>
              <w:t>но не более 15000 рублей.</w:t>
            </w:r>
          </w:p>
          <w:p w:rsidR="000F4003" w:rsidRPr="00820731" w:rsidRDefault="000F4003" w:rsidP="00EB7E56">
            <w:pPr>
              <w:autoSpaceDE w:val="0"/>
              <w:autoSpaceDN w:val="0"/>
              <w:adjustRightInd w:val="0"/>
              <w:jc w:val="both"/>
              <w:rPr>
                <w:sz w:val="24"/>
                <w:szCs w:val="24"/>
              </w:rPr>
            </w:pPr>
            <w:r w:rsidRPr="00820731">
              <w:rPr>
                <w:sz w:val="24"/>
                <w:szCs w:val="24"/>
              </w:rPr>
              <w:t>Взимается ежемесячно за каждый выпуск ценных бумаг на счетах депо</w:t>
            </w:r>
          </w:p>
        </w:tc>
      </w:tr>
      <w:tr w:rsidR="000F4003" w:rsidRPr="00820731" w:rsidTr="00EB7E56">
        <w:trPr>
          <w:cantSplit/>
          <w:trHeight w:val="1025"/>
          <w:jc w:val="center"/>
        </w:trPr>
        <w:tc>
          <w:tcPr>
            <w:tcW w:w="441" w:type="pct"/>
            <w:vAlign w:val="center"/>
          </w:tcPr>
          <w:p w:rsidR="000F4003" w:rsidRPr="00820731"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2.4.</w:t>
            </w:r>
          </w:p>
        </w:tc>
        <w:tc>
          <w:tcPr>
            <w:tcW w:w="2731" w:type="pct"/>
          </w:tcPr>
          <w:p w:rsidR="000F4003" w:rsidRPr="00820731" w:rsidRDefault="000F4003" w:rsidP="00EB7E56">
            <w:pPr>
              <w:jc w:val="both"/>
              <w:rPr>
                <w:b/>
                <w:sz w:val="24"/>
                <w:szCs w:val="24"/>
              </w:rPr>
            </w:pPr>
            <w:r w:rsidRPr="00820731">
              <w:rPr>
                <w:sz w:val="24"/>
                <w:szCs w:val="24"/>
              </w:rPr>
              <w:t xml:space="preserve">Хранение и (или) учет в НКО АО НРД ценных бумаг, не имеющих рыночной цены, для </w:t>
            </w:r>
            <w:r>
              <w:rPr>
                <w:sz w:val="24"/>
                <w:szCs w:val="24"/>
              </w:rPr>
              <w:t>Д</w:t>
            </w:r>
            <w:r w:rsidRPr="00820731">
              <w:rPr>
                <w:sz w:val="24"/>
                <w:szCs w:val="24"/>
              </w:rPr>
              <w:t>епонента, являющегося физическим лицом</w:t>
            </w:r>
          </w:p>
        </w:tc>
        <w:tc>
          <w:tcPr>
            <w:tcW w:w="1828" w:type="pct"/>
          </w:tcPr>
          <w:p w:rsidR="000F4003" w:rsidRPr="00820731" w:rsidRDefault="000F4003" w:rsidP="00EB7E56">
            <w:pPr>
              <w:jc w:val="both"/>
              <w:rPr>
                <w:sz w:val="24"/>
                <w:szCs w:val="24"/>
              </w:rPr>
            </w:pPr>
            <w:r w:rsidRPr="00820731">
              <w:rPr>
                <w:sz w:val="24"/>
                <w:szCs w:val="24"/>
              </w:rPr>
              <w:t>Комиссия не взимается</w:t>
            </w:r>
          </w:p>
        </w:tc>
      </w:tr>
      <w:tr w:rsidR="000F4003" w:rsidRPr="00820731" w:rsidTr="00E1014E">
        <w:trPr>
          <w:cantSplit/>
          <w:trHeight w:val="1309"/>
          <w:jc w:val="center"/>
        </w:trPr>
        <w:tc>
          <w:tcPr>
            <w:tcW w:w="441" w:type="pct"/>
            <w:vAlign w:val="center"/>
          </w:tcPr>
          <w:p w:rsidR="000F4003" w:rsidRPr="00820731"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2.5.</w:t>
            </w:r>
          </w:p>
        </w:tc>
        <w:tc>
          <w:tcPr>
            <w:tcW w:w="2731" w:type="pct"/>
            <w:vAlign w:val="center"/>
          </w:tcPr>
          <w:p w:rsidR="000F4003" w:rsidRPr="00820731" w:rsidRDefault="000F4003" w:rsidP="00EB7E56">
            <w:pPr>
              <w:jc w:val="both"/>
              <w:rPr>
                <w:b/>
                <w:sz w:val="24"/>
                <w:szCs w:val="24"/>
              </w:rPr>
            </w:pPr>
            <w:r w:rsidRPr="00820731">
              <w:rPr>
                <w:sz w:val="24"/>
                <w:szCs w:val="24"/>
              </w:rPr>
              <w:t>Хранение и (или) учет неэмиссионных документарных ценных бумаг</w:t>
            </w:r>
          </w:p>
        </w:tc>
        <w:tc>
          <w:tcPr>
            <w:tcW w:w="1828" w:type="pct"/>
          </w:tcPr>
          <w:p w:rsidR="000F4003" w:rsidRPr="00820731" w:rsidRDefault="000F4003" w:rsidP="00EB7E56">
            <w:pPr>
              <w:jc w:val="both"/>
              <w:rPr>
                <w:sz w:val="24"/>
                <w:szCs w:val="24"/>
              </w:rPr>
            </w:pPr>
            <w:r w:rsidRPr="00820731">
              <w:rPr>
                <w:sz w:val="24"/>
                <w:szCs w:val="24"/>
              </w:rPr>
              <w:t>0,1%, но не менее 300 рублей.</w:t>
            </w:r>
          </w:p>
          <w:p w:rsidR="000F4003" w:rsidRPr="00820731" w:rsidRDefault="000F4003" w:rsidP="00EB7E56">
            <w:pPr>
              <w:jc w:val="both"/>
              <w:rPr>
                <w:sz w:val="24"/>
                <w:szCs w:val="24"/>
              </w:rPr>
            </w:pPr>
            <w:r w:rsidRPr="00820731">
              <w:rPr>
                <w:sz w:val="24"/>
                <w:szCs w:val="24"/>
              </w:rPr>
              <w:t>Взимается ежемесячно в % годовых от средней стоимости пакета ценных бумаг</w:t>
            </w:r>
          </w:p>
        </w:tc>
      </w:tr>
      <w:tr w:rsidR="000F4003" w:rsidRPr="00820731" w:rsidTr="000F4003">
        <w:trPr>
          <w:cantSplit/>
          <w:trHeight w:val="770"/>
          <w:jc w:val="center"/>
        </w:trPr>
        <w:tc>
          <w:tcPr>
            <w:tcW w:w="441" w:type="pct"/>
            <w:vAlign w:val="center"/>
          </w:tcPr>
          <w:p w:rsidR="000F4003" w:rsidRPr="00820731"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3.</w:t>
            </w:r>
          </w:p>
        </w:tc>
        <w:tc>
          <w:tcPr>
            <w:tcW w:w="4559" w:type="pct"/>
            <w:gridSpan w:val="2"/>
            <w:vAlign w:val="center"/>
          </w:tcPr>
          <w:p w:rsidR="000F4003" w:rsidRPr="00820731" w:rsidRDefault="000F4003" w:rsidP="00EB7E56">
            <w:pPr>
              <w:jc w:val="both"/>
              <w:rPr>
                <w:sz w:val="24"/>
                <w:szCs w:val="24"/>
              </w:rPr>
            </w:pPr>
            <w:r w:rsidRPr="00820731">
              <w:rPr>
                <w:bCs/>
                <w:sz w:val="24"/>
                <w:szCs w:val="24"/>
              </w:rPr>
              <w:t>Инвентарные операции</w:t>
            </w:r>
          </w:p>
        </w:tc>
      </w:tr>
      <w:tr w:rsidR="000F4003" w:rsidRPr="00820731" w:rsidTr="000F4003">
        <w:trPr>
          <w:cantSplit/>
          <w:trHeight w:val="650"/>
          <w:jc w:val="center"/>
        </w:trPr>
        <w:tc>
          <w:tcPr>
            <w:tcW w:w="441" w:type="pct"/>
            <w:vAlign w:val="center"/>
          </w:tcPr>
          <w:p w:rsidR="000F4003" w:rsidRPr="00820731"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3.1.</w:t>
            </w:r>
          </w:p>
        </w:tc>
        <w:tc>
          <w:tcPr>
            <w:tcW w:w="4559" w:type="pct"/>
            <w:gridSpan w:val="2"/>
          </w:tcPr>
          <w:p w:rsidR="000F4003" w:rsidRPr="00820731" w:rsidRDefault="000F4003" w:rsidP="00EB7E56">
            <w:pPr>
              <w:autoSpaceDE w:val="0"/>
              <w:autoSpaceDN w:val="0"/>
              <w:adjustRightInd w:val="0"/>
              <w:jc w:val="both"/>
              <w:rPr>
                <w:sz w:val="24"/>
                <w:szCs w:val="24"/>
              </w:rPr>
            </w:pPr>
            <w:r w:rsidRPr="00820731">
              <w:rPr>
                <w:bCs/>
                <w:sz w:val="24"/>
                <w:szCs w:val="24"/>
              </w:rPr>
              <w:t>Прием ценных бумаг на хранение и (или) учет</w:t>
            </w:r>
          </w:p>
        </w:tc>
      </w:tr>
      <w:tr w:rsidR="000F4003" w:rsidRPr="00820731" w:rsidTr="00EB7E56">
        <w:trPr>
          <w:cantSplit/>
          <w:trHeight w:val="1260"/>
          <w:jc w:val="center"/>
        </w:trPr>
        <w:tc>
          <w:tcPr>
            <w:tcW w:w="441" w:type="pct"/>
            <w:vAlign w:val="center"/>
          </w:tcPr>
          <w:p w:rsidR="000F4003" w:rsidRPr="00820731"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3.1.1.</w:t>
            </w:r>
          </w:p>
        </w:tc>
        <w:tc>
          <w:tcPr>
            <w:tcW w:w="2731" w:type="pct"/>
          </w:tcPr>
          <w:p w:rsidR="000F4003" w:rsidRPr="00820731" w:rsidRDefault="000F4003" w:rsidP="00EB7E56">
            <w:pPr>
              <w:autoSpaceDE w:val="0"/>
              <w:autoSpaceDN w:val="0"/>
              <w:adjustRightInd w:val="0"/>
              <w:jc w:val="both"/>
              <w:rPr>
                <w:b/>
                <w:sz w:val="24"/>
                <w:szCs w:val="24"/>
              </w:rPr>
            </w:pPr>
            <w:r w:rsidRPr="00820731">
              <w:rPr>
                <w:sz w:val="24"/>
                <w:szCs w:val="24"/>
              </w:rPr>
              <w:t>Прием на хранение и (или) учет эмиссионных бездокументарных ценных бумаг и эмиссионных документарных ценных бумаг с обязательным централизованным хранением</w:t>
            </w:r>
          </w:p>
        </w:tc>
        <w:tc>
          <w:tcPr>
            <w:tcW w:w="1828" w:type="pct"/>
          </w:tcPr>
          <w:p w:rsidR="000F4003" w:rsidRPr="00820731" w:rsidRDefault="000F4003" w:rsidP="00EB7E56">
            <w:pPr>
              <w:jc w:val="both"/>
              <w:rPr>
                <w:sz w:val="24"/>
                <w:szCs w:val="24"/>
              </w:rPr>
            </w:pPr>
            <w:r w:rsidRPr="00820731">
              <w:rPr>
                <w:sz w:val="24"/>
                <w:szCs w:val="24"/>
              </w:rPr>
              <w:t>150 рублей.</w:t>
            </w:r>
          </w:p>
          <w:p w:rsidR="000F4003" w:rsidRPr="00820731" w:rsidRDefault="000F4003" w:rsidP="00EB7E56">
            <w:pPr>
              <w:autoSpaceDE w:val="0"/>
              <w:autoSpaceDN w:val="0"/>
              <w:adjustRightInd w:val="0"/>
              <w:jc w:val="both"/>
              <w:rPr>
                <w:sz w:val="24"/>
                <w:szCs w:val="24"/>
              </w:rPr>
            </w:pPr>
            <w:r w:rsidRPr="00820731">
              <w:rPr>
                <w:sz w:val="24"/>
                <w:szCs w:val="24"/>
              </w:rPr>
              <w:t>Взимается за операцию</w:t>
            </w:r>
          </w:p>
        </w:tc>
      </w:tr>
      <w:tr w:rsidR="000F4003" w:rsidRPr="00820731" w:rsidTr="00EB7E56">
        <w:trPr>
          <w:cantSplit/>
          <w:trHeight w:val="1194"/>
          <w:jc w:val="center"/>
        </w:trPr>
        <w:tc>
          <w:tcPr>
            <w:tcW w:w="441" w:type="pct"/>
            <w:vAlign w:val="center"/>
          </w:tcPr>
          <w:p w:rsidR="000F4003" w:rsidRPr="00820731"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3.1.2.</w:t>
            </w:r>
          </w:p>
        </w:tc>
        <w:tc>
          <w:tcPr>
            <w:tcW w:w="2731" w:type="pct"/>
          </w:tcPr>
          <w:p w:rsidR="000F4003" w:rsidRPr="00820731" w:rsidRDefault="000F4003" w:rsidP="00EB7E56">
            <w:pPr>
              <w:autoSpaceDE w:val="0"/>
              <w:autoSpaceDN w:val="0"/>
              <w:adjustRightInd w:val="0"/>
              <w:jc w:val="both"/>
              <w:rPr>
                <w:b/>
                <w:sz w:val="24"/>
                <w:szCs w:val="24"/>
              </w:rPr>
            </w:pPr>
            <w:r w:rsidRPr="00820731">
              <w:rPr>
                <w:sz w:val="24"/>
                <w:szCs w:val="24"/>
              </w:rPr>
              <w:t>Прием на хранение и (или) учет неэмиссионных и эмиссионных документарных ценных бумаг, кроме перечисленных в пункте 3.1.1 настоящих тарифов</w:t>
            </w:r>
          </w:p>
        </w:tc>
        <w:tc>
          <w:tcPr>
            <w:tcW w:w="1828" w:type="pct"/>
            <w:vAlign w:val="center"/>
          </w:tcPr>
          <w:p w:rsidR="000F4003" w:rsidRPr="00820731" w:rsidRDefault="000F4003" w:rsidP="00EB7E56">
            <w:pPr>
              <w:jc w:val="both"/>
              <w:rPr>
                <w:sz w:val="24"/>
                <w:szCs w:val="24"/>
              </w:rPr>
            </w:pPr>
            <w:r w:rsidRPr="00820731">
              <w:rPr>
                <w:sz w:val="24"/>
                <w:szCs w:val="24"/>
              </w:rPr>
              <w:t>50 рублей.</w:t>
            </w:r>
          </w:p>
          <w:p w:rsidR="000F4003" w:rsidRPr="00820731" w:rsidRDefault="000F4003" w:rsidP="00EB7E56">
            <w:pPr>
              <w:jc w:val="both"/>
              <w:rPr>
                <w:b/>
                <w:sz w:val="24"/>
                <w:szCs w:val="24"/>
              </w:rPr>
            </w:pPr>
            <w:r w:rsidRPr="00820731">
              <w:rPr>
                <w:sz w:val="24"/>
                <w:szCs w:val="24"/>
              </w:rPr>
              <w:t>Взимается за одну ценную бумагу</w:t>
            </w:r>
          </w:p>
        </w:tc>
      </w:tr>
      <w:tr w:rsidR="000F4003" w:rsidRPr="00820731" w:rsidTr="000F4003">
        <w:trPr>
          <w:cantSplit/>
          <w:trHeight w:val="612"/>
          <w:jc w:val="center"/>
        </w:trPr>
        <w:tc>
          <w:tcPr>
            <w:tcW w:w="441" w:type="pct"/>
            <w:vAlign w:val="center"/>
          </w:tcPr>
          <w:p w:rsidR="000F4003" w:rsidRPr="00820731"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3.2.</w:t>
            </w:r>
          </w:p>
        </w:tc>
        <w:tc>
          <w:tcPr>
            <w:tcW w:w="4559" w:type="pct"/>
            <w:gridSpan w:val="2"/>
          </w:tcPr>
          <w:p w:rsidR="000F4003" w:rsidRPr="00820731" w:rsidRDefault="000F4003" w:rsidP="00EB7E56">
            <w:pPr>
              <w:jc w:val="both"/>
              <w:rPr>
                <w:sz w:val="24"/>
                <w:szCs w:val="24"/>
              </w:rPr>
            </w:pPr>
            <w:r w:rsidRPr="00820731">
              <w:rPr>
                <w:bCs/>
                <w:sz w:val="24"/>
                <w:szCs w:val="24"/>
              </w:rPr>
              <w:t>Снятие ценных бумаг с хранения и (или) учета</w:t>
            </w:r>
          </w:p>
        </w:tc>
      </w:tr>
      <w:tr w:rsidR="000F4003" w:rsidRPr="00820731" w:rsidTr="00EB7E56">
        <w:trPr>
          <w:cantSplit/>
          <w:trHeight w:val="1350"/>
          <w:jc w:val="center"/>
        </w:trPr>
        <w:tc>
          <w:tcPr>
            <w:tcW w:w="441" w:type="pct"/>
            <w:vAlign w:val="center"/>
          </w:tcPr>
          <w:p w:rsidR="000F4003" w:rsidRPr="00820731"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3.2.1.</w:t>
            </w:r>
          </w:p>
        </w:tc>
        <w:tc>
          <w:tcPr>
            <w:tcW w:w="2731" w:type="pct"/>
          </w:tcPr>
          <w:p w:rsidR="000F4003" w:rsidRPr="00820731" w:rsidRDefault="000F4003" w:rsidP="00EB7E56">
            <w:pPr>
              <w:autoSpaceDE w:val="0"/>
              <w:autoSpaceDN w:val="0"/>
              <w:adjustRightInd w:val="0"/>
              <w:jc w:val="both"/>
              <w:rPr>
                <w:b/>
                <w:sz w:val="24"/>
                <w:szCs w:val="24"/>
              </w:rPr>
            </w:pPr>
            <w:r w:rsidRPr="00820731">
              <w:rPr>
                <w:sz w:val="24"/>
                <w:szCs w:val="24"/>
              </w:rPr>
              <w:t>Снятие с хранения или учета эмиссионных бездокументарных ценных бумаг и эмиссионных документарных ценных бумаг с обязательным централизованным хранением</w:t>
            </w:r>
          </w:p>
        </w:tc>
        <w:tc>
          <w:tcPr>
            <w:tcW w:w="1828" w:type="pct"/>
          </w:tcPr>
          <w:p w:rsidR="000F4003" w:rsidRPr="00820731" w:rsidRDefault="000F4003" w:rsidP="00EB7E56">
            <w:pPr>
              <w:autoSpaceDE w:val="0"/>
              <w:autoSpaceDN w:val="0"/>
              <w:adjustRightInd w:val="0"/>
              <w:jc w:val="both"/>
              <w:rPr>
                <w:sz w:val="24"/>
                <w:szCs w:val="24"/>
              </w:rPr>
            </w:pPr>
            <w:r w:rsidRPr="00820731">
              <w:rPr>
                <w:sz w:val="24"/>
                <w:szCs w:val="24"/>
              </w:rPr>
              <w:t>700 рублей.</w:t>
            </w:r>
          </w:p>
          <w:p w:rsidR="000F4003" w:rsidRPr="00820731" w:rsidRDefault="000F4003" w:rsidP="00EB7E56">
            <w:pPr>
              <w:autoSpaceDE w:val="0"/>
              <w:autoSpaceDN w:val="0"/>
              <w:adjustRightInd w:val="0"/>
              <w:jc w:val="both"/>
              <w:rPr>
                <w:sz w:val="24"/>
                <w:szCs w:val="24"/>
              </w:rPr>
            </w:pPr>
            <w:r w:rsidRPr="00820731">
              <w:rPr>
                <w:sz w:val="24"/>
                <w:szCs w:val="24"/>
              </w:rPr>
              <w:t>Взимается за операцию</w:t>
            </w:r>
          </w:p>
        </w:tc>
      </w:tr>
      <w:tr w:rsidR="000F4003" w:rsidRPr="00820731" w:rsidTr="00EB7E56">
        <w:trPr>
          <w:cantSplit/>
          <w:trHeight w:val="764"/>
          <w:jc w:val="center"/>
        </w:trPr>
        <w:tc>
          <w:tcPr>
            <w:tcW w:w="441" w:type="pct"/>
            <w:vAlign w:val="center"/>
          </w:tcPr>
          <w:p w:rsidR="000F4003" w:rsidRPr="00820731"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br w:type="page"/>
            </w:r>
            <w:r w:rsidRPr="00D14CF9">
              <w:rPr>
                <w:b/>
                <w:sz w:val="24"/>
                <w:szCs w:val="24"/>
              </w:rPr>
              <w:t>№</w:t>
            </w:r>
          </w:p>
        </w:tc>
        <w:tc>
          <w:tcPr>
            <w:tcW w:w="2731" w:type="pct"/>
            <w:vAlign w:val="center"/>
          </w:tcPr>
          <w:p w:rsidR="000F4003" w:rsidRPr="00820731" w:rsidRDefault="000F4003" w:rsidP="00EB7E56">
            <w:pPr>
              <w:jc w:val="center"/>
              <w:rPr>
                <w:sz w:val="24"/>
                <w:szCs w:val="24"/>
              </w:rPr>
            </w:pPr>
            <w:r w:rsidRPr="00D14CF9">
              <w:rPr>
                <w:b/>
                <w:sz w:val="24"/>
                <w:szCs w:val="24"/>
              </w:rPr>
              <w:t>Услуги</w:t>
            </w:r>
          </w:p>
        </w:tc>
        <w:tc>
          <w:tcPr>
            <w:tcW w:w="1828" w:type="pct"/>
            <w:vAlign w:val="center"/>
          </w:tcPr>
          <w:p w:rsidR="000F4003" w:rsidRPr="00D14CF9" w:rsidRDefault="000F4003" w:rsidP="00EB7E56">
            <w:pPr>
              <w:jc w:val="center"/>
              <w:rPr>
                <w:b/>
                <w:sz w:val="24"/>
                <w:szCs w:val="24"/>
              </w:rPr>
            </w:pPr>
            <w:r w:rsidRPr="00D14CF9">
              <w:rPr>
                <w:b/>
                <w:sz w:val="24"/>
                <w:szCs w:val="24"/>
              </w:rPr>
              <w:t>Тариф</w:t>
            </w:r>
          </w:p>
          <w:p w:rsidR="000F4003" w:rsidRPr="00820731" w:rsidRDefault="000F4003" w:rsidP="00EB7E56">
            <w:pPr>
              <w:jc w:val="center"/>
              <w:rPr>
                <w:sz w:val="24"/>
                <w:szCs w:val="24"/>
              </w:rPr>
            </w:pPr>
            <w:r w:rsidRPr="00D14CF9">
              <w:rPr>
                <w:b/>
                <w:sz w:val="24"/>
                <w:szCs w:val="24"/>
              </w:rPr>
              <w:t>(НДС не облагается)</w:t>
            </w:r>
          </w:p>
        </w:tc>
      </w:tr>
      <w:tr w:rsidR="000F4003" w:rsidRPr="00820731" w:rsidTr="00EB7E56">
        <w:trPr>
          <w:cantSplit/>
          <w:trHeight w:val="620"/>
          <w:jc w:val="center"/>
        </w:trPr>
        <w:tc>
          <w:tcPr>
            <w:tcW w:w="441" w:type="pct"/>
            <w:vAlign w:val="center"/>
          </w:tcPr>
          <w:p w:rsidR="000F4003" w:rsidRPr="00D14CF9" w:rsidRDefault="000F4003" w:rsidP="00EB7E56">
            <w:pPr>
              <w:jc w:val="center"/>
              <w:rPr>
                <w:b/>
                <w:sz w:val="24"/>
                <w:szCs w:val="24"/>
              </w:rPr>
            </w:pPr>
            <w:r w:rsidRPr="00820731">
              <w:rPr>
                <w:sz w:val="24"/>
                <w:szCs w:val="24"/>
              </w:rPr>
              <w:t>3.2.2.</w:t>
            </w:r>
          </w:p>
        </w:tc>
        <w:tc>
          <w:tcPr>
            <w:tcW w:w="2731" w:type="pct"/>
            <w:vAlign w:val="center"/>
          </w:tcPr>
          <w:p w:rsidR="000F4003" w:rsidRPr="00D14CF9" w:rsidRDefault="000F4003" w:rsidP="00EB7E56">
            <w:pPr>
              <w:jc w:val="both"/>
              <w:rPr>
                <w:b/>
                <w:sz w:val="24"/>
                <w:szCs w:val="24"/>
              </w:rPr>
            </w:pPr>
            <w:r w:rsidRPr="00820731">
              <w:rPr>
                <w:sz w:val="24"/>
                <w:szCs w:val="24"/>
              </w:rPr>
              <w:t>Снятие с хранения и (или) учета неэмиссионных и эмиссионных документарных ценных бумаг, кроме перечисленных в пункте 3.2.1 настоящих тарифов</w:t>
            </w:r>
          </w:p>
        </w:tc>
        <w:tc>
          <w:tcPr>
            <w:tcW w:w="1828" w:type="pct"/>
          </w:tcPr>
          <w:p w:rsidR="000F4003" w:rsidRPr="00820731" w:rsidRDefault="000F4003" w:rsidP="00EB7E56">
            <w:pPr>
              <w:jc w:val="both"/>
              <w:rPr>
                <w:sz w:val="24"/>
                <w:szCs w:val="24"/>
              </w:rPr>
            </w:pPr>
            <w:r w:rsidRPr="00820731">
              <w:rPr>
                <w:sz w:val="24"/>
                <w:szCs w:val="24"/>
              </w:rPr>
              <w:t>150 рублей.</w:t>
            </w:r>
          </w:p>
          <w:p w:rsidR="000F4003" w:rsidRPr="00D14CF9" w:rsidRDefault="000F4003" w:rsidP="00EB7E56">
            <w:pPr>
              <w:jc w:val="both"/>
              <w:rPr>
                <w:b/>
                <w:sz w:val="24"/>
                <w:szCs w:val="24"/>
              </w:rPr>
            </w:pPr>
            <w:r w:rsidRPr="00820731">
              <w:rPr>
                <w:sz w:val="24"/>
                <w:szCs w:val="24"/>
              </w:rPr>
              <w:t>Взимается за одну ценную</w:t>
            </w:r>
            <w:r>
              <w:rPr>
                <w:sz w:val="24"/>
                <w:szCs w:val="24"/>
              </w:rPr>
              <w:t xml:space="preserve"> </w:t>
            </w:r>
            <w:r w:rsidRPr="00820731">
              <w:rPr>
                <w:sz w:val="24"/>
                <w:szCs w:val="24"/>
              </w:rPr>
              <w:t>бумагу</w:t>
            </w:r>
          </w:p>
        </w:tc>
      </w:tr>
      <w:tr w:rsidR="000F4003" w:rsidRPr="00820731" w:rsidTr="000F4003">
        <w:trPr>
          <w:cantSplit/>
          <w:trHeight w:val="913"/>
          <w:jc w:val="center"/>
        </w:trPr>
        <w:tc>
          <w:tcPr>
            <w:tcW w:w="441" w:type="pct"/>
            <w:vAlign w:val="center"/>
          </w:tcPr>
          <w:p w:rsidR="000F4003" w:rsidRPr="00820731"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3.3.</w:t>
            </w:r>
          </w:p>
        </w:tc>
        <w:tc>
          <w:tcPr>
            <w:tcW w:w="4559" w:type="pct"/>
            <w:gridSpan w:val="2"/>
          </w:tcPr>
          <w:p w:rsidR="000F4003" w:rsidRPr="00820731" w:rsidRDefault="000F4003" w:rsidP="00EB7E56">
            <w:pPr>
              <w:jc w:val="both"/>
              <w:rPr>
                <w:sz w:val="24"/>
                <w:szCs w:val="24"/>
              </w:rPr>
            </w:pPr>
            <w:r w:rsidRPr="00820731">
              <w:rPr>
                <w:bCs/>
                <w:sz w:val="24"/>
                <w:szCs w:val="24"/>
              </w:rPr>
              <w:t>Перевод ценных бумаг по счетам депо или разделам счета депо. Перемещение (изменение места хранения) ценных бумаг.</w:t>
            </w:r>
          </w:p>
        </w:tc>
      </w:tr>
      <w:tr w:rsidR="000F4003" w:rsidRPr="00820731" w:rsidTr="00EB7E56">
        <w:trPr>
          <w:cantSplit/>
          <w:trHeight w:val="630"/>
          <w:jc w:val="center"/>
        </w:trPr>
        <w:tc>
          <w:tcPr>
            <w:tcW w:w="441" w:type="pct"/>
            <w:vAlign w:val="center"/>
          </w:tcPr>
          <w:p w:rsidR="000F4003" w:rsidRPr="00820731"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3.3.1.</w:t>
            </w:r>
          </w:p>
        </w:tc>
        <w:tc>
          <w:tcPr>
            <w:tcW w:w="2731" w:type="pct"/>
          </w:tcPr>
          <w:p w:rsidR="000F4003" w:rsidRPr="00820731" w:rsidRDefault="000F4003" w:rsidP="00EB7E56">
            <w:pPr>
              <w:autoSpaceDE w:val="0"/>
              <w:autoSpaceDN w:val="0"/>
              <w:adjustRightInd w:val="0"/>
              <w:jc w:val="both"/>
              <w:rPr>
                <w:b/>
                <w:sz w:val="24"/>
                <w:szCs w:val="24"/>
              </w:rPr>
            </w:pPr>
            <w:r w:rsidRPr="00820731">
              <w:rPr>
                <w:sz w:val="24"/>
                <w:szCs w:val="24"/>
              </w:rPr>
              <w:t>Перевод ценных бумаг между счетами депо, о</w:t>
            </w:r>
            <w:r>
              <w:rPr>
                <w:sz w:val="24"/>
                <w:szCs w:val="24"/>
              </w:rPr>
              <w:t>ткрытыми в Депозитарии АйСиБиСи </w:t>
            </w:r>
            <w:r w:rsidRPr="00820731">
              <w:rPr>
                <w:sz w:val="24"/>
                <w:szCs w:val="24"/>
              </w:rPr>
              <w:t>Банка (АО)</w:t>
            </w:r>
          </w:p>
        </w:tc>
        <w:tc>
          <w:tcPr>
            <w:tcW w:w="1828" w:type="pct"/>
          </w:tcPr>
          <w:p w:rsidR="000F4003" w:rsidRPr="00820731" w:rsidRDefault="000F4003" w:rsidP="00EB7E56">
            <w:pPr>
              <w:jc w:val="both"/>
              <w:rPr>
                <w:sz w:val="24"/>
                <w:szCs w:val="24"/>
              </w:rPr>
            </w:pPr>
            <w:r w:rsidRPr="00820731">
              <w:rPr>
                <w:sz w:val="24"/>
                <w:szCs w:val="24"/>
              </w:rPr>
              <w:t>150 рублей.</w:t>
            </w:r>
          </w:p>
          <w:p w:rsidR="000F4003" w:rsidRPr="00820731" w:rsidRDefault="000F4003" w:rsidP="00EB7E56">
            <w:pPr>
              <w:autoSpaceDE w:val="0"/>
              <w:autoSpaceDN w:val="0"/>
              <w:adjustRightInd w:val="0"/>
              <w:jc w:val="both"/>
              <w:rPr>
                <w:sz w:val="24"/>
                <w:szCs w:val="24"/>
              </w:rPr>
            </w:pPr>
            <w:r w:rsidRPr="00820731">
              <w:rPr>
                <w:sz w:val="24"/>
                <w:szCs w:val="24"/>
              </w:rPr>
              <w:t>Взимается за операцию</w:t>
            </w:r>
          </w:p>
        </w:tc>
      </w:tr>
      <w:tr w:rsidR="000F4003" w:rsidRPr="00820731" w:rsidTr="00EB7E56">
        <w:trPr>
          <w:cantSplit/>
          <w:trHeight w:val="685"/>
          <w:jc w:val="center"/>
        </w:trPr>
        <w:tc>
          <w:tcPr>
            <w:tcW w:w="441" w:type="pct"/>
            <w:vAlign w:val="center"/>
          </w:tcPr>
          <w:p w:rsidR="000F4003" w:rsidRPr="00820731"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3.3.2.</w:t>
            </w:r>
          </w:p>
        </w:tc>
        <w:tc>
          <w:tcPr>
            <w:tcW w:w="2731" w:type="pct"/>
          </w:tcPr>
          <w:p w:rsidR="000F4003" w:rsidRPr="00820731" w:rsidRDefault="000F4003" w:rsidP="00EB7E56">
            <w:pPr>
              <w:autoSpaceDE w:val="0"/>
              <w:autoSpaceDN w:val="0"/>
              <w:adjustRightInd w:val="0"/>
              <w:jc w:val="both"/>
              <w:rPr>
                <w:b/>
                <w:sz w:val="24"/>
                <w:szCs w:val="24"/>
              </w:rPr>
            </w:pPr>
            <w:r w:rsidRPr="00820731">
              <w:rPr>
                <w:sz w:val="24"/>
                <w:szCs w:val="24"/>
              </w:rPr>
              <w:t xml:space="preserve">Перевод ценных бумаг по разделам одного счета депо по поручению </w:t>
            </w:r>
            <w:r>
              <w:rPr>
                <w:sz w:val="24"/>
                <w:szCs w:val="24"/>
              </w:rPr>
              <w:t>Д</w:t>
            </w:r>
            <w:r w:rsidRPr="00820731">
              <w:rPr>
                <w:sz w:val="24"/>
                <w:szCs w:val="24"/>
              </w:rPr>
              <w:t>епонента</w:t>
            </w:r>
          </w:p>
        </w:tc>
        <w:tc>
          <w:tcPr>
            <w:tcW w:w="1828" w:type="pct"/>
          </w:tcPr>
          <w:p w:rsidR="000F4003" w:rsidRPr="00820731" w:rsidRDefault="000F4003" w:rsidP="00EB7E56">
            <w:pPr>
              <w:jc w:val="both"/>
              <w:rPr>
                <w:sz w:val="24"/>
                <w:szCs w:val="24"/>
              </w:rPr>
            </w:pPr>
            <w:r w:rsidRPr="00820731">
              <w:rPr>
                <w:sz w:val="24"/>
                <w:szCs w:val="24"/>
              </w:rPr>
              <w:t>Комиссия не взимается</w:t>
            </w:r>
          </w:p>
        </w:tc>
      </w:tr>
      <w:tr w:rsidR="000F4003" w:rsidRPr="00820731" w:rsidTr="00EB7E56">
        <w:trPr>
          <w:cantSplit/>
          <w:trHeight w:val="1687"/>
          <w:jc w:val="center"/>
        </w:trPr>
        <w:tc>
          <w:tcPr>
            <w:tcW w:w="441" w:type="pct"/>
            <w:vAlign w:val="center"/>
          </w:tcPr>
          <w:p w:rsidR="000F4003" w:rsidRPr="00820731" w:rsidDel="00AB0005"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3.3.3.</w:t>
            </w:r>
          </w:p>
        </w:tc>
        <w:tc>
          <w:tcPr>
            <w:tcW w:w="2731" w:type="pct"/>
          </w:tcPr>
          <w:p w:rsidR="000F4003" w:rsidRPr="00820731" w:rsidDel="00AB0005" w:rsidRDefault="000F4003" w:rsidP="00EB7E56">
            <w:pPr>
              <w:autoSpaceDE w:val="0"/>
              <w:autoSpaceDN w:val="0"/>
              <w:adjustRightInd w:val="0"/>
              <w:jc w:val="both"/>
              <w:rPr>
                <w:sz w:val="24"/>
                <w:szCs w:val="24"/>
              </w:rPr>
            </w:pPr>
            <w:r w:rsidRPr="00820731">
              <w:rPr>
                <w:sz w:val="24"/>
                <w:szCs w:val="24"/>
              </w:rPr>
              <w:t>Перемещение (изменение места хранения) эмиссионных бездокументарных ценных бумаг и эмиссионных документарных ценных бумаг с обязательным централизованным хранением</w:t>
            </w:r>
          </w:p>
        </w:tc>
        <w:tc>
          <w:tcPr>
            <w:tcW w:w="1828" w:type="pct"/>
          </w:tcPr>
          <w:p w:rsidR="000F4003" w:rsidRPr="00820731" w:rsidRDefault="000F4003" w:rsidP="00EB7E56">
            <w:pPr>
              <w:autoSpaceDE w:val="0"/>
              <w:autoSpaceDN w:val="0"/>
              <w:adjustRightInd w:val="0"/>
              <w:jc w:val="both"/>
              <w:rPr>
                <w:sz w:val="24"/>
                <w:szCs w:val="24"/>
              </w:rPr>
            </w:pPr>
            <w:r w:rsidRPr="00820731">
              <w:rPr>
                <w:sz w:val="24"/>
                <w:szCs w:val="24"/>
              </w:rPr>
              <w:t>850 рублей.</w:t>
            </w:r>
          </w:p>
          <w:p w:rsidR="000F4003" w:rsidRPr="00820731" w:rsidDel="00AB0005" w:rsidRDefault="000F4003" w:rsidP="00EB7E56">
            <w:pPr>
              <w:jc w:val="both"/>
              <w:rPr>
                <w:sz w:val="24"/>
                <w:szCs w:val="24"/>
              </w:rPr>
            </w:pPr>
            <w:r w:rsidRPr="00820731">
              <w:rPr>
                <w:sz w:val="24"/>
                <w:szCs w:val="24"/>
              </w:rPr>
              <w:t>Взимается за операцию</w:t>
            </w:r>
          </w:p>
        </w:tc>
      </w:tr>
      <w:tr w:rsidR="000F4003" w:rsidRPr="00820731" w:rsidTr="00EB7E56">
        <w:trPr>
          <w:cantSplit/>
          <w:trHeight w:val="1515"/>
          <w:jc w:val="center"/>
        </w:trPr>
        <w:tc>
          <w:tcPr>
            <w:tcW w:w="441" w:type="pct"/>
            <w:vAlign w:val="center"/>
          </w:tcPr>
          <w:p w:rsidR="000F4003" w:rsidRPr="00820731" w:rsidDel="00AB0005"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3.3.4.</w:t>
            </w:r>
          </w:p>
        </w:tc>
        <w:tc>
          <w:tcPr>
            <w:tcW w:w="2731" w:type="pct"/>
          </w:tcPr>
          <w:p w:rsidR="000F4003" w:rsidRPr="00820731" w:rsidDel="00AB0005" w:rsidRDefault="000F4003" w:rsidP="00EB7E56">
            <w:pPr>
              <w:autoSpaceDE w:val="0"/>
              <w:autoSpaceDN w:val="0"/>
              <w:adjustRightInd w:val="0"/>
              <w:jc w:val="both"/>
              <w:rPr>
                <w:sz w:val="24"/>
                <w:szCs w:val="24"/>
              </w:rPr>
            </w:pPr>
            <w:r w:rsidRPr="00820731">
              <w:rPr>
                <w:sz w:val="24"/>
                <w:szCs w:val="24"/>
              </w:rPr>
              <w:t>Перемещение (изменение места хранения) документарных ценных бумаг, кроме перечисленных в пункте 3.3.3 настоящих тарифов</w:t>
            </w:r>
          </w:p>
        </w:tc>
        <w:tc>
          <w:tcPr>
            <w:tcW w:w="1828" w:type="pct"/>
          </w:tcPr>
          <w:p w:rsidR="000F4003" w:rsidRPr="00820731" w:rsidRDefault="000F4003" w:rsidP="00EB7E56">
            <w:pPr>
              <w:autoSpaceDE w:val="0"/>
              <w:autoSpaceDN w:val="0"/>
              <w:adjustRightInd w:val="0"/>
              <w:jc w:val="both"/>
              <w:rPr>
                <w:sz w:val="24"/>
                <w:szCs w:val="24"/>
              </w:rPr>
            </w:pPr>
            <w:r w:rsidRPr="00820731">
              <w:rPr>
                <w:sz w:val="24"/>
                <w:szCs w:val="24"/>
              </w:rPr>
              <w:t>200 рублей.</w:t>
            </w:r>
          </w:p>
          <w:p w:rsidR="000F4003" w:rsidRPr="00820731" w:rsidDel="00AB0005" w:rsidRDefault="000F4003" w:rsidP="00EB7E56">
            <w:pPr>
              <w:jc w:val="both"/>
              <w:rPr>
                <w:sz w:val="24"/>
                <w:szCs w:val="24"/>
              </w:rPr>
            </w:pPr>
            <w:r w:rsidRPr="00820731">
              <w:rPr>
                <w:sz w:val="24"/>
                <w:szCs w:val="24"/>
              </w:rPr>
              <w:t>Взимается за операцию</w:t>
            </w:r>
          </w:p>
        </w:tc>
      </w:tr>
      <w:tr w:rsidR="000F4003" w:rsidRPr="00820731" w:rsidTr="000F4003">
        <w:trPr>
          <w:cantSplit/>
          <w:trHeight w:val="831"/>
          <w:jc w:val="center"/>
        </w:trPr>
        <w:tc>
          <w:tcPr>
            <w:tcW w:w="441" w:type="pct"/>
            <w:vAlign w:val="center"/>
          </w:tcPr>
          <w:p w:rsidR="000F4003" w:rsidRPr="00820731" w:rsidDel="00D7165A"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4.</w:t>
            </w:r>
          </w:p>
        </w:tc>
        <w:tc>
          <w:tcPr>
            <w:tcW w:w="4559" w:type="pct"/>
            <w:gridSpan w:val="2"/>
            <w:vAlign w:val="center"/>
          </w:tcPr>
          <w:p w:rsidR="000F4003" w:rsidRPr="00820731" w:rsidRDefault="000F4003" w:rsidP="00EB7E56">
            <w:pPr>
              <w:jc w:val="both"/>
              <w:rPr>
                <w:sz w:val="24"/>
                <w:szCs w:val="24"/>
              </w:rPr>
            </w:pPr>
            <w:r w:rsidRPr="00820731">
              <w:rPr>
                <w:sz w:val="24"/>
                <w:szCs w:val="24"/>
              </w:rPr>
              <w:t>Регистрация обременения ценных бумаг обязательствами</w:t>
            </w:r>
          </w:p>
        </w:tc>
      </w:tr>
      <w:tr w:rsidR="000F4003" w:rsidRPr="00820731" w:rsidTr="000F4003">
        <w:trPr>
          <w:cantSplit/>
          <w:trHeight w:val="945"/>
          <w:jc w:val="center"/>
        </w:trPr>
        <w:tc>
          <w:tcPr>
            <w:tcW w:w="441" w:type="pct"/>
            <w:vAlign w:val="center"/>
          </w:tcPr>
          <w:p w:rsidR="000F4003" w:rsidRPr="00820731" w:rsidDel="00D7165A"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4.1.</w:t>
            </w:r>
          </w:p>
        </w:tc>
        <w:tc>
          <w:tcPr>
            <w:tcW w:w="2731" w:type="pct"/>
          </w:tcPr>
          <w:p w:rsidR="000F4003" w:rsidRPr="00820731" w:rsidRDefault="000F4003" w:rsidP="00EB7E56">
            <w:pPr>
              <w:autoSpaceDE w:val="0"/>
              <w:autoSpaceDN w:val="0"/>
              <w:adjustRightInd w:val="0"/>
              <w:jc w:val="both"/>
              <w:rPr>
                <w:b/>
                <w:sz w:val="24"/>
                <w:szCs w:val="24"/>
              </w:rPr>
            </w:pPr>
            <w:r w:rsidRPr="00820731">
              <w:rPr>
                <w:sz w:val="24"/>
                <w:szCs w:val="24"/>
              </w:rPr>
              <w:t>Регистрация обременения ценных бумаг обязательствами</w:t>
            </w:r>
          </w:p>
        </w:tc>
        <w:tc>
          <w:tcPr>
            <w:tcW w:w="1828" w:type="pct"/>
          </w:tcPr>
          <w:p w:rsidR="000F4003" w:rsidRPr="00820731" w:rsidRDefault="000F4003" w:rsidP="00EB7E56">
            <w:pPr>
              <w:jc w:val="both"/>
              <w:rPr>
                <w:sz w:val="24"/>
                <w:szCs w:val="24"/>
              </w:rPr>
            </w:pPr>
            <w:r w:rsidRPr="00820731">
              <w:rPr>
                <w:sz w:val="24"/>
                <w:szCs w:val="24"/>
              </w:rPr>
              <w:t>300 рублей.</w:t>
            </w:r>
          </w:p>
          <w:p w:rsidR="000F4003" w:rsidRPr="00820731" w:rsidRDefault="000F4003" w:rsidP="00EB7E56">
            <w:pPr>
              <w:jc w:val="both"/>
              <w:rPr>
                <w:sz w:val="24"/>
                <w:szCs w:val="24"/>
              </w:rPr>
            </w:pPr>
            <w:r w:rsidRPr="00820731">
              <w:rPr>
                <w:sz w:val="24"/>
                <w:szCs w:val="24"/>
              </w:rPr>
              <w:t>Взимается за операцию</w:t>
            </w:r>
          </w:p>
        </w:tc>
      </w:tr>
      <w:tr w:rsidR="000F4003" w:rsidRPr="00820731" w:rsidTr="00EB7E56">
        <w:trPr>
          <w:cantSplit/>
          <w:trHeight w:val="787"/>
          <w:jc w:val="center"/>
        </w:trPr>
        <w:tc>
          <w:tcPr>
            <w:tcW w:w="441" w:type="pct"/>
            <w:vAlign w:val="center"/>
          </w:tcPr>
          <w:p w:rsidR="000F4003" w:rsidRPr="00820731" w:rsidDel="00D7165A"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4.2.</w:t>
            </w:r>
          </w:p>
        </w:tc>
        <w:tc>
          <w:tcPr>
            <w:tcW w:w="2731" w:type="pct"/>
          </w:tcPr>
          <w:p w:rsidR="000F4003" w:rsidRPr="00820731" w:rsidRDefault="000F4003" w:rsidP="00EB7E56">
            <w:pPr>
              <w:autoSpaceDE w:val="0"/>
              <w:autoSpaceDN w:val="0"/>
              <w:adjustRightInd w:val="0"/>
              <w:jc w:val="both"/>
              <w:rPr>
                <w:b/>
                <w:sz w:val="24"/>
                <w:szCs w:val="24"/>
              </w:rPr>
            </w:pPr>
            <w:r w:rsidRPr="00820731">
              <w:rPr>
                <w:sz w:val="24"/>
                <w:szCs w:val="24"/>
              </w:rPr>
              <w:t>Регистрация прекращения обременения ценных бумаг обязательствами</w:t>
            </w:r>
          </w:p>
        </w:tc>
        <w:tc>
          <w:tcPr>
            <w:tcW w:w="1828" w:type="pct"/>
          </w:tcPr>
          <w:p w:rsidR="000F4003" w:rsidRPr="00820731" w:rsidRDefault="000F4003" w:rsidP="00EB7E56">
            <w:pPr>
              <w:jc w:val="both"/>
              <w:rPr>
                <w:sz w:val="24"/>
                <w:szCs w:val="24"/>
              </w:rPr>
            </w:pPr>
            <w:r w:rsidRPr="00820731">
              <w:rPr>
                <w:sz w:val="24"/>
                <w:szCs w:val="24"/>
              </w:rPr>
              <w:t>300 рублей.</w:t>
            </w:r>
          </w:p>
          <w:p w:rsidR="000F4003" w:rsidRPr="00820731" w:rsidRDefault="000F4003" w:rsidP="00EB7E56">
            <w:pPr>
              <w:jc w:val="both"/>
              <w:rPr>
                <w:sz w:val="24"/>
                <w:szCs w:val="24"/>
              </w:rPr>
            </w:pPr>
            <w:r w:rsidRPr="00820731">
              <w:rPr>
                <w:sz w:val="24"/>
                <w:szCs w:val="24"/>
              </w:rPr>
              <w:t>Взимается за операцию</w:t>
            </w:r>
          </w:p>
        </w:tc>
      </w:tr>
      <w:tr w:rsidR="000F4003" w:rsidRPr="00820731" w:rsidTr="00EB7E56">
        <w:trPr>
          <w:cantSplit/>
          <w:trHeight w:val="635"/>
          <w:jc w:val="center"/>
        </w:trPr>
        <w:tc>
          <w:tcPr>
            <w:tcW w:w="441" w:type="pct"/>
            <w:vAlign w:val="center"/>
          </w:tcPr>
          <w:p w:rsidR="000F4003" w:rsidRPr="00820731" w:rsidRDefault="000F4003" w:rsidP="00EB7E56">
            <w:pPr>
              <w:tabs>
                <w:tab w:val="left" w:pos="459"/>
                <w:tab w:val="left" w:pos="1026"/>
                <w:tab w:val="left" w:pos="10490"/>
              </w:tabs>
              <w:spacing w:line="300" w:lineRule="exact"/>
              <w:ind w:right="35"/>
              <w:jc w:val="center"/>
              <w:rPr>
                <w:b/>
                <w:sz w:val="24"/>
                <w:szCs w:val="24"/>
              </w:rPr>
            </w:pPr>
            <w:r w:rsidRPr="00820731">
              <w:rPr>
                <w:sz w:val="24"/>
                <w:szCs w:val="24"/>
              </w:rPr>
              <w:t>5.</w:t>
            </w:r>
          </w:p>
        </w:tc>
        <w:tc>
          <w:tcPr>
            <w:tcW w:w="4559" w:type="pct"/>
            <w:gridSpan w:val="2"/>
            <w:vAlign w:val="center"/>
          </w:tcPr>
          <w:p w:rsidR="000F4003" w:rsidRPr="00820731" w:rsidRDefault="000F4003" w:rsidP="00EB7E56">
            <w:pPr>
              <w:jc w:val="both"/>
              <w:rPr>
                <w:b/>
                <w:sz w:val="24"/>
                <w:szCs w:val="24"/>
              </w:rPr>
            </w:pPr>
            <w:r w:rsidRPr="00820731">
              <w:rPr>
                <w:bCs/>
                <w:sz w:val="24"/>
                <w:szCs w:val="24"/>
              </w:rPr>
              <w:t>Информационные операции</w:t>
            </w:r>
            <w:r w:rsidRPr="00820731">
              <w:rPr>
                <w:rStyle w:val="affa"/>
                <w:rFonts w:eastAsiaTheme="minorHAnsi"/>
                <w:bCs/>
                <w:szCs w:val="24"/>
              </w:rPr>
              <w:footnoteReference w:id="8"/>
            </w:r>
          </w:p>
        </w:tc>
      </w:tr>
      <w:tr w:rsidR="000F4003" w:rsidRPr="00820731" w:rsidTr="00EB7E56">
        <w:trPr>
          <w:cantSplit/>
          <w:trHeight w:val="764"/>
          <w:jc w:val="center"/>
        </w:trPr>
        <w:tc>
          <w:tcPr>
            <w:tcW w:w="441" w:type="pct"/>
            <w:vAlign w:val="center"/>
          </w:tcPr>
          <w:p w:rsidR="000F4003" w:rsidRPr="00820731" w:rsidDel="00D7165A" w:rsidRDefault="000F4003" w:rsidP="00EB7E56">
            <w:pPr>
              <w:tabs>
                <w:tab w:val="left" w:pos="459"/>
                <w:tab w:val="left" w:pos="743"/>
                <w:tab w:val="left" w:pos="1026"/>
                <w:tab w:val="left" w:pos="10490"/>
              </w:tabs>
              <w:spacing w:line="300" w:lineRule="exact"/>
              <w:ind w:right="35"/>
              <w:jc w:val="center"/>
              <w:rPr>
                <w:sz w:val="24"/>
                <w:szCs w:val="24"/>
              </w:rPr>
            </w:pPr>
            <w:r w:rsidRPr="00820731">
              <w:rPr>
                <w:b/>
                <w:sz w:val="24"/>
                <w:szCs w:val="24"/>
              </w:rPr>
              <w:t>№</w:t>
            </w:r>
            <w:r w:rsidRPr="00820731">
              <w:rPr>
                <w:sz w:val="24"/>
                <w:szCs w:val="24"/>
              </w:rPr>
              <w:t>.</w:t>
            </w:r>
          </w:p>
        </w:tc>
        <w:tc>
          <w:tcPr>
            <w:tcW w:w="2731" w:type="pct"/>
            <w:vAlign w:val="center"/>
          </w:tcPr>
          <w:p w:rsidR="000F4003" w:rsidRPr="00820731" w:rsidRDefault="000F4003" w:rsidP="00EB7E56">
            <w:pPr>
              <w:autoSpaceDE w:val="0"/>
              <w:autoSpaceDN w:val="0"/>
              <w:adjustRightInd w:val="0"/>
              <w:jc w:val="center"/>
              <w:rPr>
                <w:b/>
                <w:sz w:val="24"/>
                <w:szCs w:val="24"/>
              </w:rPr>
            </w:pPr>
            <w:r w:rsidRPr="00820731">
              <w:rPr>
                <w:b/>
                <w:sz w:val="24"/>
                <w:szCs w:val="24"/>
              </w:rPr>
              <w:t>Услуги</w:t>
            </w:r>
          </w:p>
        </w:tc>
        <w:tc>
          <w:tcPr>
            <w:tcW w:w="1828" w:type="pct"/>
            <w:vAlign w:val="center"/>
          </w:tcPr>
          <w:p w:rsidR="000F4003" w:rsidRPr="00820731" w:rsidRDefault="000F4003" w:rsidP="00EB7E56">
            <w:pPr>
              <w:jc w:val="center"/>
              <w:rPr>
                <w:b/>
                <w:sz w:val="24"/>
                <w:szCs w:val="24"/>
              </w:rPr>
            </w:pPr>
            <w:r w:rsidRPr="00820731">
              <w:rPr>
                <w:b/>
                <w:sz w:val="24"/>
                <w:szCs w:val="24"/>
              </w:rPr>
              <w:t>Тариф</w:t>
            </w:r>
          </w:p>
          <w:p w:rsidR="000F4003" w:rsidRPr="00820731" w:rsidRDefault="000F4003" w:rsidP="00EB7E56">
            <w:pPr>
              <w:jc w:val="center"/>
              <w:rPr>
                <w:sz w:val="24"/>
                <w:szCs w:val="24"/>
              </w:rPr>
            </w:pPr>
            <w:r w:rsidRPr="00820731">
              <w:rPr>
                <w:b/>
                <w:sz w:val="24"/>
                <w:szCs w:val="24"/>
              </w:rPr>
              <w:t>(НДС не облагается)</w:t>
            </w:r>
          </w:p>
        </w:tc>
      </w:tr>
      <w:tr w:rsidR="000F4003" w:rsidRPr="00820731" w:rsidTr="00EB7E56">
        <w:trPr>
          <w:cantSplit/>
          <w:trHeight w:val="1232"/>
          <w:jc w:val="center"/>
        </w:trPr>
        <w:tc>
          <w:tcPr>
            <w:tcW w:w="441" w:type="pct"/>
            <w:vAlign w:val="center"/>
          </w:tcPr>
          <w:p w:rsidR="000F4003" w:rsidRPr="00820731" w:rsidDel="00D7165A"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5.1</w:t>
            </w:r>
            <w:r>
              <w:rPr>
                <w:sz w:val="24"/>
                <w:szCs w:val="24"/>
              </w:rPr>
              <w:t xml:space="preserve"> </w:t>
            </w:r>
          </w:p>
        </w:tc>
        <w:tc>
          <w:tcPr>
            <w:tcW w:w="2731" w:type="pct"/>
          </w:tcPr>
          <w:p w:rsidR="000F4003" w:rsidRPr="00820731" w:rsidRDefault="000F4003" w:rsidP="00655E4F">
            <w:pPr>
              <w:autoSpaceDE w:val="0"/>
              <w:autoSpaceDN w:val="0"/>
              <w:adjustRightInd w:val="0"/>
              <w:jc w:val="both"/>
              <w:rPr>
                <w:b/>
                <w:sz w:val="24"/>
                <w:szCs w:val="24"/>
              </w:rPr>
            </w:pPr>
            <w:r w:rsidRPr="00820731">
              <w:rPr>
                <w:sz w:val="24"/>
                <w:szCs w:val="24"/>
              </w:rPr>
              <w:t>Отчет (выписка) в бумажной форме со счета депо или раздела счета депо</w:t>
            </w:r>
            <w:r w:rsidR="00655E4F" w:rsidRPr="00655E4F">
              <w:rPr>
                <w:sz w:val="24"/>
                <w:szCs w:val="24"/>
              </w:rPr>
              <w:t>, отчет об исполнении административной операции</w:t>
            </w:r>
            <w:r w:rsidRPr="00655E4F">
              <w:rPr>
                <w:sz w:val="24"/>
                <w:szCs w:val="24"/>
              </w:rPr>
              <w:t xml:space="preserve"> по поручению</w:t>
            </w:r>
            <w:r w:rsidRPr="00820731">
              <w:rPr>
                <w:sz w:val="24"/>
                <w:szCs w:val="24"/>
              </w:rPr>
              <w:t xml:space="preserve"> </w:t>
            </w:r>
            <w:r>
              <w:rPr>
                <w:sz w:val="24"/>
                <w:szCs w:val="24"/>
              </w:rPr>
              <w:t>Д</w:t>
            </w:r>
            <w:r w:rsidRPr="00820731">
              <w:rPr>
                <w:sz w:val="24"/>
                <w:szCs w:val="24"/>
              </w:rPr>
              <w:t xml:space="preserve">епонента для </w:t>
            </w:r>
            <w:r>
              <w:rPr>
                <w:sz w:val="24"/>
                <w:szCs w:val="24"/>
              </w:rPr>
              <w:t>Д</w:t>
            </w:r>
            <w:r w:rsidRPr="00820731">
              <w:rPr>
                <w:sz w:val="24"/>
                <w:szCs w:val="24"/>
              </w:rPr>
              <w:t>епонента, являющегося физическим лицом</w:t>
            </w:r>
          </w:p>
        </w:tc>
        <w:tc>
          <w:tcPr>
            <w:tcW w:w="1828" w:type="pct"/>
          </w:tcPr>
          <w:p w:rsidR="000F4003" w:rsidRPr="00820731" w:rsidRDefault="000F4003" w:rsidP="00EB7E56">
            <w:pPr>
              <w:jc w:val="both"/>
              <w:rPr>
                <w:sz w:val="24"/>
                <w:szCs w:val="24"/>
              </w:rPr>
            </w:pPr>
            <w:r w:rsidRPr="00820731">
              <w:rPr>
                <w:sz w:val="24"/>
                <w:szCs w:val="24"/>
              </w:rPr>
              <w:t>50 рублей</w:t>
            </w:r>
            <w:r w:rsidRPr="00820731">
              <w:rPr>
                <w:rStyle w:val="affa"/>
                <w:sz w:val="24"/>
                <w:szCs w:val="24"/>
              </w:rPr>
              <w:footnoteReference w:id="9"/>
            </w:r>
            <w:r w:rsidRPr="00820731">
              <w:rPr>
                <w:sz w:val="24"/>
                <w:szCs w:val="24"/>
              </w:rPr>
              <w:t>.</w:t>
            </w:r>
          </w:p>
          <w:p w:rsidR="000F4003" w:rsidRPr="00820731" w:rsidRDefault="000F4003" w:rsidP="00EB7E56">
            <w:pPr>
              <w:jc w:val="both"/>
              <w:rPr>
                <w:sz w:val="24"/>
                <w:szCs w:val="24"/>
              </w:rPr>
            </w:pPr>
            <w:r w:rsidRPr="00820731">
              <w:rPr>
                <w:sz w:val="24"/>
                <w:szCs w:val="24"/>
              </w:rPr>
              <w:t>Взимается за операцию</w:t>
            </w:r>
          </w:p>
        </w:tc>
      </w:tr>
      <w:tr w:rsidR="000F4003" w:rsidRPr="00820731" w:rsidTr="00EB7E56">
        <w:trPr>
          <w:cantSplit/>
          <w:trHeight w:val="762"/>
          <w:jc w:val="center"/>
        </w:trPr>
        <w:tc>
          <w:tcPr>
            <w:tcW w:w="441" w:type="pct"/>
            <w:vAlign w:val="center"/>
          </w:tcPr>
          <w:p w:rsidR="000F4003" w:rsidRPr="00820731"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5.2.</w:t>
            </w:r>
          </w:p>
        </w:tc>
        <w:tc>
          <w:tcPr>
            <w:tcW w:w="2731" w:type="pct"/>
            <w:vAlign w:val="center"/>
          </w:tcPr>
          <w:p w:rsidR="000F4003" w:rsidRDefault="000F4003" w:rsidP="00EB7E56">
            <w:pPr>
              <w:jc w:val="both"/>
              <w:rPr>
                <w:sz w:val="24"/>
                <w:szCs w:val="24"/>
              </w:rPr>
            </w:pPr>
            <w:r w:rsidRPr="00820731">
              <w:rPr>
                <w:sz w:val="24"/>
                <w:szCs w:val="24"/>
              </w:rPr>
              <w:t>Отчет (выписка) в бумажной форме со счета депо или раздела счета депо</w:t>
            </w:r>
            <w:r w:rsidR="00655E4F">
              <w:rPr>
                <w:sz w:val="24"/>
                <w:szCs w:val="24"/>
              </w:rPr>
              <w:t xml:space="preserve">, </w:t>
            </w:r>
            <w:r w:rsidR="00655E4F" w:rsidRPr="00655E4F">
              <w:rPr>
                <w:sz w:val="24"/>
                <w:szCs w:val="24"/>
              </w:rPr>
              <w:t>отчет об исполнении административной операции</w:t>
            </w:r>
            <w:r w:rsidRPr="00820731">
              <w:rPr>
                <w:sz w:val="24"/>
                <w:szCs w:val="24"/>
              </w:rPr>
              <w:t xml:space="preserve"> по поручению </w:t>
            </w:r>
            <w:r>
              <w:rPr>
                <w:sz w:val="24"/>
                <w:szCs w:val="24"/>
              </w:rPr>
              <w:t>Д</w:t>
            </w:r>
            <w:r w:rsidRPr="00820731">
              <w:rPr>
                <w:sz w:val="24"/>
                <w:szCs w:val="24"/>
              </w:rPr>
              <w:t xml:space="preserve">епонента для </w:t>
            </w:r>
            <w:r>
              <w:rPr>
                <w:sz w:val="24"/>
                <w:szCs w:val="24"/>
              </w:rPr>
              <w:t>Д</w:t>
            </w:r>
            <w:r w:rsidRPr="00820731">
              <w:rPr>
                <w:sz w:val="24"/>
                <w:szCs w:val="24"/>
              </w:rPr>
              <w:t>епонента, являющегося юридическим лицом</w:t>
            </w:r>
          </w:p>
        </w:tc>
        <w:tc>
          <w:tcPr>
            <w:tcW w:w="1828" w:type="pct"/>
          </w:tcPr>
          <w:p w:rsidR="000F4003" w:rsidRPr="00820731" w:rsidRDefault="000F4003" w:rsidP="00EB7E56">
            <w:pPr>
              <w:jc w:val="both"/>
              <w:rPr>
                <w:sz w:val="24"/>
                <w:szCs w:val="24"/>
              </w:rPr>
            </w:pPr>
            <w:r w:rsidRPr="00820731">
              <w:rPr>
                <w:sz w:val="24"/>
                <w:szCs w:val="24"/>
              </w:rPr>
              <w:t>100 рублей.</w:t>
            </w:r>
          </w:p>
          <w:p w:rsidR="000F4003" w:rsidRDefault="000F4003" w:rsidP="00EB7E56">
            <w:pPr>
              <w:jc w:val="both"/>
              <w:rPr>
                <w:sz w:val="24"/>
                <w:szCs w:val="24"/>
              </w:rPr>
            </w:pPr>
            <w:r w:rsidRPr="00820731">
              <w:rPr>
                <w:sz w:val="24"/>
                <w:szCs w:val="24"/>
              </w:rPr>
              <w:t>Взимается за операцию</w:t>
            </w:r>
          </w:p>
        </w:tc>
      </w:tr>
      <w:tr w:rsidR="000F4003" w:rsidRPr="00820731" w:rsidTr="00EB7E56">
        <w:trPr>
          <w:cantSplit/>
          <w:trHeight w:val="873"/>
          <w:jc w:val="center"/>
        </w:trPr>
        <w:tc>
          <w:tcPr>
            <w:tcW w:w="441" w:type="pct"/>
            <w:vAlign w:val="center"/>
          </w:tcPr>
          <w:p w:rsidR="000F4003" w:rsidRPr="00820731" w:rsidDel="00D7165A"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5.3.</w:t>
            </w:r>
          </w:p>
        </w:tc>
        <w:tc>
          <w:tcPr>
            <w:tcW w:w="2731" w:type="pct"/>
          </w:tcPr>
          <w:p w:rsidR="000F4003" w:rsidRPr="00820731" w:rsidRDefault="000F4003" w:rsidP="00EB7E56">
            <w:pPr>
              <w:jc w:val="both"/>
              <w:rPr>
                <w:b/>
                <w:sz w:val="24"/>
                <w:szCs w:val="24"/>
              </w:rPr>
            </w:pPr>
            <w:r w:rsidRPr="00820731">
              <w:rPr>
                <w:sz w:val="24"/>
                <w:szCs w:val="24"/>
              </w:rPr>
              <w:t xml:space="preserve">Выдача по запросу </w:t>
            </w:r>
            <w:r>
              <w:rPr>
                <w:sz w:val="24"/>
                <w:szCs w:val="24"/>
              </w:rPr>
              <w:t>Д</w:t>
            </w:r>
            <w:r w:rsidRPr="00820731">
              <w:rPr>
                <w:sz w:val="24"/>
                <w:szCs w:val="24"/>
              </w:rPr>
              <w:t>епонента копии документов, в том числе в отсканированном виде</w:t>
            </w:r>
            <w:r w:rsidRPr="00820731" w:rsidDel="00D14CF9">
              <w:rPr>
                <w:sz w:val="24"/>
                <w:szCs w:val="24"/>
              </w:rPr>
              <w:t xml:space="preserve"> </w:t>
            </w:r>
          </w:p>
        </w:tc>
        <w:tc>
          <w:tcPr>
            <w:tcW w:w="1828" w:type="pct"/>
          </w:tcPr>
          <w:p w:rsidR="000F4003" w:rsidRPr="00820731" w:rsidRDefault="000F4003" w:rsidP="00EB7E56">
            <w:pPr>
              <w:jc w:val="both"/>
              <w:rPr>
                <w:sz w:val="24"/>
                <w:szCs w:val="24"/>
              </w:rPr>
            </w:pPr>
            <w:r w:rsidRPr="00820731">
              <w:rPr>
                <w:sz w:val="24"/>
                <w:szCs w:val="24"/>
              </w:rPr>
              <w:t>30 рублей.</w:t>
            </w:r>
          </w:p>
          <w:p w:rsidR="000F4003" w:rsidRPr="00820731" w:rsidRDefault="000F4003" w:rsidP="00EB7E56">
            <w:pPr>
              <w:jc w:val="both"/>
              <w:rPr>
                <w:sz w:val="24"/>
                <w:szCs w:val="24"/>
              </w:rPr>
            </w:pPr>
            <w:r w:rsidRPr="00820731">
              <w:rPr>
                <w:sz w:val="24"/>
                <w:szCs w:val="24"/>
              </w:rPr>
              <w:t>Взимается за лист</w:t>
            </w:r>
          </w:p>
        </w:tc>
      </w:tr>
      <w:tr w:rsidR="000F4003" w:rsidRPr="00820731" w:rsidTr="00EB7E56">
        <w:trPr>
          <w:cantSplit/>
          <w:trHeight w:val="1799"/>
          <w:jc w:val="center"/>
        </w:trPr>
        <w:tc>
          <w:tcPr>
            <w:tcW w:w="441" w:type="pct"/>
            <w:vAlign w:val="center"/>
          </w:tcPr>
          <w:p w:rsidR="000F4003" w:rsidRPr="00820731" w:rsidDel="00D7165A"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5.4.</w:t>
            </w:r>
          </w:p>
        </w:tc>
        <w:tc>
          <w:tcPr>
            <w:tcW w:w="2731" w:type="pct"/>
          </w:tcPr>
          <w:p w:rsidR="000F4003" w:rsidRPr="00820731" w:rsidRDefault="000F4003" w:rsidP="00EB7E56">
            <w:pPr>
              <w:autoSpaceDE w:val="0"/>
              <w:autoSpaceDN w:val="0"/>
              <w:adjustRightInd w:val="0"/>
              <w:jc w:val="both"/>
              <w:rPr>
                <w:b/>
                <w:sz w:val="24"/>
                <w:szCs w:val="24"/>
              </w:rPr>
            </w:pPr>
            <w:r w:rsidRPr="00820731">
              <w:rPr>
                <w:sz w:val="24"/>
                <w:szCs w:val="24"/>
              </w:rPr>
              <w:t xml:space="preserve">Выписка (или отчет) </w:t>
            </w:r>
            <w:r>
              <w:rPr>
                <w:sz w:val="24"/>
                <w:szCs w:val="24"/>
              </w:rPr>
              <w:t>регистратора</w:t>
            </w:r>
            <w:r w:rsidRPr="00820731" w:rsidDel="00315D1A">
              <w:rPr>
                <w:sz w:val="24"/>
                <w:szCs w:val="24"/>
              </w:rPr>
              <w:t xml:space="preserve"> </w:t>
            </w:r>
            <w:r w:rsidRPr="00820731">
              <w:rPr>
                <w:sz w:val="24"/>
                <w:szCs w:val="24"/>
              </w:rPr>
              <w:t xml:space="preserve">или депозитария-корреспондента, предоставленная по запросу </w:t>
            </w:r>
            <w:r>
              <w:rPr>
                <w:sz w:val="24"/>
                <w:szCs w:val="24"/>
              </w:rPr>
              <w:t>Д</w:t>
            </w:r>
            <w:r w:rsidRPr="00820731">
              <w:rPr>
                <w:sz w:val="24"/>
                <w:szCs w:val="24"/>
              </w:rPr>
              <w:t xml:space="preserve">епонента в отношении ценных бумаг </w:t>
            </w:r>
            <w:r>
              <w:rPr>
                <w:sz w:val="24"/>
                <w:szCs w:val="24"/>
              </w:rPr>
              <w:t>Д</w:t>
            </w:r>
            <w:r w:rsidRPr="00820731">
              <w:rPr>
                <w:sz w:val="24"/>
                <w:szCs w:val="24"/>
              </w:rPr>
              <w:t xml:space="preserve">епонента, учитывающихся на счете </w:t>
            </w:r>
            <w:r>
              <w:rPr>
                <w:sz w:val="24"/>
                <w:szCs w:val="24"/>
              </w:rPr>
              <w:t>номинального держателя АйСиБиСи </w:t>
            </w:r>
            <w:r w:rsidRPr="00820731">
              <w:rPr>
                <w:sz w:val="24"/>
                <w:szCs w:val="24"/>
              </w:rPr>
              <w:t>Банка (АО)</w:t>
            </w:r>
          </w:p>
        </w:tc>
        <w:tc>
          <w:tcPr>
            <w:tcW w:w="1828" w:type="pct"/>
          </w:tcPr>
          <w:p w:rsidR="000F4003" w:rsidRPr="00820731" w:rsidRDefault="000F4003" w:rsidP="00EB7E56">
            <w:pPr>
              <w:jc w:val="both"/>
              <w:rPr>
                <w:sz w:val="24"/>
                <w:szCs w:val="24"/>
              </w:rPr>
            </w:pPr>
            <w:r w:rsidRPr="00820731">
              <w:rPr>
                <w:sz w:val="24"/>
                <w:szCs w:val="24"/>
              </w:rPr>
              <w:t>300 рублей.</w:t>
            </w:r>
          </w:p>
          <w:p w:rsidR="000F4003" w:rsidRPr="00820731" w:rsidRDefault="000F4003" w:rsidP="00EB7E56">
            <w:pPr>
              <w:jc w:val="both"/>
              <w:rPr>
                <w:sz w:val="24"/>
                <w:szCs w:val="24"/>
              </w:rPr>
            </w:pPr>
            <w:r w:rsidRPr="00820731">
              <w:rPr>
                <w:sz w:val="24"/>
                <w:szCs w:val="24"/>
              </w:rPr>
              <w:t>Взимается за выписку</w:t>
            </w:r>
          </w:p>
        </w:tc>
      </w:tr>
      <w:tr w:rsidR="000F4003" w:rsidRPr="00820731" w:rsidTr="00EB7E56">
        <w:trPr>
          <w:cantSplit/>
          <w:trHeight w:val="465"/>
          <w:jc w:val="center"/>
        </w:trPr>
        <w:tc>
          <w:tcPr>
            <w:tcW w:w="441" w:type="pct"/>
            <w:vAlign w:val="center"/>
          </w:tcPr>
          <w:p w:rsidR="000F4003" w:rsidRPr="00820731" w:rsidDel="00D7165A"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6.</w:t>
            </w:r>
          </w:p>
        </w:tc>
        <w:tc>
          <w:tcPr>
            <w:tcW w:w="4559" w:type="pct"/>
            <w:gridSpan w:val="2"/>
            <w:vAlign w:val="center"/>
          </w:tcPr>
          <w:p w:rsidR="000F4003" w:rsidRPr="00820731" w:rsidRDefault="000F4003" w:rsidP="00EB7E56">
            <w:pPr>
              <w:jc w:val="both"/>
              <w:rPr>
                <w:sz w:val="24"/>
                <w:szCs w:val="24"/>
              </w:rPr>
            </w:pPr>
            <w:r w:rsidRPr="00820731">
              <w:rPr>
                <w:sz w:val="24"/>
                <w:szCs w:val="24"/>
              </w:rPr>
              <w:t>Корпоративные действия</w:t>
            </w:r>
          </w:p>
        </w:tc>
      </w:tr>
      <w:tr w:rsidR="000F4003" w:rsidRPr="00820731" w:rsidTr="00EB7E56">
        <w:trPr>
          <w:cantSplit/>
          <w:trHeight w:val="240"/>
          <w:jc w:val="center"/>
        </w:trPr>
        <w:tc>
          <w:tcPr>
            <w:tcW w:w="441" w:type="pct"/>
            <w:vAlign w:val="center"/>
          </w:tcPr>
          <w:p w:rsidR="000F4003" w:rsidRPr="00820731" w:rsidDel="00D7165A"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6.1.</w:t>
            </w:r>
          </w:p>
        </w:tc>
        <w:tc>
          <w:tcPr>
            <w:tcW w:w="2731" w:type="pct"/>
          </w:tcPr>
          <w:p w:rsidR="000F4003" w:rsidRPr="00820731" w:rsidRDefault="000F4003" w:rsidP="00EB7E56">
            <w:pPr>
              <w:autoSpaceDE w:val="0"/>
              <w:autoSpaceDN w:val="0"/>
              <w:adjustRightInd w:val="0"/>
              <w:jc w:val="both"/>
              <w:rPr>
                <w:b/>
                <w:sz w:val="24"/>
                <w:szCs w:val="24"/>
              </w:rPr>
            </w:pPr>
            <w:r w:rsidRPr="00820731">
              <w:rPr>
                <w:sz w:val="24"/>
                <w:szCs w:val="24"/>
              </w:rPr>
              <w:t xml:space="preserve">Прием и обработка заявлений и указаний </w:t>
            </w:r>
            <w:r>
              <w:rPr>
                <w:sz w:val="24"/>
                <w:szCs w:val="24"/>
              </w:rPr>
              <w:t>Д</w:t>
            </w:r>
            <w:r w:rsidRPr="00820731">
              <w:rPr>
                <w:sz w:val="24"/>
                <w:szCs w:val="24"/>
              </w:rPr>
              <w:t>епонентов на участие в корпоративном действии общее собрание владельцев ценных бумаг для юридических лиц</w:t>
            </w:r>
          </w:p>
        </w:tc>
        <w:tc>
          <w:tcPr>
            <w:tcW w:w="1828" w:type="pct"/>
          </w:tcPr>
          <w:p w:rsidR="000F4003" w:rsidRPr="00820731" w:rsidRDefault="000F4003" w:rsidP="00EB7E56">
            <w:pPr>
              <w:jc w:val="both"/>
              <w:rPr>
                <w:sz w:val="24"/>
                <w:szCs w:val="24"/>
              </w:rPr>
            </w:pPr>
            <w:r w:rsidRPr="00820731">
              <w:rPr>
                <w:sz w:val="24"/>
                <w:szCs w:val="24"/>
              </w:rPr>
              <w:t>1500 рублей.</w:t>
            </w:r>
          </w:p>
          <w:p w:rsidR="000F4003" w:rsidRPr="00820731" w:rsidRDefault="000F4003" w:rsidP="00EB7E56">
            <w:pPr>
              <w:autoSpaceDE w:val="0"/>
              <w:autoSpaceDN w:val="0"/>
              <w:adjustRightInd w:val="0"/>
              <w:jc w:val="both"/>
              <w:rPr>
                <w:sz w:val="24"/>
                <w:szCs w:val="24"/>
              </w:rPr>
            </w:pPr>
            <w:r w:rsidRPr="00820731">
              <w:rPr>
                <w:sz w:val="24"/>
                <w:szCs w:val="24"/>
              </w:rPr>
              <w:t>Взимается за заявление (указание) о голосовании по каждому пакету ценных бумаг по месту хранения</w:t>
            </w:r>
          </w:p>
        </w:tc>
      </w:tr>
      <w:tr w:rsidR="000F4003" w:rsidRPr="00820731" w:rsidTr="00EB7E56">
        <w:trPr>
          <w:cantSplit/>
          <w:trHeight w:val="578"/>
          <w:jc w:val="center"/>
        </w:trPr>
        <w:tc>
          <w:tcPr>
            <w:tcW w:w="441" w:type="pct"/>
            <w:vAlign w:val="center"/>
          </w:tcPr>
          <w:p w:rsidR="000F4003" w:rsidRPr="00820731" w:rsidDel="00D7165A"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6.2.</w:t>
            </w:r>
          </w:p>
        </w:tc>
        <w:tc>
          <w:tcPr>
            <w:tcW w:w="2731" w:type="pct"/>
          </w:tcPr>
          <w:p w:rsidR="000F4003" w:rsidRPr="00820731" w:rsidRDefault="000F4003" w:rsidP="00EB7E56">
            <w:pPr>
              <w:autoSpaceDE w:val="0"/>
              <w:autoSpaceDN w:val="0"/>
              <w:adjustRightInd w:val="0"/>
              <w:jc w:val="both"/>
              <w:rPr>
                <w:b/>
                <w:sz w:val="24"/>
                <w:szCs w:val="24"/>
              </w:rPr>
            </w:pPr>
            <w:r w:rsidRPr="00820731">
              <w:rPr>
                <w:sz w:val="24"/>
                <w:szCs w:val="24"/>
              </w:rPr>
              <w:t xml:space="preserve">Прием и обработка заявлений и указаний </w:t>
            </w:r>
            <w:r>
              <w:rPr>
                <w:sz w:val="24"/>
                <w:szCs w:val="24"/>
              </w:rPr>
              <w:t>Д</w:t>
            </w:r>
            <w:r w:rsidRPr="00820731">
              <w:rPr>
                <w:sz w:val="24"/>
                <w:szCs w:val="24"/>
              </w:rPr>
              <w:t>епонентов на участие в корпоративном действии общее собрание владельцев ценных бумаг для физических лиц</w:t>
            </w:r>
          </w:p>
        </w:tc>
        <w:tc>
          <w:tcPr>
            <w:tcW w:w="1828" w:type="pct"/>
          </w:tcPr>
          <w:p w:rsidR="000F4003" w:rsidRPr="00820731" w:rsidRDefault="000F4003" w:rsidP="00EB7E56">
            <w:pPr>
              <w:jc w:val="both"/>
              <w:rPr>
                <w:sz w:val="24"/>
                <w:szCs w:val="24"/>
              </w:rPr>
            </w:pPr>
            <w:r w:rsidRPr="00820731">
              <w:rPr>
                <w:sz w:val="24"/>
                <w:szCs w:val="24"/>
              </w:rPr>
              <w:t>750 рублей.</w:t>
            </w:r>
          </w:p>
          <w:p w:rsidR="000F4003" w:rsidRPr="00820731" w:rsidRDefault="000F4003" w:rsidP="00EB7E56">
            <w:pPr>
              <w:jc w:val="both"/>
              <w:rPr>
                <w:sz w:val="24"/>
                <w:szCs w:val="24"/>
              </w:rPr>
            </w:pPr>
            <w:r w:rsidRPr="00820731">
              <w:rPr>
                <w:sz w:val="24"/>
                <w:szCs w:val="24"/>
              </w:rPr>
              <w:t>Взимается за заявление (указание) о голосовании по каждому пакету ценных бумаг по месту хранения</w:t>
            </w:r>
          </w:p>
        </w:tc>
      </w:tr>
      <w:tr w:rsidR="000F4003" w:rsidRPr="00820731" w:rsidTr="00EB7E56">
        <w:trPr>
          <w:cantSplit/>
          <w:trHeight w:val="1517"/>
          <w:jc w:val="center"/>
        </w:trPr>
        <w:tc>
          <w:tcPr>
            <w:tcW w:w="441" w:type="pct"/>
            <w:vAlign w:val="center"/>
          </w:tcPr>
          <w:p w:rsidR="000F4003" w:rsidRPr="00820731" w:rsidDel="00D7165A" w:rsidRDefault="000F4003" w:rsidP="00EB7E56">
            <w:pPr>
              <w:tabs>
                <w:tab w:val="left" w:pos="459"/>
                <w:tab w:val="left" w:pos="743"/>
                <w:tab w:val="left" w:pos="1026"/>
                <w:tab w:val="left" w:pos="10490"/>
              </w:tabs>
              <w:spacing w:line="300" w:lineRule="exact"/>
              <w:ind w:right="35"/>
              <w:jc w:val="center"/>
              <w:rPr>
                <w:sz w:val="24"/>
                <w:szCs w:val="24"/>
              </w:rPr>
            </w:pPr>
            <w:r w:rsidRPr="00820731">
              <w:rPr>
                <w:sz w:val="24"/>
                <w:szCs w:val="24"/>
              </w:rPr>
              <w:t>6.3.</w:t>
            </w:r>
          </w:p>
        </w:tc>
        <w:tc>
          <w:tcPr>
            <w:tcW w:w="2731" w:type="pct"/>
          </w:tcPr>
          <w:p w:rsidR="000F4003" w:rsidRPr="00820731" w:rsidRDefault="000F4003" w:rsidP="00EB7E56">
            <w:pPr>
              <w:autoSpaceDE w:val="0"/>
              <w:autoSpaceDN w:val="0"/>
              <w:adjustRightInd w:val="0"/>
              <w:jc w:val="both"/>
              <w:rPr>
                <w:b/>
                <w:sz w:val="24"/>
                <w:szCs w:val="24"/>
              </w:rPr>
            </w:pPr>
            <w:r w:rsidRPr="00820731">
              <w:rPr>
                <w:sz w:val="24"/>
                <w:szCs w:val="24"/>
              </w:rPr>
              <w:t xml:space="preserve">Прием и обработка заявлений </w:t>
            </w:r>
            <w:r>
              <w:rPr>
                <w:sz w:val="24"/>
                <w:szCs w:val="24"/>
              </w:rPr>
              <w:t>Д</w:t>
            </w:r>
            <w:r w:rsidRPr="00820731">
              <w:rPr>
                <w:sz w:val="24"/>
                <w:szCs w:val="24"/>
              </w:rPr>
              <w:t>епонентов на участие в корпоративных действиях эмитента ценных бумаг (с прилагаемыми документами), кроме случаев, указанных в пунктах 6.1 и 6.2 настоящих тарифов</w:t>
            </w:r>
          </w:p>
        </w:tc>
        <w:tc>
          <w:tcPr>
            <w:tcW w:w="1828" w:type="pct"/>
          </w:tcPr>
          <w:p w:rsidR="000F4003" w:rsidRPr="00820731" w:rsidRDefault="000F4003" w:rsidP="00EB7E56">
            <w:pPr>
              <w:jc w:val="both"/>
              <w:rPr>
                <w:sz w:val="24"/>
                <w:szCs w:val="24"/>
              </w:rPr>
            </w:pPr>
            <w:r w:rsidRPr="00820731">
              <w:rPr>
                <w:sz w:val="24"/>
                <w:szCs w:val="24"/>
              </w:rPr>
              <w:t>1500 рублей.</w:t>
            </w:r>
          </w:p>
          <w:p w:rsidR="000F4003" w:rsidRPr="00820731" w:rsidRDefault="000F4003" w:rsidP="00EB7E56">
            <w:pPr>
              <w:jc w:val="both"/>
              <w:rPr>
                <w:sz w:val="24"/>
                <w:szCs w:val="24"/>
              </w:rPr>
            </w:pPr>
            <w:r w:rsidRPr="00820731">
              <w:rPr>
                <w:sz w:val="24"/>
                <w:szCs w:val="24"/>
              </w:rPr>
              <w:t>Взимается за заявление (комплект прилагаемых документов) по каждому пакету ценных бумаг по месту хранения</w:t>
            </w:r>
          </w:p>
        </w:tc>
      </w:tr>
      <w:tr w:rsidR="000F4003" w:rsidRPr="00820731" w:rsidTr="00A456FC">
        <w:trPr>
          <w:cantSplit/>
          <w:trHeight w:val="785"/>
          <w:jc w:val="center"/>
        </w:trPr>
        <w:tc>
          <w:tcPr>
            <w:tcW w:w="441" w:type="pct"/>
            <w:vAlign w:val="center"/>
          </w:tcPr>
          <w:p w:rsidR="000F4003" w:rsidRPr="00820731" w:rsidRDefault="000F4003" w:rsidP="00EB7E56">
            <w:pPr>
              <w:jc w:val="center"/>
              <w:rPr>
                <w:sz w:val="24"/>
                <w:szCs w:val="24"/>
              </w:rPr>
            </w:pPr>
            <w:r w:rsidRPr="00820731">
              <w:rPr>
                <w:sz w:val="24"/>
                <w:szCs w:val="24"/>
              </w:rPr>
              <w:t>7.</w:t>
            </w:r>
          </w:p>
        </w:tc>
        <w:tc>
          <w:tcPr>
            <w:tcW w:w="4559" w:type="pct"/>
            <w:gridSpan w:val="2"/>
            <w:vAlign w:val="center"/>
          </w:tcPr>
          <w:p w:rsidR="000F4003" w:rsidRPr="00820731" w:rsidRDefault="000F4003" w:rsidP="00EB7E56">
            <w:pPr>
              <w:jc w:val="both"/>
              <w:rPr>
                <w:b/>
                <w:sz w:val="24"/>
                <w:szCs w:val="24"/>
              </w:rPr>
            </w:pPr>
            <w:r w:rsidRPr="00820731">
              <w:rPr>
                <w:sz w:val="24"/>
                <w:szCs w:val="24"/>
              </w:rPr>
              <w:t>Отмена поручения</w:t>
            </w:r>
          </w:p>
        </w:tc>
      </w:tr>
      <w:tr w:rsidR="000F4003" w:rsidRPr="00820731" w:rsidTr="00EB7E56">
        <w:trPr>
          <w:cantSplit/>
          <w:trHeight w:val="606"/>
          <w:jc w:val="center"/>
        </w:trPr>
        <w:tc>
          <w:tcPr>
            <w:tcW w:w="441" w:type="pct"/>
            <w:vAlign w:val="center"/>
          </w:tcPr>
          <w:p w:rsidR="000F4003" w:rsidRPr="00820731" w:rsidRDefault="000F4003" w:rsidP="00EB7E56">
            <w:pPr>
              <w:tabs>
                <w:tab w:val="left" w:pos="459"/>
                <w:tab w:val="left" w:pos="743"/>
                <w:tab w:val="left" w:pos="1026"/>
                <w:tab w:val="left" w:pos="10490"/>
              </w:tabs>
              <w:spacing w:line="300" w:lineRule="exact"/>
              <w:ind w:right="35"/>
              <w:jc w:val="center"/>
              <w:rPr>
                <w:sz w:val="24"/>
                <w:szCs w:val="24"/>
              </w:rPr>
            </w:pPr>
            <w:r w:rsidRPr="00820731">
              <w:rPr>
                <w:b/>
                <w:sz w:val="24"/>
                <w:szCs w:val="24"/>
              </w:rPr>
              <w:t>№</w:t>
            </w:r>
          </w:p>
        </w:tc>
        <w:tc>
          <w:tcPr>
            <w:tcW w:w="2731" w:type="pct"/>
            <w:vAlign w:val="center"/>
          </w:tcPr>
          <w:p w:rsidR="000F4003" w:rsidRPr="00820731" w:rsidRDefault="000F4003" w:rsidP="00EB7E56">
            <w:pPr>
              <w:autoSpaceDE w:val="0"/>
              <w:autoSpaceDN w:val="0"/>
              <w:adjustRightInd w:val="0"/>
              <w:jc w:val="center"/>
              <w:rPr>
                <w:sz w:val="24"/>
                <w:szCs w:val="24"/>
              </w:rPr>
            </w:pPr>
            <w:r w:rsidRPr="00820731">
              <w:rPr>
                <w:b/>
                <w:sz w:val="24"/>
                <w:szCs w:val="24"/>
              </w:rPr>
              <w:t>Услуги</w:t>
            </w:r>
          </w:p>
        </w:tc>
        <w:tc>
          <w:tcPr>
            <w:tcW w:w="1828" w:type="pct"/>
            <w:vAlign w:val="center"/>
          </w:tcPr>
          <w:p w:rsidR="000F4003" w:rsidRPr="00820731" w:rsidRDefault="000F4003" w:rsidP="00EB7E56">
            <w:pPr>
              <w:jc w:val="center"/>
              <w:rPr>
                <w:b/>
                <w:sz w:val="24"/>
                <w:szCs w:val="24"/>
              </w:rPr>
            </w:pPr>
            <w:r w:rsidRPr="00820731">
              <w:rPr>
                <w:b/>
                <w:sz w:val="24"/>
                <w:szCs w:val="24"/>
              </w:rPr>
              <w:t>Тариф</w:t>
            </w:r>
          </w:p>
          <w:p w:rsidR="000F4003" w:rsidRPr="00820731" w:rsidRDefault="000F4003" w:rsidP="00EB7E56">
            <w:pPr>
              <w:jc w:val="center"/>
              <w:rPr>
                <w:sz w:val="24"/>
                <w:szCs w:val="24"/>
              </w:rPr>
            </w:pPr>
            <w:r w:rsidRPr="00820731">
              <w:rPr>
                <w:b/>
                <w:sz w:val="24"/>
                <w:szCs w:val="24"/>
              </w:rPr>
              <w:t>(НДС не облагается)</w:t>
            </w:r>
          </w:p>
        </w:tc>
      </w:tr>
      <w:tr w:rsidR="000F4003" w:rsidRPr="00820731" w:rsidTr="00EB7E56">
        <w:trPr>
          <w:cantSplit/>
          <w:trHeight w:val="606"/>
          <w:jc w:val="center"/>
        </w:trPr>
        <w:tc>
          <w:tcPr>
            <w:tcW w:w="441" w:type="pct"/>
            <w:vAlign w:val="center"/>
          </w:tcPr>
          <w:p w:rsidR="000F4003" w:rsidRPr="00820731" w:rsidRDefault="000F4003" w:rsidP="00EB7E56">
            <w:pPr>
              <w:tabs>
                <w:tab w:val="left" w:pos="459"/>
                <w:tab w:val="left" w:pos="743"/>
                <w:tab w:val="left" w:pos="1026"/>
                <w:tab w:val="left" w:pos="10490"/>
              </w:tabs>
              <w:spacing w:line="300" w:lineRule="exact"/>
              <w:ind w:right="35"/>
              <w:jc w:val="center"/>
              <w:rPr>
                <w:b/>
                <w:sz w:val="24"/>
                <w:szCs w:val="24"/>
              </w:rPr>
            </w:pPr>
            <w:r w:rsidRPr="00820731">
              <w:rPr>
                <w:sz w:val="24"/>
                <w:szCs w:val="24"/>
                <w:lang w:val="en-US"/>
              </w:rPr>
              <w:t>7</w:t>
            </w:r>
            <w:r w:rsidRPr="00820731">
              <w:rPr>
                <w:sz w:val="24"/>
                <w:szCs w:val="24"/>
              </w:rPr>
              <w:t>.1.</w:t>
            </w:r>
          </w:p>
        </w:tc>
        <w:tc>
          <w:tcPr>
            <w:tcW w:w="2731" w:type="pct"/>
            <w:vAlign w:val="center"/>
          </w:tcPr>
          <w:p w:rsidR="000F4003" w:rsidRPr="00820731" w:rsidRDefault="000F4003" w:rsidP="00EB7E56">
            <w:pPr>
              <w:autoSpaceDE w:val="0"/>
              <w:autoSpaceDN w:val="0"/>
              <w:adjustRightInd w:val="0"/>
              <w:jc w:val="both"/>
              <w:rPr>
                <w:b/>
                <w:sz w:val="24"/>
                <w:szCs w:val="24"/>
              </w:rPr>
            </w:pPr>
            <w:r>
              <w:rPr>
                <w:sz w:val="24"/>
                <w:szCs w:val="24"/>
              </w:rPr>
              <w:t>Отмена поручения Депонента</w:t>
            </w:r>
          </w:p>
        </w:tc>
        <w:tc>
          <w:tcPr>
            <w:tcW w:w="1828" w:type="pct"/>
            <w:vAlign w:val="center"/>
          </w:tcPr>
          <w:p w:rsidR="000F4003" w:rsidRPr="00820731" w:rsidRDefault="000F4003" w:rsidP="00EB7E56">
            <w:pPr>
              <w:autoSpaceDE w:val="0"/>
              <w:autoSpaceDN w:val="0"/>
              <w:adjustRightInd w:val="0"/>
              <w:rPr>
                <w:sz w:val="24"/>
                <w:szCs w:val="24"/>
              </w:rPr>
            </w:pPr>
            <w:r w:rsidRPr="00820731">
              <w:rPr>
                <w:sz w:val="24"/>
                <w:szCs w:val="24"/>
              </w:rPr>
              <w:t>300 рублей.</w:t>
            </w:r>
          </w:p>
          <w:p w:rsidR="000F4003" w:rsidRPr="00820731" w:rsidRDefault="000F4003" w:rsidP="00EB7E56">
            <w:pPr>
              <w:rPr>
                <w:sz w:val="24"/>
                <w:szCs w:val="24"/>
              </w:rPr>
            </w:pPr>
            <w:r w:rsidRPr="00820731">
              <w:rPr>
                <w:sz w:val="24"/>
                <w:szCs w:val="24"/>
              </w:rPr>
              <w:t>Взимается за операцию</w:t>
            </w:r>
            <w:r w:rsidRPr="00820731">
              <w:rPr>
                <w:b/>
                <w:sz w:val="24"/>
                <w:szCs w:val="24"/>
              </w:rPr>
              <w:t xml:space="preserve"> </w:t>
            </w:r>
          </w:p>
          <w:p w:rsidR="000F4003" w:rsidRPr="00820731" w:rsidRDefault="000F4003" w:rsidP="00EB7E56">
            <w:pPr>
              <w:jc w:val="center"/>
              <w:rPr>
                <w:b/>
                <w:sz w:val="24"/>
                <w:szCs w:val="24"/>
              </w:rPr>
            </w:pPr>
          </w:p>
        </w:tc>
      </w:tr>
      <w:tr w:rsidR="000F4003" w:rsidRPr="00820731" w:rsidTr="00EB7E56">
        <w:trPr>
          <w:cantSplit/>
          <w:trHeight w:val="737"/>
          <w:jc w:val="center"/>
        </w:trPr>
        <w:tc>
          <w:tcPr>
            <w:tcW w:w="441" w:type="pct"/>
            <w:vAlign w:val="center"/>
          </w:tcPr>
          <w:p w:rsidR="000F4003" w:rsidRPr="00820731" w:rsidDel="00D7165A" w:rsidRDefault="000F4003" w:rsidP="00EB7E56">
            <w:pPr>
              <w:tabs>
                <w:tab w:val="left" w:pos="459"/>
                <w:tab w:val="left" w:pos="743"/>
                <w:tab w:val="left" w:pos="1026"/>
                <w:tab w:val="left" w:pos="10490"/>
              </w:tabs>
              <w:spacing w:line="300" w:lineRule="exact"/>
              <w:ind w:right="35"/>
              <w:jc w:val="center"/>
              <w:rPr>
                <w:sz w:val="24"/>
                <w:szCs w:val="24"/>
              </w:rPr>
            </w:pPr>
            <w:r>
              <w:rPr>
                <w:sz w:val="24"/>
                <w:szCs w:val="24"/>
              </w:rPr>
              <w:t>8.</w:t>
            </w:r>
          </w:p>
        </w:tc>
        <w:tc>
          <w:tcPr>
            <w:tcW w:w="4559" w:type="pct"/>
            <w:gridSpan w:val="2"/>
            <w:vAlign w:val="center"/>
          </w:tcPr>
          <w:p w:rsidR="000F4003" w:rsidRPr="00820731" w:rsidRDefault="000F4003" w:rsidP="00EB7E56">
            <w:pPr>
              <w:jc w:val="both"/>
              <w:rPr>
                <w:sz w:val="24"/>
                <w:szCs w:val="24"/>
              </w:rPr>
            </w:pPr>
            <w:r>
              <w:rPr>
                <w:sz w:val="24"/>
                <w:szCs w:val="24"/>
              </w:rPr>
              <w:t xml:space="preserve">Обеспечение обмена информации с использованием </w:t>
            </w:r>
            <w:r w:rsidRPr="00820731">
              <w:rPr>
                <w:sz w:val="24"/>
                <w:szCs w:val="24"/>
              </w:rPr>
              <w:t>канал</w:t>
            </w:r>
            <w:r>
              <w:rPr>
                <w:sz w:val="24"/>
                <w:szCs w:val="24"/>
              </w:rPr>
              <w:t>ов</w:t>
            </w:r>
            <w:r w:rsidRPr="00820731">
              <w:rPr>
                <w:sz w:val="24"/>
                <w:szCs w:val="24"/>
              </w:rPr>
              <w:t xml:space="preserve"> связи </w:t>
            </w:r>
            <w:r w:rsidRPr="00820731">
              <w:rPr>
                <w:sz w:val="24"/>
                <w:szCs w:val="24"/>
                <w:lang w:val="en-US"/>
              </w:rPr>
              <w:t>SWIFT</w:t>
            </w:r>
            <w:r w:rsidRPr="00820731">
              <w:rPr>
                <w:sz w:val="24"/>
                <w:szCs w:val="24"/>
              </w:rPr>
              <w:br w:type="page"/>
            </w:r>
            <w:r w:rsidRPr="00820731">
              <w:rPr>
                <w:sz w:val="24"/>
                <w:szCs w:val="24"/>
              </w:rPr>
              <w:br w:type="page"/>
            </w:r>
          </w:p>
        </w:tc>
      </w:tr>
      <w:tr w:rsidR="000F4003" w:rsidRPr="00820731" w:rsidTr="003F6265">
        <w:trPr>
          <w:cantSplit/>
          <w:trHeight w:val="1517"/>
          <w:jc w:val="center"/>
        </w:trPr>
        <w:tc>
          <w:tcPr>
            <w:tcW w:w="441" w:type="pct"/>
            <w:vAlign w:val="center"/>
          </w:tcPr>
          <w:p w:rsidR="000F4003" w:rsidRPr="00820731" w:rsidDel="00D7165A" w:rsidRDefault="000F4003" w:rsidP="00EB7E56">
            <w:pPr>
              <w:tabs>
                <w:tab w:val="left" w:pos="459"/>
                <w:tab w:val="left" w:pos="743"/>
                <w:tab w:val="left" w:pos="1026"/>
                <w:tab w:val="left" w:pos="10490"/>
              </w:tabs>
              <w:spacing w:line="300" w:lineRule="exact"/>
              <w:ind w:right="35"/>
              <w:jc w:val="center"/>
              <w:rPr>
                <w:sz w:val="24"/>
                <w:szCs w:val="24"/>
              </w:rPr>
            </w:pPr>
            <w:r>
              <w:rPr>
                <w:sz w:val="24"/>
                <w:szCs w:val="24"/>
              </w:rPr>
              <w:t>8.1.</w:t>
            </w:r>
          </w:p>
        </w:tc>
        <w:tc>
          <w:tcPr>
            <w:tcW w:w="2731" w:type="pct"/>
            <w:vAlign w:val="center"/>
          </w:tcPr>
          <w:p w:rsidR="000F4003" w:rsidRPr="00820731" w:rsidRDefault="000F4003" w:rsidP="003F6265">
            <w:pPr>
              <w:autoSpaceDE w:val="0"/>
              <w:autoSpaceDN w:val="0"/>
              <w:adjustRightInd w:val="0"/>
              <w:jc w:val="center"/>
              <w:rPr>
                <w:b/>
                <w:sz w:val="24"/>
                <w:szCs w:val="24"/>
              </w:rPr>
            </w:pPr>
            <w:r w:rsidRPr="00820731">
              <w:rPr>
                <w:sz w:val="24"/>
                <w:szCs w:val="24"/>
              </w:rPr>
              <w:t>Обеспечение обмена информацией по каналам связи SWIFT</w:t>
            </w:r>
          </w:p>
        </w:tc>
        <w:tc>
          <w:tcPr>
            <w:tcW w:w="1828" w:type="pct"/>
          </w:tcPr>
          <w:p w:rsidR="000F4003" w:rsidRPr="00820731" w:rsidRDefault="000F4003" w:rsidP="00EB7E56">
            <w:pPr>
              <w:autoSpaceDE w:val="0"/>
              <w:autoSpaceDN w:val="0"/>
              <w:adjustRightInd w:val="0"/>
              <w:jc w:val="both"/>
              <w:rPr>
                <w:sz w:val="24"/>
                <w:szCs w:val="24"/>
              </w:rPr>
            </w:pPr>
            <w:r w:rsidRPr="00820731">
              <w:rPr>
                <w:sz w:val="24"/>
                <w:szCs w:val="24"/>
              </w:rPr>
              <w:t>500 рублей +</w:t>
            </w:r>
          </w:p>
          <w:p w:rsidR="000F4003" w:rsidRPr="00820731" w:rsidRDefault="000F4003" w:rsidP="00EB7E56">
            <w:pPr>
              <w:autoSpaceDE w:val="0"/>
              <w:autoSpaceDN w:val="0"/>
              <w:adjustRightInd w:val="0"/>
              <w:jc w:val="both"/>
              <w:rPr>
                <w:sz w:val="24"/>
                <w:szCs w:val="24"/>
              </w:rPr>
            </w:pPr>
            <w:r w:rsidRPr="00820731">
              <w:rPr>
                <w:sz w:val="24"/>
                <w:szCs w:val="24"/>
              </w:rPr>
              <w:t>30 рублей за каждый счет депо, по которому осуществляется обмен документами по каналам связи SWIFT.</w:t>
            </w:r>
          </w:p>
          <w:p w:rsidR="000F4003" w:rsidRPr="00820731" w:rsidRDefault="000F4003" w:rsidP="00EB7E56">
            <w:pPr>
              <w:autoSpaceDE w:val="0"/>
              <w:autoSpaceDN w:val="0"/>
              <w:adjustRightInd w:val="0"/>
              <w:jc w:val="both"/>
              <w:rPr>
                <w:sz w:val="24"/>
                <w:szCs w:val="24"/>
              </w:rPr>
            </w:pPr>
            <w:r w:rsidRPr="00820731">
              <w:rPr>
                <w:sz w:val="24"/>
                <w:szCs w:val="24"/>
              </w:rPr>
              <w:t>Взимается ежемесячно независимо от объемов информационного обмена</w:t>
            </w:r>
          </w:p>
        </w:tc>
      </w:tr>
    </w:tbl>
    <w:p w:rsidR="000F4003" w:rsidRPr="00820731" w:rsidRDefault="000F4003" w:rsidP="005C7371">
      <w:pPr>
        <w:pStyle w:val="affd"/>
        <w:numPr>
          <w:ilvl w:val="1"/>
          <w:numId w:val="46"/>
        </w:numPr>
        <w:spacing w:line="300" w:lineRule="exact"/>
        <w:ind w:left="0" w:firstLine="357"/>
        <w:jc w:val="both"/>
        <w:rPr>
          <w:iCs/>
          <w:sz w:val="24"/>
          <w:szCs w:val="24"/>
        </w:rPr>
      </w:pPr>
      <w:r w:rsidRPr="00820731">
        <w:rPr>
          <w:iCs/>
          <w:sz w:val="24"/>
          <w:szCs w:val="24"/>
        </w:rPr>
        <w:t xml:space="preserve">В случае указания в графе «Тариф», что оплата </w:t>
      </w:r>
      <w:r w:rsidRPr="002D58CF">
        <w:rPr>
          <w:iCs/>
          <w:sz w:val="24"/>
          <w:szCs w:val="24"/>
        </w:rPr>
        <w:t>взимается</w:t>
      </w:r>
      <w:r w:rsidRPr="00820731">
        <w:rPr>
          <w:iCs/>
          <w:sz w:val="24"/>
          <w:szCs w:val="24"/>
        </w:rPr>
        <w:t xml:space="preserve"> за операцию, плата </w:t>
      </w:r>
      <w:r w:rsidRPr="002D58CF">
        <w:rPr>
          <w:iCs/>
          <w:sz w:val="24"/>
          <w:szCs w:val="24"/>
        </w:rPr>
        <w:t>рассчитывается</w:t>
      </w:r>
      <w:r w:rsidRPr="00820731">
        <w:rPr>
          <w:iCs/>
          <w:sz w:val="24"/>
          <w:szCs w:val="24"/>
        </w:rPr>
        <w:t xml:space="preserve"> за каждую операцию, исполненную в отношении каждого выпуска ценных бумаг.</w:t>
      </w:r>
    </w:p>
    <w:p w:rsidR="000F4003" w:rsidRPr="00820731" w:rsidRDefault="000F4003" w:rsidP="005C7371">
      <w:pPr>
        <w:pStyle w:val="affd"/>
        <w:numPr>
          <w:ilvl w:val="1"/>
          <w:numId w:val="46"/>
        </w:numPr>
        <w:spacing w:line="300" w:lineRule="exact"/>
        <w:ind w:left="0" w:firstLine="357"/>
        <w:jc w:val="both"/>
        <w:rPr>
          <w:sz w:val="24"/>
          <w:szCs w:val="24"/>
        </w:rPr>
      </w:pPr>
      <w:r w:rsidRPr="00820731">
        <w:rPr>
          <w:sz w:val="24"/>
          <w:szCs w:val="24"/>
        </w:rPr>
        <w:t>Дополнительно к тарифу взимается сумма, равная сумме фактически понесенных расходов АйСиБиСи</w:t>
      </w:r>
      <w:r>
        <w:rPr>
          <w:sz w:val="24"/>
          <w:szCs w:val="24"/>
        </w:rPr>
        <w:t> </w:t>
      </w:r>
      <w:r w:rsidRPr="00820731">
        <w:rPr>
          <w:sz w:val="24"/>
          <w:szCs w:val="24"/>
        </w:rPr>
        <w:t xml:space="preserve">Банка (АО) при исполнении своих обязательств перед </w:t>
      </w:r>
      <w:r>
        <w:rPr>
          <w:sz w:val="24"/>
          <w:szCs w:val="24"/>
        </w:rPr>
        <w:t>Д</w:t>
      </w:r>
      <w:r w:rsidRPr="00820731">
        <w:rPr>
          <w:sz w:val="24"/>
          <w:szCs w:val="24"/>
        </w:rPr>
        <w:t>епонентом (возмещение расходов, фактически понесенных АйСиБиСи</w:t>
      </w:r>
      <w:r>
        <w:rPr>
          <w:sz w:val="24"/>
          <w:szCs w:val="24"/>
        </w:rPr>
        <w:t> </w:t>
      </w:r>
      <w:r w:rsidRPr="00820731">
        <w:rPr>
          <w:sz w:val="24"/>
          <w:szCs w:val="24"/>
        </w:rPr>
        <w:t>Банком (АО)).</w:t>
      </w:r>
    </w:p>
    <w:p w:rsidR="000F4003" w:rsidRPr="00820731" w:rsidRDefault="000F4003" w:rsidP="005C7371">
      <w:pPr>
        <w:pStyle w:val="affd"/>
        <w:numPr>
          <w:ilvl w:val="1"/>
          <w:numId w:val="46"/>
        </w:numPr>
        <w:spacing w:line="300" w:lineRule="exact"/>
        <w:ind w:left="0" w:firstLine="357"/>
        <w:jc w:val="both"/>
        <w:rPr>
          <w:sz w:val="24"/>
          <w:szCs w:val="24"/>
        </w:rPr>
      </w:pPr>
      <w:r w:rsidRPr="00820731">
        <w:rPr>
          <w:sz w:val="24"/>
          <w:szCs w:val="24"/>
        </w:rPr>
        <w:t>Оплата услуг производится на основании счета, выставляемого АйСиБиСи Банком (АО) ежемесячно. Счет выставляется не позднее 5-го рабочего дня месяца, следующего за расчетным. При оплате услуг сумма вознаграждения, рассчитанного по тарифам, округляется до копеек. Вознаграждение АйСиБиСи</w:t>
      </w:r>
      <w:r>
        <w:rPr>
          <w:sz w:val="24"/>
          <w:szCs w:val="24"/>
        </w:rPr>
        <w:t> </w:t>
      </w:r>
      <w:r w:rsidRPr="00820731">
        <w:rPr>
          <w:sz w:val="24"/>
          <w:szCs w:val="24"/>
        </w:rPr>
        <w:t>Банка (АО) за операции и услуги, не предусмотренные настоящими тарифами, согласовываются дополнительными соглашениями.</w:t>
      </w:r>
    </w:p>
    <w:p w:rsidR="000F4003" w:rsidRPr="00820731" w:rsidRDefault="000F4003" w:rsidP="005C7371">
      <w:pPr>
        <w:pStyle w:val="affd"/>
        <w:numPr>
          <w:ilvl w:val="1"/>
          <w:numId w:val="46"/>
        </w:numPr>
        <w:spacing w:line="300" w:lineRule="exact"/>
        <w:ind w:left="0" w:firstLine="357"/>
        <w:jc w:val="both"/>
        <w:rPr>
          <w:sz w:val="24"/>
          <w:szCs w:val="24"/>
        </w:rPr>
      </w:pPr>
      <w:r w:rsidRPr="00820731">
        <w:rPr>
          <w:sz w:val="24"/>
          <w:szCs w:val="24"/>
        </w:rPr>
        <w:t xml:space="preserve">В случае если операция производится через централизованную систему клиринга и расчетов ПАО Московская биржа в связи с урегулированием сделки, совершенной АйСиБиСи Банком (АО) в качестве брокера за счет </w:t>
      </w:r>
      <w:r>
        <w:rPr>
          <w:sz w:val="24"/>
          <w:szCs w:val="24"/>
        </w:rPr>
        <w:t>Д</w:t>
      </w:r>
      <w:r w:rsidRPr="00820731">
        <w:rPr>
          <w:sz w:val="24"/>
          <w:szCs w:val="24"/>
        </w:rPr>
        <w:t>епонента, вознаграждение по тарифам на услуги приема ценных бумаг на хранение и учет или снятия ценных бумаг с хранения или учета не взимается.</w:t>
      </w:r>
    </w:p>
    <w:p w:rsidR="000F4003" w:rsidRPr="00820731" w:rsidRDefault="000F4003" w:rsidP="005C7371">
      <w:pPr>
        <w:pStyle w:val="affd"/>
        <w:numPr>
          <w:ilvl w:val="1"/>
          <w:numId w:val="46"/>
        </w:numPr>
        <w:spacing w:line="300" w:lineRule="exact"/>
        <w:ind w:left="0" w:firstLine="357"/>
        <w:jc w:val="both"/>
        <w:rPr>
          <w:sz w:val="24"/>
          <w:szCs w:val="24"/>
        </w:rPr>
      </w:pPr>
      <w:r w:rsidRPr="00820731">
        <w:rPr>
          <w:sz w:val="24"/>
          <w:szCs w:val="24"/>
        </w:rPr>
        <w:t>Плата за хранение и (или) учет ценных бумаг, указанная в пунктах 2.1 и 2.5 настоящих тарифов, взимается в процентах от средней стоимости пакета ценных бумаг, определяемой раздельно для эмиссионных бездокументарных ценных бумаг, номинированных в рублях и иностранной валюте, для эмиссионных документарных и неэмиссионных ценных бумаг.</w:t>
      </w:r>
    </w:p>
    <w:p w:rsidR="000F4003" w:rsidRPr="00820731" w:rsidRDefault="000F4003" w:rsidP="005C7371">
      <w:pPr>
        <w:pStyle w:val="affd"/>
        <w:numPr>
          <w:ilvl w:val="1"/>
          <w:numId w:val="46"/>
        </w:numPr>
        <w:spacing w:line="300" w:lineRule="exact"/>
        <w:ind w:left="0" w:firstLine="357"/>
        <w:jc w:val="both"/>
        <w:rPr>
          <w:sz w:val="24"/>
          <w:szCs w:val="24"/>
        </w:rPr>
      </w:pPr>
      <w:r w:rsidRPr="00820731">
        <w:rPr>
          <w:sz w:val="24"/>
          <w:szCs w:val="24"/>
        </w:rPr>
        <w:t>Средняя стоимость пакета ценных бумаг на счете депо определяется по совокупности пакетов всех выпусков ценных бумаг, учитываемых в расчетном месяце.</w:t>
      </w:r>
    </w:p>
    <w:p w:rsidR="000F4003" w:rsidRPr="00820731" w:rsidRDefault="000F4003" w:rsidP="000F4003">
      <w:pPr>
        <w:spacing w:line="300" w:lineRule="exact"/>
        <w:ind w:firstLine="357"/>
        <w:jc w:val="both"/>
        <w:rPr>
          <w:sz w:val="24"/>
          <w:szCs w:val="24"/>
        </w:rPr>
      </w:pPr>
      <w:r w:rsidRPr="00820731">
        <w:rPr>
          <w:sz w:val="24"/>
          <w:szCs w:val="24"/>
        </w:rPr>
        <w:t>Средняя стоимость пакета ценных бумаг на счете депо для взимания платы за хранение исчисляется по формуле:</w:t>
      </w:r>
    </w:p>
    <w:p w:rsidR="000F4003" w:rsidRPr="00820731" w:rsidRDefault="000F4003" w:rsidP="000F4003">
      <w:pPr>
        <w:autoSpaceDE w:val="0"/>
        <w:autoSpaceDN w:val="0"/>
        <w:adjustRightInd w:val="0"/>
        <w:jc w:val="both"/>
        <w:rPr>
          <w:sz w:val="24"/>
          <w:szCs w:val="24"/>
        </w:rPr>
      </w:pPr>
      <w:r w:rsidRPr="00820731">
        <w:rPr>
          <w:noProof/>
          <w:sz w:val="24"/>
          <w:szCs w:val="24"/>
        </w:rPr>
        <w:drawing>
          <wp:inline distT="0" distB="0" distL="0" distR="0" wp14:anchorId="5DEE227A" wp14:editId="13AD9BA2">
            <wp:extent cx="1507452" cy="310100"/>
            <wp:effectExtent l="19050" t="0" r="0" b="0"/>
            <wp:docPr id="1" name="Рисунок 6" descr="C:\Users\hwmo-jggudilina\Desktop\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wmo-jggudilina\Desktop\form.jpg"/>
                    <pic:cNvPicPr>
                      <a:picLocks noChangeAspect="1" noChangeArrowheads="1"/>
                    </pic:cNvPicPr>
                  </pic:nvPicPr>
                  <pic:blipFill>
                    <a:blip r:embed="rId12" cstate="print"/>
                    <a:srcRect/>
                    <a:stretch>
                      <a:fillRect/>
                    </a:stretch>
                  </pic:blipFill>
                  <pic:spPr bwMode="auto">
                    <a:xfrm>
                      <a:off x="0" y="0"/>
                      <a:ext cx="1507615" cy="310134"/>
                    </a:xfrm>
                    <a:prstGeom prst="rect">
                      <a:avLst/>
                    </a:prstGeom>
                    <a:noFill/>
                    <a:ln w="9525">
                      <a:noFill/>
                      <a:miter lim="800000"/>
                      <a:headEnd/>
                      <a:tailEnd/>
                    </a:ln>
                  </pic:spPr>
                </pic:pic>
              </a:graphicData>
            </a:graphic>
          </wp:inline>
        </w:drawing>
      </w:r>
      <w:r w:rsidRPr="00820731">
        <w:rPr>
          <w:sz w:val="24"/>
          <w:szCs w:val="24"/>
        </w:rPr>
        <w:t xml:space="preserve">, где </w:t>
      </w:r>
      <w:r w:rsidRPr="00820731">
        <w:rPr>
          <w:noProof/>
          <w:sz w:val="24"/>
          <w:szCs w:val="24"/>
        </w:rPr>
        <w:drawing>
          <wp:inline distT="0" distB="0" distL="0" distR="0" wp14:anchorId="06384C41" wp14:editId="38D20825">
            <wp:extent cx="197932" cy="158424"/>
            <wp:effectExtent l="19050" t="0" r="0" b="0"/>
            <wp:docPr id="2" name="Рисунок 8" descr="C:\Users\hwmo-jggudilina\Desktop\c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wmo-jggudilina\Desktop\cni.jpg"/>
                    <pic:cNvPicPr>
                      <a:picLocks noChangeAspect="1" noChangeArrowheads="1"/>
                    </pic:cNvPicPr>
                  </pic:nvPicPr>
                  <pic:blipFill>
                    <a:blip r:embed="rId13" cstate="print"/>
                    <a:srcRect/>
                    <a:stretch>
                      <a:fillRect/>
                    </a:stretch>
                  </pic:blipFill>
                  <pic:spPr bwMode="auto">
                    <a:xfrm>
                      <a:off x="0" y="0"/>
                      <a:ext cx="198552" cy="158921"/>
                    </a:xfrm>
                    <a:prstGeom prst="rect">
                      <a:avLst/>
                    </a:prstGeom>
                    <a:noFill/>
                    <a:ln w="9525">
                      <a:noFill/>
                      <a:miter lim="800000"/>
                      <a:headEnd/>
                      <a:tailEnd/>
                    </a:ln>
                  </pic:spPr>
                </pic:pic>
              </a:graphicData>
            </a:graphic>
          </wp:inline>
        </w:drawing>
      </w:r>
      <w:r w:rsidRPr="00820731">
        <w:rPr>
          <w:sz w:val="24"/>
          <w:szCs w:val="24"/>
        </w:rPr>
        <w:t> </w:t>
      </w:r>
      <w:r w:rsidR="00867907" w:rsidRPr="00820731">
        <w:rPr>
          <w:sz w:val="24"/>
          <w:szCs w:val="24"/>
        </w:rPr>
        <w:t xml:space="preserve">— </w:t>
      </w:r>
      <w:r w:rsidRPr="00820731">
        <w:rPr>
          <w:sz w:val="24"/>
          <w:szCs w:val="24"/>
        </w:rPr>
        <w:t>значение оценочной стоимости ценных бумаг n в рублевом или валютном выражении по состоянию на конец соответствующего (i-го) календарного дня расчетного периода;</w:t>
      </w:r>
    </w:p>
    <w:p w:rsidR="000F4003" w:rsidRPr="00820731" w:rsidRDefault="000F4003" w:rsidP="000F4003">
      <w:pPr>
        <w:autoSpaceDE w:val="0"/>
        <w:autoSpaceDN w:val="0"/>
        <w:adjustRightInd w:val="0"/>
        <w:jc w:val="both"/>
        <w:rPr>
          <w:sz w:val="24"/>
          <w:szCs w:val="24"/>
        </w:rPr>
      </w:pPr>
      <w:r w:rsidRPr="00820731">
        <w:rPr>
          <w:noProof/>
          <w:sz w:val="24"/>
          <w:szCs w:val="24"/>
        </w:rPr>
        <w:drawing>
          <wp:inline distT="0" distB="0" distL="0" distR="0" wp14:anchorId="6C8F458F" wp14:editId="4F6C8226">
            <wp:extent cx="368631" cy="199227"/>
            <wp:effectExtent l="19050" t="0" r="0" b="0"/>
            <wp:docPr id="3" name="Рисунок 3" descr="C:\Users\hwmo-jggudilina\Desktop\form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wmo-jggudilina\Desktop\formula.jpg"/>
                    <pic:cNvPicPr>
                      <a:picLocks noChangeAspect="1" noChangeArrowheads="1"/>
                    </pic:cNvPicPr>
                  </pic:nvPicPr>
                  <pic:blipFill>
                    <a:blip r:embed="rId14" cstate="print"/>
                    <a:srcRect/>
                    <a:stretch>
                      <a:fillRect/>
                    </a:stretch>
                  </pic:blipFill>
                  <pic:spPr bwMode="auto">
                    <a:xfrm>
                      <a:off x="0" y="0"/>
                      <a:ext cx="370255" cy="200105"/>
                    </a:xfrm>
                    <a:prstGeom prst="rect">
                      <a:avLst/>
                    </a:prstGeom>
                    <a:noFill/>
                    <a:ln w="9525">
                      <a:noFill/>
                      <a:miter lim="800000"/>
                      <a:headEnd/>
                      <a:tailEnd/>
                    </a:ln>
                  </pic:spPr>
                </pic:pic>
              </a:graphicData>
            </a:graphic>
          </wp:inline>
        </w:drawing>
      </w:r>
      <w:r w:rsidRPr="00820731">
        <w:rPr>
          <w:sz w:val="24"/>
          <w:szCs w:val="24"/>
        </w:rPr>
        <w:t> </w:t>
      </w:r>
      <w:r w:rsidR="00867907" w:rsidRPr="00820731">
        <w:rPr>
          <w:sz w:val="24"/>
          <w:szCs w:val="24"/>
        </w:rPr>
        <w:t xml:space="preserve">— </w:t>
      </w:r>
      <w:r w:rsidRPr="00820731">
        <w:rPr>
          <w:sz w:val="24"/>
          <w:szCs w:val="24"/>
        </w:rPr>
        <w:t>курс валюты выражения оценочной стоимости ценных бумаг n в рублях Российской Федерации, установленный Банком России на последнюю календарную дату расчетного периода, по данным официального сайта Банка России. Для рублей Российской Федерации курс принимается равным 1;</w:t>
      </w:r>
    </w:p>
    <w:p w:rsidR="000F4003" w:rsidRPr="00820731" w:rsidRDefault="000F4003" w:rsidP="000F4003">
      <w:pPr>
        <w:autoSpaceDE w:val="0"/>
        <w:autoSpaceDN w:val="0"/>
        <w:adjustRightInd w:val="0"/>
        <w:jc w:val="both"/>
        <w:rPr>
          <w:sz w:val="24"/>
          <w:szCs w:val="24"/>
        </w:rPr>
      </w:pPr>
      <w:r w:rsidRPr="00820731">
        <w:rPr>
          <w:sz w:val="24"/>
          <w:szCs w:val="24"/>
        </w:rPr>
        <w:t>N </w:t>
      </w:r>
      <w:r w:rsidR="00867907" w:rsidRPr="00820731">
        <w:rPr>
          <w:sz w:val="24"/>
          <w:szCs w:val="24"/>
        </w:rPr>
        <w:t xml:space="preserve">— </w:t>
      </w:r>
      <w:r w:rsidRPr="00820731">
        <w:rPr>
          <w:sz w:val="24"/>
          <w:szCs w:val="24"/>
        </w:rPr>
        <w:t>количество календарных дней в расчетном периоде;</w:t>
      </w:r>
    </w:p>
    <w:p w:rsidR="000F4003" w:rsidRPr="00820731" w:rsidRDefault="000F4003" w:rsidP="000F4003">
      <w:pPr>
        <w:autoSpaceDE w:val="0"/>
        <w:autoSpaceDN w:val="0"/>
        <w:adjustRightInd w:val="0"/>
        <w:jc w:val="both"/>
        <w:rPr>
          <w:sz w:val="24"/>
          <w:szCs w:val="24"/>
        </w:rPr>
      </w:pPr>
      <w:r w:rsidRPr="00820731">
        <w:rPr>
          <w:sz w:val="24"/>
          <w:szCs w:val="24"/>
        </w:rPr>
        <w:t>M </w:t>
      </w:r>
      <w:r w:rsidR="00867907" w:rsidRPr="00820731">
        <w:rPr>
          <w:sz w:val="24"/>
          <w:szCs w:val="24"/>
        </w:rPr>
        <w:t xml:space="preserve">— </w:t>
      </w:r>
      <w:r w:rsidRPr="00820731">
        <w:rPr>
          <w:sz w:val="24"/>
          <w:szCs w:val="24"/>
        </w:rPr>
        <w:t>количество различных выпусков (эмиссионных ценных бумаг) или штук (неэмиссионных ценных бумаг), учитываемых на счете депо счете депо хотя бы один день в течение расчетного периода.</w:t>
      </w:r>
    </w:p>
    <w:p w:rsidR="000F4003" w:rsidRPr="00820731" w:rsidRDefault="000F4003" w:rsidP="000F4003">
      <w:pPr>
        <w:pStyle w:val="affd"/>
        <w:spacing w:line="300" w:lineRule="exact"/>
        <w:ind w:left="0" w:firstLine="357"/>
        <w:jc w:val="both"/>
        <w:rPr>
          <w:sz w:val="24"/>
          <w:szCs w:val="24"/>
        </w:rPr>
      </w:pPr>
      <w:r w:rsidRPr="00820731">
        <w:rPr>
          <w:sz w:val="24"/>
          <w:szCs w:val="24"/>
        </w:rPr>
        <w:t>Оценочная стоимость ценных бумаг определяется как произведение количества ценных бумаг по состоянию на конец соответствующего календарного дня расчетного месяца на номинал ценных бумаг.</w:t>
      </w:r>
    </w:p>
    <w:p w:rsidR="000F4003" w:rsidRPr="00820731" w:rsidRDefault="000F4003" w:rsidP="000F4003">
      <w:pPr>
        <w:pStyle w:val="affd"/>
        <w:spacing w:line="300" w:lineRule="exact"/>
        <w:ind w:left="0" w:firstLine="357"/>
        <w:jc w:val="both"/>
        <w:rPr>
          <w:sz w:val="24"/>
          <w:szCs w:val="24"/>
        </w:rPr>
      </w:pPr>
      <w:r w:rsidRPr="00820731">
        <w:rPr>
          <w:sz w:val="24"/>
          <w:szCs w:val="24"/>
        </w:rPr>
        <w:t>В случае отсутствия информации о номинальной стоимости ценных бумаг оценочная стоимость определяется исходя из рыночной стоимости ценных бумаг по данным информационной системы Thompson Reuters. Определяемая оценочная стоимость ценных бумаг выражается в рублях Российской Федерации.</w:t>
      </w:r>
    </w:p>
    <w:p w:rsidR="000F4003" w:rsidRDefault="000F4003" w:rsidP="000F4003">
      <w:pPr>
        <w:spacing w:line="300" w:lineRule="exact"/>
        <w:ind w:firstLine="357"/>
        <w:jc w:val="both"/>
        <w:rPr>
          <w:sz w:val="24"/>
          <w:szCs w:val="24"/>
          <w:lang w:bidi="en-US"/>
        </w:rPr>
      </w:pPr>
      <w:r w:rsidRPr="00820731">
        <w:rPr>
          <w:sz w:val="24"/>
          <w:szCs w:val="24"/>
        </w:rPr>
        <w:t>При проведении расчетов в иностранной валюте оценочная стоимость ценных бумаг пересчитывается в рубли Российской Федерации по курсу, установленному Банком России на дату проведения расчетов.</w:t>
      </w:r>
      <w:r>
        <w:rPr>
          <w:b/>
          <w:sz w:val="24"/>
          <w:szCs w:val="24"/>
          <w:lang w:bidi="en-US"/>
        </w:rPr>
        <w:br w:type="page"/>
      </w:r>
    </w:p>
    <w:p w:rsidR="000F4003" w:rsidRPr="005412B0" w:rsidRDefault="000F4003" w:rsidP="001961E6">
      <w:pPr>
        <w:pStyle w:val="9"/>
        <w:tabs>
          <w:tab w:val="left" w:pos="3686"/>
        </w:tabs>
        <w:ind w:left="3686"/>
        <w:jc w:val="both"/>
        <w:rPr>
          <w:b w:val="0"/>
          <w:sz w:val="24"/>
          <w:szCs w:val="24"/>
          <w:lang w:bidi="en-US"/>
        </w:rPr>
      </w:pPr>
      <w:r w:rsidRPr="00434841">
        <w:rPr>
          <w:b w:val="0"/>
          <w:sz w:val="24"/>
          <w:szCs w:val="24"/>
          <w:lang w:bidi="en-US"/>
        </w:rPr>
        <w:t xml:space="preserve">Приложение </w:t>
      </w:r>
      <w:r>
        <w:rPr>
          <w:b w:val="0"/>
          <w:sz w:val="24"/>
          <w:szCs w:val="24"/>
          <w:lang w:bidi="en-US"/>
        </w:rPr>
        <w:t>31</w:t>
      </w:r>
      <w:r w:rsidRPr="00434841">
        <w:rPr>
          <w:b w:val="0"/>
          <w:sz w:val="24"/>
          <w:szCs w:val="24"/>
          <w:lang w:bidi="en-US"/>
        </w:rPr>
        <w:t xml:space="preserve"> к «Условиям осуществления депозитарной деятельности АйСиБиСи Банка (АО)»/ </w:t>
      </w:r>
      <w:r w:rsidRPr="00E2192A">
        <w:rPr>
          <w:b w:val="0"/>
          <w:sz w:val="24"/>
          <w:szCs w:val="24"/>
          <w:lang w:val="en-US" w:bidi="en-US"/>
        </w:rPr>
        <w:t>Annex</w:t>
      </w:r>
      <w:r w:rsidRPr="00067A24">
        <w:rPr>
          <w:b w:val="0"/>
          <w:sz w:val="24"/>
          <w:szCs w:val="24"/>
          <w:lang w:bidi="en-US"/>
        </w:rPr>
        <w:t xml:space="preserve"> 3</w:t>
      </w:r>
      <w:r>
        <w:rPr>
          <w:b w:val="0"/>
          <w:sz w:val="24"/>
          <w:szCs w:val="24"/>
          <w:lang w:bidi="en-US"/>
        </w:rPr>
        <w:t>1</w:t>
      </w:r>
      <w:r w:rsidRPr="00067A24">
        <w:rPr>
          <w:b w:val="0"/>
          <w:sz w:val="24"/>
          <w:szCs w:val="24"/>
          <w:lang w:bidi="en-US"/>
        </w:rPr>
        <w:t xml:space="preserve"> </w:t>
      </w:r>
      <w:r w:rsidRPr="00E2192A">
        <w:rPr>
          <w:b w:val="0"/>
          <w:sz w:val="24"/>
          <w:szCs w:val="24"/>
          <w:lang w:val="en-US" w:bidi="en-US"/>
        </w:rPr>
        <w:t>to</w:t>
      </w:r>
      <w:r w:rsidRPr="00067A24">
        <w:rPr>
          <w:b w:val="0"/>
          <w:sz w:val="24"/>
          <w:szCs w:val="24"/>
          <w:lang w:bidi="en-US"/>
        </w:rPr>
        <w:t xml:space="preserve"> </w:t>
      </w:r>
      <w:r w:rsidRPr="00E2192A">
        <w:rPr>
          <w:b w:val="0"/>
          <w:sz w:val="24"/>
          <w:szCs w:val="24"/>
          <w:lang w:val="en-US" w:bidi="en-US"/>
        </w:rPr>
        <w:t>the</w:t>
      </w:r>
      <w:r w:rsidRPr="00067A24">
        <w:rPr>
          <w:b w:val="0"/>
          <w:sz w:val="24"/>
          <w:szCs w:val="24"/>
          <w:lang w:bidi="en-US"/>
        </w:rPr>
        <w:t xml:space="preserve"> </w:t>
      </w:r>
      <w:r w:rsidR="005412B0" w:rsidRPr="005412B0">
        <w:rPr>
          <w:b w:val="0"/>
          <w:sz w:val="24"/>
          <w:szCs w:val="24"/>
          <w:lang w:bidi="en-US"/>
        </w:rPr>
        <w:t>‘</w:t>
      </w:r>
      <w:r w:rsidRPr="00E2192A">
        <w:rPr>
          <w:b w:val="0"/>
          <w:sz w:val="24"/>
          <w:szCs w:val="24"/>
          <w:lang w:val="en-US" w:bidi="en-US"/>
        </w:rPr>
        <w:t>Terms</w:t>
      </w:r>
      <w:r w:rsidRPr="00067A24">
        <w:rPr>
          <w:b w:val="0"/>
          <w:sz w:val="24"/>
          <w:szCs w:val="24"/>
          <w:lang w:bidi="en-US"/>
        </w:rPr>
        <w:t xml:space="preserve"> </w:t>
      </w:r>
      <w:r w:rsidRPr="00E2192A">
        <w:rPr>
          <w:b w:val="0"/>
          <w:sz w:val="24"/>
          <w:szCs w:val="24"/>
          <w:lang w:val="en-US" w:bidi="en-US"/>
        </w:rPr>
        <w:t>and</w:t>
      </w:r>
      <w:r w:rsidRPr="00067A24">
        <w:rPr>
          <w:b w:val="0"/>
          <w:sz w:val="24"/>
          <w:szCs w:val="24"/>
          <w:lang w:bidi="en-US"/>
        </w:rPr>
        <w:t xml:space="preserve"> </w:t>
      </w:r>
      <w:r w:rsidRPr="00E2192A">
        <w:rPr>
          <w:b w:val="0"/>
          <w:sz w:val="24"/>
          <w:szCs w:val="24"/>
          <w:lang w:val="en-US" w:bidi="en-US"/>
        </w:rPr>
        <w:t>Conditions</w:t>
      </w:r>
      <w:r w:rsidRPr="00067A24">
        <w:rPr>
          <w:b w:val="0"/>
          <w:sz w:val="24"/>
          <w:szCs w:val="24"/>
          <w:lang w:bidi="en-US"/>
        </w:rPr>
        <w:t xml:space="preserve"> </w:t>
      </w:r>
      <w:r w:rsidRPr="00E2192A">
        <w:rPr>
          <w:b w:val="0"/>
          <w:sz w:val="24"/>
          <w:szCs w:val="24"/>
          <w:lang w:val="en-US" w:bidi="en-US"/>
        </w:rPr>
        <w:t>of</w:t>
      </w:r>
      <w:r w:rsidRPr="00067A24">
        <w:rPr>
          <w:b w:val="0"/>
          <w:sz w:val="24"/>
          <w:szCs w:val="24"/>
          <w:lang w:bidi="en-US"/>
        </w:rPr>
        <w:t xml:space="preserve"> </w:t>
      </w:r>
      <w:r w:rsidRPr="00E2192A">
        <w:rPr>
          <w:b w:val="0"/>
          <w:sz w:val="24"/>
          <w:szCs w:val="24"/>
          <w:lang w:val="en-US" w:bidi="en-US"/>
        </w:rPr>
        <w:t>Depository</w:t>
      </w:r>
      <w:r w:rsidRPr="00067A24">
        <w:rPr>
          <w:b w:val="0"/>
          <w:sz w:val="24"/>
          <w:szCs w:val="24"/>
          <w:lang w:bidi="en-US"/>
        </w:rPr>
        <w:t xml:space="preserve"> </w:t>
      </w:r>
      <w:r w:rsidRPr="00E2192A">
        <w:rPr>
          <w:b w:val="0"/>
          <w:sz w:val="24"/>
          <w:szCs w:val="24"/>
          <w:lang w:val="en-US" w:bidi="en-US"/>
        </w:rPr>
        <w:t>Activities</w:t>
      </w:r>
      <w:r w:rsidRPr="00067A24">
        <w:rPr>
          <w:b w:val="0"/>
          <w:sz w:val="24"/>
          <w:szCs w:val="24"/>
          <w:lang w:bidi="en-US"/>
        </w:rPr>
        <w:t xml:space="preserve"> </w:t>
      </w:r>
      <w:r w:rsidRPr="00E2192A">
        <w:rPr>
          <w:b w:val="0"/>
          <w:sz w:val="24"/>
          <w:szCs w:val="24"/>
          <w:lang w:val="en-US" w:bidi="en-US"/>
        </w:rPr>
        <w:t>of</w:t>
      </w:r>
      <w:r w:rsidRPr="00067A24">
        <w:rPr>
          <w:b w:val="0"/>
          <w:sz w:val="24"/>
          <w:szCs w:val="24"/>
          <w:lang w:bidi="en-US"/>
        </w:rPr>
        <w:t xml:space="preserve"> </w:t>
      </w:r>
      <w:r w:rsidRPr="00E2192A">
        <w:rPr>
          <w:b w:val="0"/>
          <w:sz w:val="24"/>
          <w:szCs w:val="24"/>
          <w:lang w:val="en-US" w:bidi="en-US"/>
        </w:rPr>
        <w:t>Bank</w:t>
      </w:r>
      <w:r w:rsidRPr="00067A24">
        <w:rPr>
          <w:b w:val="0"/>
          <w:sz w:val="24"/>
          <w:szCs w:val="24"/>
          <w:lang w:bidi="en-US"/>
        </w:rPr>
        <w:t xml:space="preserve"> </w:t>
      </w:r>
      <w:r w:rsidRPr="00E2192A">
        <w:rPr>
          <w:b w:val="0"/>
          <w:sz w:val="24"/>
          <w:szCs w:val="24"/>
          <w:lang w:val="en-US" w:bidi="en-US"/>
        </w:rPr>
        <w:t>ICBC</w:t>
      </w:r>
      <w:r w:rsidRPr="00067A24">
        <w:rPr>
          <w:b w:val="0"/>
          <w:sz w:val="24"/>
          <w:szCs w:val="24"/>
          <w:lang w:bidi="en-US"/>
        </w:rPr>
        <w:t xml:space="preserve"> (</w:t>
      </w:r>
      <w:r w:rsidRPr="00E2192A">
        <w:rPr>
          <w:b w:val="0"/>
          <w:sz w:val="24"/>
          <w:szCs w:val="24"/>
          <w:lang w:val="en-US" w:bidi="en-US"/>
        </w:rPr>
        <w:t>JSC</w:t>
      </w:r>
      <w:r w:rsidRPr="00067A24">
        <w:rPr>
          <w:b w:val="0"/>
          <w:sz w:val="24"/>
          <w:szCs w:val="24"/>
          <w:lang w:bidi="en-US"/>
        </w:rPr>
        <w:t>)</w:t>
      </w:r>
      <w:r w:rsidR="005412B0" w:rsidRPr="005412B0">
        <w:rPr>
          <w:b w:val="0"/>
          <w:sz w:val="24"/>
          <w:szCs w:val="24"/>
          <w:lang w:bidi="en-US"/>
        </w:rPr>
        <w:t>’</w:t>
      </w:r>
    </w:p>
    <w:p w:rsidR="000F4003" w:rsidRPr="00067A24" w:rsidRDefault="000F4003" w:rsidP="000F4003">
      <w:pPr>
        <w:rPr>
          <w:sz w:val="24"/>
          <w:szCs w:val="24"/>
        </w:rPr>
      </w:pPr>
    </w:p>
    <w:p w:rsidR="000F4003" w:rsidRPr="008F387E" w:rsidRDefault="000F4003" w:rsidP="000F4003">
      <w:pPr>
        <w:jc w:val="center"/>
        <w:rPr>
          <w:b/>
          <w:sz w:val="28"/>
          <w:szCs w:val="28"/>
        </w:rPr>
      </w:pPr>
      <w:r w:rsidRPr="00820731">
        <w:rPr>
          <w:b/>
          <w:sz w:val="28"/>
          <w:szCs w:val="28"/>
        </w:rPr>
        <w:t>Обращение</w:t>
      </w:r>
      <w:r w:rsidRPr="008F387E">
        <w:rPr>
          <w:b/>
          <w:sz w:val="28"/>
          <w:szCs w:val="28"/>
        </w:rPr>
        <w:t xml:space="preserve"> </w:t>
      </w:r>
      <w:r>
        <w:rPr>
          <w:b/>
          <w:sz w:val="28"/>
          <w:szCs w:val="28"/>
        </w:rPr>
        <w:t>Д</w:t>
      </w:r>
      <w:r w:rsidRPr="00820731">
        <w:rPr>
          <w:b/>
          <w:sz w:val="28"/>
          <w:szCs w:val="28"/>
        </w:rPr>
        <w:t>епонента</w:t>
      </w:r>
      <w:r w:rsidRPr="008F387E">
        <w:rPr>
          <w:b/>
          <w:sz w:val="28"/>
          <w:szCs w:val="28"/>
        </w:rPr>
        <w:t>/</w:t>
      </w:r>
      <w:r w:rsidRPr="008F387E">
        <w:rPr>
          <w:b/>
          <w:sz w:val="28"/>
          <w:szCs w:val="28"/>
          <w:lang w:bidi="en-US"/>
        </w:rPr>
        <w:t xml:space="preserve"> </w:t>
      </w:r>
      <w:r w:rsidRPr="00D70371">
        <w:rPr>
          <w:b/>
          <w:sz w:val="28"/>
          <w:szCs w:val="28"/>
          <w:lang w:val="en-US" w:bidi="en-US"/>
        </w:rPr>
        <w:t>Depositor</w:t>
      </w:r>
      <w:r w:rsidRPr="008F387E">
        <w:rPr>
          <w:b/>
          <w:sz w:val="28"/>
          <w:szCs w:val="28"/>
          <w:lang w:bidi="en-US"/>
        </w:rPr>
        <w:t>’</w:t>
      </w:r>
      <w:r w:rsidRPr="00D70371">
        <w:rPr>
          <w:b/>
          <w:sz w:val="28"/>
          <w:szCs w:val="28"/>
          <w:lang w:val="en-US" w:bidi="en-US"/>
        </w:rPr>
        <w:t>s</w:t>
      </w:r>
      <w:r w:rsidRPr="008F387E">
        <w:rPr>
          <w:b/>
          <w:sz w:val="28"/>
          <w:szCs w:val="28"/>
          <w:lang w:bidi="en-US"/>
        </w:rPr>
        <w:t xml:space="preserve"> </w:t>
      </w:r>
      <w:r w:rsidRPr="00D70371">
        <w:rPr>
          <w:b/>
          <w:sz w:val="28"/>
          <w:szCs w:val="28"/>
          <w:lang w:val="en-US" w:bidi="en-US"/>
        </w:rPr>
        <w:t>Application</w:t>
      </w:r>
      <w:r w:rsidRPr="008F387E">
        <w:rPr>
          <w:b/>
          <w:sz w:val="28"/>
          <w:szCs w:val="28"/>
          <w:lang w:bidi="en-US"/>
        </w:rPr>
        <w:t xml:space="preserve"> </w:t>
      </w:r>
      <w:r w:rsidRPr="008F387E">
        <w:rPr>
          <w:b/>
          <w:sz w:val="28"/>
          <w:szCs w:val="28"/>
        </w:rPr>
        <w:t>№__________</w:t>
      </w:r>
    </w:p>
    <w:p w:rsidR="000F4003" w:rsidRPr="008F387E" w:rsidRDefault="000F4003" w:rsidP="000F4003">
      <w:pPr>
        <w:jc w:val="center"/>
        <w:rPr>
          <w:sz w:val="28"/>
        </w:rPr>
      </w:pPr>
      <w:r w:rsidRPr="00820731">
        <w:rPr>
          <w:sz w:val="28"/>
        </w:rPr>
        <w:t>От</w:t>
      </w:r>
      <w:r w:rsidRPr="008F387E">
        <w:rPr>
          <w:sz w:val="28"/>
        </w:rPr>
        <w:t>/</w:t>
      </w:r>
      <w:r w:rsidRPr="008F387E">
        <w:rPr>
          <w:sz w:val="28"/>
          <w:lang w:bidi="en-US"/>
        </w:rPr>
        <w:t xml:space="preserve"> </w:t>
      </w:r>
      <w:r w:rsidRPr="00D70371">
        <w:rPr>
          <w:sz w:val="28"/>
          <w:lang w:val="en-US" w:bidi="en-US"/>
        </w:rPr>
        <w:t>dated</w:t>
      </w:r>
      <w:r w:rsidRPr="008F387E">
        <w:rPr>
          <w:sz w:val="28"/>
        </w:rPr>
        <w:t xml:space="preserve"> «_____» ________________ 20 ___</w:t>
      </w:r>
      <w:r w:rsidRPr="00820731">
        <w:rPr>
          <w:sz w:val="28"/>
        </w:rPr>
        <w:t>г</w:t>
      </w:r>
      <w:r w:rsidRPr="008F387E">
        <w:rPr>
          <w:sz w:val="28"/>
        </w:rPr>
        <w:t>.</w:t>
      </w:r>
    </w:p>
    <w:p w:rsidR="000F4003" w:rsidRPr="008F387E" w:rsidRDefault="000F4003" w:rsidP="000F4003">
      <w:pPr>
        <w:jc w:val="center"/>
        <w:rPr>
          <w:b/>
          <w:sz w:val="28"/>
          <w:szCs w:val="28"/>
        </w:rPr>
      </w:pPr>
    </w:p>
    <w:p w:rsidR="000F4003" w:rsidRPr="008F387E" w:rsidRDefault="000F4003" w:rsidP="000F400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044"/>
        <w:gridCol w:w="4931"/>
      </w:tblGrid>
      <w:tr w:rsidR="000F4003" w:rsidRPr="00820731" w:rsidTr="00EB7E56">
        <w:tc>
          <w:tcPr>
            <w:tcW w:w="2386" w:type="dxa"/>
            <w:tcBorders>
              <w:top w:val="nil"/>
              <w:left w:val="nil"/>
              <w:bottom w:val="nil"/>
            </w:tcBorders>
          </w:tcPr>
          <w:p w:rsidR="000F4003" w:rsidRPr="00820731" w:rsidRDefault="000F4003" w:rsidP="00EB7E56">
            <w:pPr>
              <w:rPr>
                <w:sz w:val="24"/>
                <w:szCs w:val="24"/>
              </w:rPr>
            </w:pPr>
            <w:r w:rsidRPr="00820731">
              <w:rPr>
                <w:sz w:val="24"/>
                <w:szCs w:val="24"/>
              </w:rPr>
              <w:t>Депонент</w:t>
            </w:r>
            <w:r>
              <w:rPr>
                <w:sz w:val="24"/>
                <w:szCs w:val="24"/>
              </w:rPr>
              <w:t>/</w:t>
            </w:r>
            <w:r w:rsidRPr="00820731">
              <w:rPr>
                <w:sz w:val="24"/>
                <w:szCs w:val="24"/>
                <w:lang w:bidi="en-US"/>
              </w:rPr>
              <w:t xml:space="preserve"> Depositor</w:t>
            </w:r>
          </w:p>
        </w:tc>
        <w:tc>
          <w:tcPr>
            <w:tcW w:w="7043" w:type="dxa"/>
            <w:gridSpan w:val="2"/>
          </w:tcPr>
          <w:p w:rsidR="000F4003" w:rsidRPr="00820731" w:rsidRDefault="000F4003" w:rsidP="00EB7E56">
            <w:pPr>
              <w:rPr>
                <w:sz w:val="24"/>
                <w:szCs w:val="24"/>
              </w:rPr>
            </w:pPr>
          </w:p>
        </w:tc>
      </w:tr>
      <w:tr w:rsidR="000F4003" w:rsidRPr="00820731" w:rsidTr="00EB7E56">
        <w:trPr>
          <w:gridAfter w:val="1"/>
          <w:wAfter w:w="4981" w:type="dxa"/>
        </w:trPr>
        <w:tc>
          <w:tcPr>
            <w:tcW w:w="2386" w:type="dxa"/>
            <w:tcBorders>
              <w:top w:val="nil"/>
              <w:left w:val="nil"/>
              <w:bottom w:val="nil"/>
            </w:tcBorders>
          </w:tcPr>
          <w:p w:rsidR="000F4003" w:rsidRDefault="000F4003" w:rsidP="00EB7E56">
            <w:pPr>
              <w:rPr>
                <w:sz w:val="24"/>
                <w:szCs w:val="24"/>
              </w:rPr>
            </w:pPr>
            <w:r w:rsidRPr="00820731">
              <w:rPr>
                <w:sz w:val="24"/>
                <w:szCs w:val="24"/>
              </w:rPr>
              <w:t>Счет депо</w:t>
            </w:r>
            <w:r>
              <w:rPr>
                <w:sz w:val="24"/>
                <w:szCs w:val="24"/>
              </w:rPr>
              <w:t>/</w:t>
            </w:r>
          </w:p>
          <w:p w:rsidR="000F4003" w:rsidRPr="00820731" w:rsidRDefault="000F4003" w:rsidP="00EB7E56">
            <w:pPr>
              <w:rPr>
                <w:sz w:val="24"/>
                <w:szCs w:val="24"/>
              </w:rPr>
            </w:pPr>
            <w:r w:rsidRPr="00820731">
              <w:rPr>
                <w:sz w:val="24"/>
                <w:szCs w:val="24"/>
                <w:lang w:bidi="en-US"/>
              </w:rPr>
              <w:t>Securities account</w:t>
            </w:r>
          </w:p>
        </w:tc>
        <w:tc>
          <w:tcPr>
            <w:tcW w:w="2062" w:type="dxa"/>
          </w:tcPr>
          <w:p w:rsidR="000F4003" w:rsidRPr="00820731" w:rsidRDefault="000F4003" w:rsidP="00EB7E56">
            <w:pPr>
              <w:rPr>
                <w:sz w:val="24"/>
                <w:szCs w:val="24"/>
              </w:rPr>
            </w:pPr>
          </w:p>
        </w:tc>
      </w:tr>
    </w:tbl>
    <w:p w:rsidR="000F4003" w:rsidRPr="00820731" w:rsidRDefault="000F4003" w:rsidP="000F4003">
      <w:pPr>
        <w:rPr>
          <w:sz w:val="24"/>
          <w:szCs w:val="24"/>
        </w:rPr>
      </w:pPr>
    </w:p>
    <w:p w:rsidR="000F4003" w:rsidRPr="00820731" w:rsidRDefault="000F4003" w:rsidP="000F4003">
      <w:pPr>
        <w:rPr>
          <w:sz w:val="24"/>
          <w:szCs w:val="24"/>
        </w:rPr>
      </w:pPr>
      <w:r w:rsidRPr="00820731">
        <w:rPr>
          <w:sz w:val="24"/>
          <w:szCs w:val="24"/>
        </w:rPr>
        <w:t>Суть обращения</w:t>
      </w:r>
      <w:r>
        <w:rPr>
          <w:sz w:val="24"/>
          <w:szCs w:val="24"/>
        </w:rPr>
        <w:t>/</w:t>
      </w:r>
      <w:r w:rsidRPr="00F90F47">
        <w:rPr>
          <w:sz w:val="24"/>
          <w:szCs w:val="24"/>
          <w:lang w:bidi="en-US"/>
        </w:rPr>
        <w:t xml:space="preserve"> </w:t>
      </w:r>
      <w:r>
        <w:rPr>
          <w:sz w:val="24"/>
          <w:szCs w:val="24"/>
          <w:lang w:bidi="en-US"/>
        </w:rPr>
        <w:t>A</w:t>
      </w:r>
      <w:r w:rsidRPr="00820731">
        <w:rPr>
          <w:sz w:val="24"/>
          <w:szCs w:val="24"/>
          <w:lang w:bidi="en-US"/>
        </w:rPr>
        <w:t>pplication</w:t>
      </w:r>
      <w:r>
        <w:rPr>
          <w:sz w:val="24"/>
          <w:szCs w:val="24"/>
          <w:lang w:bidi="en-US"/>
        </w:rPr>
        <w:t xml:space="preserve"> summary</w:t>
      </w:r>
      <w:r w:rsidRPr="00820731">
        <w:rPr>
          <w:sz w:val="24"/>
          <w:szCs w:val="24"/>
        </w:rPr>
        <w:t>:</w:t>
      </w:r>
    </w:p>
    <w:p w:rsidR="000F4003" w:rsidRPr="00820731" w:rsidRDefault="000F4003" w:rsidP="000F4003">
      <w:pPr>
        <w:rPr>
          <w:sz w:val="24"/>
          <w:szCs w:val="24"/>
        </w:rPr>
      </w:pPr>
      <w:r w:rsidRPr="0082073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w:t>
      </w:r>
    </w:p>
    <w:p w:rsidR="000F4003" w:rsidRPr="00820731" w:rsidRDefault="000F4003" w:rsidP="000F4003">
      <w:pPr>
        <w:rPr>
          <w:sz w:val="24"/>
          <w:szCs w:val="24"/>
        </w:rPr>
      </w:pPr>
      <w:r w:rsidRPr="00820731">
        <w:rPr>
          <w:sz w:val="24"/>
          <w:szCs w:val="24"/>
        </w:rPr>
        <w:t xml:space="preserve">Данные </w:t>
      </w:r>
      <w:r>
        <w:rPr>
          <w:sz w:val="24"/>
          <w:szCs w:val="24"/>
        </w:rPr>
        <w:t>Д</w:t>
      </w:r>
      <w:r w:rsidRPr="00820731">
        <w:rPr>
          <w:sz w:val="24"/>
          <w:szCs w:val="24"/>
        </w:rPr>
        <w:t>епонента</w:t>
      </w:r>
      <w:r>
        <w:rPr>
          <w:sz w:val="24"/>
          <w:szCs w:val="24"/>
        </w:rPr>
        <w:t>/</w:t>
      </w:r>
      <w:r w:rsidRPr="00F90F47">
        <w:rPr>
          <w:sz w:val="24"/>
          <w:szCs w:val="24"/>
          <w:lang w:bidi="en-US"/>
        </w:rPr>
        <w:t xml:space="preserve"> </w:t>
      </w:r>
      <w:r w:rsidRPr="00820731">
        <w:rPr>
          <w:sz w:val="24"/>
          <w:szCs w:val="24"/>
          <w:lang w:bidi="en-US"/>
        </w:rPr>
        <w:t>Depositor’s data</w:t>
      </w:r>
      <w:r w:rsidRPr="00820731">
        <w:rPr>
          <w:sz w:val="24"/>
          <w:szCs w:val="24"/>
        </w:rPr>
        <w:t xml:space="preserve">: </w:t>
      </w:r>
      <w:r>
        <w:rPr>
          <w:sz w:val="24"/>
          <w:szCs w:val="24"/>
        </w:rPr>
        <w:t>_____________</w:t>
      </w:r>
      <w:r w:rsidRPr="00820731">
        <w:rPr>
          <w:sz w:val="24"/>
          <w:szCs w:val="24"/>
        </w:rPr>
        <w:t>__________________________________________________________________________________________________________________________________</w:t>
      </w:r>
      <w:r>
        <w:rPr>
          <w:sz w:val="24"/>
          <w:szCs w:val="24"/>
        </w:rPr>
        <w:t>_______</w:t>
      </w:r>
    </w:p>
    <w:p w:rsidR="000F4003" w:rsidRPr="00215153" w:rsidRDefault="000F4003" w:rsidP="000F4003">
      <w:pPr>
        <w:pStyle w:val="a6"/>
      </w:pPr>
      <w:r w:rsidRPr="00C87DFB">
        <w:rPr>
          <w:sz w:val="24"/>
          <w:szCs w:val="24"/>
        </w:rPr>
        <w:t>Депонент</w:t>
      </w:r>
      <w:r w:rsidRPr="00215153">
        <w:rPr>
          <w:sz w:val="24"/>
          <w:szCs w:val="24"/>
        </w:rPr>
        <w:t>/</w:t>
      </w:r>
      <w:r w:rsidRPr="00215153">
        <w:rPr>
          <w:sz w:val="24"/>
          <w:szCs w:val="24"/>
          <w:lang w:bidi="en-US"/>
        </w:rPr>
        <w:t xml:space="preserve"> </w:t>
      </w:r>
      <w:r w:rsidRPr="00C87DFB">
        <w:rPr>
          <w:sz w:val="24"/>
          <w:szCs w:val="24"/>
          <w:lang w:val="en-US" w:bidi="en-US"/>
        </w:rPr>
        <w:t>Depositor</w:t>
      </w:r>
      <w:r w:rsidRPr="00215153">
        <w:rPr>
          <w:sz w:val="24"/>
          <w:szCs w:val="24"/>
        </w:rPr>
        <w:t>:</w:t>
      </w:r>
    </w:p>
    <w:p w:rsidR="000F4003" w:rsidRPr="001A5910" w:rsidRDefault="000F4003" w:rsidP="000F4003">
      <w:pPr>
        <w:spacing w:line="300" w:lineRule="exact"/>
        <w:jc w:val="both"/>
        <w:rPr>
          <w:lang w:val="en-US"/>
        </w:rPr>
      </w:pPr>
      <w:r w:rsidRPr="001A5910">
        <w:rPr>
          <w:lang w:val="en-US"/>
        </w:rPr>
        <w:t>___________________________________</w:t>
      </w:r>
      <w:r w:rsidRPr="001A5910">
        <w:rPr>
          <w:lang w:val="en-US"/>
        </w:rPr>
        <w:tab/>
        <w:t>___________________   /___________________________/</w:t>
      </w:r>
    </w:p>
    <w:p w:rsidR="000F4003" w:rsidRPr="00F658DD" w:rsidRDefault="000F4003" w:rsidP="000F4003">
      <w:pPr>
        <w:tabs>
          <w:tab w:val="left" w:pos="8400"/>
        </w:tabs>
        <w:spacing w:line="300" w:lineRule="exact"/>
        <w:jc w:val="both"/>
        <w:rPr>
          <w:i/>
          <w:lang w:val="en-US"/>
        </w:rPr>
      </w:pPr>
      <w:r w:rsidRPr="00F658DD">
        <w:rPr>
          <w:i/>
          <w:lang w:val="en-US"/>
        </w:rPr>
        <w:t xml:space="preserve">                                    </w:t>
      </w:r>
      <w:r w:rsidRPr="00820731">
        <w:rPr>
          <w:i/>
        </w:rPr>
        <w:t>Должность</w:t>
      </w:r>
      <w:r w:rsidRPr="00F658DD">
        <w:rPr>
          <w:i/>
          <w:lang w:val="en-US"/>
        </w:rPr>
        <w:t>/</w:t>
      </w:r>
      <w:r w:rsidRPr="00F658DD">
        <w:rPr>
          <w:i/>
          <w:lang w:val="en-US" w:bidi="en-US"/>
        </w:rPr>
        <w:t xml:space="preserve"> </w:t>
      </w:r>
      <w:r w:rsidRPr="00D70371">
        <w:rPr>
          <w:i/>
          <w:lang w:val="en-US" w:bidi="en-US"/>
        </w:rPr>
        <w:t>position</w:t>
      </w:r>
      <w:r w:rsidRPr="00F658DD">
        <w:rPr>
          <w:i/>
          <w:lang w:val="en-US"/>
        </w:rPr>
        <w:t xml:space="preserve">             </w:t>
      </w:r>
      <w:r w:rsidRPr="00820731">
        <w:rPr>
          <w:i/>
        </w:rPr>
        <w:t>подпись</w:t>
      </w:r>
      <w:r w:rsidRPr="00F658DD">
        <w:rPr>
          <w:i/>
          <w:lang w:val="en-US"/>
        </w:rPr>
        <w:t>/</w:t>
      </w:r>
      <w:r w:rsidRPr="00F658DD">
        <w:rPr>
          <w:i/>
          <w:lang w:val="en-US" w:bidi="en-US"/>
        </w:rPr>
        <w:t xml:space="preserve"> </w:t>
      </w:r>
      <w:r w:rsidRPr="00D70371">
        <w:rPr>
          <w:i/>
          <w:lang w:val="en-US" w:bidi="en-US"/>
        </w:rPr>
        <w:t>signature</w:t>
      </w:r>
      <w:r w:rsidRPr="00F658DD">
        <w:rPr>
          <w:i/>
          <w:lang w:val="en-US"/>
        </w:rPr>
        <w:t xml:space="preserve">                        </w:t>
      </w:r>
      <w:r w:rsidRPr="00820731">
        <w:rPr>
          <w:i/>
        </w:rPr>
        <w:t>Ф</w:t>
      </w:r>
      <w:r w:rsidRPr="00F658DD">
        <w:rPr>
          <w:i/>
          <w:lang w:val="en-US"/>
        </w:rPr>
        <w:t>.</w:t>
      </w:r>
      <w:r w:rsidRPr="00820731">
        <w:rPr>
          <w:i/>
        </w:rPr>
        <w:t>И</w:t>
      </w:r>
      <w:r w:rsidRPr="00F658DD">
        <w:rPr>
          <w:i/>
          <w:lang w:val="en-US"/>
        </w:rPr>
        <w:t>.</w:t>
      </w:r>
      <w:r w:rsidRPr="00820731">
        <w:rPr>
          <w:i/>
        </w:rPr>
        <w:t>О</w:t>
      </w:r>
      <w:r w:rsidRPr="00F658DD">
        <w:rPr>
          <w:i/>
          <w:lang w:val="en-US"/>
        </w:rPr>
        <w:t>./</w:t>
      </w:r>
      <w:r w:rsidRPr="00F658DD">
        <w:rPr>
          <w:i/>
          <w:lang w:val="en-US" w:bidi="en-US"/>
        </w:rPr>
        <w:t xml:space="preserve"> </w:t>
      </w:r>
      <w:r w:rsidRPr="00D70371">
        <w:rPr>
          <w:i/>
          <w:lang w:val="en-US" w:bidi="en-US"/>
        </w:rPr>
        <w:t>Name</w:t>
      </w:r>
      <w:r w:rsidRPr="00F658DD">
        <w:rPr>
          <w:i/>
          <w:lang w:val="en-US"/>
        </w:rPr>
        <w:tab/>
      </w:r>
    </w:p>
    <w:p w:rsidR="000F4003" w:rsidRPr="004A30AB" w:rsidRDefault="000F4003" w:rsidP="000F4003">
      <w:pPr>
        <w:pStyle w:val="a6"/>
        <w:tabs>
          <w:tab w:val="left" w:pos="567"/>
        </w:tabs>
        <w:spacing w:line="300" w:lineRule="exact"/>
        <w:rPr>
          <w:lang w:val="en-US"/>
        </w:rPr>
      </w:pPr>
      <w:r w:rsidRPr="00F658DD">
        <w:rPr>
          <w:sz w:val="28"/>
          <w:szCs w:val="28"/>
          <w:lang w:val="en-US"/>
        </w:rPr>
        <w:t xml:space="preserve">                                                  </w:t>
      </w:r>
      <w:r w:rsidRPr="00820731">
        <w:t>М</w:t>
      </w:r>
      <w:r w:rsidRPr="00D70371">
        <w:rPr>
          <w:lang w:val="en-US"/>
        </w:rPr>
        <w:t>.</w:t>
      </w:r>
      <w:r w:rsidRPr="00820731">
        <w:t>П</w:t>
      </w:r>
      <w:r w:rsidRPr="00D70371">
        <w:rPr>
          <w:lang w:val="en-US"/>
        </w:rPr>
        <w:t>./</w:t>
      </w:r>
      <w:r w:rsidRPr="00D70371">
        <w:rPr>
          <w:lang w:val="en-US" w:bidi="en-US"/>
        </w:rPr>
        <w:t xml:space="preserve"> L.S.</w:t>
      </w:r>
    </w:p>
    <w:p w:rsidR="000F4003" w:rsidRPr="004A30AB" w:rsidRDefault="00E2201D" w:rsidP="000F4003">
      <w:pPr>
        <w:jc w:val="center"/>
        <w:rPr>
          <w:b/>
          <w:sz w:val="24"/>
          <w:szCs w:val="24"/>
          <w:lang w:val="en-US"/>
        </w:rPr>
      </w:pPr>
      <w:r>
        <w:rPr>
          <w:b/>
          <w:noProof/>
          <w:sz w:val="24"/>
          <w:szCs w:val="24"/>
        </w:rPr>
        <mc:AlternateContent>
          <mc:Choice Requires="wps">
            <w:drawing>
              <wp:anchor distT="0" distB="0" distL="114300" distR="114300" simplePos="0" relativeHeight="251675648" behindDoc="0" locked="0" layoutInCell="1" allowOverlap="1" wp14:anchorId="10C9C7BF" wp14:editId="280098FE">
                <wp:simplePos x="0" y="0"/>
                <wp:positionH relativeFrom="column">
                  <wp:posOffset>15240</wp:posOffset>
                </wp:positionH>
                <wp:positionV relativeFrom="paragraph">
                  <wp:posOffset>76835</wp:posOffset>
                </wp:positionV>
                <wp:extent cx="5867400" cy="19050"/>
                <wp:effectExtent l="19050" t="1905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19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67033" id="_x0000_t32" coordsize="21600,21600" o:spt="32" o:oned="t" path="m,l21600,21600e" filled="f">
                <v:path arrowok="t" fillok="f" o:connecttype="none"/>
                <o:lock v:ext="edit" shapetype="t"/>
              </v:shapetype>
              <v:shape id="AutoShape 18" o:spid="_x0000_s1026" type="#_x0000_t32" style="position:absolute;margin-left:1.2pt;margin-top:6.05pt;width:462pt;height: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IcKwIAAEs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" strokeweight="2.25pt"/>
            </w:pict>
          </mc:Fallback>
        </mc:AlternateContent>
      </w:r>
    </w:p>
    <w:p w:rsidR="000F4003" w:rsidRPr="0082429E" w:rsidRDefault="000F4003" w:rsidP="000F4003">
      <w:pPr>
        <w:jc w:val="center"/>
        <w:rPr>
          <w:sz w:val="24"/>
          <w:szCs w:val="24"/>
          <w:lang w:val="en-US"/>
        </w:rPr>
      </w:pPr>
      <w:r w:rsidRPr="00820731">
        <w:rPr>
          <w:sz w:val="24"/>
          <w:szCs w:val="24"/>
        </w:rPr>
        <w:t>ОТМЕТКИ</w:t>
      </w:r>
      <w:r w:rsidRPr="00D70371">
        <w:rPr>
          <w:sz w:val="24"/>
          <w:szCs w:val="24"/>
          <w:lang w:val="en-US"/>
        </w:rPr>
        <w:t xml:space="preserve"> </w:t>
      </w:r>
      <w:r w:rsidRPr="00820731">
        <w:rPr>
          <w:sz w:val="24"/>
          <w:szCs w:val="24"/>
        </w:rPr>
        <w:t>ДЕПОЗИТАРИЯ</w:t>
      </w:r>
      <w:r w:rsidRPr="00D70371">
        <w:rPr>
          <w:sz w:val="24"/>
          <w:szCs w:val="24"/>
          <w:lang w:val="en-US"/>
        </w:rPr>
        <w:t>/</w:t>
      </w:r>
      <w:r w:rsidRPr="00D70371">
        <w:rPr>
          <w:sz w:val="24"/>
          <w:szCs w:val="24"/>
          <w:lang w:val="en-US" w:bidi="en-US"/>
        </w:rPr>
        <w:t xml:space="preserve"> TO BE COMPLETED BY THE DEPOSITORY</w:t>
      </w:r>
    </w:p>
    <w:p w:rsidR="000F4003" w:rsidRPr="004A30AB" w:rsidRDefault="000F4003" w:rsidP="000F4003">
      <w:pPr>
        <w:spacing w:line="360" w:lineRule="auto"/>
        <w:jc w:val="both"/>
        <w:rPr>
          <w:sz w:val="24"/>
          <w:szCs w:val="24"/>
          <w:lang w:val="en-US"/>
        </w:rPr>
      </w:pPr>
      <w:r w:rsidRPr="00820731">
        <w:rPr>
          <w:sz w:val="24"/>
          <w:szCs w:val="24"/>
        </w:rPr>
        <w:t>Принято</w:t>
      </w:r>
      <w:r w:rsidRPr="00D70371">
        <w:rPr>
          <w:sz w:val="24"/>
          <w:szCs w:val="24"/>
          <w:lang w:val="en-US"/>
        </w:rPr>
        <w:t>/</w:t>
      </w:r>
      <w:r w:rsidRPr="00D70371">
        <w:rPr>
          <w:sz w:val="24"/>
          <w:szCs w:val="24"/>
          <w:lang w:val="en-US" w:bidi="en-US"/>
        </w:rPr>
        <w:t xml:space="preserve"> Accepted</w:t>
      </w:r>
      <w:r w:rsidRPr="00D70371">
        <w:rPr>
          <w:sz w:val="24"/>
          <w:szCs w:val="24"/>
          <w:lang w:val="en-US"/>
        </w:rPr>
        <w:t>:</w:t>
      </w:r>
    </w:p>
    <w:p w:rsidR="000F4003" w:rsidRPr="004A30AB" w:rsidRDefault="000F4003" w:rsidP="000F4003">
      <w:pPr>
        <w:spacing w:line="360" w:lineRule="auto"/>
        <w:jc w:val="both"/>
        <w:rPr>
          <w:b/>
          <w:sz w:val="24"/>
          <w:szCs w:val="24"/>
          <w:lang w:val="en-US"/>
        </w:rPr>
      </w:pPr>
      <w:r w:rsidRPr="00D70371">
        <w:rPr>
          <w:b/>
          <w:sz w:val="24"/>
          <w:szCs w:val="24"/>
          <w:lang w:val="en-US"/>
        </w:rPr>
        <w:t xml:space="preserve">  _______________________________      _______________ /_______________________/</w:t>
      </w:r>
    </w:p>
    <w:p w:rsidR="000F4003" w:rsidRPr="0082429E" w:rsidRDefault="000F4003" w:rsidP="000F4003">
      <w:pPr>
        <w:spacing w:line="360" w:lineRule="auto"/>
        <w:jc w:val="both"/>
        <w:rPr>
          <w:i/>
          <w:lang w:val="en-US"/>
        </w:rPr>
      </w:pPr>
      <w:r w:rsidRPr="00D70371">
        <w:rPr>
          <w:i/>
          <w:lang w:val="en-US"/>
        </w:rPr>
        <w:t xml:space="preserve">            </w:t>
      </w:r>
      <w:r>
        <w:rPr>
          <w:i/>
        </w:rPr>
        <w:t>д</w:t>
      </w:r>
      <w:r w:rsidRPr="00820731">
        <w:rPr>
          <w:i/>
        </w:rPr>
        <w:t>олжность</w:t>
      </w:r>
      <w:r w:rsidRPr="00D70371">
        <w:rPr>
          <w:i/>
          <w:lang w:val="en-US"/>
        </w:rPr>
        <w:t>/</w:t>
      </w:r>
      <w:r w:rsidRPr="00D70371">
        <w:rPr>
          <w:i/>
          <w:lang w:val="en-US" w:bidi="en-US"/>
        </w:rPr>
        <w:t xml:space="preserve"> position</w:t>
      </w:r>
      <w:r w:rsidRPr="00D70371">
        <w:rPr>
          <w:i/>
          <w:lang w:val="en-US"/>
        </w:rPr>
        <w:t xml:space="preserve">                             </w:t>
      </w:r>
      <w:r w:rsidRPr="00820731">
        <w:rPr>
          <w:i/>
        </w:rPr>
        <w:t>подпись</w:t>
      </w:r>
      <w:r w:rsidRPr="00D70371">
        <w:rPr>
          <w:i/>
          <w:lang w:val="en-US"/>
        </w:rPr>
        <w:t xml:space="preserve">/ </w:t>
      </w:r>
      <w:r w:rsidRPr="00F90F47">
        <w:rPr>
          <w:i/>
          <w:lang w:val="en-US" w:bidi="en-US"/>
        </w:rPr>
        <w:t>signature</w:t>
      </w:r>
      <w:r w:rsidRPr="00D70371">
        <w:rPr>
          <w:i/>
          <w:lang w:val="en-US"/>
        </w:rPr>
        <w:t xml:space="preserve">                          </w:t>
      </w:r>
      <w:r w:rsidRPr="00820731">
        <w:rPr>
          <w:i/>
        </w:rPr>
        <w:t>Ф</w:t>
      </w:r>
      <w:r w:rsidRPr="00D70371">
        <w:rPr>
          <w:i/>
          <w:lang w:val="en-US"/>
        </w:rPr>
        <w:t>.</w:t>
      </w:r>
      <w:r w:rsidRPr="00820731">
        <w:rPr>
          <w:i/>
        </w:rPr>
        <w:t>И</w:t>
      </w:r>
      <w:r w:rsidRPr="00D70371">
        <w:rPr>
          <w:i/>
          <w:lang w:val="en-US"/>
        </w:rPr>
        <w:t>.</w:t>
      </w:r>
      <w:r w:rsidRPr="00820731">
        <w:rPr>
          <w:i/>
        </w:rPr>
        <w:t>О</w:t>
      </w:r>
      <w:r w:rsidRPr="00D70371">
        <w:rPr>
          <w:i/>
          <w:lang w:val="en-US"/>
        </w:rPr>
        <w:t>.</w:t>
      </w:r>
      <w:r w:rsidRPr="00F90F47">
        <w:rPr>
          <w:i/>
          <w:lang w:val="en-US"/>
        </w:rPr>
        <w:t>/</w:t>
      </w:r>
      <w:r w:rsidRPr="00F90F47">
        <w:rPr>
          <w:i/>
          <w:lang w:val="en-US" w:bidi="en-US"/>
        </w:rPr>
        <w:t xml:space="preserve"> Name</w:t>
      </w:r>
    </w:p>
    <w:p w:rsidR="000F4003" w:rsidRPr="00151A2C" w:rsidRDefault="000F4003" w:rsidP="000F4003">
      <w:pPr>
        <w:spacing w:line="360" w:lineRule="auto"/>
        <w:jc w:val="both"/>
        <w:rPr>
          <w:lang w:val="en-US"/>
        </w:rPr>
      </w:pPr>
      <w:r w:rsidRPr="00D70371">
        <w:rPr>
          <w:lang w:val="en-US"/>
        </w:rPr>
        <w:t xml:space="preserve"> «______»________________  20___</w:t>
      </w:r>
      <w:r w:rsidRPr="00820731">
        <w:t>г</w:t>
      </w:r>
      <w:r w:rsidRPr="00D70371">
        <w:rPr>
          <w:lang w:val="en-US"/>
        </w:rPr>
        <w:t xml:space="preserve">. </w:t>
      </w:r>
    </w:p>
    <w:p w:rsidR="000F4003" w:rsidRPr="00820731" w:rsidRDefault="000F4003" w:rsidP="000F4003">
      <w:pPr>
        <w:spacing w:line="360" w:lineRule="auto"/>
        <w:jc w:val="both"/>
        <w:rPr>
          <w:sz w:val="24"/>
          <w:szCs w:val="24"/>
        </w:rPr>
      </w:pPr>
      <w:r w:rsidRPr="00820731">
        <w:rPr>
          <w:sz w:val="24"/>
          <w:szCs w:val="24"/>
        </w:rPr>
        <w:t>Вх</w:t>
      </w:r>
      <w:r w:rsidRPr="00D70371">
        <w:rPr>
          <w:sz w:val="24"/>
          <w:szCs w:val="24"/>
          <w:lang w:val="en-US"/>
        </w:rPr>
        <w:t xml:space="preserve">. № </w:t>
      </w:r>
      <w:r w:rsidRPr="00820731">
        <w:rPr>
          <w:sz w:val="24"/>
          <w:szCs w:val="24"/>
        </w:rPr>
        <w:t>по</w:t>
      </w:r>
      <w:r w:rsidRPr="00D70371">
        <w:rPr>
          <w:sz w:val="24"/>
          <w:szCs w:val="24"/>
          <w:lang w:val="en-US"/>
        </w:rPr>
        <w:t xml:space="preserve"> </w:t>
      </w:r>
      <w:r w:rsidRPr="00820731">
        <w:rPr>
          <w:sz w:val="24"/>
          <w:szCs w:val="24"/>
        </w:rPr>
        <w:t>журналу</w:t>
      </w:r>
      <w:r w:rsidRPr="00D70371">
        <w:rPr>
          <w:sz w:val="24"/>
          <w:szCs w:val="24"/>
          <w:lang w:val="en-US"/>
        </w:rPr>
        <w:t>/</w:t>
      </w:r>
      <w:r w:rsidRPr="00D70371">
        <w:rPr>
          <w:sz w:val="24"/>
          <w:szCs w:val="24"/>
          <w:lang w:val="en-US" w:bidi="en-US"/>
        </w:rPr>
        <w:t xml:space="preserve"> Your ref. in the log</w:t>
      </w:r>
      <w:r w:rsidRPr="00D70371">
        <w:rPr>
          <w:sz w:val="24"/>
          <w:szCs w:val="24"/>
          <w:lang w:val="en-US"/>
        </w:rPr>
        <w:t xml:space="preserve"> _________________         ____ </w:t>
      </w:r>
      <w:r w:rsidRPr="00820731">
        <w:rPr>
          <w:sz w:val="24"/>
          <w:szCs w:val="24"/>
        </w:rPr>
        <w:t>час</w:t>
      </w:r>
      <w:r w:rsidRPr="00D70371">
        <w:rPr>
          <w:sz w:val="24"/>
          <w:szCs w:val="24"/>
          <w:lang w:val="en-US"/>
        </w:rPr>
        <w:t xml:space="preserve">. </w:t>
      </w:r>
      <w:r w:rsidRPr="00820731">
        <w:rPr>
          <w:sz w:val="24"/>
          <w:szCs w:val="24"/>
        </w:rPr>
        <w:t>___ мин.</w:t>
      </w:r>
    </w:p>
    <w:tbl>
      <w:tblPr>
        <w:tblW w:w="0" w:type="auto"/>
        <w:tblBorders>
          <w:bottom w:val="single" w:sz="24" w:space="0" w:color="auto"/>
          <w:insideH w:val="single" w:sz="24" w:space="0" w:color="auto"/>
          <w:insideV w:val="single" w:sz="24" w:space="0" w:color="auto"/>
        </w:tblBorders>
        <w:tblLook w:val="01E0" w:firstRow="1" w:lastRow="1" w:firstColumn="1" w:lastColumn="1" w:noHBand="0" w:noVBand="0"/>
      </w:tblPr>
      <w:tblGrid>
        <w:gridCol w:w="9354"/>
      </w:tblGrid>
      <w:tr w:rsidR="000F4003" w:rsidRPr="00820731" w:rsidTr="00EB7E56">
        <w:trPr>
          <w:trHeight w:val="197"/>
        </w:trPr>
        <w:tc>
          <w:tcPr>
            <w:tcW w:w="9571" w:type="dxa"/>
          </w:tcPr>
          <w:p w:rsidR="000F4003" w:rsidRPr="00820731" w:rsidRDefault="000F4003" w:rsidP="00EB7E56">
            <w:pPr>
              <w:rPr>
                <w:sz w:val="24"/>
                <w:szCs w:val="24"/>
              </w:rPr>
            </w:pPr>
          </w:p>
        </w:tc>
      </w:tr>
    </w:tbl>
    <w:p w:rsidR="000F4003" w:rsidRPr="00820731" w:rsidRDefault="000F4003" w:rsidP="000F4003">
      <w:pPr>
        <w:jc w:val="center"/>
        <w:rPr>
          <w:sz w:val="24"/>
          <w:szCs w:val="24"/>
        </w:rPr>
      </w:pPr>
      <w:r w:rsidRPr="00820731">
        <w:rPr>
          <w:sz w:val="24"/>
          <w:szCs w:val="24"/>
        </w:rPr>
        <w:t>КОНТРОЛЬ ИСПОЛНЕНИЯ</w:t>
      </w:r>
      <w:r>
        <w:rPr>
          <w:sz w:val="24"/>
          <w:szCs w:val="24"/>
        </w:rPr>
        <w:t>/</w:t>
      </w:r>
      <w:r w:rsidRPr="0082429E">
        <w:rPr>
          <w:sz w:val="24"/>
          <w:szCs w:val="24"/>
          <w:lang w:bidi="en-US"/>
        </w:rPr>
        <w:t xml:space="preserve"> </w:t>
      </w:r>
      <w:r>
        <w:rPr>
          <w:sz w:val="24"/>
          <w:szCs w:val="24"/>
          <w:lang w:bidi="en-US"/>
        </w:rPr>
        <w:t>EXECUTION</w:t>
      </w:r>
      <w:r w:rsidRPr="00820731">
        <w:rPr>
          <w:sz w:val="24"/>
          <w:szCs w:val="24"/>
          <w:lang w:bidi="en-US"/>
        </w:rPr>
        <w:t xml:space="preserve"> CONTROL</w:t>
      </w:r>
      <w:r w:rsidRPr="00820731">
        <w:rPr>
          <w:sz w:val="24"/>
          <w:szCs w:val="24"/>
        </w:rPr>
        <w:t xml:space="preserve"> </w:t>
      </w:r>
    </w:p>
    <w:p w:rsidR="000F4003" w:rsidRPr="004A30AB" w:rsidRDefault="000F4003" w:rsidP="000F4003">
      <w:pPr>
        <w:rPr>
          <w:sz w:val="24"/>
          <w:szCs w:val="24"/>
          <w:lang w:val="en-US"/>
        </w:rPr>
      </w:pPr>
      <w:r w:rsidRPr="00820731">
        <w:rPr>
          <w:sz w:val="24"/>
          <w:szCs w:val="24"/>
        </w:rPr>
        <w:t>Резолюция</w:t>
      </w:r>
      <w:r w:rsidRPr="001A5910">
        <w:rPr>
          <w:sz w:val="24"/>
          <w:szCs w:val="24"/>
        </w:rPr>
        <w:t xml:space="preserve"> </w:t>
      </w:r>
      <w:r w:rsidRPr="00820731">
        <w:rPr>
          <w:sz w:val="24"/>
          <w:szCs w:val="24"/>
        </w:rPr>
        <w:t>по</w:t>
      </w:r>
      <w:r w:rsidRPr="001A5910">
        <w:rPr>
          <w:sz w:val="24"/>
          <w:szCs w:val="24"/>
        </w:rPr>
        <w:t xml:space="preserve"> </w:t>
      </w:r>
      <w:r w:rsidRPr="00820731">
        <w:rPr>
          <w:sz w:val="24"/>
          <w:szCs w:val="24"/>
        </w:rPr>
        <w:t>обращению</w:t>
      </w:r>
      <w:r w:rsidRPr="001A5910">
        <w:rPr>
          <w:sz w:val="24"/>
          <w:szCs w:val="24"/>
        </w:rPr>
        <w:t>/</w:t>
      </w:r>
      <w:r w:rsidRPr="001A5910">
        <w:rPr>
          <w:sz w:val="24"/>
          <w:szCs w:val="24"/>
          <w:lang w:bidi="en-US"/>
        </w:rPr>
        <w:t xml:space="preserve"> </w:t>
      </w:r>
      <w:r w:rsidRPr="00D70371">
        <w:rPr>
          <w:sz w:val="24"/>
          <w:szCs w:val="24"/>
          <w:lang w:val="en-US" w:bidi="en-US"/>
        </w:rPr>
        <w:t>Resolution on the application</w:t>
      </w:r>
      <w:r w:rsidRPr="00D70371">
        <w:rPr>
          <w:sz w:val="24"/>
          <w:szCs w:val="24"/>
          <w:lang w:val="en-US"/>
        </w:rPr>
        <w:t>:</w:t>
      </w:r>
    </w:p>
    <w:p w:rsidR="000F4003" w:rsidRPr="00820731" w:rsidRDefault="000F4003" w:rsidP="000F4003">
      <w:pPr>
        <w:rPr>
          <w:sz w:val="24"/>
          <w:szCs w:val="24"/>
        </w:rPr>
      </w:pPr>
      <w:r w:rsidRPr="00820731">
        <w:rPr>
          <w:sz w:val="24"/>
          <w:szCs w:val="24"/>
        </w:rPr>
        <w:t>_________________________________________________________________________________________________________________________________________________________________________________________________________________________________</w:t>
      </w:r>
    </w:p>
    <w:p w:rsidR="000F4003" w:rsidRPr="00820731" w:rsidRDefault="000F4003" w:rsidP="000F4003">
      <w:pPr>
        <w:spacing w:line="360" w:lineRule="auto"/>
        <w:rPr>
          <w:sz w:val="24"/>
          <w:szCs w:val="24"/>
        </w:rPr>
      </w:pPr>
      <w:r w:rsidRPr="00820731">
        <w:rPr>
          <w:sz w:val="24"/>
          <w:szCs w:val="24"/>
        </w:rPr>
        <w:t>Уполномоченное лицо, рассмотревшее обращение</w:t>
      </w:r>
      <w:r>
        <w:rPr>
          <w:sz w:val="24"/>
          <w:szCs w:val="24"/>
        </w:rPr>
        <w:t>/</w:t>
      </w:r>
      <w:r w:rsidRPr="0082429E">
        <w:rPr>
          <w:sz w:val="24"/>
          <w:szCs w:val="24"/>
          <w:lang w:bidi="en-US"/>
        </w:rPr>
        <w:t xml:space="preserve"> </w:t>
      </w:r>
      <w:r w:rsidRPr="00820731">
        <w:rPr>
          <w:sz w:val="24"/>
          <w:szCs w:val="24"/>
          <w:lang w:bidi="en-US"/>
        </w:rPr>
        <w:t>Application reviewed by</w:t>
      </w:r>
      <w:r>
        <w:rPr>
          <w:sz w:val="24"/>
          <w:szCs w:val="24"/>
        </w:rPr>
        <w:t>:</w:t>
      </w:r>
    </w:p>
    <w:p w:rsidR="000F4003" w:rsidRPr="00151A2C" w:rsidRDefault="000F4003" w:rsidP="000F4003">
      <w:pPr>
        <w:spacing w:line="360" w:lineRule="auto"/>
        <w:rPr>
          <w:b/>
          <w:sz w:val="24"/>
          <w:szCs w:val="24"/>
          <w:lang w:val="en-US"/>
        </w:rPr>
      </w:pPr>
      <w:r w:rsidRPr="00D70371">
        <w:rPr>
          <w:sz w:val="24"/>
          <w:szCs w:val="24"/>
          <w:lang w:val="en-US"/>
        </w:rPr>
        <w:t>_______________________________</w:t>
      </w:r>
      <w:r w:rsidRPr="00D70371">
        <w:rPr>
          <w:b/>
          <w:sz w:val="24"/>
          <w:szCs w:val="24"/>
          <w:lang w:val="en-US"/>
        </w:rPr>
        <w:t xml:space="preserve">   _______________ /_______________________/</w:t>
      </w:r>
    </w:p>
    <w:p w:rsidR="00BB2BE3" w:rsidRPr="00B61540" w:rsidRDefault="000F4003" w:rsidP="00692396">
      <w:pPr>
        <w:rPr>
          <w:i/>
          <w:lang w:val="en-US"/>
        </w:rPr>
        <w:sectPr w:rsidR="00BB2BE3" w:rsidRPr="00B61540" w:rsidSect="00B61540">
          <w:pgSz w:w="11906" w:h="16838"/>
          <w:pgMar w:top="1134" w:right="851" w:bottom="1134" w:left="1701" w:header="709" w:footer="709" w:gutter="0"/>
          <w:cols w:space="708"/>
          <w:docGrid w:linePitch="360"/>
        </w:sectPr>
      </w:pPr>
      <w:r w:rsidRPr="00D70371">
        <w:rPr>
          <w:i/>
          <w:lang w:val="en-US"/>
        </w:rPr>
        <w:t xml:space="preserve">    </w:t>
      </w:r>
      <w:r>
        <w:rPr>
          <w:i/>
        </w:rPr>
        <w:t>д</w:t>
      </w:r>
      <w:r w:rsidRPr="00820731">
        <w:rPr>
          <w:i/>
        </w:rPr>
        <w:t>олжность</w:t>
      </w:r>
      <w:r w:rsidRPr="00D70371">
        <w:rPr>
          <w:i/>
          <w:lang w:val="en-US"/>
        </w:rPr>
        <w:t>/</w:t>
      </w:r>
      <w:r w:rsidRPr="00405994">
        <w:rPr>
          <w:i/>
          <w:lang w:val="en-US" w:bidi="en-US"/>
        </w:rPr>
        <w:t xml:space="preserve"> </w:t>
      </w:r>
      <w:r w:rsidRPr="0082429E">
        <w:rPr>
          <w:i/>
          <w:lang w:val="en-US" w:bidi="en-US"/>
        </w:rPr>
        <w:t>position</w:t>
      </w:r>
      <w:r w:rsidRPr="00D70371">
        <w:rPr>
          <w:i/>
          <w:lang w:val="en-US"/>
        </w:rPr>
        <w:t xml:space="preserve">                          </w:t>
      </w:r>
      <w:r w:rsidRPr="00820731">
        <w:rPr>
          <w:i/>
        </w:rPr>
        <w:t>подпись</w:t>
      </w:r>
      <w:r w:rsidRPr="00D70371">
        <w:rPr>
          <w:i/>
          <w:lang w:val="en-US"/>
        </w:rPr>
        <w:t>/</w:t>
      </w:r>
      <w:r w:rsidRPr="00405994">
        <w:rPr>
          <w:i/>
          <w:lang w:val="en-US" w:bidi="en-US"/>
        </w:rPr>
        <w:t xml:space="preserve"> </w:t>
      </w:r>
      <w:r w:rsidRPr="00F90F47">
        <w:rPr>
          <w:i/>
          <w:lang w:val="en-US" w:bidi="en-US"/>
        </w:rPr>
        <w:t>signature</w:t>
      </w:r>
      <w:r w:rsidRPr="00D70371">
        <w:rPr>
          <w:i/>
          <w:lang w:val="en-US"/>
        </w:rPr>
        <w:t xml:space="preserve">                                            </w:t>
      </w:r>
      <w:r w:rsidRPr="00820731">
        <w:rPr>
          <w:i/>
        </w:rPr>
        <w:t>Ф</w:t>
      </w:r>
      <w:r w:rsidRPr="00D70371">
        <w:rPr>
          <w:i/>
          <w:lang w:val="en-US"/>
        </w:rPr>
        <w:t>.</w:t>
      </w:r>
      <w:r w:rsidRPr="00820731">
        <w:rPr>
          <w:i/>
        </w:rPr>
        <w:t>И</w:t>
      </w:r>
      <w:r w:rsidRPr="00D70371">
        <w:rPr>
          <w:i/>
          <w:lang w:val="en-US"/>
        </w:rPr>
        <w:t>.</w:t>
      </w:r>
      <w:r w:rsidRPr="00820731">
        <w:rPr>
          <w:i/>
        </w:rPr>
        <w:t>О</w:t>
      </w:r>
      <w:r w:rsidRPr="00D70371">
        <w:rPr>
          <w:i/>
          <w:lang w:val="en-US"/>
        </w:rPr>
        <w:t>./</w:t>
      </w:r>
      <w:r w:rsidRPr="00405994">
        <w:rPr>
          <w:i/>
          <w:lang w:val="en-US" w:bidi="en-US"/>
        </w:rPr>
        <w:t xml:space="preserve"> </w:t>
      </w:r>
      <w:r w:rsidRPr="00F90F47">
        <w:rPr>
          <w:i/>
          <w:lang w:val="en-US" w:bidi="en-US"/>
        </w:rPr>
        <w:t>Name</w:t>
      </w:r>
      <w:r w:rsidRPr="00D70371">
        <w:rPr>
          <w:i/>
          <w:lang w:val="en-US"/>
        </w:rPr>
        <w:t xml:space="preserve"> </w:t>
      </w:r>
    </w:p>
    <w:p w:rsidR="00B01FA3" w:rsidRPr="00543D31" w:rsidRDefault="00B01FA3" w:rsidP="00130949">
      <w:pPr>
        <w:pStyle w:val="9"/>
        <w:keepLines/>
        <w:tabs>
          <w:tab w:val="left" w:pos="5670"/>
        </w:tabs>
        <w:rPr>
          <w:i/>
          <w:lang w:val="en-US"/>
        </w:rPr>
      </w:pPr>
    </w:p>
    <w:sectPr w:rsidR="00B01FA3" w:rsidRPr="00543D31" w:rsidSect="00215153">
      <w:headerReference w:type="default" r:id="rId15"/>
      <w:footerReference w:type="default" r:id="rId16"/>
      <w:headerReference w:type="first" r:id="rId17"/>
      <w:footerReference w:type="first" r:id="rId18"/>
      <w:pgSz w:w="11906" w:h="16838" w:code="9"/>
      <w:pgMar w:top="1418" w:right="1134" w:bottom="1474" w:left="1701" w:header="720" w:footer="720" w:gutter="0"/>
      <w:pgNumType w:start="10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446" w:rsidRDefault="00980446">
      <w:r>
        <w:separator/>
      </w:r>
    </w:p>
    <w:p w:rsidR="00980446" w:rsidRDefault="00980446"/>
  </w:endnote>
  <w:endnote w:type="continuationSeparator" w:id="0">
    <w:p w:rsidR="00980446" w:rsidRDefault="00980446">
      <w:r>
        <w:continuationSeparator/>
      </w:r>
    </w:p>
    <w:p w:rsidR="00980446" w:rsidRDefault="00980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PT Serif">
    <w:altName w:val="Times New Roman"/>
    <w:charset w:val="CC"/>
    <w:family w:val="roman"/>
    <w:pitch w:val="variable"/>
    <w:sig w:usb0="00000001"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ultant">
    <w:altName w:val="Courier New"/>
    <w:charset w:val="00"/>
    <w:family w:val="auto"/>
    <w:pitch w:val="default"/>
    <w:sig w:usb0="00000203" w:usb1="00000000" w:usb2="00000000" w:usb3="00000000" w:csb0="00000005" w:csb1="00000000"/>
  </w:font>
  <w:font w:name="Pragmatica">
    <w:altName w:val="Times New Roman"/>
    <w:panose1 w:val="00000000000000000000"/>
    <w:charset w:val="00"/>
    <w:family w:val="auto"/>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46" w:rsidRPr="00F54C84" w:rsidRDefault="00980446" w:rsidP="00D94ACF">
    <w:pPr>
      <w:pStyle w:val="af"/>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46" w:rsidRDefault="0098044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446" w:rsidRDefault="00980446">
      <w:r>
        <w:separator/>
      </w:r>
    </w:p>
    <w:p w:rsidR="00980446" w:rsidRDefault="00980446"/>
  </w:footnote>
  <w:footnote w:type="continuationSeparator" w:id="0">
    <w:p w:rsidR="00980446" w:rsidRDefault="00980446">
      <w:r>
        <w:continuationSeparator/>
      </w:r>
    </w:p>
    <w:p w:rsidR="00980446" w:rsidRDefault="00980446"/>
  </w:footnote>
  <w:footnote w:id="1">
    <w:p w:rsidR="00980446" w:rsidRDefault="00980446" w:rsidP="002C1EE2">
      <w:pPr>
        <w:pStyle w:val="aff8"/>
      </w:pPr>
      <w:r>
        <w:rPr>
          <w:rStyle w:val="affa"/>
        </w:rPr>
        <w:footnoteRef/>
      </w:r>
      <w:r>
        <w:t xml:space="preserve">графа заполняется </w:t>
      </w:r>
      <w:r w:rsidRPr="00362BE7">
        <w:t>физическим</w:t>
      </w:r>
      <w:r>
        <w:t xml:space="preserve"> лицом, зарегистрированным в качестве индивидуального предпринимателя</w:t>
      </w:r>
    </w:p>
  </w:footnote>
  <w:footnote w:id="2">
    <w:p w:rsidR="00980446" w:rsidRPr="00757DB7" w:rsidRDefault="00980446" w:rsidP="00FE74A6">
      <w:pPr>
        <w:pStyle w:val="aff8"/>
        <w:rPr>
          <w:lang w:val="en-US"/>
        </w:rPr>
      </w:pPr>
      <w:r>
        <w:rPr>
          <w:rStyle w:val="affa"/>
        </w:rPr>
        <w:footnoteRef/>
      </w:r>
      <w:r w:rsidRPr="00757DB7">
        <w:rPr>
          <w:lang w:val="en-US"/>
        </w:rPr>
        <w:t xml:space="preserve"> </w:t>
      </w:r>
      <w:r>
        <w:t>Графа</w:t>
      </w:r>
      <w:r w:rsidRPr="00757DB7">
        <w:rPr>
          <w:lang w:val="en-US"/>
        </w:rPr>
        <w:t xml:space="preserve"> </w:t>
      </w:r>
      <w:r>
        <w:t>заполняется</w:t>
      </w:r>
      <w:r w:rsidRPr="00757DB7">
        <w:rPr>
          <w:lang w:val="en-US"/>
        </w:rPr>
        <w:t xml:space="preserve"> </w:t>
      </w:r>
      <w:r>
        <w:t>в</w:t>
      </w:r>
      <w:r w:rsidRPr="00757DB7">
        <w:rPr>
          <w:lang w:val="en-US"/>
        </w:rPr>
        <w:t xml:space="preserve"> </w:t>
      </w:r>
      <w:r>
        <w:t>случае</w:t>
      </w:r>
      <w:r w:rsidRPr="00757DB7">
        <w:rPr>
          <w:lang w:val="en-US"/>
        </w:rPr>
        <w:t xml:space="preserve"> </w:t>
      </w:r>
      <w:r>
        <w:t>наличия</w:t>
      </w:r>
      <w:r w:rsidRPr="00757DB7">
        <w:rPr>
          <w:lang w:val="en-US"/>
        </w:rPr>
        <w:t xml:space="preserve"> </w:t>
      </w:r>
      <w:r>
        <w:t>лицензии</w:t>
      </w:r>
      <w:r w:rsidRPr="00757DB7">
        <w:rPr>
          <w:lang w:val="en-US"/>
        </w:rPr>
        <w:t xml:space="preserve"> </w:t>
      </w:r>
      <w:r>
        <w:t>профессионального</w:t>
      </w:r>
      <w:r w:rsidRPr="00757DB7">
        <w:rPr>
          <w:lang w:val="en-US"/>
        </w:rPr>
        <w:t xml:space="preserve"> </w:t>
      </w:r>
      <w:r>
        <w:t>участника</w:t>
      </w:r>
      <w:r w:rsidRPr="00757DB7">
        <w:rPr>
          <w:lang w:val="en-US"/>
        </w:rPr>
        <w:t xml:space="preserve"> </w:t>
      </w:r>
      <w:r>
        <w:t>рынка</w:t>
      </w:r>
      <w:r w:rsidRPr="00757DB7">
        <w:rPr>
          <w:lang w:val="en-US"/>
        </w:rPr>
        <w:t xml:space="preserve"> </w:t>
      </w:r>
      <w:r>
        <w:t>ценных</w:t>
      </w:r>
      <w:r w:rsidRPr="00757DB7">
        <w:rPr>
          <w:lang w:val="en-US"/>
        </w:rPr>
        <w:t xml:space="preserve"> </w:t>
      </w:r>
      <w:r>
        <w:t>бумаг</w:t>
      </w:r>
      <w:r w:rsidRPr="00757DB7">
        <w:rPr>
          <w:lang w:val="en-US"/>
        </w:rPr>
        <w:t xml:space="preserve">/ </w:t>
      </w:r>
      <w:r w:rsidRPr="00757DB7">
        <w:rPr>
          <w:lang w:val="en-US" w:bidi="en-US"/>
        </w:rPr>
        <w:t>To be filled in if a license of a professional securities market participant is available</w:t>
      </w:r>
    </w:p>
  </w:footnote>
  <w:footnote w:id="3">
    <w:p w:rsidR="00980446" w:rsidRPr="00A3321F" w:rsidRDefault="00980446" w:rsidP="00FE74A6">
      <w:pPr>
        <w:pStyle w:val="aff8"/>
        <w:rPr>
          <w:lang w:val="en-US"/>
        </w:rPr>
      </w:pPr>
      <w:r>
        <w:rPr>
          <w:rStyle w:val="affa"/>
        </w:rPr>
        <w:footnoteRef/>
      </w:r>
      <w:r w:rsidRPr="00A3321F">
        <w:rPr>
          <w:lang w:val="en-US"/>
        </w:rPr>
        <w:t xml:space="preserve"> </w:t>
      </w:r>
      <w:r>
        <w:t>Графа</w:t>
      </w:r>
      <w:r w:rsidRPr="00A3321F">
        <w:rPr>
          <w:lang w:val="en-US"/>
        </w:rPr>
        <w:t xml:space="preserve"> </w:t>
      </w:r>
      <w:r>
        <w:t>заполняется</w:t>
      </w:r>
      <w:r w:rsidRPr="00A3321F">
        <w:rPr>
          <w:lang w:val="en-US"/>
        </w:rPr>
        <w:t xml:space="preserve"> </w:t>
      </w:r>
      <w:r>
        <w:t>в</w:t>
      </w:r>
      <w:r w:rsidRPr="00A3321F">
        <w:rPr>
          <w:lang w:val="en-US"/>
        </w:rPr>
        <w:t xml:space="preserve"> </w:t>
      </w:r>
      <w:r>
        <w:t>случае</w:t>
      </w:r>
      <w:r w:rsidRPr="00A3321F">
        <w:rPr>
          <w:lang w:val="en-US"/>
        </w:rPr>
        <w:t xml:space="preserve"> </w:t>
      </w:r>
      <w:r>
        <w:t>наличия</w:t>
      </w:r>
      <w:r w:rsidRPr="00A3321F">
        <w:rPr>
          <w:lang w:val="en-US"/>
        </w:rPr>
        <w:t xml:space="preserve"> </w:t>
      </w:r>
      <w:r>
        <w:t>налоговых</w:t>
      </w:r>
      <w:r w:rsidRPr="00A3321F">
        <w:rPr>
          <w:lang w:val="en-US"/>
        </w:rPr>
        <w:t xml:space="preserve"> </w:t>
      </w:r>
      <w:r>
        <w:t>льгот</w:t>
      </w:r>
      <w:r w:rsidRPr="00A3321F">
        <w:rPr>
          <w:lang w:val="en-US"/>
        </w:rPr>
        <w:t xml:space="preserve">/ </w:t>
      </w:r>
      <w:r w:rsidRPr="00A3321F">
        <w:rPr>
          <w:lang w:val="en-US" w:bidi="en-US"/>
        </w:rPr>
        <w:t>To be filled in the event of tax benefits</w:t>
      </w:r>
    </w:p>
    <w:p w:rsidR="00980446" w:rsidRPr="00A3321F" w:rsidRDefault="00980446" w:rsidP="00FE74A6">
      <w:pPr>
        <w:pStyle w:val="aff8"/>
        <w:rPr>
          <w:lang w:val="en-US"/>
        </w:rPr>
      </w:pPr>
    </w:p>
    <w:p w:rsidR="00980446" w:rsidRPr="00A3321F" w:rsidRDefault="00980446" w:rsidP="00FE74A6">
      <w:pPr>
        <w:pStyle w:val="aff8"/>
        <w:rPr>
          <w:lang w:val="en-US"/>
        </w:rPr>
      </w:pPr>
    </w:p>
  </w:footnote>
  <w:footnote w:id="4">
    <w:p w:rsidR="00980446" w:rsidRPr="002C1EE2" w:rsidRDefault="00980446" w:rsidP="002F6A30">
      <w:pPr>
        <w:pStyle w:val="aff8"/>
        <w:rPr>
          <w:lang w:val="en-US"/>
        </w:rPr>
      </w:pPr>
      <w:r>
        <w:rPr>
          <w:rStyle w:val="affa"/>
        </w:rPr>
        <w:footnoteRef/>
      </w:r>
      <w:r w:rsidRPr="002C1EE2">
        <w:rPr>
          <w:lang w:val="en-US"/>
        </w:rPr>
        <w:t xml:space="preserve"> </w:t>
      </w:r>
      <w:r w:rsidRPr="00961322">
        <w:t>Поле</w:t>
      </w:r>
      <w:r w:rsidRPr="002C1EE2">
        <w:rPr>
          <w:lang w:val="en-US"/>
        </w:rPr>
        <w:t xml:space="preserve"> «</w:t>
      </w:r>
      <w:r w:rsidRPr="00961322">
        <w:t>залогодержатель</w:t>
      </w:r>
      <w:r w:rsidRPr="002C1EE2">
        <w:rPr>
          <w:lang w:val="en-US"/>
        </w:rPr>
        <w:t>»</w:t>
      </w:r>
      <w:r w:rsidRPr="00D47240">
        <w:rPr>
          <w:lang w:val="en-US"/>
        </w:rPr>
        <w:t> </w:t>
      </w:r>
      <w:r w:rsidRPr="002C1EE2">
        <w:rPr>
          <w:lang w:val="en-US"/>
        </w:rPr>
        <w:t>—</w:t>
      </w:r>
      <w:r w:rsidRPr="002C1EE2">
        <w:rPr>
          <w:sz w:val="24"/>
          <w:szCs w:val="24"/>
          <w:lang w:val="en-US"/>
        </w:rPr>
        <w:t xml:space="preserve"> </w:t>
      </w:r>
      <w:r w:rsidRPr="00961322">
        <w:t>заполняется</w:t>
      </w:r>
      <w:r w:rsidRPr="002C1EE2">
        <w:rPr>
          <w:lang w:val="en-US"/>
        </w:rPr>
        <w:t xml:space="preserve"> </w:t>
      </w:r>
      <w:r w:rsidRPr="00961322">
        <w:t>и</w:t>
      </w:r>
      <w:r w:rsidRPr="002C1EE2">
        <w:rPr>
          <w:lang w:val="en-US"/>
        </w:rPr>
        <w:t xml:space="preserve"> </w:t>
      </w:r>
      <w:r w:rsidRPr="00961322">
        <w:t>подписывается</w:t>
      </w:r>
      <w:r w:rsidRPr="002C1EE2">
        <w:rPr>
          <w:lang w:val="en-US"/>
        </w:rPr>
        <w:t xml:space="preserve"> </w:t>
      </w:r>
      <w:r w:rsidRPr="00961322">
        <w:t>залогодержателем</w:t>
      </w:r>
      <w:r w:rsidRPr="002C1EE2">
        <w:rPr>
          <w:lang w:val="en-US"/>
        </w:rPr>
        <w:t xml:space="preserve"> </w:t>
      </w:r>
      <w:r w:rsidRPr="00961322">
        <w:t>при</w:t>
      </w:r>
      <w:r w:rsidRPr="002C1EE2">
        <w:rPr>
          <w:lang w:val="en-US"/>
        </w:rPr>
        <w:t xml:space="preserve"> </w:t>
      </w:r>
      <w:r w:rsidRPr="00961322">
        <w:t>снятии</w:t>
      </w:r>
      <w:r w:rsidRPr="002C1EE2">
        <w:rPr>
          <w:lang w:val="en-US"/>
        </w:rPr>
        <w:t xml:space="preserve"> </w:t>
      </w:r>
      <w:r w:rsidRPr="00961322">
        <w:t>обременения</w:t>
      </w:r>
      <w:r w:rsidRPr="002C1EE2">
        <w:rPr>
          <w:lang w:val="en-US"/>
        </w:rPr>
        <w:t xml:space="preserve"> </w:t>
      </w:r>
      <w:r w:rsidRPr="00961322">
        <w:t>с</w:t>
      </w:r>
      <w:r w:rsidRPr="002C1EE2">
        <w:rPr>
          <w:lang w:val="en-US"/>
        </w:rPr>
        <w:t xml:space="preserve"> </w:t>
      </w:r>
      <w:r w:rsidRPr="00961322">
        <w:t>ценных</w:t>
      </w:r>
      <w:r w:rsidRPr="002C1EE2">
        <w:rPr>
          <w:lang w:val="en-US"/>
        </w:rPr>
        <w:t xml:space="preserve"> </w:t>
      </w:r>
      <w:r w:rsidRPr="00961322">
        <w:t>бумаг</w:t>
      </w:r>
      <w:r w:rsidRPr="002C1EE2">
        <w:rPr>
          <w:lang w:val="en-US"/>
        </w:rPr>
        <w:t xml:space="preserve">/ </w:t>
      </w:r>
      <w:r w:rsidRPr="00D47240">
        <w:rPr>
          <w:lang w:val="en-US" w:bidi="en-US"/>
        </w:rPr>
        <w:t>To</w:t>
      </w:r>
      <w:r w:rsidRPr="002C1EE2">
        <w:rPr>
          <w:lang w:val="en-US" w:bidi="en-US"/>
        </w:rPr>
        <w:t xml:space="preserve"> </w:t>
      </w:r>
      <w:r w:rsidRPr="00D47240">
        <w:rPr>
          <w:lang w:val="en-US" w:bidi="en-US"/>
        </w:rPr>
        <w:t>be</w:t>
      </w:r>
      <w:r w:rsidRPr="002C1EE2">
        <w:rPr>
          <w:lang w:val="en-US" w:bidi="en-US"/>
        </w:rPr>
        <w:t xml:space="preserve"> </w:t>
      </w:r>
      <w:r w:rsidRPr="00D47240">
        <w:rPr>
          <w:lang w:val="en-US" w:bidi="en-US"/>
        </w:rPr>
        <w:t>filled</w:t>
      </w:r>
      <w:r w:rsidRPr="002C1EE2">
        <w:rPr>
          <w:lang w:val="en-US" w:bidi="en-US"/>
        </w:rPr>
        <w:t xml:space="preserve"> </w:t>
      </w:r>
      <w:r w:rsidRPr="00D47240">
        <w:rPr>
          <w:lang w:val="en-US" w:bidi="en-US"/>
        </w:rPr>
        <w:t>in</w:t>
      </w:r>
      <w:r w:rsidRPr="002C1EE2">
        <w:rPr>
          <w:lang w:val="en-US" w:bidi="en-US"/>
        </w:rPr>
        <w:t xml:space="preserve"> </w:t>
      </w:r>
      <w:r w:rsidRPr="00D47240">
        <w:rPr>
          <w:lang w:val="en-US" w:bidi="en-US"/>
        </w:rPr>
        <w:t>and</w:t>
      </w:r>
      <w:r w:rsidRPr="002C1EE2">
        <w:rPr>
          <w:lang w:val="en-US" w:bidi="en-US"/>
        </w:rPr>
        <w:t xml:space="preserve"> </w:t>
      </w:r>
      <w:r w:rsidRPr="00D47240">
        <w:rPr>
          <w:lang w:val="en-US" w:bidi="en-US"/>
        </w:rPr>
        <w:t>signed</w:t>
      </w:r>
      <w:r w:rsidRPr="002C1EE2">
        <w:rPr>
          <w:lang w:val="en-US" w:bidi="en-US"/>
        </w:rPr>
        <w:t xml:space="preserve"> </w:t>
      </w:r>
      <w:r w:rsidRPr="00D47240">
        <w:rPr>
          <w:lang w:val="en-US" w:bidi="en-US"/>
        </w:rPr>
        <w:t>by</w:t>
      </w:r>
      <w:r w:rsidRPr="002C1EE2">
        <w:rPr>
          <w:lang w:val="en-US" w:bidi="en-US"/>
        </w:rPr>
        <w:t xml:space="preserve"> </w:t>
      </w:r>
      <w:r w:rsidRPr="00D47240">
        <w:rPr>
          <w:lang w:val="en-US" w:bidi="en-US"/>
        </w:rPr>
        <w:t>the</w:t>
      </w:r>
      <w:r w:rsidRPr="002C1EE2">
        <w:rPr>
          <w:lang w:val="en-US" w:bidi="en-US"/>
        </w:rPr>
        <w:t xml:space="preserve"> </w:t>
      </w:r>
      <w:r w:rsidRPr="00D47240">
        <w:rPr>
          <w:lang w:val="en-US" w:bidi="en-US"/>
        </w:rPr>
        <w:t>pledge</w:t>
      </w:r>
      <w:r w:rsidRPr="002C1EE2">
        <w:rPr>
          <w:lang w:val="en-US" w:bidi="en-US"/>
        </w:rPr>
        <w:t xml:space="preserve"> </w:t>
      </w:r>
      <w:r w:rsidRPr="00D47240">
        <w:rPr>
          <w:lang w:val="en-US" w:bidi="en-US"/>
        </w:rPr>
        <w:t>holder</w:t>
      </w:r>
      <w:r w:rsidRPr="002C1EE2">
        <w:rPr>
          <w:lang w:val="en-US" w:bidi="en-US"/>
        </w:rPr>
        <w:t xml:space="preserve"> </w:t>
      </w:r>
      <w:r w:rsidRPr="00D47240">
        <w:rPr>
          <w:lang w:val="en-US" w:bidi="en-US"/>
        </w:rPr>
        <w:t>in</w:t>
      </w:r>
      <w:r w:rsidRPr="002C1EE2">
        <w:rPr>
          <w:lang w:val="en-US" w:bidi="en-US"/>
        </w:rPr>
        <w:t xml:space="preserve"> </w:t>
      </w:r>
      <w:r w:rsidRPr="00D47240">
        <w:rPr>
          <w:lang w:val="en-US" w:bidi="en-US"/>
        </w:rPr>
        <w:t>release</w:t>
      </w:r>
      <w:r w:rsidRPr="002C1EE2">
        <w:rPr>
          <w:lang w:val="en-US" w:bidi="en-US"/>
        </w:rPr>
        <w:t xml:space="preserve"> </w:t>
      </w:r>
      <w:r w:rsidRPr="00D47240">
        <w:rPr>
          <w:lang w:val="en-US" w:bidi="en-US"/>
        </w:rPr>
        <w:t>of</w:t>
      </w:r>
      <w:r w:rsidRPr="002C1EE2">
        <w:rPr>
          <w:lang w:val="en-US" w:bidi="en-US"/>
        </w:rPr>
        <w:t xml:space="preserve"> </w:t>
      </w:r>
      <w:r w:rsidRPr="00D47240">
        <w:rPr>
          <w:lang w:val="en-US" w:bidi="en-US"/>
        </w:rPr>
        <w:t>securities</w:t>
      </w:r>
    </w:p>
  </w:footnote>
  <w:footnote w:id="5">
    <w:p w:rsidR="00980446" w:rsidRPr="000171D8" w:rsidRDefault="00980446" w:rsidP="00636314">
      <w:pPr>
        <w:pStyle w:val="aff8"/>
      </w:pPr>
      <w:r w:rsidRPr="000171D8">
        <w:rPr>
          <w:rStyle w:val="affa"/>
        </w:rPr>
        <w:footnoteRef/>
      </w:r>
      <w:r w:rsidRPr="000171D8">
        <w:t xml:space="preserve"> </w:t>
      </w:r>
      <w:r w:rsidRPr="00A5572F">
        <w:t xml:space="preserve">Заполняется в случае, если отчет предоставляется </w:t>
      </w:r>
      <w:r>
        <w:t xml:space="preserve">на основании </w:t>
      </w:r>
      <w:r w:rsidRPr="004869A2">
        <w:t>поручения депо на совершение информационной операции</w:t>
      </w:r>
    </w:p>
  </w:footnote>
  <w:footnote w:id="6">
    <w:p w:rsidR="00980446" w:rsidRDefault="00980446" w:rsidP="00ED7CE1">
      <w:pPr>
        <w:tabs>
          <w:tab w:val="left" w:pos="851"/>
        </w:tabs>
        <w:jc w:val="both"/>
      </w:pPr>
      <w:r w:rsidRPr="000171D8">
        <w:rPr>
          <w:rStyle w:val="affa"/>
        </w:rPr>
        <w:footnoteRef/>
      </w:r>
      <w:r w:rsidRPr="000171D8">
        <w:t xml:space="preserve"> </w:t>
      </w:r>
      <w:r w:rsidRPr="00ED7CE1">
        <w:t>Настоящая выписка со счета не является ценной бумагой, а подтверждает наличие ценных бумаг на начало операционного дня вышеуказанной даты</w:t>
      </w:r>
    </w:p>
    <w:p w:rsidR="00980446" w:rsidRPr="000171D8" w:rsidRDefault="00980446" w:rsidP="00ED7CE1">
      <w:pPr>
        <w:tabs>
          <w:tab w:val="left" w:pos="851"/>
        </w:tabs>
        <w:jc w:val="both"/>
      </w:pPr>
    </w:p>
  </w:footnote>
  <w:footnote w:id="7">
    <w:p w:rsidR="00980446" w:rsidRPr="001D702E" w:rsidRDefault="00980446" w:rsidP="000F4003">
      <w:pPr>
        <w:pStyle w:val="aff8"/>
        <w:jc w:val="both"/>
      </w:pPr>
      <w:r>
        <w:rPr>
          <w:rStyle w:val="affa"/>
        </w:rPr>
        <w:footnoteRef/>
      </w:r>
      <w:r>
        <w:t xml:space="preserve"> </w:t>
      </w:r>
      <w:r w:rsidRPr="001D702E">
        <w:t>Оплата услуг производится на основании счета, выставляемого АйСиБиСи Банком (АО) ежемесячно. Счет выставляется не позднее 5-го рабочего дня месяца, следующего за расчетным, либо в дат</w:t>
      </w:r>
      <w:r>
        <w:t>у закрытия счета депо депонента</w:t>
      </w:r>
    </w:p>
  </w:footnote>
  <w:footnote w:id="8">
    <w:p w:rsidR="00980446" w:rsidRPr="00746776" w:rsidRDefault="00980446" w:rsidP="000F4003">
      <w:pPr>
        <w:pStyle w:val="aff8"/>
        <w:jc w:val="both"/>
        <w:rPr>
          <w:rStyle w:val="affa"/>
          <w:vertAlign w:val="baseline"/>
        </w:rPr>
      </w:pPr>
      <w:r w:rsidRPr="00746776">
        <w:rPr>
          <w:rStyle w:val="affa"/>
        </w:rPr>
        <w:footnoteRef/>
      </w:r>
      <w:r w:rsidRPr="00746776">
        <w:rPr>
          <w:rStyle w:val="affa"/>
          <w:vertAlign w:val="baseline"/>
        </w:rPr>
        <w:t xml:space="preserve"> Указанные в разделе 5. комиссии взимаются также за предоставляемые клиентам отчеты (выписки) с закрытого счета депо</w:t>
      </w:r>
    </w:p>
    <w:p w:rsidR="00980446" w:rsidRDefault="00980446" w:rsidP="000F4003">
      <w:pPr>
        <w:pStyle w:val="aff8"/>
        <w:jc w:val="both"/>
      </w:pPr>
    </w:p>
  </w:footnote>
  <w:footnote w:id="9">
    <w:p w:rsidR="00980446" w:rsidRDefault="00980446" w:rsidP="000F4003">
      <w:pPr>
        <w:pStyle w:val="aff8"/>
        <w:jc w:val="both"/>
      </w:pPr>
      <w:r>
        <w:rPr>
          <w:rStyle w:val="affa"/>
        </w:rPr>
        <w:footnoteRef/>
      </w:r>
      <w:r>
        <w:t xml:space="preserve"> За первичное предоставление отчета о совершенной депозитарной операции </w:t>
      </w:r>
      <w:r w:rsidRPr="003F6265">
        <w:t>(</w:t>
      </w:r>
      <w:r>
        <w:t>операциях</w:t>
      </w:r>
      <w:r w:rsidRPr="003F6265">
        <w:t xml:space="preserve">) </w:t>
      </w:r>
      <w:r>
        <w:t>по счету депо и отчета об исполнении административной операции комиссия не взимается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5042"/>
      <w:docPartObj>
        <w:docPartGallery w:val="Page Numbers (Top of Page)"/>
        <w:docPartUnique/>
      </w:docPartObj>
    </w:sdtPr>
    <w:sdtEndPr/>
    <w:sdtContent>
      <w:p w:rsidR="00557030" w:rsidRDefault="00557030">
        <w:pPr>
          <w:pStyle w:val="aa"/>
        </w:pPr>
        <w:r>
          <w:fldChar w:fldCharType="begin"/>
        </w:r>
        <w:r>
          <w:instrText xml:space="preserve"> PAGE   \* MERGEFORMAT </w:instrText>
        </w:r>
        <w:r>
          <w:fldChar w:fldCharType="separate"/>
        </w:r>
        <w:r w:rsidR="001A5910">
          <w:rPr>
            <w:noProof/>
          </w:rPr>
          <w:t>55</w:t>
        </w:r>
        <w:r>
          <w:rPr>
            <w:noProof/>
          </w:rPr>
          <w:fldChar w:fldCharType="end"/>
        </w:r>
      </w:p>
    </w:sdtContent>
  </w:sdt>
  <w:p w:rsidR="00557030" w:rsidRDefault="0055703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3162"/>
      <w:docPartObj>
        <w:docPartGallery w:val="Page Numbers (Top of Page)"/>
        <w:docPartUnique/>
      </w:docPartObj>
    </w:sdtPr>
    <w:sdtEndPr/>
    <w:sdtContent>
      <w:p w:rsidR="00557030" w:rsidRDefault="001A5910">
        <w:pPr>
          <w:pStyle w:val="aa"/>
        </w:pPr>
      </w:p>
    </w:sdtContent>
  </w:sdt>
  <w:p w:rsidR="00557030" w:rsidRPr="00F67F7D" w:rsidRDefault="00557030" w:rsidP="004F33D8">
    <w:pPr>
      <w:pStyle w:val="aa"/>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030" w:rsidRPr="00B61540" w:rsidRDefault="00557030" w:rsidP="00420A97">
    <w:pPr>
      <w:pStyle w:val="aa"/>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2EF"/>
    <w:multiLevelType w:val="hybridMultilevel"/>
    <w:tmpl w:val="B73884CA"/>
    <w:lvl w:ilvl="0" w:tplc="1C22B49A">
      <w:start w:val="1"/>
      <w:numFmt w:val="decimal"/>
      <w:lvlText w:val="%1)"/>
      <w:lvlJc w:val="left"/>
      <w:pPr>
        <w:tabs>
          <w:tab w:val="num" w:pos="1391"/>
        </w:tabs>
        <w:ind w:left="1418" w:hanging="311"/>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E6C64"/>
    <w:multiLevelType w:val="hybridMultilevel"/>
    <w:tmpl w:val="0B704D64"/>
    <w:lvl w:ilvl="0" w:tplc="582C0886">
      <w:start w:val="1"/>
      <w:numFmt w:val="bullet"/>
      <w:lvlText w:val="-"/>
      <w:lvlJc w:val="left"/>
      <w:pPr>
        <w:tabs>
          <w:tab w:val="num" w:pos="644"/>
        </w:tabs>
        <w:ind w:left="644" w:hanging="360"/>
      </w:pPr>
      <w:rPr>
        <w:rFonts w:ascii="Simplified Arabic Fixed" w:hAnsi="Simplified Arabic Fixed"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95C82"/>
    <w:multiLevelType w:val="hybridMultilevel"/>
    <w:tmpl w:val="7248CF9E"/>
    <w:lvl w:ilvl="0" w:tplc="C3D4431C">
      <w:start w:val="1"/>
      <w:numFmt w:val="russianLow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250EA3"/>
    <w:multiLevelType w:val="hybridMultilevel"/>
    <w:tmpl w:val="776C0B9E"/>
    <w:lvl w:ilvl="0" w:tplc="04190011">
      <w:start w:val="1"/>
      <w:numFmt w:val="decimal"/>
      <w:lvlText w:val="%1)"/>
      <w:lvlJc w:val="left"/>
      <w:pPr>
        <w:tabs>
          <w:tab w:val="num" w:pos="928"/>
        </w:tabs>
        <w:ind w:left="928" w:hanging="360"/>
      </w:pPr>
      <w:rPr>
        <w:rFonts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020E025C"/>
    <w:multiLevelType w:val="hybridMultilevel"/>
    <w:tmpl w:val="54BAC9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39711A"/>
    <w:multiLevelType w:val="hybridMultilevel"/>
    <w:tmpl w:val="8C761882"/>
    <w:lvl w:ilvl="0" w:tplc="E2EAD92C">
      <w:start w:val="1"/>
      <w:numFmt w:val="russianLow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621059"/>
    <w:multiLevelType w:val="hybridMultilevel"/>
    <w:tmpl w:val="D10E8C26"/>
    <w:lvl w:ilvl="0" w:tplc="06A65B5E">
      <w:start w:val="1"/>
      <w:numFmt w:val="decimal"/>
      <w:lvlText w:val="Глава %1."/>
      <w:lvlJc w:val="left"/>
      <w:pPr>
        <w:ind w:left="786" w:hanging="360"/>
      </w:pPr>
      <w:rPr>
        <w:rFonts w:ascii="Times New Roman" w:hAnsi="Times New Roman" w:cs="Times New Roman"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02953836"/>
    <w:multiLevelType w:val="hybridMultilevel"/>
    <w:tmpl w:val="4CBE8D36"/>
    <w:lvl w:ilvl="0" w:tplc="832CD59A">
      <w:start w:val="1"/>
      <w:numFmt w:val="decimal"/>
      <w:lvlText w:val="%1."/>
      <w:lvlJc w:val="left"/>
      <w:pPr>
        <w:tabs>
          <w:tab w:val="num" w:pos="644"/>
        </w:tabs>
        <w:ind w:left="644" w:hanging="360"/>
      </w:pPr>
      <w:rPr>
        <w:rFonts w:hint="default"/>
        <w:b w:val="0"/>
        <w:i w:val="0"/>
        <w:sz w:val="24"/>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001B8D"/>
    <w:multiLevelType w:val="hybridMultilevel"/>
    <w:tmpl w:val="537AF684"/>
    <w:lvl w:ilvl="0" w:tplc="ABF0C07C">
      <w:start w:val="1"/>
      <w:numFmt w:val="russianLow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5D21E5"/>
    <w:multiLevelType w:val="hybridMultilevel"/>
    <w:tmpl w:val="1908A154"/>
    <w:lvl w:ilvl="0" w:tplc="B372A750">
      <w:start w:val="1"/>
      <w:numFmt w:val="bullet"/>
      <w:lvlText w:val="-"/>
      <w:lvlJc w:val="left"/>
      <w:pPr>
        <w:ind w:left="1300" w:hanging="360"/>
      </w:pPr>
      <w:rPr>
        <w:rFonts w:ascii="Simplified Arabic Fixed" w:hAnsi="Simplified Arabic Fixed"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0" w15:restartNumberingAfterBreak="0">
    <w:nsid w:val="04CD59CA"/>
    <w:multiLevelType w:val="hybridMultilevel"/>
    <w:tmpl w:val="ED5CAC0E"/>
    <w:lvl w:ilvl="0" w:tplc="AB4E7182">
      <w:start w:val="1"/>
      <w:numFmt w:val="russianLow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48528A"/>
    <w:multiLevelType w:val="hybridMultilevel"/>
    <w:tmpl w:val="89B8C63C"/>
    <w:lvl w:ilvl="0" w:tplc="39A4D85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762021"/>
    <w:multiLevelType w:val="hybridMultilevel"/>
    <w:tmpl w:val="AC304FEE"/>
    <w:lvl w:ilvl="0" w:tplc="F6BE5A70">
      <w:start w:val="1"/>
      <w:numFmt w:val="russianLow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7D0D2B"/>
    <w:multiLevelType w:val="multilevel"/>
    <w:tmpl w:val="21CCE774"/>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6DD7897"/>
    <w:multiLevelType w:val="hybridMultilevel"/>
    <w:tmpl w:val="1E3435B2"/>
    <w:lvl w:ilvl="0" w:tplc="C2C0BEEC">
      <w:start w:val="1"/>
      <w:numFmt w:val="decimal"/>
      <w:lvlText w:val="7.2.%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7305F8D"/>
    <w:multiLevelType w:val="hybridMultilevel"/>
    <w:tmpl w:val="CE566B20"/>
    <w:lvl w:ilvl="0" w:tplc="B2783866">
      <w:start w:val="1"/>
      <w:numFmt w:val="russianLow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0016D8"/>
    <w:multiLevelType w:val="hybridMultilevel"/>
    <w:tmpl w:val="11368274"/>
    <w:lvl w:ilvl="0" w:tplc="04190011">
      <w:start w:val="1"/>
      <w:numFmt w:val="decimal"/>
      <w:lvlText w:val="%1)"/>
      <w:lvlJc w:val="left"/>
      <w:pPr>
        <w:tabs>
          <w:tab w:val="num" w:pos="502"/>
        </w:tabs>
        <w:ind w:left="502" w:hanging="360"/>
      </w:pPr>
      <w:rPr>
        <w:rFont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081B138B"/>
    <w:multiLevelType w:val="hybridMultilevel"/>
    <w:tmpl w:val="3AE61AD8"/>
    <w:lvl w:ilvl="0" w:tplc="04190017">
      <w:start w:val="1"/>
      <w:numFmt w:val="lowerLetter"/>
      <w:lvlText w:val="%1)"/>
      <w:lvlJc w:val="left"/>
      <w:pPr>
        <w:tabs>
          <w:tab w:val="num" w:pos="644"/>
        </w:tabs>
        <w:ind w:left="644" w:hanging="360"/>
      </w:pPr>
      <w:rPr>
        <w:rFonts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8D3246"/>
    <w:multiLevelType w:val="hybridMultilevel"/>
    <w:tmpl w:val="E3B8AA7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8E91335"/>
    <w:multiLevelType w:val="hybridMultilevel"/>
    <w:tmpl w:val="BE9884CA"/>
    <w:lvl w:ilvl="0" w:tplc="04190011">
      <w:start w:val="1"/>
      <w:numFmt w:val="decimal"/>
      <w:lvlText w:val="%1)"/>
      <w:lvlJc w:val="left"/>
      <w:pPr>
        <w:tabs>
          <w:tab w:val="num" w:pos="502"/>
        </w:tabs>
        <w:ind w:left="502" w:hanging="360"/>
      </w:pPr>
      <w:rPr>
        <w:rFonts w:hint="default"/>
      </w:rPr>
    </w:lvl>
    <w:lvl w:ilvl="1" w:tplc="04190003" w:tentative="1">
      <w:start w:val="1"/>
      <w:numFmt w:val="bullet"/>
      <w:lvlText w:val="o"/>
      <w:lvlJc w:val="left"/>
      <w:pPr>
        <w:tabs>
          <w:tab w:val="num" w:pos="282"/>
        </w:tabs>
        <w:ind w:left="282" w:hanging="360"/>
      </w:pPr>
      <w:rPr>
        <w:rFonts w:ascii="Courier New" w:hAnsi="Courier New" w:cs="Courier New" w:hint="default"/>
      </w:rPr>
    </w:lvl>
    <w:lvl w:ilvl="2" w:tplc="04190005" w:tentative="1">
      <w:start w:val="1"/>
      <w:numFmt w:val="bullet"/>
      <w:lvlText w:val=""/>
      <w:lvlJc w:val="left"/>
      <w:pPr>
        <w:tabs>
          <w:tab w:val="num" w:pos="1002"/>
        </w:tabs>
        <w:ind w:left="1002" w:hanging="360"/>
      </w:pPr>
      <w:rPr>
        <w:rFonts w:ascii="Wingdings" w:hAnsi="Wingdings" w:hint="default"/>
      </w:rPr>
    </w:lvl>
    <w:lvl w:ilvl="3" w:tplc="04190001" w:tentative="1">
      <w:start w:val="1"/>
      <w:numFmt w:val="bullet"/>
      <w:lvlText w:val=""/>
      <w:lvlJc w:val="left"/>
      <w:pPr>
        <w:tabs>
          <w:tab w:val="num" w:pos="1722"/>
        </w:tabs>
        <w:ind w:left="1722" w:hanging="360"/>
      </w:pPr>
      <w:rPr>
        <w:rFonts w:ascii="Symbol" w:hAnsi="Symbol" w:hint="default"/>
      </w:rPr>
    </w:lvl>
    <w:lvl w:ilvl="4" w:tplc="04190003" w:tentative="1">
      <w:start w:val="1"/>
      <w:numFmt w:val="bullet"/>
      <w:lvlText w:val="o"/>
      <w:lvlJc w:val="left"/>
      <w:pPr>
        <w:tabs>
          <w:tab w:val="num" w:pos="2442"/>
        </w:tabs>
        <w:ind w:left="2442" w:hanging="360"/>
      </w:pPr>
      <w:rPr>
        <w:rFonts w:ascii="Courier New" w:hAnsi="Courier New" w:cs="Courier New" w:hint="default"/>
      </w:rPr>
    </w:lvl>
    <w:lvl w:ilvl="5" w:tplc="04190005" w:tentative="1">
      <w:start w:val="1"/>
      <w:numFmt w:val="bullet"/>
      <w:lvlText w:val=""/>
      <w:lvlJc w:val="left"/>
      <w:pPr>
        <w:tabs>
          <w:tab w:val="num" w:pos="3162"/>
        </w:tabs>
        <w:ind w:left="3162" w:hanging="360"/>
      </w:pPr>
      <w:rPr>
        <w:rFonts w:ascii="Wingdings" w:hAnsi="Wingdings" w:hint="default"/>
      </w:rPr>
    </w:lvl>
    <w:lvl w:ilvl="6" w:tplc="04190001" w:tentative="1">
      <w:start w:val="1"/>
      <w:numFmt w:val="bullet"/>
      <w:lvlText w:val=""/>
      <w:lvlJc w:val="left"/>
      <w:pPr>
        <w:tabs>
          <w:tab w:val="num" w:pos="3882"/>
        </w:tabs>
        <w:ind w:left="3882" w:hanging="360"/>
      </w:pPr>
      <w:rPr>
        <w:rFonts w:ascii="Symbol" w:hAnsi="Symbol" w:hint="default"/>
      </w:rPr>
    </w:lvl>
    <w:lvl w:ilvl="7" w:tplc="04190003" w:tentative="1">
      <w:start w:val="1"/>
      <w:numFmt w:val="bullet"/>
      <w:lvlText w:val="o"/>
      <w:lvlJc w:val="left"/>
      <w:pPr>
        <w:tabs>
          <w:tab w:val="num" w:pos="4602"/>
        </w:tabs>
        <w:ind w:left="4602" w:hanging="360"/>
      </w:pPr>
      <w:rPr>
        <w:rFonts w:ascii="Courier New" w:hAnsi="Courier New" w:cs="Courier New" w:hint="default"/>
      </w:rPr>
    </w:lvl>
    <w:lvl w:ilvl="8" w:tplc="04190005" w:tentative="1">
      <w:start w:val="1"/>
      <w:numFmt w:val="bullet"/>
      <w:lvlText w:val=""/>
      <w:lvlJc w:val="left"/>
      <w:pPr>
        <w:tabs>
          <w:tab w:val="num" w:pos="5322"/>
        </w:tabs>
        <w:ind w:left="5322" w:hanging="360"/>
      </w:pPr>
      <w:rPr>
        <w:rFonts w:ascii="Wingdings" w:hAnsi="Wingdings" w:hint="default"/>
      </w:rPr>
    </w:lvl>
  </w:abstractNum>
  <w:abstractNum w:abstractNumId="20" w15:restartNumberingAfterBreak="0">
    <w:nsid w:val="08F437FA"/>
    <w:multiLevelType w:val="hybridMultilevel"/>
    <w:tmpl w:val="4896EEBA"/>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90D60E4"/>
    <w:multiLevelType w:val="hybridMultilevel"/>
    <w:tmpl w:val="9F9A74F6"/>
    <w:lvl w:ilvl="0" w:tplc="49F6F9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962636"/>
    <w:multiLevelType w:val="hybridMultilevel"/>
    <w:tmpl w:val="5F62C466"/>
    <w:lvl w:ilvl="0" w:tplc="8B98CEB8">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BAC7FDE"/>
    <w:multiLevelType w:val="hybridMultilevel"/>
    <w:tmpl w:val="4468C438"/>
    <w:lvl w:ilvl="0" w:tplc="508A5102">
      <w:start w:val="1"/>
      <w:numFmt w:val="decimal"/>
      <w:lvlText w:val="16.%1."/>
      <w:lvlJc w:val="left"/>
      <w:pPr>
        <w:ind w:left="1077" w:hanging="360"/>
      </w:pPr>
      <w:rPr>
        <w:rFonts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4" w15:restartNumberingAfterBreak="0">
    <w:nsid w:val="0BC2531B"/>
    <w:multiLevelType w:val="hybridMultilevel"/>
    <w:tmpl w:val="06043A4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C083F09"/>
    <w:multiLevelType w:val="hybridMultilevel"/>
    <w:tmpl w:val="306E4C50"/>
    <w:lvl w:ilvl="0" w:tplc="F57AD356">
      <w:start w:val="1"/>
      <w:numFmt w:val="decimal"/>
      <w:lvlText w:val="10.%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EED5681"/>
    <w:multiLevelType w:val="hybridMultilevel"/>
    <w:tmpl w:val="C13235A6"/>
    <w:lvl w:ilvl="0" w:tplc="50006654">
      <w:start w:val="1"/>
      <w:numFmt w:val="decimal"/>
      <w:lvlText w:val="%1)"/>
      <w:lvlJc w:val="left"/>
      <w:pPr>
        <w:ind w:left="107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8C14EA"/>
    <w:multiLevelType w:val="hybridMultilevel"/>
    <w:tmpl w:val="21005C20"/>
    <w:lvl w:ilvl="0" w:tplc="3AD8EF3A">
      <w:start w:val="1"/>
      <w:numFmt w:val="decimal"/>
      <w:lvlText w:val="21.%1."/>
      <w:lvlJc w:val="left"/>
      <w:pPr>
        <w:ind w:left="786"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26B3D31"/>
    <w:multiLevelType w:val="multilevel"/>
    <w:tmpl w:val="95DA7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149D0EA0"/>
    <w:multiLevelType w:val="hybridMultilevel"/>
    <w:tmpl w:val="79F88986"/>
    <w:lvl w:ilvl="0" w:tplc="EE7E1AE0">
      <w:start w:val="1"/>
      <w:numFmt w:val="russianLower"/>
      <w:lvlText w:val="%1)"/>
      <w:lvlJc w:val="left"/>
      <w:pPr>
        <w:tabs>
          <w:tab w:val="num" w:pos="644"/>
        </w:tabs>
        <w:ind w:left="644" w:hanging="360"/>
      </w:pPr>
      <w:rPr>
        <w:rFonts w:hint="default"/>
        <w:color w:val="auto"/>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4C31F9D"/>
    <w:multiLevelType w:val="hybridMultilevel"/>
    <w:tmpl w:val="23F2639A"/>
    <w:lvl w:ilvl="0" w:tplc="233C29F0">
      <w:start w:val="1"/>
      <w:numFmt w:val="decimal"/>
      <w:lvlText w:val="11.6.%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1" w15:restartNumberingAfterBreak="0">
    <w:nsid w:val="15947E98"/>
    <w:multiLevelType w:val="hybridMultilevel"/>
    <w:tmpl w:val="A5343FCC"/>
    <w:lvl w:ilvl="0" w:tplc="E15C0CD2">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6020D72"/>
    <w:multiLevelType w:val="hybridMultilevel"/>
    <w:tmpl w:val="0F685D2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6B718CB"/>
    <w:multiLevelType w:val="hybridMultilevel"/>
    <w:tmpl w:val="96C4762A"/>
    <w:lvl w:ilvl="0" w:tplc="1C22B49A">
      <w:start w:val="1"/>
      <w:numFmt w:val="decimal"/>
      <w:lvlText w:val="%1)"/>
      <w:lvlJc w:val="left"/>
      <w:pPr>
        <w:ind w:left="107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4" w15:restartNumberingAfterBreak="0">
    <w:nsid w:val="16EF7E63"/>
    <w:multiLevelType w:val="hybridMultilevel"/>
    <w:tmpl w:val="0BFC1678"/>
    <w:lvl w:ilvl="0" w:tplc="EB6AD69E">
      <w:start w:val="1"/>
      <w:numFmt w:val="decimal"/>
      <w:lvlText w:val="10.6.%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FC1F66"/>
    <w:multiLevelType w:val="hybridMultilevel"/>
    <w:tmpl w:val="64DCE348"/>
    <w:lvl w:ilvl="0" w:tplc="6A98D5F8">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A5F75C1"/>
    <w:multiLevelType w:val="hybridMultilevel"/>
    <w:tmpl w:val="669A8DE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1FF1169B"/>
    <w:multiLevelType w:val="hybridMultilevel"/>
    <w:tmpl w:val="DC36A194"/>
    <w:lvl w:ilvl="0" w:tplc="B01218BC">
      <w:start w:val="1"/>
      <w:numFmt w:val="decimal"/>
      <w:lvlText w:val="%1."/>
      <w:lvlJc w:val="left"/>
      <w:pPr>
        <w:ind w:left="107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0C61431"/>
    <w:multiLevelType w:val="hybridMultilevel"/>
    <w:tmpl w:val="7EA4E774"/>
    <w:lvl w:ilvl="0" w:tplc="1654DBDC">
      <w:start w:val="1"/>
      <w:numFmt w:val="decimal"/>
      <w:lvlText w:val="19.%1."/>
      <w:lvlJc w:val="left"/>
      <w:pPr>
        <w:ind w:left="1077" w:hanging="360"/>
      </w:pPr>
      <w:rPr>
        <w:rFonts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9" w15:restartNumberingAfterBreak="0">
    <w:nsid w:val="214A5E93"/>
    <w:multiLevelType w:val="hybridMultilevel"/>
    <w:tmpl w:val="096813D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14E5960"/>
    <w:multiLevelType w:val="hybridMultilevel"/>
    <w:tmpl w:val="E0F60204"/>
    <w:lvl w:ilvl="0" w:tplc="34DE8272">
      <w:start w:val="1"/>
      <w:numFmt w:val="decimal"/>
      <w:lvlText w:val="7.1.%1."/>
      <w:lvlJc w:val="left"/>
      <w:pPr>
        <w:ind w:left="644" w:hanging="360"/>
      </w:pPr>
      <w:rPr>
        <w:rFonts w:hint="default"/>
        <w:b w:val="0"/>
        <w:i w:val="0"/>
        <w:sz w:val="24"/>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41" w15:restartNumberingAfterBreak="0">
    <w:nsid w:val="220850E7"/>
    <w:multiLevelType w:val="hybridMultilevel"/>
    <w:tmpl w:val="8BCC9576"/>
    <w:lvl w:ilvl="0" w:tplc="F9DE72C0">
      <w:start w:val="1"/>
      <w:numFmt w:val="decimal"/>
      <w:lvlText w:val="9.6.%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2" w15:restartNumberingAfterBreak="0">
    <w:nsid w:val="22EC76FC"/>
    <w:multiLevelType w:val="hybridMultilevel"/>
    <w:tmpl w:val="F2DC66F2"/>
    <w:lvl w:ilvl="0" w:tplc="8A625980">
      <w:start w:val="1"/>
      <w:numFmt w:val="decimal"/>
      <w:lvlText w:val="11.%1."/>
      <w:lvlJc w:val="left"/>
      <w:pPr>
        <w:ind w:left="786"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3037142"/>
    <w:multiLevelType w:val="hybridMultilevel"/>
    <w:tmpl w:val="D5AA9180"/>
    <w:lvl w:ilvl="0" w:tplc="10A60EBE">
      <w:start w:val="1"/>
      <w:numFmt w:val="decimal"/>
      <w:lvlText w:val="8.%1."/>
      <w:lvlJc w:val="left"/>
      <w:pPr>
        <w:ind w:left="786"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323307D"/>
    <w:multiLevelType w:val="hybridMultilevel"/>
    <w:tmpl w:val="E0769F58"/>
    <w:lvl w:ilvl="0" w:tplc="0296858C">
      <w:start w:val="1"/>
      <w:numFmt w:val="decimal"/>
      <w:lvlText w:val="8.3.%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5" w15:restartNumberingAfterBreak="0">
    <w:nsid w:val="23BC0E5B"/>
    <w:multiLevelType w:val="hybridMultilevel"/>
    <w:tmpl w:val="B7889048"/>
    <w:lvl w:ilvl="0" w:tplc="9A4AA4C2">
      <w:start w:val="1"/>
      <w:numFmt w:val="russianLow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5544626"/>
    <w:multiLevelType w:val="hybridMultilevel"/>
    <w:tmpl w:val="19205EF2"/>
    <w:lvl w:ilvl="0" w:tplc="76C62D08">
      <w:start w:val="1"/>
      <w:numFmt w:val="decimal"/>
      <w:lvlText w:val="8.5.%1."/>
      <w:lvlJc w:val="left"/>
      <w:pPr>
        <w:ind w:left="1077" w:hanging="360"/>
      </w:pPr>
      <w:rPr>
        <w:rFonts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7" w15:restartNumberingAfterBreak="0">
    <w:nsid w:val="26926F80"/>
    <w:multiLevelType w:val="hybridMultilevel"/>
    <w:tmpl w:val="1E748852"/>
    <w:lvl w:ilvl="0" w:tplc="E3BEB602">
      <w:start w:val="1"/>
      <w:numFmt w:val="decimal"/>
      <w:lvlText w:val="8.2.%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AF835CE"/>
    <w:multiLevelType w:val="hybridMultilevel"/>
    <w:tmpl w:val="C8F61060"/>
    <w:lvl w:ilvl="0" w:tplc="EE76A894">
      <w:start w:val="1"/>
      <w:numFmt w:val="decimal"/>
      <w:lvlText w:val="%1)"/>
      <w:lvlJc w:val="left"/>
      <w:pPr>
        <w:ind w:left="928"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9" w15:restartNumberingAfterBreak="0">
    <w:nsid w:val="2BE11529"/>
    <w:multiLevelType w:val="hybridMultilevel"/>
    <w:tmpl w:val="F7401762"/>
    <w:lvl w:ilvl="0" w:tplc="6DB2C11C">
      <w:start w:val="1"/>
      <w:numFmt w:val="decimal"/>
      <w:lvlText w:val="9.3.%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E1052B1"/>
    <w:multiLevelType w:val="hybridMultilevel"/>
    <w:tmpl w:val="1680A260"/>
    <w:lvl w:ilvl="0" w:tplc="E05E1EDA">
      <w:start w:val="1"/>
      <w:numFmt w:val="decimal"/>
      <w:lvlText w:val="11.7.%1."/>
      <w:lvlJc w:val="left"/>
      <w:pPr>
        <w:ind w:left="1077" w:hanging="360"/>
      </w:pPr>
      <w:rPr>
        <w:rFonts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1" w15:restartNumberingAfterBreak="0">
    <w:nsid w:val="2EC15091"/>
    <w:multiLevelType w:val="hybridMultilevel"/>
    <w:tmpl w:val="64EE8C32"/>
    <w:lvl w:ilvl="0" w:tplc="C3D41C20">
      <w:start w:val="1"/>
      <w:numFmt w:val="decimal"/>
      <w:lvlText w:val="9.4.%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EE371F8"/>
    <w:multiLevelType w:val="hybridMultilevel"/>
    <w:tmpl w:val="34C4AFFC"/>
    <w:lvl w:ilvl="0" w:tplc="2954FA48">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EFC3404"/>
    <w:multiLevelType w:val="hybridMultilevel"/>
    <w:tmpl w:val="1848E4C2"/>
    <w:lvl w:ilvl="0" w:tplc="18D88CD8">
      <w:start w:val="1"/>
      <w:numFmt w:val="decimal"/>
      <w:lvlText w:val="1.%1."/>
      <w:lvlJc w:val="left"/>
      <w:pPr>
        <w:ind w:left="1077" w:hanging="360"/>
      </w:pPr>
      <w:rPr>
        <w:rFonts w:hint="default"/>
      </w:rPr>
    </w:lvl>
    <w:lvl w:ilvl="1" w:tplc="120A49A0">
      <w:start w:val="1"/>
      <w:numFmt w:val="decimal"/>
      <w:lvlText w:val="1.%2."/>
      <w:lvlJc w:val="left"/>
      <w:pPr>
        <w:ind w:left="6456" w:hanging="360"/>
      </w:pPr>
      <w:rPr>
        <w:rFonts w:hint="default"/>
        <w:b w:val="0"/>
        <w:i w:val="0"/>
        <w:sz w:val="24"/>
      </w:r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4" w15:restartNumberingAfterBreak="0">
    <w:nsid w:val="2FA46433"/>
    <w:multiLevelType w:val="hybridMultilevel"/>
    <w:tmpl w:val="7506C12C"/>
    <w:lvl w:ilvl="0" w:tplc="49D03214">
      <w:start w:val="1"/>
      <w:numFmt w:val="decimal"/>
      <w:lvlText w:val="9.%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02C338B"/>
    <w:multiLevelType w:val="hybridMultilevel"/>
    <w:tmpl w:val="E0A24C74"/>
    <w:lvl w:ilvl="0" w:tplc="82F09C0A">
      <w:start w:val="1"/>
      <w:numFmt w:val="decimal"/>
      <w:lvlText w:val="4.%1."/>
      <w:lvlJc w:val="left"/>
      <w:pPr>
        <w:ind w:left="360"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15:restartNumberingAfterBreak="0">
    <w:nsid w:val="317937E8"/>
    <w:multiLevelType w:val="hybridMultilevel"/>
    <w:tmpl w:val="0A1C1838"/>
    <w:lvl w:ilvl="0" w:tplc="77F0D43E">
      <w:start w:val="1"/>
      <w:numFmt w:val="decimal"/>
      <w:lvlText w:val="11.8.%1."/>
      <w:lvlJc w:val="left"/>
      <w:rPr>
        <w:rFonts w:hint="default"/>
        <w:b w:val="0"/>
        <w:i w:val="0"/>
        <w:sz w:val="24"/>
      </w:rPr>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57" w15:restartNumberingAfterBreak="0">
    <w:nsid w:val="32686C41"/>
    <w:multiLevelType w:val="hybridMultilevel"/>
    <w:tmpl w:val="7E24C248"/>
    <w:lvl w:ilvl="0" w:tplc="04190011">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58" w15:restartNumberingAfterBreak="0">
    <w:nsid w:val="32EE002F"/>
    <w:multiLevelType w:val="hybridMultilevel"/>
    <w:tmpl w:val="6636A6F4"/>
    <w:lvl w:ilvl="0" w:tplc="1C22B49A">
      <w:start w:val="1"/>
      <w:numFmt w:val="decimal"/>
      <w:lvlText w:val="%1)"/>
      <w:lvlJc w:val="left"/>
      <w:pPr>
        <w:tabs>
          <w:tab w:val="num" w:pos="1004"/>
        </w:tabs>
        <w:ind w:left="1004" w:hanging="360"/>
      </w:pPr>
      <w:rPr>
        <w:rFonts w:ascii="Times New Roman" w:eastAsia="Times New Roman" w:hAnsi="Times New Roman" w:cs="Times New Roman" w:hint="default"/>
        <w:color w:val="auto"/>
      </w:rPr>
    </w:lvl>
    <w:lvl w:ilvl="1" w:tplc="0419000B">
      <w:start w:val="1"/>
      <w:numFmt w:val="bullet"/>
      <w:lvlText w:val=""/>
      <w:lvlJc w:val="left"/>
      <w:pPr>
        <w:tabs>
          <w:tab w:val="num" w:pos="1364"/>
        </w:tabs>
        <w:ind w:left="1364" w:hanging="360"/>
      </w:pPr>
      <w:rPr>
        <w:rFonts w:ascii="Wingdings" w:hAnsi="Wingdings"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9" w15:restartNumberingAfterBreak="0">
    <w:nsid w:val="336613D3"/>
    <w:multiLevelType w:val="hybridMultilevel"/>
    <w:tmpl w:val="1458DADC"/>
    <w:lvl w:ilvl="0" w:tplc="69183EDE">
      <w:start w:val="1"/>
      <w:numFmt w:val="decimal"/>
      <w:lvlText w:val="23.%1."/>
      <w:lvlJc w:val="left"/>
      <w:pPr>
        <w:tabs>
          <w:tab w:val="num" w:pos="644"/>
        </w:tabs>
        <w:ind w:left="644" w:hanging="360"/>
      </w:pPr>
      <w:rPr>
        <w:rFonts w:hint="default"/>
        <w:b w:val="0"/>
        <w:i w:val="0"/>
        <w:sz w:val="24"/>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3A62F1B"/>
    <w:multiLevelType w:val="hybridMultilevel"/>
    <w:tmpl w:val="5AB09C94"/>
    <w:lvl w:ilvl="0" w:tplc="E4CAD8A2">
      <w:start w:val="1"/>
      <w:numFmt w:val="decimal"/>
      <w:lvlText w:val="12.2.%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1" w15:restartNumberingAfterBreak="0">
    <w:nsid w:val="36BE4E48"/>
    <w:multiLevelType w:val="hybridMultilevel"/>
    <w:tmpl w:val="D8C20C66"/>
    <w:lvl w:ilvl="0" w:tplc="04190011">
      <w:start w:val="1"/>
      <w:numFmt w:val="decimal"/>
      <w:lvlText w:val="%1)"/>
      <w:lvlJc w:val="left"/>
      <w:pPr>
        <w:tabs>
          <w:tab w:val="num" w:pos="720"/>
        </w:tabs>
        <w:ind w:left="720" w:hanging="360"/>
      </w:pPr>
      <w:rPr>
        <w:rFonts w:hint="default"/>
      </w:rPr>
    </w:lvl>
    <w:lvl w:ilvl="1" w:tplc="76F40AAC">
      <w:start w:val="1"/>
      <w:numFmt w:val="bullet"/>
      <w:lvlText w:val=""/>
      <w:lvlJc w:val="left"/>
      <w:pPr>
        <w:tabs>
          <w:tab w:val="num" w:pos="1440"/>
        </w:tabs>
        <w:ind w:left="1440" w:hanging="360"/>
      </w:pPr>
      <w:rPr>
        <w:rFonts w:ascii="Symbol" w:hAnsi="Symbol" w:hint="default"/>
      </w:rPr>
    </w:lvl>
    <w:lvl w:ilvl="2" w:tplc="D7D6EA2A" w:tentative="1">
      <w:start w:val="1"/>
      <w:numFmt w:val="bullet"/>
      <w:lvlText w:val=""/>
      <w:lvlJc w:val="left"/>
      <w:pPr>
        <w:tabs>
          <w:tab w:val="num" w:pos="2160"/>
        </w:tabs>
        <w:ind w:left="2160" w:hanging="360"/>
      </w:pPr>
      <w:rPr>
        <w:rFonts w:ascii="Wingdings" w:hAnsi="Wingdings" w:hint="default"/>
      </w:rPr>
    </w:lvl>
    <w:lvl w:ilvl="3" w:tplc="FE1AB8C6" w:tentative="1">
      <w:start w:val="1"/>
      <w:numFmt w:val="bullet"/>
      <w:lvlText w:val=""/>
      <w:lvlJc w:val="left"/>
      <w:pPr>
        <w:tabs>
          <w:tab w:val="num" w:pos="2880"/>
        </w:tabs>
        <w:ind w:left="2880" w:hanging="360"/>
      </w:pPr>
      <w:rPr>
        <w:rFonts w:ascii="Symbol" w:hAnsi="Symbol" w:hint="default"/>
      </w:rPr>
    </w:lvl>
    <w:lvl w:ilvl="4" w:tplc="1CE038AA" w:tentative="1">
      <w:start w:val="1"/>
      <w:numFmt w:val="bullet"/>
      <w:lvlText w:val="o"/>
      <w:lvlJc w:val="left"/>
      <w:pPr>
        <w:tabs>
          <w:tab w:val="num" w:pos="3600"/>
        </w:tabs>
        <w:ind w:left="3600" w:hanging="360"/>
      </w:pPr>
      <w:rPr>
        <w:rFonts w:ascii="Courier New" w:hAnsi="Courier New" w:cs="Courier New" w:hint="default"/>
      </w:rPr>
    </w:lvl>
    <w:lvl w:ilvl="5" w:tplc="2F44AE7E" w:tentative="1">
      <w:start w:val="1"/>
      <w:numFmt w:val="bullet"/>
      <w:lvlText w:val=""/>
      <w:lvlJc w:val="left"/>
      <w:pPr>
        <w:tabs>
          <w:tab w:val="num" w:pos="4320"/>
        </w:tabs>
        <w:ind w:left="4320" w:hanging="360"/>
      </w:pPr>
      <w:rPr>
        <w:rFonts w:ascii="Wingdings" w:hAnsi="Wingdings" w:hint="default"/>
      </w:rPr>
    </w:lvl>
    <w:lvl w:ilvl="6" w:tplc="9B242E40" w:tentative="1">
      <w:start w:val="1"/>
      <w:numFmt w:val="bullet"/>
      <w:lvlText w:val=""/>
      <w:lvlJc w:val="left"/>
      <w:pPr>
        <w:tabs>
          <w:tab w:val="num" w:pos="5040"/>
        </w:tabs>
        <w:ind w:left="5040" w:hanging="360"/>
      </w:pPr>
      <w:rPr>
        <w:rFonts w:ascii="Symbol" w:hAnsi="Symbol" w:hint="default"/>
      </w:rPr>
    </w:lvl>
    <w:lvl w:ilvl="7" w:tplc="95988FE0" w:tentative="1">
      <w:start w:val="1"/>
      <w:numFmt w:val="bullet"/>
      <w:lvlText w:val="o"/>
      <w:lvlJc w:val="left"/>
      <w:pPr>
        <w:tabs>
          <w:tab w:val="num" w:pos="5760"/>
        </w:tabs>
        <w:ind w:left="5760" w:hanging="360"/>
      </w:pPr>
      <w:rPr>
        <w:rFonts w:ascii="Courier New" w:hAnsi="Courier New" w:cs="Courier New" w:hint="default"/>
      </w:rPr>
    </w:lvl>
    <w:lvl w:ilvl="8" w:tplc="FC642AD6"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8694C9A"/>
    <w:multiLevelType w:val="hybridMultilevel"/>
    <w:tmpl w:val="CABE54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8F96F3E"/>
    <w:multiLevelType w:val="hybridMultilevel"/>
    <w:tmpl w:val="4844D1FE"/>
    <w:lvl w:ilvl="0" w:tplc="D3645062">
      <w:start w:val="1"/>
      <w:numFmt w:val="russianLow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959519A"/>
    <w:multiLevelType w:val="hybridMultilevel"/>
    <w:tmpl w:val="9272AD82"/>
    <w:lvl w:ilvl="0" w:tplc="1C22B49A">
      <w:start w:val="1"/>
      <w:numFmt w:val="decimal"/>
      <w:lvlText w:val="%1)"/>
      <w:lvlJc w:val="left"/>
      <w:pPr>
        <w:tabs>
          <w:tab w:val="num" w:pos="851"/>
        </w:tabs>
        <w:ind w:left="851" w:hanging="284"/>
      </w:pPr>
      <w:rPr>
        <w:rFonts w:ascii="Times New Roman" w:eastAsia="Times New Roman" w:hAnsi="Times New Roman" w:cs="Times New Roman" w:hint="default"/>
        <w:color w:val="auto"/>
      </w:rPr>
    </w:lvl>
    <w:lvl w:ilvl="1" w:tplc="1E2CD542" w:tentative="1">
      <w:start w:val="1"/>
      <w:numFmt w:val="bullet"/>
      <w:lvlText w:val="o"/>
      <w:lvlJc w:val="left"/>
      <w:pPr>
        <w:tabs>
          <w:tab w:val="num" w:pos="1440"/>
        </w:tabs>
        <w:ind w:left="1440" w:hanging="360"/>
      </w:pPr>
      <w:rPr>
        <w:rFonts w:ascii="Courier New" w:hAnsi="Courier New" w:cs="Courier New" w:hint="default"/>
      </w:rPr>
    </w:lvl>
    <w:lvl w:ilvl="2" w:tplc="BFFA8B90" w:tentative="1">
      <w:start w:val="1"/>
      <w:numFmt w:val="bullet"/>
      <w:lvlText w:val=""/>
      <w:lvlJc w:val="left"/>
      <w:pPr>
        <w:tabs>
          <w:tab w:val="num" w:pos="2160"/>
        </w:tabs>
        <w:ind w:left="2160" w:hanging="360"/>
      </w:pPr>
      <w:rPr>
        <w:rFonts w:ascii="Wingdings" w:hAnsi="Wingdings" w:hint="default"/>
      </w:rPr>
    </w:lvl>
    <w:lvl w:ilvl="3" w:tplc="BEB0FBC2" w:tentative="1">
      <w:start w:val="1"/>
      <w:numFmt w:val="bullet"/>
      <w:lvlText w:val=""/>
      <w:lvlJc w:val="left"/>
      <w:pPr>
        <w:tabs>
          <w:tab w:val="num" w:pos="2880"/>
        </w:tabs>
        <w:ind w:left="2880" w:hanging="360"/>
      </w:pPr>
      <w:rPr>
        <w:rFonts w:ascii="Symbol" w:hAnsi="Symbol" w:hint="default"/>
      </w:rPr>
    </w:lvl>
    <w:lvl w:ilvl="4" w:tplc="EE0279A2" w:tentative="1">
      <w:start w:val="1"/>
      <w:numFmt w:val="bullet"/>
      <w:lvlText w:val="o"/>
      <w:lvlJc w:val="left"/>
      <w:pPr>
        <w:tabs>
          <w:tab w:val="num" w:pos="3600"/>
        </w:tabs>
        <w:ind w:left="3600" w:hanging="360"/>
      </w:pPr>
      <w:rPr>
        <w:rFonts w:ascii="Courier New" w:hAnsi="Courier New" w:cs="Courier New" w:hint="default"/>
      </w:rPr>
    </w:lvl>
    <w:lvl w:ilvl="5" w:tplc="C688F6B6" w:tentative="1">
      <w:start w:val="1"/>
      <w:numFmt w:val="bullet"/>
      <w:lvlText w:val=""/>
      <w:lvlJc w:val="left"/>
      <w:pPr>
        <w:tabs>
          <w:tab w:val="num" w:pos="4320"/>
        </w:tabs>
        <w:ind w:left="4320" w:hanging="360"/>
      </w:pPr>
      <w:rPr>
        <w:rFonts w:ascii="Wingdings" w:hAnsi="Wingdings" w:hint="default"/>
      </w:rPr>
    </w:lvl>
    <w:lvl w:ilvl="6" w:tplc="35960592" w:tentative="1">
      <w:start w:val="1"/>
      <w:numFmt w:val="bullet"/>
      <w:lvlText w:val=""/>
      <w:lvlJc w:val="left"/>
      <w:pPr>
        <w:tabs>
          <w:tab w:val="num" w:pos="5040"/>
        </w:tabs>
        <w:ind w:left="5040" w:hanging="360"/>
      </w:pPr>
      <w:rPr>
        <w:rFonts w:ascii="Symbol" w:hAnsi="Symbol" w:hint="default"/>
      </w:rPr>
    </w:lvl>
    <w:lvl w:ilvl="7" w:tplc="F3882A30" w:tentative="1">
      <w:start w:val="1"/>
      <w:numFmt w:val="bullet"/>
      <w:lvlText w:val="o"/>
      <w:lvlJc w:val="left"/>
      <w:pPr>
        <w:tabs>
          <w:tab w:val="num" w:pos="5760"/>
        </w:tabs>
        <w:ind w:left="5760" w:hanging="360"/>
      </w:pPr>
      <w:rPr>
        <w:rFonts w:ascii="Courier New" w:hAnsi="Courier New" w:cs="Courier New" w:hint="default"/>
      </w:rPr>
    </w:lvl>
    <w:lvl w:ilvl="8" w:tplc="F8DE2876"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A313BB2"/>
    <w:multiLevelType w:val="hybridMultilevel"/>
    <w:tmpl w:val="9B14BBFA"/>
    <w:lvl w:ilvl="0" w:tplc="4672D14A">
      <w:start w:val="1"/>
      <w:numFmt w:val="decimal"/>
      <w:lvlText w:val="%1)"/>
      <w:lvlJc w:val="left"/>
      <w:pPr>
        <w:tabs>
          <w:tab w:val="num" w:pos="502"/>
        </w:tabs>
        <w:ind w:left="502" w:hanging="360"/>
      </w:pPr>
      <w:rPr>
        <w:rFonts w:hint="default"/>
      </w:rPr>
    </w:lvl>
    <w:lvl w:ilvl="1" w:tplc="04190003" w:tentative="1">
      <w:start w:val="1"/>
      <w:numFmt w:val="bullet"/>
      <w:lvlText w:val="o"/>
      <w:lvlJc w:val="left"/>
      <w:pPr>
        <w:tabs>
          <w:tab w:val="num" w:pos="282"/>
        </w:tabs>
        <w:ind w:left="282" w:hanging="360"/>
      </w:pPr>
      <w:rPr>
        <w:rFonts w:ascii="Courier New" w:hAnsi="Courier New" w:cs="Courier New" w:hint="default"/>
      </w:rPr>
    </w:lvl>
    <w:lvl w:ilvl="2" w:tplc="04190005" w:tentative="1">
      <w:start w:val="1"/>
      <w:numFmt w:val="bullet"/>
      <w:lvlText w:val=""/>
      <w:lvlJc w:val="left"/>
      <w:pPr>
        <w:tabs>
          <w:tab w:val="num" w:pos="1002"/>
        </w:tabs>
        <w:ind w:left="1002" w:hanging="360"/>
      </w:pPr>
      <w:rPr>
        <w:rFonts w:ascii="Wingdings" w:hAnsi="Wingdings" w:hint="default"/>
      </w:rPr>
    </w:lvl>
    <w:lvl w:ilvl="3" w:tplc="04190001" w:tentative="1">
      <w:start w:val="1"/>
      <w:numFmt w:val="bullet"/>
      <w:lvlText w:val=""/>
      <w:lvlJc w:val="left"/>
      <w:pPr>
        <w:tabs>
          <w:tab w:val="num" w:pos="1722"/>
        </w:tabs>
        <w:ind w:left="1722" w:hanging="360"/>
      </w:pPr>
      <w:rPr>
        <w:rFonts w:ascii="Symbol" w:hAnsi="Symbol" w:hint="default"/>
      </w:rPr>
    </w:lvl>
    <w:lvl w:ilvl="4" w:tplc="04190003" w:tentative="1">
      <w:start w:val="1"/>
      <w:numFmt w:val="bullet"/>
      <w:lvlText w:val="o"/>
      <w:lvlJc w:val="left"/>
      <w:pPr>
        <w:tabs>
          <w:tab w:val="num" w:pos="2442"/>
        </w:tabs>
        <w:ind w:left="2442" w:hanging="360"/>
      </w:pPr>
      <w:rPr>
        <w:rFonts w:ascii="Courier New" w:hAnsi="Courier New" w:cs="Courier New" w:hint="default"/>
      </w:rPr>
    </w:lvl>
    <w:lvl w:ilvl="5" w:tplc="04190005" w:tentative="1">
      <w:start w:val="1"/>
      <w:numFmt w:val="bullet"/>
      <w:lvlText w:val=""/>
      <w:lvlJc w:val="left"/>
      <w:pPr>
        <w:tabs>
          <w:tab w:val="num" w:pos="3162"/>
        </w:tabs>
        <w:ind w:left="3162" w:hanging="360"/>
      </w:pPr>
      <w:rPr>
        <w:rFonts w:ascii="Wingdings" w:hAnsi="Wingdings" w:hint="default"/>
      </w:rPr>
    </w:lvl>
    <w:lvl w:ilvl="6" w:tplc="04190001" w:tentative="1">
      <w:start w:val="1"/>
      <w:numFmt w:val="bullet"/>
      <w:lvlText w:val=""/>
      <w:lvlJc w:val="left"/>
      <w:pPr>
        <w:tabs>
          <w:tab w:val="num" w:pos="3882"/>
        </w:tabs>
        <w:ind w:left="3882" w:hanging="360"/>
      </w:pPr>
      <w:rPr>
        <w:rFonts w:ascii="Symbol" w:hAnsi="Symbol" w:hint="default"/>
      </w:rPr>
    </w:lvl>
    <w:lvl w:ilvl="7" w:tplc="04190003" w:tentative="1">
      <w:start w:val="1"/>
      <w:numFmt w:val="bullet"/>
      <w:lvlText w:val="o"/>
      <w:lvlJc w:val="left"/>
      <w:pPr>
        <w:tabs>
          <w:tab w:val="num" w:pos="4602"/>
        </w:tabs>
        <w:ind w:left="4602" w:hanging="360"/>
      </w:pPr>
      <w:rPr>
        <w:rFonts w:ascii="Courier New" w:hAnsi="Courier New" w:cs="Courier New" w:hint="default"/>
      </w:rPr>
    </w:lvl>
    <w:lvl w:ilvl="8" w:tplc="04190005" w:tentative="1">
      <w:start w:val="1"/>
      <w:numFmt w:val="bullet"/>
      <w:lvlText w:val=""/>
      <w:lvlJc w:val="left"/>
      <w:pPr>
        <w:tabs>
          <w:tab w:val="num" w:pos="5322"/>
        </w:tabs>
        <w:ind w:left="5322" w:hanging="360"/>
      </w:pPr>
      <w:rPr>
        <w:rFonts w:ascii="Wingdings" w:hAnsi="Wingdings" w:hint="default"/>
      </w:rPr>
    </w:lvl>
  </w:abstractNum>
  <w:abstractNum w:abstractNumId="66" w15:restartNumberingAfterBreak="0">
    <w:nsid w:val="3B5E4D11"/>
    <w:multiLevelType w:val="hybridMultilevel"/>
    <w:tmpl w:val="EC7E2EBC"/>
    <w:lvl w:ilvl="0" w:tplc="99C46458">
      <w:start w:val="1"/>
      <w:numFmt w:val="decimal"/>
      <w:lvlText w:val="8.6.%1."/>
      <w:lvlJc w:val="left"/>
      <w:pPr>
        <w:ind w:left="1077" w:hanging="360"/>
      </w:pPr>
      <w:rPr>
        <w:rFonts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7" w15:restartNumberingAfterBreak="0">
    <w:nsid w:val="3D911A42"/>
    <w:multiLevelType w:val="multilevel"/>
    <w:tmpl w:val="BD388DC2"/>
    <w:lvl w:ilvl="0">
      <w:start w:val="1"/>
      <w:numFmt w:val="decimal"/>
      <w:lvlText w:val="14.%1."/>
      <w:lvlJc w:val="left"/>
      <w:pPr>
        <w:ind w:left="-76" w:firstLine="360"/>
      </w:pPr>
      <w:rPr>
        <w:rFonts w:ascii="Times New Roman" w:hAnsi="Times New Roman" w:cs="Times New Roman" w:hint="default"/>
        <w:b w:val="0"/>
        <w:i w:val="0"/>
        <w:sz w:val="24"/>
      </w:rPr>
    </w:lvl>
    <w:lvl w:ilvl="1">
      <w:start w:val="1"/>
      <w:numFmt w:val="decimal"/>
      <w:pStyle w:val="2"/>
      <w:suff w:val="space"/>
      <w:lvlText w:val="%1.%2."/>
      <w:lvlJc w:val="left"/>
      <w:pPr>
        <w:ind w:left="0" w:firstLine="360"/>
      </w:pPr>
      <w:rPr>
        <w:rFonts w:hint="default"/>
        <w:b w:val="0"/>
        <w:sz w:val="24"/>
        <w:szCs w:val="24"/>
      </w:rPr>
    </w:lvl>
    <w:lvl w:ilvl="2">
      <w:start w:val="1"/>
      <w:numFmt w:val="decimal"/>
      <w:lvlText w:val="Глава 1%3."/>
      <w:lvlJc w:val="left"/>
      <w:pPr>
        <w:ind w:left="208" w:firstLine="360"/>
      </w:pPr>
      <w:rPr>
        <w:rFonts w:hint="default"/>
        <w:b w:val="0"/>
        <w:i w:val="0"/>
        <w:sz w:val="28"/>
        <w:szCs w:val="28"/>
      </w:rPr>
    </w:lvl>
    <w:lvl w:ilvl="3">
      <w:start w:val="1"/>
      <w:numFmt w:val="decimal"/>
      <w:suff w:val="space"/>
      <w:lvlText w:val="%1.%2.%3.%4."/>
      <w:lvlJc w:val="left"/>
      <w:pPr>
        <w:ind w:left="0" w:firstLine="360"/>
      </w:pPr>
      <w:rPr>
        <w:rFonts w:hint="default"/>
      </w:rPr>
    </w:lvl>
    <w:lvl w:ilvl="4">
      <w:start w:val="1"/>
      <w:numFmt w:val="decimal"/>
      <w:suff w:val="space"/>
      <w:lvlText w:val="%1.%2.%3.%4.%5"/>
      <w:lvlJc w:val="left"/>
      <w:pPr>
        <w:ind w:left="0" w:firstLine="360"/>
      </w:pPr>
      <w:rPr>
        <w:rFonts w:hint="default"/>
      </w:rPr>
    </w:lvl>
    <w:lvl w:ilvl="5">
      <w:start w:val="1"/>
      <w:numFmt w:val="decimal"/>
      <w:suff w:val="space"/>
      <w:lvlText w:val="%1.%2.%3.%4.%5.%6"/>
      <w:lvlJc w:val="left"/>
      <w:pPr>
        <w:ind w:left="0" w:firstLine="360"/>
      </w:pPr>
      <w:rPr>
        <w:rFonts w:hint="default"/>
      </w:rPr>
    </w:lvl>
    <w:lvl w:ilvl="6">
      <w:start w:val="1"/>
      <w:numFmt w:val="decimal"/>
      <w:suff w:val="space"/>
      <w:lvlText w:val="%1.%2.%3.%4.%5.%6.%7"/>
      <w:lvlJc w:val="left"/>
      <w:pPr>
        <w:ind w:left="0" w:firstLine="360"/>
      </w:pPr>
      <w:rPr>
        <w:rFonts w:hint="default"/>
      </w:rPr>
    </w:lvl>
    <w:lvl w:ilvl="7">
      <w:start w:val="1"/>
      <w:numFmt w:val="decimal"/>
      <w:suff w:val="space"/>
      <w:lvlText w:val="%1.%2.%3.%4.%5.%6.%7.%8"/>
      <w:lvlJc w:val="left"/>
      <w:pPr>
        <w:ind w:left="0" w:firstLine="360"/>
      </w:pPr>
      <w:rPr>
        <w:rFonts w:hint="default"/>
      </w:rPr>
    </w:lvl>
    <w:lvl w:ilvl="8">
      <w:start w:val="1"/>
      <w:numFmt w:val="decimal"/>
      <w:suff w:val="space"/>
      <w:lvlText w:val="%1.%2.%3.%4.%5.%6.%7.%8.%9"/>
      <w:lvlJc w:val="left"/>
      <w:pPr>
        <w:ind w:left="0" w:firstLine="360"/>
      </w:pPr>
      <w:rPr>
        <w:rFonts w:hint="default"/>
      </w:rPr>
    </w:lvl>
  </w:abstractNum>
  <w:abstractNum w:abstractNumId="68" w15:restartNumberingAfterBreak="0">
    <w:nsid w:val="3EA27EA4"/>
    <w:multiLevelType w:val="hybridMultilevel"/>
    <w:tmpl w:val="C29681DC"/>
    <w:lvl w:ilvl="0" w:tplc="A816F0FE">
      <w:start w:val="1"/>
      <w:numFmt w:val="decimal"/>
      <w:lvlText w:val="7.%1."/>
      <w:lvlJc w:val="left"/>
      <w:pPr>
        <w:ind w:left="1077" w:hanging="360"/>
      </w:pPr>
      <w:rPr>
        <w:rFonts w:hint="default"/>
        <w:b w:val="0"/>
        <w:i w:val="0"/>
        <w:sz w:val="24"/>
      </w:rPr>
    </w:lvl>
    <w:lvl w:ilvl="1" w:tplc="34AE6D36">
      <w:start w:val="1"/>
      <w:numFmt w:val="decimal"/>
      <w:lvlText w:val="18.%2."/>
      <w:lvlJc w:val="left"/>
      <w:pPr>
        <w:ind w:left="1797" w:hanging="360"/>
      </w:pPr>
      <w:rPr>
        <w:rFonts w:hint="default"/>
        <w:b w:val="0"/>
        <w:i w:val="0"/>
        <w:sz w:val="24"/>
      </w:r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9" w15:restartNumberingAfterBreak="0">
    <w:nsid w:val="41407F0B"/>
    <w:multiLevelType w:val="hybridMultilevel"/>
    <w:tmpl w:val="5B52CD1C"/>
    <w:lvl w:ilvl="0" w:tplc="04190011">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70" w15:restartNumberingAfterBreak="0">
    <w:nsid w:val="41E11AF7"/>
    <w:multiLevelType w:val="hybridMultilevel"/>
    <w:tmpl w:val="4998E4FA"/>
    <w:lvl w:ilvl="0" w:tplc="582C0886">
      <w:start w:val="1"/>
      <w:numFmt w:val="bullet"/>
      <w:lvlText w:val="-"/>
      <w:lvlJc w:val="left"/>
      <w:pPr>
        <w:ind w:left="720" w:hanging="360"/>
      </w:pPr>
      <w:rPr>
        <w:rFonts w:ascii="Simplified Arabic Fixed" w:hAnsi="Simplified Arabic Fixed"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1F62EB8"/>
    <w:multiLevelType w:val="hybridMultilevel"/>
    <w:tmpl w:val="07D604BE"/>
    <w:lvl w:ilvl="0" w:tplc="D1926BC2">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2DF2343"/>
    <w:multiLevelType w:val="hybridMultilevel"/>
    <w:tmpl w:val="22C062A6"/>
    <w:lvl w:ilvl="0" w:tplc="BFF25C70">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2E75569"/>
    <w:multiLevelType w:val="hybridMultilevel"/>
    <w:tmpl w:val="BC34BAD2"/>
    <w:lvl w:ilvl="0" w:tplc="8032A54A">
      <w:start w:val="1"/>
      <w:numFmt w:val="russianLow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2FC0727"/>
    <w:multiLevelType w:val="hybridMultilevel"/>
    <w:tmpl w:val="28DA8EEA"/>
    <w:lvl w:ilvl="0" w:tplc="A816F0FE">
      <w:start w:val="1"/>
      <w:numFmt w:val="decimal"/>
      <w:lvlText w:val="7.%1."/>
      <w:lvlJc w:val="left"/>
      <w:pPr>
        <w:ind w:left="1077" w:hanging="360"/>
      </w:pPr>
      <w:rPr>
        <w:rFonts w:hint="default"/>
        <w:b w:val="0"/>
        <w:i w:val="0"/>
        <w:sz w:val="24"/>
      </w:rPr>
    </w:lvl>
    <w:lvl w:ilvl="1" w:tplc="63D67C2E">
      <w:start w:val="1"/>
      <w:numFmt w:val="decimal"/>
      <w:lvlText w:val="3.%2."/>
      <w:lvlJc w:val="left"/>
      <w:pPr>
        <w:ind w:left="1797" w:hanging="360"/>
      </w:pPr>
      <w:rPr>
        <w:rFonts w:hint="default"/>
        <w:b w:val="0"/>
        <w:i w:val="0"/>
        <w:sz w:val="24"/>
      </w:rPr>
    </w:lvl>
    <w:lvl w:ilvl="2" w:tplc="139C9830">
      <w:start w:val="1"/>
      <w:numFmt w:val="decimal"/>
      <w:lvlText w:val="%3)"/>
      <w:lvlJc w:val="left"/>
      <w:pPr>
        <w:ind w:left="2697" w:hanging="360"/>
      </w:pPr>
      <w:rPr>
        <w:rFonts w:hint="default"/>
      </w:r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5" w15:restartNumberingAfterBreak="0">
    <w:nsid w:val="449A7D17"/>
    <w:multiLevelType w:val="hybridMultilevel"/>
    <w:tmpl w:val="7C7892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6" w15:restartNumberingAfterBreak="0">
    <w:nsid w:val="44BF055E"/>
    <w:multiLevelType w:val="hybridMultilevel"/>
    <w:tmpl w:val="25A0AC92"/>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A939AA"/>
    <w:multiLevelType w:val="hybridMultilevel"/>
    <w:tmpl w:val="C874885A"/>
    <w:lvl w:ilvl="0" w:tplc="7A0A2E46">
      <w:start w:val="1"/>
      <w:numFmt w:val="decimal"/>
      <w:lvlText w:val="%1)"/>
      <w:lvlJc w:val="left"/>
      <w:pPr>
        <w:ind w:left="107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5FC1E11"/>
    <w:multiLevelType w:val="hybridMultilevel"/>
    <w:tmpl w:val="59E8A5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65274DC"/>
    <w:multiLevelType w:val="hybridMultilevel"/>
    <w:tmpl w:val="C2E08EE2"/>
    <w:lvl w:ilvl="0" w:tplc="1C22B49A">
      <w:start w:val="1"/>
      <w:numFmt w:val="decimal"/>
      <w:lvlText w:val="%1)"/>
      <w:lvlJc w:val="left"/>
      <w:pPr>
        <w:tabs>
          <w:tab w:val="num" w:pos="1004"/>
        </w:tabs>
        <w:ind w:left="1004" w:hanging="360"/>
      </w:pPr>
      <w:rPr>
        <w:rFonts w:ascii="Times New Roman" w:eastAsia="Times New Roman" w:hAnsi="Times New Roman" w:cs="Times New Roman" w:hint="default"/>
        <w:color w:val="auto"/>
      </w:rPr>
    </w:lvl>
    <w:lvl w:ilvl="1" w:tplc="0419000B">
      <w:start w:val="1"/>
      <w:numFmt w:val="bullet"/>
      <w:lvlText w:val=""/>
      <w:lvlJc w:val="left"/>
      <w:pPr>
        <w:tabs>
          <w:tab w:val="num" w:pos="1364"/>
        </w:tabs>
        <w:ind w:left="1364" w:hanging="360"/>
      </w:pPr>
      <w:rPr>
        <w:rFonts w:ascii="Wingdings" w:hAnsi="Wingdings"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46BA1C68"/>
    <w:multiLevelType w:val="hybridMultilevel"/>
    <w:tmpl w:val="0270F886"/>
    <w:lvl w:ilvl="0" w:tplc="F9C6BD74">
      <w:start w:val="1"/>
      <w:numFmt w:val="russianLow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8EB21D2"/>
    <w:multiLevelType w:val="hybridMultilevel"/>
    <w:tmpl w:val="505C67DC"/>
    <w:lvl w:ilvl="0" w:tplc="04190011">
      <w:start w:val="1"/>
      <w:numFmt w:val="decimal"/>
      <w:lvlText w:val="%1)"/>
      <w:lvlJc w:val="left"/>
      <w:pPr>
        <w:tabs>
          <w:tab w:val="num" w:pos="1391"/>
        </w:tabs>
        <w:ind w:left="1418" w:hanging="311"/>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9015D71"/>
    <w:multiLevelType w:val="hybridMultilevel"/>
    <w:tmpl w:val="0FDCBA64"/>
    <w:lvl w:ilvl="0" w:tplc="5AD86C5A">
      <w:start w:val="1"/>
      <w:numFmt w:val="decimal"/>
      <w:lvlText w:val="8.4.%1."/>
      <w:lvlJc w:val="left"/>
      <w:pPr>
        <w:ind w:left="1077" w:hanging="360"/>
      </w:pPr>
      <w:rPr>
        <w:rFonts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3" w15:restartNumberingAfterBreak="0">
    <w:nsid w:val="49395620"/>
    <w:multiLevelType w:val="hybridMultilevel"/>
    <w:tmpl w:val="9C5611C2"/>
    <w:lvl w:ilvl="0" w:tplc="76E258C2">
      <w:start w:val="1"/>
      <w:numFmt w:val="russianLow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9494691"/>
    <w:multiLevelType w:val="hybridMultilevel"/>
    <w:tmpl w:val="D402CA48"/>
    <w:lvl w:ilvl="0" w:tplc="315619E6">
      <w:start w:val="1"/>
      <w:numFmt w:val="decimal"/>
      <w:lvlText w:val="11.5.%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5" w15:restartNumberingAfterBreak="0">
    <w:nsid w:val="49714969"/>
    <w:multiLevelType w:val="hybridMultilevel"/>
    <w:tmpl w:val="23444632"/>
    <w:lvl w:ilvl="0" w:tplc="19E48C08">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A9A2E11"/>
    <w:multiLevelType w:val="hybridMultilevel"/>
    <w:tmpl w:val="FD5688AC"/>
    <w:lvl w:ilvl="0" w:tplc="EE7E1AE0">
      <w:start w:val="1"/>
      <w:numFmt w:val="russianLower"/>
      <w:lvlText w:val="%1)"/>
      <w:lvlJc w:val="left"/>
      <w:pPr>
        <w:tabs>
          <w:tab w:val="num" w:pos="644"/>
        </w:tabs>
        <w:ind w:left="644" w:hanging="360"/>
      </w:pPr>
      <w:rPr>
        <w:rFonts w:hint="default"/>
        <w:color w:val="auto"/>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C2E3B26"/>
    <w:multiLevelType w:val="hybridMultilevel"/>
    <w:tmpl w:val="C09EF7E8"/>
    <w:lvl w:ilvl="0" w:tplc="52526EEA">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D421BBF"/>
    <w:multiLevelType w:val="hybridMultilevel"/>
    <w:tmpl w:val="2EB8922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DAB516C"/>
    <w:multiLevelType w:val="hybridMultilevel"/>
    <w:tmpl w:val="70362FAA"/>
    <w:lvl w:ilvl="0" w:tplc="D6145126">
      <w:start w:val="1"/>
      <w:numFmt w:val="decimal"/>
      <w:lvlText w:val="5.%1."/>
      <w:lvlJc w:val="left"/>
      <w:pPr>
        <w:ind w:left="786"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0" w15:restartNumberingAfterBreak="0">
    <w:nsid w:val="4E234F2B"/>
    <w:multiLevelType w:val="hybridMultilevel"/>
    <w:tmpl w:val="D214CA2E"/>
    <w:lvl w:ilvl="0" w:tplc="3D5ECD40">
      <w:start w:val="1"/>
      <w:numFmt w:val="russianLow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EAA2229"/>
    <w:multiLevelType w:val="hybridMultilevel"/>
    <w:tmpl w:val="ABDE08CC"/>
    <w:lvl w:ilvl="0" w:tplc="D47EA740">
      <w:start w:val="1"/>
      <w:numFmt w:val="decimal"/>
      <w:lvlText w:val="9.5.%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F9A79EC"/>
    <w:multiLevelType w:val="hybridMultilevel"/>
    <w:tmpl w:val="5010D3E0"/>
    <w:lvl w:ilvl="0" w:tplc="7CCADE2A">
      <w:start w:val="1"/>
      <w:numFmt w:val="decimal"/>
      <w:lvlText w:val="%1."/>
      <w:lvlJc w:val="left"/>
      <w:pPr>
        <w:ind w:left="107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01C77A8"/>
    <w:multiLevelType w:val="hybridMultilevel"/>
    <w:tmpl w:val="C958B484"/>
    <w:lvl w:ilvl="0" w:tplc="F9389300">
      <w:start w:val="1"/>
      <w:numFmt w:val="decimal"/>
      <w:lvlText w:val="12.%1."/>
      <w:lvlJc w:val="left"/>
      <w:pPr>
        <w:ind w:left="786"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1944F94"/>
    <w:multiLevelType w:val="hybridMultilevel"/>
    <w:tmpl w:val="FF4C89E4"/>
    <w:lvl w:ilvl="0" w:tplc="0EE02D88">
      <w:start w:val="1"/>
      <w:numFmt w:val="decimal"/>
      <w:lvlText w:val="11.4.%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5" w15:restartNumberingAfterBreak="0">
    <w:nsid w:val="519B657E"/>
    <w:multiLevelType w:val="hybridMultilevel"/>
    <w:tmpl w:val="0F685D2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2D576B7"/>
    <w:multiLevelType w:val="hybridMultilevel"/>
    <w:tmpl w:val="8F2279BE"/>
    <w:lvl w:ilvl="0" w:tplc="02ACF69E">
      <w:start w:val="1"/>
      <w:numFmt w:val="decimal"/>
      <w:lvlText w:val="11.1.%1."/>
      <w:lvlJc w:val="left"/>
      <w:pPr>
        <w:ind w:left="1077" w:hanging="360"/>
      </w:pPr>
      <w:rPr>
        <w:rFonts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7" w15:restartNumberingAfterBreak="0">
    <w:nsid w:val="5343735E"/>
    <w:multiLevelType w:val="hybridMultilevel"/>
    <w:tmpl w:val="6BA64B98"/>
    <w:lvl w:ilvl="0" w:tplc="52749ADC">
      <w:start w:val="1"/>
      <w:numFmt w:val="decimal"/>
      <w:lvlText w:val="9.7.%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8" w15:restartNumberingAfterBreak="0">
    <w:nsid w:val="53F821C8"/>
    <w:multiLevelType w:val="hybridMultilevel"/>
    <w:tmpl w:val="80E68992"/>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55B83FAA"/>
    <w:multiLevelType w:val="hybridMultilevel"/>
    <w:tmpl w:val="5DE8EFE4"/>
    <w:lvl w:ilvl="0" w:tplc="EE7E1AE0">
      <w:start w:val="1"/>
      <w:numFmt w:val="russianLower"/>
      <w:lvlText w:val="%1)"/>
      <w:lvlJc w:val="left"/>
      <w:pPr>
        <w:tabs>
          <w:tab w:val="num" w:pos="644"/>
        </w:tabs>
        <w:ind w:left="644" w:hanging="360"/>
      </w:pPr>
      <w:rPr>
        <w:rFonts w:hint="default"/>
        <w:color w:val="auto"/>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6FD6FA2"/>
    <w:multiLevelType w:val="hybridMultilevel"/>
    <w:tmpl w:val="AF7C9C82"/>
    <w:lvl w:ilvl="0" w:tplc="582C0886">
      <w:start w:val="1"/>
      <w:numFmt w:val="bullet"/>
      <w:lvlText w:val="-"/>
      <w:lvlJc w:val="left"/>
      <w:pPr>
        <w:tabs>
          <w:tab w:val="num" w:pos="644"/>
        </w:tabs>
        <w:ind w:left="644" w:hanging="360"/>
      </w:pPr>
      <w:rPr>
        <w:rFonts w:ascii="Simplified Arabic Fixed" w:hAnsi="Simplified Arabic Fixed" w:hint="default"/>
        <w:b w:val="0"/>
        <w:i w:val="0"/>
        <w:sz w:val="24"/>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7274685"/>
    <w:multiLevelType w:val="hybridMultilevel"/>
    <w:tmpl w:val="8D9407FC"/>
    <w:lvl w:ilvl="0" w:tplc="547A2750">
      <w:start w:val="1"/>
      <w:numFmt w:val="decimal"/>
      <w:lvlText w:val="9.1.%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8A57627"/>
    <w:multiLevelType w:val="hybridMultilevel"/>
    <w:tmpl w:val="8D3CDFAA"/>
    <w:lvl w:ilvl="0" w:tplc="0419000F">
      <w:start w:val="1"/>
      <w:numFmt w:val="decimal"/>
      <w:lvlText w:val="%1."/>
      <w:lvlJc w:val="left"/>
      <w:pPr>
        <w:ind w:left="1077" w:hanging="360"/>
      </w:pPr>
    </w:lvl>
    <w:lvl w:ilvl="1" w:tplc="0419000F">
      <w:start w:val="1"/>
      <w:numFmt w:val="decimal"/>
      <w:lvlText w:val="%2."/>
      <w:lvlJc w:val="left"/>
      <w:pPr>
        <w:ind w:left="786"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3" w15:restartNumberingAfterBreak="0">
    <w:nsid w:val="58BF6F9B"/>
    <w:multiLevelType w:val="hybridMultilevel"/>
    <w:tmpl w:val="AE0A4160"/>
    <w:lvl w:ilvl="0" w:tplc="BFF25C70">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4" w15:restartNumberingAfterBreak="0">
    <w:nsid w:val="592E0322"/>
    <w:multiLevelType w:val="hybridMultilevel"/>
    <w:tmpl w:val="98E873FC"/>
    <w:lvl w:ilvl="0" w:tplc="F7D4150C">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97B062A"/>
    <w:multiLevelType w:val="hybridMultilevel"/>
    <w:tmpl w:val="748EE192"/>
    <w:lvl w:ilvl="0" w:tplc="F416B12E">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AF3617D"/>
    <w:multiLevelType w:val="hybridMultilevel"/>
    <w:tmpl w:val="9D02EFC0"/>
    <w:lvl w:ilvl="0" w:tplc="D62C0D42">
      <w:start w:val="1"/>
      <w:numFmt w:val="decimal"/>
      <w:lvlText w:val="3.%1."/>
      <w:lvlJc w:val="left"/>
      <w:pPr>
        <w:ind w:left="1077" w:hanging="360"/>
      </w:pPr>
      <w:rPr>
        <w:rFonts w:hint="default"/>
        <w:b w:val="0"/>
        <w:i w:val="0"/>
        <w:sz w:val="24"/>
      </w:rPr>
    </w:lvl>
    <w:lvl w:ilvl="1" w:tplc="82AECE1C">
      <w:start w:val="1"/>
      <w:numFmt w:val="decimal"/>
      <w:lvlText w:val="20.%2."/>
      <w:lvlJc w:val="left"/>
      <w:pPr>
        <w:ind w:left="1797" w:hanging="360"/>
      </w:pPr>
      <w:rPr>
        <w:rFonts w:hint="default"/>
        <w:b w:val="0"/>
        <w:i w:val="0"/>
        <w:sz w:val="24"/>
      </w:r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7" w15:restartNumberingAfterBreak="0">
    <w:nsid w:val="5C852B74"/>
    <w:multiLevelType w:val="hybridMultilevel"/>
    <w:tmpl w:val="95E2A238"/>
    <w:lvl w:ilvl="0" w:tplc="6EB0B1FC">
      <w:start w:val="1"/>
      <w:numFmt w:val="decimal"/>
      <w:lvlText w:val="8.7.%1."/>
      <w:lvlJc w:val="left"/>
      <w:pPr>
        <w:ind w:left="1077" w:hanging="360"/>
      </w:pPr>
      <w:rPr>
        <w:rFonts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8" w15:restartNumberingAfterBreak="0">
    <w:nsid w:val="5CF86D98"/>
    <w:multiLevelType w:val="hybridMultilevel"/>
    <w:tmpl w:val="7EDAF57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9" w15:restartNumberingAfterBreak="0">
    <w:nsid w:val="5D91541B"/>
    <w:multiLevelType w:val="hybridMultilevel"/>
    <w:tmpl w:val="A7E0E882"/>
    <w:lvl w:ilvl="0" w:tplc="AC8CEC10">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DDB5BFA"/>
    <w:multiLevelType w:val="hybridMultilevel"/>
    <w:tmpl w:val="0F685D2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EC5650C"/>
    <w:multiLevelType w:val="hybridMultilevel"/>
    <w:tmpl w:val="96DAD746"/>
    <w:lvl w:ilvl="0" w:tplc="832CD59A">
      <w:start w:val="1"/>
      <w:numFmt w:val="decimal"/>
      <w:lvlText w:val="%1."/>
      <w:lvlJc w:val="left"/>
      <w:pPr>
        <w:tabs>
          <w:tab w:val="num" w:pos="644"/>
        </w:tabs>
        <w:ind w:left="644" w:hanging="360"/>
      </w:pPr>
      <w:rPr>
        <w:rFonts w:hint="default"/>
        <w:b w:val="0"/>
        <w:i w:val="0"/>
        <w:sz w:val="24"/>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F2900A7"/>
    <w:multiLevelType w:val="hybridMultilevel"/>
    <w:tmpl w:val="4FF02F94"/>
    <w:lvl w:ilvl="0" w:tplc="582C0886">
      <w:start w:val="1"/>
      <w:numFmt w:val="bullet"/>
      <w:lvlText w:val="-"/>
      <w:lvlJc w:val="left"/>
      <w:pPr>
        <w:ind w:left="1077" w:hanging="360"/>
      </w:pPr>
      <w:rPr>
        <w:rFonts w:ascii="Simplified Arabic Fixed" w:hAnsi="Simplified Arabic Fixed"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3" w15:restartNumberingAfterBreak="0">
    <w:nsid w:val="60446007"/>
    <w:multiLevelType w:val="hybridMultilevel"/>
    <w:tmpl w:val="D34222F8"/>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4" w15:restartNumberingAfterBreak="0">
    <w:nsid w:val="604D44AD"/>
    <w:multiLevelType w:val="hybridMultilevel"/>
    <w:tmpl w:val="69705E42"/>
    <w:lvl w:ilvl="0" w:tplc="62F23388">
      <w:start w:val="1"/>
      <w:numFmt w:val="decimal"/>
      <w:lvlText w:val="7.%1."/>
      <w:lvlJc w:val="left"/>
      <w:pPr>
        <w:ind w:left="786"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20B7B48"/>
    <w:multiLevelType w:val="hybridMultilevel"/>
    <w:tmpl w:val="1BB8B212"/>
    <w:lvl w:ilvl="0" w:tplc="BD62EBFE">
      <w:start w:val="1"/>
      <w:numFmt w:val="decimal"/>
      <w:lvlText w:val="15.%1."/>
      <w:lvlJc w:val="left"/>
      <w:pPr>
        <w:ind w:left="1077" w:hanging="360"/>
      </w:pPr>
      <w:rPr>
        <w:rFonts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6" w15:restartNumberingAfterBreak="0">
    <w:nsid w:val="64170558"/>
    <w:multiLevelType w:val="hybridMultilevel"/>
    <w:tmpl w:val="414689EC"/>
    <w:lvl w:ilvl="0" w:tplc="D910F03C">
      <w:start w:val="1"/>
      <w:numFmt w:val="russianLow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5B35F13"/>
    <w:multiLevelType w:val="hybridMultilevel"/>
    <w:tmpl w:val="719C109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6121976"/>
    <w:multiLevelType w:val="hybridMultilevel"/>
    <w:tmpl w:val="E6527F0A"/>
    <w:lvl w:ilvl="0" w:tplc="582C0886">
      <w:start w:val="1"/>
      <w:numFmt w:val="bullet"/>
      <w:lvlText w:val="-"/>
      <w:lvlJc w:val="left"/>
      <w:pPr>
        <w:ind w:left="1797" w:hanging="360"/>
      </w:pPr>
      <w:rPr>
        <w:rFonts w:ascii="Simplified Arabic Fixed" w:hAnsi="Simplified Arabic Fixed" w:hint="default"/>
        <w:b w:val="0"/>
        <w:i w:val="0"/>
        <w:sz w:val="24"/>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119" w15:restartNumberingAfterBreak="0">
    <w:nsid w:val="67062BA6"/>
    <w:multiLevelType w:val="hybridMultilevel"/>
    <w:tmpl w:val="9808EB62"/>
    <w:lvl w:ilvl="0" w:tplc="F8EE7870">
      <w:start w:val="1"/>
      <w:numFmt w:val="russianLow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80C6C2F"/>
    <w:multiLevelType w:val="hybridMultilevel"/>
    <w:tmpl w:val="ECD2C846"/>
    <w:lvl w:ilvl="0" w:tplc="45B49B72">
      <w:start w:val="1"/>
      <w:numFmt w:val="decimal"/>
      <w:lvlText w:val="9.2.%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BA7356D"/>
    <w:multiLevelType w:val="multilevel"/>
    <w:tmpl w:val="C8B45BFC"/>
    <w:lvl w:ilvl="0">
      <w:start w:val="2"/>
      <w:numFmt w:val="decimal"/>
      <w:lvlText w:val="%1."/>
      <w:lvlJc w:val="left"/>
      <w:pPr>
        <w:tabs>
          <w:tab w:val="num" w:pos="555"/>
        </w:tabs>
        <w:ind w:left="555" w:hanging="555"/>
      </w:pPr>
      <w:rPr>
        <w:rFonts w:hint="default"/>
        <w:color w:val="auto"/>
      </w:rPr>
    </w:lvl>
    <w:lvl w:ilvl="1">
      <w:start w:val="2"/>
      <w:numFmt w:val="decimal"/>
      <w:pStyle w:val="1"/>
      <w:lvlText w:val="%1.%2."/>
      <w:lvlJc w:val="left"/>
      <w:pPr>
        <w:tabs>
          <w:tab w:val="num" w:pos="1003"/>
        </w:tabs>
        <w:ind w:left="1003" w:hanging="720"/>
      </w:pPr>
      <w:rPr>
        <w:rFonts w:hint="default"/>
        <w:color w:val="auto"/>
      </w:rPr>
    </w:lvl>
    <w:lvl w:ilvl="2">
      <w:start w:val="3"/>
      <w:numFmt w:val="decimal"/>
      <w:lvlText w:val="%1.%2.%3."/>
      <w:lvlJc w:val="left"/>
      <w:pPr>
        <w:tabs>
          <w:tab w:val="num" w:pos="1286"/>
        </w:tabs>
        <w:ind w:left="1286" w:hanging="720"/>
      </w:pPr>
      <w:rPr>
        <w:rFonts w:hint="default"/>
        <w:color w:val="auto"/>
      </w:rPr>
    </w:lvl>
    <w:lvl w:ilvl="3">
      <w:start w:val="1"/>
      <w:numFmt w:val="decimal"/>
      <w:lvlText w:val="%1.%2.%3.%4."/>
      <w:lvlJc w:val="left"/>
      <w:pPr>
        <w:tabs>
          <w:tab w:val="num" w:pos="1929"/>
        </w:tabs>
        <w:ind w:left="1929" w:hanging="1080"/>
      </w:pPr>
      <w:rPr>
        <w:rFonts w:hint="default"/>
        <w:color w:val="auto"/>
      </w:rPr>
    </w:lvl>
    <w:lvl w:ilvl="4">
      <w:start w:val="1"/>
      <w:numFmt w:val="decimal"/>
      <w:lvlText w:val="%1.%2.%3.%4.%5."/>
      <w:lvlJc w:val="left"/>
      <w:pPr>
        <w:tabs>
          <w:tab w:val="num" w:pos="2212"/>
        </w:tabs>
        <w:ind w:left="2212" w:hanging="1080"/>
      </w:pPr>
      <w:rPr>
        <w:rFonts w:hint="default"/>
        <w:color w:val="auto"/>
      </w:rPr>
    </w:lvl>
    <w:lvl w:ilvl="5">
      <w:start w:val="1"/>
      <w:numFmt w:val="decimal"/>
      <w:lvlText w:val="%1.%2.%3.%4.%5.%6."/>
      <w:lvlJc w:val="left"/>
      <w:pPr>
        <w:tabs>
          <w:tab w:val="num" w:pos="2855"/>
        </w:tabs>
        <w:ind w:left="2855" w:hanging="1440"/>
      </w:pPr>
      <w:rPr>
        <w:rFonts w:hint="default"/>
        <w:color w:val="auto"/>
      </w:rPr>
    </w:lvl>
    <w:lvl w:ilvl="6">
      <w:start w:val="1"/>
      <w:numFmt w:val="decimal"/>
      <w:lvlText w:val="%1.%2.%3.%4.%5.%6.%7."/>
      <w:lvlJc w:val="left"/>
      <w:pPr>
        <w:tabs>
          <w:tab w:val="num" w:pos="3138"/>
        </w:tabs>
        <w:ind w:left="3138" w:hanging="1440"/>
      </w:pPr>
      <w:rPr>
        <w:rFonts w:hint="default"/>
        <w:color w:val="auto"/>
      </w:rPr>
    </w:lvl>
    <w:lvl w:ilvl="7">
      <w:start w:val="1"/>
      <w:numFmt w:val="decimal"/>
      <w:lvlText w:val="%1.%2.%3.%4.%5.%6.%7.%8."/>
      <w:lvlJc w:val="left"/>
      <w:pPr>
        <w:tabs>
          <w:tab w:val="num" w:pos="3781"/>
        </w:tabs>
        <w:ind w:left="3781" w:hanging="1800"/>
      </w:pPr>
      <w:rPr>
        <w:rFonts w:hint="default"/>
        <w:color w:val="auto"/>
      </w:rPr>
    </w:lvl>
    <w:lvl w:ilvl="8">
      <w:start w:val="1"/>
      <w:numFmt w:val="decimal"/>
      <w:lvlText w:val="%1.%2.%3.%4.%5.%6.%7.%8.%9."/>
      <w:lvlJc w:val="left"/>
      <w:pPr>
        <w:tabs>
          <w:tab w:val="num" w:pos="4064"/>
        </w:tabs>
        <w:ind w:left="4064" w:hanging="1800"/>
      </w:pPr>
      <w:rPr>
        <w:rFonts w:hint="default"/>
        <w:color w:val="auto"/>
      </w:rPr>
    </w:lvl>
  </w:abstractNum>
  <w:abstractNum w:abstractNumId="122" w15:restartNumberingAfterBreak="0">
    <w:nsid w:val="6C7C28F9"/>
    <w:multiLevelType w:val="hybridMultilevel"/>
    <w:tmpl w:val="A9EADF5C"/>
    <w:lvl w:ilvl="0" w:tplc="0DDE8354">
      <w:start w:val="1"/>
      <w:numFmt w:val="decimal"/>
      <w:lvlText w:val="10.2.%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3" w15:restartNumberingAfterBreak="0">
    <w:nsid w:val="6C7F0E61"/>
    <w:multiLevelType w:val="hybridMultilevel"/>
    <w:tmpl w:val="A3521B8E"/>
    <w:lvl w:ilvl="0" w:tplc="49F6F9FA">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4" w15:restartNumberingAfterBreak="0">
    <w:nsid w:val="6C9E38FE"/>
    <w:multiLevelType w:val="multilevel"/>
    <w:tmpl w:val="A900E420"/>
    <w:styleLink w:val="Listings"/>
    <w:lvl w:ilvl="0">
      <w:start w:val="1"/>
      <w:numFmt w:val="upperRoman"/>
      <w:pStyle w:val="I"/>
      <w:suff w:val="space"/>
      <w:lvlText w:val="%1."/>
      <w:lvlJc w:val="left"/>
      <w:pPr>
        <w:ind w:left="0" w:firstLine="360"/>
      </w:pPr>
      <w:rPr>
        <w:rFonts w:hint="default"/>
      </w:rPr>
    </w:lvl>
    <w:lvl w:ilvl="1">
      <w:start w:val="1"/>
      <w:numFmt w:val="decimal"/>
      <w:lvlRestart w:val="0"/>
      <w:pStyle w:val="10"/>
      <w:suff w:val="space"/>
      <w:lvlText w:val="%2."/>
      <w:lvlJc w:val="left"/>
      <w:pPr>
        <w:ind w:left="0" w:firstLine="360"/>
      </w:pPr>
      <w:rPr>
        <w:rFonts w:hint="default"/>
      </w:rPr>
    </w:lvl>
    <w:lvl w:ilvl="2">
      <w:start w:val="1"/>
      <w:numFmt w:val="decimal"/>
      <w:lvlRestart w:val="0"/>
      <w:pStyle w:val="11"/>
      <w:suff w:val="space"/>
      <w:lvlText w:val="%3)"/>
      <w:lvlJc w:val="left"/>
      <w:pPr>
        <w:ind w:left="-360" w:firstLine="360"/>
      </w:pPr>
      <w:rPr>
        <w:rFonts w:hint="default"/>
      </w:rPr>
    </w:lvl>
    <w:lvl w:ilvl="3">
      <w:start w:val="1"/>
      <w:numFmt w:val="russianLower"/>
      <w:lvlRestart w:val="0"/>
      <w:pStyle w:val="a"/>
      <w:suff w:val="space"/>
      <w:lvlText w:val="%4)"/>
      <w:lvlJc w:val="left"/>
      <w:pPr>
        <w:ind w:left="0" w:firstLine="360"/>
      </w:pPr>
      <w:rPr>
        <w:rFonts w:hint="default"/>
      </w:rPr>
    </w:lvl>
    <w:lvl w:ilvl="4">
      <w:start w:val="1"/>
      <w:numFmt w:val="bullet"/>
      <w:lvlRestart w:val="0"/>
      <w:pStyle w:val="a0"/>
      <w:suff w:val="space"/>
      <w:lvlText w:val="–"/>
      <w:lvlJc w:val="left"/>
      <w:pPr>
        <w:ind w:left="0" w:firstLine="360"/>
      </w:pPr>
      <w:rPr>
        <w:rFonts w:ascii="PT Serif" w:hAnsi="PT Serif" w:hint="default"/>
        <w:color w:val="auto"/>
      </w:rPr>
    </w:lvl>
    <w:lvl w:ilvl="5">
      <w:start w:val="1"/>
      <w:numFmt w:val="lowerRoman"/>
      <w:lvlText w:val="(%6)"/>
      <w:lvlJc w:val="left"/>
      <w:pPr>
        <w:ind w:left="0" w:firstLine="360"/>
      </w:pPr>
      <w:rPr>
        <w:rFonts w:hint="default"/>
      </w:rPr>
    </w:lvl>
    <w:lvl w:ilvl="6">
      <w:start w:val="1"/>
      <w:numFmt w:val="decimal"/>
      <w:lvlText w:val="%7."/>
      <w:lvlJc w:val="left"/>
      <w:pPr>
        <w:ind w:left="0" w:firstLine="360"/>
      </w:pPr>
      <w:rPr>
        <w:rFonts w:hint="default"/>
      </w:rPr>
    </w:lvl>
    <w:lvl w:ilvl="7">
      <w:start w:val="1"/>
      <w:numFmt w:val="lowerLetter"/>
      <w:lvlText w:val="%8."/>
      <w:lvlJc w:val="left"/>
      <w:pPr>
        <w:ind w:left="0" w:firstLine="360"/>
      </w:pPr>
      <w:rPr>
        <w:rFonts w:hint="default"/>
      </w:rPr>
    </w:lvl>
    <w:lvl w:ilvl="8">
      <w:start w:val="1"/>
      <w:numFmt w:val="lowerRoman"/>
      <w:lvlText w:val="%9."/>
      <w:lvlJc w:val="left"/>
      <w:pPr>
        <w:ind w:left="0" w:firstLine="360"/>
      </w:pPr>
      <w:rPr>
        <w:rFonts w:hint="default"/>
      </w:rPr>
    </w:lvl>
  </w:abstractNum>
  <w:abstractNum w:abstractNumId="125" w15:restartNumberingAfterBreak="0">
    <w:nsid w:val="6CE72F4E"/>
    <w:multiLevelType w:val="hybridMultilevel"/>
    <w:tmpl w:val="16C4C6A0"/>
    <w:lvl w:ilvl="0" w:tplc="2C38C534">
      <w:start w:val="1"/>
      <w:numFmt w:val="decimal"/>
      <w:lvlText w:val="2.%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6" w15:restartNumberingAfterBreak="0">
    <w:nsid w:val="6D634752"/>
    <w:multiLevelType w:val="hybridMultilevel"/>
    <w:tmpl w:val="BE3C83F8"/>
    <w:lvl w:ilvl="0" w:tplc="0D327AD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F9A2CF0"/>
    <w:multiLevelType w:val="hybridMultilevel"/>
    <w:tmpl w:val="97480BB0"/>
    <w:lvl w:ilvl="0" w:tplc="D0A4AF60">
      <w:start w:val="1"/>
      <w:numFmt w:val="decimal"/>
      <w:lvlText w:val="11.3.%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8" w15:restartNumberingAfterBreak="0">
    <w:nsid w:val="6FFA1019"/>
    <w:multiLevelType w:val="hybridMultilevel"/>
    <w:tmpl w:val="5E149DF0"/>
    <w:lvl w:ilvl="0" w:tplc="5D26067A">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073452C"/>
    <w:multiLevelType w:val="hybridMultilevel"/>
    <w:tmpl w:val="F82A25DE"/>
    <w:lvl w:ilvl="0" w:tplc="558A20C0">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09F4AB1"/>
    <w:multiLevelType w:val="hybridMultilevel"/>
    <w:tmpl w:val="50F0872C"/>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0D55BC2"/>
    <w:multiLevelType w:val="hybridMultilevel"/>
    <w:tmpl w:val="DDF48FDE"/>
    <w:lvl w:ilvl="0" w:tplc="A1524950">
      <w:start w:val="1"/>
      <w:numFmt w:val="decimal"/>
      <w:lvlText w:val="8.1.%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51752E9"/>
    <w:multiLevelType w:val="hybridMultilevel"/>
    <w:tmpl w:val="DD545DB8"/>
    <w:lvl w:ilvl="0" w:tplc="EC2E3652">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5702739"/>
    <w:multiLevelType w:val="hybridMultilevel"/>
    <w:tmpl w:val="CE4E02A8"/>
    <w:lvl w:ilvl="0" w:tplc="A5CAC200">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66C4C1C"/>
    <w:multiLevelType w:val="hybridMultilevel"/>
    <w:tmpl w:val="385811E2"/>
    <w:lvl w:ilvl="0" w:tplc="9CD4EAC2">
      <w:start w:val="1"/>
      <w:numFmt w:val="decimal"/>
      <w:lvlText w:val="6.%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35" w15:restartNumberingAfterBreak="0">
    <w:nsid w:val="76FD2B64"/>
    <w:multiLevelType w:val="hybridMultilevel"/>
    <w:tmpl w:val="C0DAF316"/>
    <w:lvl w:ilvl="0" w:tplc="1A1AC200">
      <w:start w:val="1"/>
      <w:numFmt w:val="russianLow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7B5321F"/>
    <w:multiLevelType w:val="hybridMultilevel"/>
    <w:tmpl w:val="7A9C25EA"/>
    <w:lvl w:ilvl="0" w:tplc="DD4C502E">
      <w:start w:val="1"/>
      <w:numFmt w:val="decimal"/>
      <w:lvlText w:val="4.4.%1."/>
      <w:lvlJc w:val="left"/>
      <w:pPr>
        <w:ind w:left="1077" w:hanging="360"/>
      </w:pPr>
      <w:rPr>
        <w:rFonts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37" w15:restartNumberingAfterBreak="0">
    <w:nsid w:val="7A2D522B"/>
    <w:multiLevelType w:val="hybridMultilevel"/>
    <w:tmpl w:val="2540953E"/>
    <w:lvl w:ilvl="0" w:tplc="817CEA54">
      <w:start w:val="1"/>
      <w:numFmt w:val="decimal"/>
      <w:lvlText w:val="10.5.%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BE850E1"/>
    <w:multiLevelType w:val="hybridMultilevel"/>
    <w:tmpl w:val="468E09D0"/>
    <w:lvl w:ilvl="0" w:tplc="AC4A2672">
      <w:start w:val="1"/>
      <w:numFmt w:val="decimal"/>
      <w:lvlText w:val="13.%1."/>
      <w:lvlJc w:val="left"/>
      <w:pPr>
        <w:ind w:left="1353" w:hanging="360"/>
      </w:pPr>
      <w:rPr>
        <w:rFonts w:ascii="Times New Roman" w:hAnsi="Times New Roman" w:cs="Times New Roman"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39" w15:restartNumberingAfterBreak="0">
    <w:nsid w:val="7C29136A"/>
    <w:multiLevelType w:val="hybridMultilevel"/>
    <w:tmpl w:val="E8EC426E"/>
    <w:lvl w:ilvl="0" w:tplc="50CE780C">
      <w:start w:val="1"/>
      <w:numFmt w:val="russianLow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C5D557C"/>
    <w:multiLevelType w:val="hybridMultilevel"/>
    <w:tmpl w:val="B5E21A80"/>
    <w:lvl w:ilvl="0" w:tplc="65583DE4">
      <w:start w:val="1"/>
      <w:numFmt w:val="decimal"/>
      <w:lvlText w:val="12.1.%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41" w15:restartNumberingAfterBreak="0">
    <w:nsid w:val="7C5D5944"/>
    <w:multiLevelType w:val="hybridMultilevel"/>
    <w:tmpl w:val="B9B62E78"/>
    <w:lvl w:ilvl="0" w:tplc="08D06D0C">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7CBC7C29"/>
    <w:multiLevelType w:val="hybridMultilevel"/>
    <w:tmpl w:val="26AC0074"/>
    <w:lvl w:ilvl="0" w:tplc="832CD59A">
      <w:start w:val="1"/>
      <w:numFmt w:val="decimal"/>
      <w:lvlText w:val="%1."/>
      <w:lvlJc w:val="left"/>
      <w:pPr>
        <w:ind w:left="107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EEA3DAF"/>
    <w:multiLevelType w:val="hybridMultilevel"/>
    <w:tmpl w:val="675EF0C8"/>
    <w:lvl w:ilvl="0" w:tplc="6E1A3570">
      <w:start w:val="1"/>
      <w:numFmt w:val="decimal"/>
      <w:lvlText w:val="17.%1."/>
      <w:lvlJc w:val="left"/>
      <w:pPr>
        <w:ind w:left="1077" w:hanging="360"/>
      </w:pPr>
      <w:rPr>
        <w:rFonts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44" w15:restartNumberingAfterBreak="0">
    <w:nsid w:val="7F7C1D14"/>
    <w:multiLevelType w:val="hybridMultilevel"/>
    <w:tmpl w:val="9D58DB60"/>
    <w:lvl w:ilvl="0" w:tplc="8FAE6D3C">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1"/>
  </w:num>
  <w:num w:numId="2">
    <w:abstractNumId w:val="67"/>
  </w:num>
  <w:num w:numId="3">
    <w:abstractNumId w:val="124"/>
  </w:num>
  <w:num w:numId="4">
    <w:abstractNumId w:val="13"/>
  </w:num>
  <w:num w:numId="5">
    <w:abstractNumId w:val="64"/>
  </w:num>
  <w:num w:numId="6">
    <w:abstractNumId w:val="0"/>
  </w:num>
  <w:num w:numId="7">
    <w:abstractNumId w:val="58"/>
  </w:num>
  <w:num w:numId="8">
    <w:abstractNumId w:val="79"/>
  </w:num>
  <w:num w:numId="9">
    <w:abstractNumId w:val="61"/>
  </w:num>
  <w:num w:numId="10">
    <w:abstractNumId w:val="18"/>
  </w:num>
  <w:num w:numId="11">
    <w:abstractNumId w:val="65"/>
  </w:num>
  <w:num w:numId="12">
    <w:abstractNumId w:val="32"/>
  </w:num>
  <w:num w:numId="13">
    <w:abstractNumId w:val="88"/>
  </w:num>
  <w:num w:numId="14">
    <w:abstractNumId w:val="62"/>
  </w:num>
  <w:num w:numId="15">
    <w:abstractNumId w:val="20"/>
  </w:num>
  <w:num w:numId="16">
    <w:abstractNumId w:val="78"/>
  </w:num>
  <w:num w:numId="17">
    <w:abstractNumId w:val="69"/>
  </w:num>
  <w:num w:numId="18">
    <w:abstractNumId w:val="72"/>
  </w:num>
  <w:num w:numId="19">
    <w:abstractNumId w:val="16"/>
  </w:num>
  <w:num w:numId="20">
    <w:abstractNumId w:val="57"/>
  </w:num>
  <w:num w:numId="21">
    <w:abstractNumId w:val="76"/>
  </w:num>
  <w:num w:numId="22">
    <w:abstractNumId w:val="130"/>
  </w:num>
  <w:num w:numId="23">
    <w:abstractNumId w:val="117"/>
  </w:num>
  <w:num w:numId="24">
    <w:abstractNumId w:val="24"/>
  </w:num>
  <w:num w:numId="25">
    <w:abstractNumId w:val="3"/>
  </w:num>
  <w:num w:numId="26">
    <w:abstractNumId w:val="39"/>
  </w:num>
  <w:num w:numId="27">
    <w:abstractNumId w:val="98"/>
  </w:num>
  <w:num w:numId="28">
    <w:abstractNumId w:val="81"/>
  </w:num>
  <w:num w:numId="29">
    <w:abstractNumId w:val="75"/>
  </w:num>
  <w:num w:numId="30">
    <w:abstractNumId w:val="36"/>
  </w:num>
  <w:num w:numId="31">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53"/>
  </w:num>
  <w:num w:numId="34">
    <w:abstractNumId w:val="136"/>
  </w:num>
  <w:num w:numId="35">
    <w:abstractNumId w:val="40"/>
  </w:num>
  <w:num w:numId="36">
    <w:abstractNumId w:val="82"/>
  </w:num>
  <w:num w:numId="37">
    <w:abstractNumId w:val="46"/>
  </w:num>
  <w:num w:numId="38">
    <w:abstractNumId w:val="33"/>
  </w:num>
  <w:num w:numId="39">
    <w:abstractNumId w:val="56"/>
  </w:num>
  <w:num w:numId="40">
    <w:abstractNumId w:val="138"/>
  </w:num>
  <w:num w:numId="41">
    <w:abstractNumId w:val="115"/>
  </w:num>
  <w:num w:numId="42">
    <w:abstractNumId w:val="68"/>
  </w:num>
  <w:num w:numId="43">
    <w:abstractNumId w:val="38"/>
  </w:num>
  <w:num w:numId="44">
    <w:abstractNumId w:val="106"/>
  </w:num>
  <w:num w:numId="45">
    <w:abstractNumId w:val="74"/>
  </w:num>
  <w:num w:numId="46">
    <w:abstractNumId w:val="102"/>
  </w:num>
  <w:num w:numId="47">
    <w:abstractNumId w:val="108"/>
  </w:num>
  <w:num w:numId="48">
    <w:abstractNumId w:val="50"/>
  </w:num>
  <w:num w:numId="49">
    <w:abstractNumId w:val="125"/>
  </w:num>
  <w:num w:numId="50">
    <w:abstractNumId w:val="55"/>
  </w:num>
  <w:num w:numId="51">
    <w:abstractNumId w:val="89"/>
  </w:num>
  <w:num w:numId="52">
    <w:abstractNumId w:val="134"/>
  </w:num>
  <w:num w:numId="53">
    <w:abstractNumId w:val="96"/>
  </w:num>
  <w:num w:numId="54">
    <w:abstractNumId w:val="44"/>
  </w:num>
  <w:num w:numId="55">
    <w:abstractNumId w:val="14"/>
  </w:num>
  <w:num w:numId="56">
    <w:abstractNumId w:val="101"/>
  </w:num>
  <w:num w:numId="57">
    <w:abstractNumId w:val="120"/>
  </w:num>
  <w:num w:numId="58">
    <w:abstractNumId w:val="49"/>
  </w:num>
  <w:num w:numId="59">
    <w:abstractNumId w:val="51"/>
  </w:num>
  <w:num w:numId="60">
    <w:abstractNumId w:val="91"/>
  </w:num>
  <w:num w:numId="61">
    <w:abstractNumId w:val="60"/>
  </w:num>
  <w:num w:numId="62">
    <w:abstractNumId w:val="127"/>
  </w:num>
  <w:num w:numId="63">
    <w:abstractNumId w:val="94"/>
  </w:num>
  <w:num w:numId="64">
    <w:abstractNumId w:val="84"/>
  </w:num>
  <w:num w:numId="65">
    <w:abstractNumId w:val="30"/>
  </w:num>
  <w:num w:numId="66">
    <w:abstractNumId w:val="41"/>
  </w:num>
  <w:num w:numId="67">
    <w:abstractNumId w:val="97"/>
  </w:num>
  <w:num w:numId="68">
    <w:abstractNumId w:val="140"/>
  </w:num>
  <w:num w:numId="69">
    <w:abstractNumId w:val="113"/>
  </w:num>
  <w:num w:numId="70">
    <w:abstractNumId w:val="48"/>
  </w:num>
  <w:num w:numId="71">
    <w:abstractNumId w:val="1"/>
  </w:num>
  <w:num w:numId="72">
    <w:abstractNumId w:val="70"/>
  </w:num>
  <w:num w:numId="73">
    <w:abstractNumId w:val="9"/>
  </w:num>
  <w:num w:numId="74">
    <w:abstractNumId w:val="114"/>
  </w:num>
  <w:num w:numId="75">
    <w:abstractNumId w:val="42"/>
  </w:num>
  <w:num w:numId="76">
    <w:abstractNumId w:val="93"/>
  </w:num>
  <w:num w:numId="77">
    <w:abstractNumId w:val="67"/>
  </w:num>
  <w:num w:numId="78">
    <w:abstractNumId w:val="6"/>
  </w:num>
  <w:num w:numId="79">
    <w:abstractNumId w:val="143"/>
  </w:num>
  <w:num w:numId="80">
    <w:abstractNumId w:val="131"/>
  </w:num>
  <w:num w:numId="81">
    <w:abstractNumId w:val="19"/>
  </w:num>
  <w:num w:numId="82">
    <w:abstractNumId w:val="47"/>
  </w:num>
  <w:num w:numId="83">
    <w:abstractNumId w:val="43"/>
  </w:num>
  <w:num w:numId="84">
    <w:abstractNumId w:val="141"/>
  </w:num>
  <w:num w:numId="85">
    <w:abstractNumId w:val="54"/>
  </w:num>
  <w:num w:numId="86">
    <w:abstractNumId w:val="25"/>
  </w:num>
  <w:num w:numId="87">
    <w:abstractNumId w:val="103"/>
  </w:num>
  <w:num w:numId="88">
    <w:abstractNumId w:val="122"/>
  </w:num>
  <w:num w:numId="89">
    <w:abstractNumId w:val="87"/>
  </w:num>
  <w:num w:numId="90">
    <w:abstractNumId w:val="104"/>
  </w:num>
  <w:num w:numId="91">
    <w:abstractNumId w:val="12"/>
  </w:num>
  <w:num w:numId="92">
    <w:abstractNumId w:val="105"/>
  </w:num>
  <w:num w:numId="93">
    <w:abstractNumId w:val="10"/>
  </w:num>
  <w:num w:numId="94">
    <w:abstractNumId w:val="85"/>
  </w:num>
  <w:num w:numId="95">
    <w:abstractNumId w:val="63"/>
  </w:num>
  <w:num w:numId="96">
    <w:abstractNumId w:val="128"/>
  </w:num>
  <w:num w:numId="97">
    <w:abstractNumId w:val="83"/>
  </w:num>
  <w:num w:numId="98">
    <w:abstractNumId w:val="11"/>
  </w:num>
  <w:num w:numId="99">
    <w:abstractNumId w:val="5"/>
  </w:num>
  <w:num w:numId="100">
    <w:abstractNumId w:val="137"/>
  </w:num>
  <w:num w:numId="101">
    <w:abstractNumId w:val="129"/>
  </w:num>
  <w:num w:numId="102">
    <w:abstractNumId w:val="139"/>
  </w:num>
  <w:num w:numId="103">
    <w:abstractNumId w:val="35"/>
  </w:num>
  <w:num w:numId="104">
    <w:abstractNumId w:val="135"/>
  </w:num>
  <w:num w:numId="105">
    <w:abstractNumId w:val="144"/>
  </w:num>
  <w:num w:numId="106">
    <w:abstractNumId w:val="116"/>
  </w:num>
  <w:num w:numId="107">
    <w:abstractNumId w:val="133"/>
  </w:num>
  <w:num w:numId="108">
    <w:abstractNumId w:val="73"/>
  </w:num>
  <w:num w:numId="109">
    <w:abstractNumId w:val="34"/>
  </w:num>
  <w:num w:numId="110">
    <w:abstractNumId w:val="22"/>
  </w:num>
  <w:num w:numId="111">
    <w:abstractNumId w:val="2"/>
  </w:num>
  <w:num w:numId="112">
    <w:abstractNumId w:val="31"/>
  </w:num>
  <w:num w:numId="113">
    <w:abstractNumId w:val="90"/>
  </w:num>
  <w:num w:numId="114">
    <w:abstractNumId w:val="15"/>
  </w:num>
  <w:num w:numId="115">
    <w:abstractNumId w:val="52"/>
  </w:num>
  <w:num w:numId="116">
    <w:abstractNumId w:val="126"/>
  </w:num>
  <w:num w:numId="117">
    <w:abstractNumId w:val="8"/>
  </w:num>
  <w:num w:numId="118">
    <w:abstractNumId w:val="109"/>
  </w:num>
  <w:num w:numId="119">
    <w:abstractNumId w:val="119"/>
  </w:num>
  <w:num w:numId="120">
    <w:abstractNumId w:val="71"/>
  </w:num>
  <w:num w:numId="121">
    <w:abstractNumId w:val="77"/>
  </w:num>
  <w:num w:numId="122">
    <w:abstractNumId w:val="80"/>
  </w:num>
  <w:num w:numId="123">
    <w:abstractNumId w:val="26"/>
  </w:num>
  <w:num w:numId="124">
    <w:abstractNumId w:val="45"/>
  </w:num>
  <w:num w:numId="125">
    <w:abstractNumId w:val="142"/>
  </w:num>
  <w:num w:numId="126">
    <w:abstractNumId w:val="92"/>
  </w:num>
  <w:num w:numId="127">
    <w:abstractNumId w:val="37"/>
  </w:num>
  <w:num w:numId="128">
    <w:abstractNumId w:val="59"/>
  </w:num>
  <w:num w:numId="129">
    <w:abstractNumId w:val="111"/>
  </w:num>
  <w:num w:numId="130">
    <w:abstractNumId w:val="7"/>
  </w:num>
  <w:num w:numId="131">
    <w:abstractNumId w:val="112"/>
  </w:num>
  <w:num w:numId="132">
    <w:abstractNumId w:val="118"/>
  </w:num>
  <w:num w:numId="133">
    <w:abstractNumId w:val="100"/>
  </w:num>
  <w:num w:numId="134">
    <w:abstractNumId w:val="27"/>
  </w:num>
  <w:num w:numId="135">
    <w:abstractNumId w:val="66"/>
  </w:num>
  <w:num w:numId="136">
    <w:abstractNumId w:val="110"/>
  </w:num>
  <w:num w:numId="137">
    <w:abstractNumId w:val="95"/>
  </w:num>
  <w:num w:numId="138">
    <w:abstractNumId w:val="107"/>
  </w:num>
  <w:num w:numId="139">
    <w:abstractNumId w:val="17"/>
  </w:num>
  <w:num w:numId="140">
    <w:abstractNumId w:val="99"/>
  </w:num>
  <w:num w:numId="141">
    <w:abstractNumId w:val="86"/>
  </w:num>
  <w:num w:numId="142">
    <w:abstractNumId w:val="23"/>
  </w:num>
  <w:num w:numId="143">
    <w:abstractNumId w:val="21"/>
  </w:num>
  <w:num w:numId="144">
    <w:abstractNumId w:val="132"/>
  </w:num>
  <w:num w:numId="145">
    <w:abstractNumId w:val="29"/>
  </w:num>
  <w:num w:numId="146">
    <w:abstractNumId w:val="123"/>
  </w:num>
  <w:num w:numId="147">
    <w:abstractNumId w:val="28"/>
  </w:num>
  <w:num w:numId="1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drawingGridHorizontalSpacing w:val="100"/>
  <w:displayHorizontalDrawingGridEvery w:val="0"/>
  <w:displayVerticalDrawingGridEvery w:val="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5D"/>
    <w:rsid w:val="00000326"/>
    <w:rsid w:val="00000707"/>
    <w:rsid w:val="00000777"/>
    <w:rsid w:val="000007EB"/>
    <w:rsid w:val="00000C8B"/>
    <w:rsid w:val="000014FA"/>
    <w:rsid w:val="00001D20"/>
    <w:rsid w:val="00001D36"/>
    <w:rsid w:val="000020BC"/>
    <w:rsid w:val="00002448"/>
    <w:rsid w:val="0000309D"/>
    <w:rsid w:val="00003715"/>
    <w:rsid w:val="00003D4F"/>
    <w:rsid w:val="0000464A"/>
    <w:rsid w:val="0000497B"/>
    <w:rsid w:val="00004BF9"/>
    <w:rsid w:val="00005AEA"/>
    <w:rsid w:val="00005D9F"/>
    <w:rsid w:val="00006400"/>
    <w:rsid w:val="00006475"/>
    <w:rsid w:val="00006BE4"/>
    <w:rsid w:val="00007481"/>
    <w:rsid w:val="000079C5"/>
    <w:rsid w:val="00010C10"/>
    <w:rsid w:val="00010C5D"/>
    <w:rsid w:val="0001128B"/>
    <w:rsid w:val="000113B0"/>
    <w:rsid w:val="0001192A"/>
    <w:rsid w:val="00011E88"/>
    <w:rsid w:val="00011F83"/>
    <w:rsid w:val="00012479"/>
    <w:rsid w:val="00013705"/>
    <w:rsid w:val="0001389F"/>
    <w:rsid w:val="000138CE"/>
    <w:rsid w:val="0001429A"/>
    <w:rsid w:val="00014552"/>
    <w:rsid w:val="00014973"/>
    <w:rsid w:val="00014FB7"/>
    <w:rsid w:val="00015AF8"/>
    <w:rsid w:val="00015BBE"/>
    <w:rsid w:val="00015EA6"/>
    <w:rsid w:val="00015F44"/>
    <w:rsid w:val="000165EC"/>
    <w:rsid w:val="00016A89"/>
    <w:rsid w:val="000171D8"/>
    <w:rsid w:val="000173F7"/>
    <w:rsid w:val="00020812"/>
    <w:rsid w:val="00020E70"/>
    <w:rsid w:val="00021124"/>
    <w:rsid w:val="000213C9"/>
    <w:rsid w:val="000218F0"/>
    <w:rsid w:val="00023667"/>
    <w:rsid w:val="0002369B"/>
    <w:rsid w:val="00024603"/>
    <w:rsid w:val="00024C93"/>
    <w:rsid w:val="000250D9"/>
    <w:rsid w:val="00025144"/>
    <w:rsid w:val="0002563E"/>
    <w:rsid w:val="0002624D"/>
    <w:rsid w:val="000267CD"/>
    <w:rsid w:val="00026B3D"/>
    <w:rsid w:val="00026C39"/>
    <w:rsid w:val="00026D02"/>
    <w:rsid w:val="00027412"/>
    <w:rsid w:val="000278E9"/>
    <w:rsid w:val="00027B85"/>
    <w:rsid w:val="00027BAF"/>
    <w:rsid w:val="00027F68"/>
    <w:rsid w:val="00030278"/>
    <w:rsid w:val="000304C0"/>
    <w:rsid w:val="000306AB"/>
    <w:rsid w:val="000308F1"/>
    <w:rsid w:val="0003091E"/>
    <w:rsid w:val="00030A96"/>
    <w:rsid w:val="000310C7"/>
    <w:rsid w:val="000311C1"/>
    <w:rsid w:val="000320CF"/>
    <w:rsid w:val="0003238A"/>
    <w:rsid w:val="000328E7"/>
    <w:rsid w:val="00032D80"/>
    <w:rsid w:val="00034040"/>
    <w:rsid w:val="00034543"/>
    <w:rsid w:val="000353AF"/>
    <w:rsid w:val="00035666"/>
    <w:rsid w:val="00035981"/>
    <w:rsid w:val="000360C9"/>
    <w:rsid w:val="00036D6A"/>
    <w:rsid w:val="000379B0"/>
    <w:rsid w:val="00037DF7"/>
    <w:rsid w:val="00040744"/>
    <w:rsid w:val="0004096D"/>
    <w:rsid w:val="00040DBB"/>
    <w:rsid w:val="0004146F"/>
    <w:rsid w:val="00042253"/>
    <w:rsid w:val="000426C5"/>
    <w:rsid w:val="000427F6"/>
    <w:rsid w:val="00042C64"/>
    <w:rsid w:val="00042E81"/>
    <w:rsid w:val="0004303D"/>
    <w:rsid w:val="000430B4"/>
    <w:rsid w:val="00043C74"/>
    <w:rsid w:val="00044B9C"/>
    <w:rsid w:val="00045093"/>
    <w:rsid w:val="00047088"/>
    <w:rsid w:val="00047209"/>
    <w:rsid w:val="00047268"/>
    <w:rsid w:val="00047DFE"/>
    <w:rsid w:val="00047F63"/>
    <w:rsid w:val="0005046C"/>
    <w:rsid w:val="00050718"/>
    <w:rsid w:val="00050E75"/>
    <w:rsid w:val="00050FAE"/>
    <w:rsid w:val="00051140"/>
    <w:rsid w:val="00051DA2"/>
    <w:rsid w:val="00052009"/>
    <w:rsid w:val="00052E68"/>
    <w:rsid w:val="0005321C"/>
    <w:rsid w:val="00053886"/>
    <w:rsid w:val="000543B8"/>
    <w:rsid w:val="00054500"/>
    <w:rsid w:val="00054DD5"/>
    <w:rsid w:val="00056435"/>
    <w:rsid w:val="00056504"/>
    <w:rsid w:val="000569FB"/>
    <w:rsid w:val="0005702D"/>
    <w:rsid w:val="0006009D"/>
    <w:rsid w:val="000615C4"/>
    <w:rsid w:val="00061E70"/>
    <w:rsid w:val="00062176"/>
    <w:rsid w:val="000624E0"/>
    <w:rsid w:val="00062736"/>
    <w:rsid w:val="00062A67"/>
    <w:rsid w:val="00062BED"/>
    <w:rsid w:val="00063845"/>
    <w:rsid w:val="0006391D"/>
    <w:rsid w:val="0006428E"/>
    <w:rsid w:val="00064352"/>
    <w:rsid w:val="000650C3"/>
    <w:rsid w:val="00065B29"/>
    <w:rsid w:val="00065B8C"/>
    <w:rsid w:val="00065D00"/>
    <w:rsid w:val="0006621A"/>
    <w:rsid w:val="000664DA"/>
    <w:rsid w:val="000667CD"/>
    <w:rsid w:val="000669D2"/>
    <w:rsid w:val="0006715C"/>
    <w:rsid w:val="00067225"/>
    <w:rsid w:val="00067A24"/>
    <w:rsid w:val="00067DA5"/>
    <w:rsid w:val="000702B1"/>
    <w:rsid w:val="00070304"/>
    <w:rsid w:val="00070604"/>
    <w:rsid w:val="0007087B"/>
    <w:rsid w:val="0007142C"/>
    <w:rsid w:val="000717F5"/>
    <w:rsid w:val="00071CC7"/>
    <w:rsid w:val="00072094"/>
    <w:rsid w:val="00072B59"/>
    <w:rsid w:val="000731F2"/>
    <w:rsid w:val="000733A7"/>
    <w:rsid w:val="0007374D"/>
    <w:rsid w:val="000738F0"/>
    <w:rsid w:val="00074448"/>
    <w:rsid w:val="00074869"/>
    <w:rsid w:val="00074BBF"/>
    <w:rsid w:val="00074DDD"/>
    <w:rsid w:val="00075950"/>
    <w:rsid w:val="000761A9"/>
    <w:rsid w:val="0007621E"/>
    <w:rsid w:val="0007633C"/>
    <w:rsid w:val="00076941"/>
    <w:rsid w:val="00076F1D"/>
    <w:rsid w:val="00077080"/>
    <w:rsid w:val="00077A6D"/>
    <w:rsid w:val="00077DB6"/>
    <w:rsid w:val="00080241"/>
    <w:rsid w:val="000802AC"/>
    <w:rsid w:val="0008136B"/>
    <w:rsid w:val="00082093"/>
    <w:rsid w:val="00082871"/>
    <w:rsid w:val="00082F28"/>
    <w:rsid w:val="00083EAF"/>
    <w:rsid w:val="0008508A"/>
    <w:rsid w:val="000852D3"/>
    <w:rsid w:val="000855BD"/>
    <w:rsid w:val="000862A3"/>
    <w:rsid w:val="000863FF"/>
    <w:rsid w:val="00086691"/>
    <w:rsid w:val="00087200"/>
    <w:rsid w:val="00087913"/>
    <w:rsid w:val="00087CF8"/>
    <w:rsid w:val="00087DBB"/>
    <w:rsid w:val="00087E88"/>
    <w:rsid w:val="00090100"/>
    <w:rsid w:val="0009065E"/>
    <w:rsid w:val="000907BB"/>
    <w:rsid w:val="000919FE"/>
    <w:rsid w:val="0009366B"/>
    <w:rsid w:val="000936F3"/>
    <w:rsid w:val="00093F0B"/>
    <w:rsid w:val="00093FAD"/>
    <w:rsid w:val="00095094"/>
    <w:rsid w:val="00095914"/>
    <w:rsid w:val="00096149"/>
    <w:rsid w:val="00096F21"/>
    <w:rsid w:val="000A04F5"/>
    <w:rsid w:val="000A06CC"/>
    <w:rsid w:val="000A06D2"/>
    <w:rsid w:val="000A08AE"/>
    <w:rsid w:val="000A0AA8"/>
    <w:rsid w:val="000A0D31"/>
    <w:rsid w:val="000A0F6A"/>
    <w:rsid w:val="000A19AC"/>
    <w:rsid w:val="000A20B9"/>
    <w:rsid w:val="000A296E"/>
    <w:rsid w:val="000A2AC4"/>
    <w:rsid w:val="000A2C4C"/>
    <w:rsid w:val="000A2D9D"/>
    <w:rsid w:val="000A3C79"/>
    <w:rsid w:val="000A3DF5"/>
    <w:rsid w:val="000A3EB5"/>
    <w:rsid w:val="000A464D"/>
    <w:rsid w:val="000A47AD"/>
    <w:rsid w:val="000A4A50"/>
    <w:rsid w:val="000A4D97"/>
    <w:rsid w:val="000A4DCB"/>
    <w:rsid w:val="000A5179"/>
    <w:rsid w:val="000A5455"/>
    <w:rsid w:val="000A56D2"/>
    <w:rsid w:val="000A5F55"/>
    <w:rsid w:val="000A6456"/>
    <w:rsid w:val="000A6C6B"/>
    <w:rsid w:val="000A6DD1"/>
    <w:rsid w:val="000A6E0E"/>
    <w:rsid w:val="000A6E88"/>
    <w:rsid w:val="000A733E"/>
    <w:rsid w:val="000A753B"/>
    <w:rsid w:val="000A76E6"/>
    <w:rsid w:val="000A77A7"/>
    <w:rsid w:val="000A793E"/>
    <w:rsid w:val="000A7993"/>
    <w:rsid w:val="000A7E7F"/>
    <w:rsid w:val="000B0E43"/>
    <w:rsid w:val="000B102D"/>
    <w:rsid w:val="000B1419"/>
    <w:rsid w:val="000B2587"/>
    <w:rsid w:val="000B2818"/>
    <w:rsid w:val="000B2A84"/>
    <w:rsid w:val="000B2AD2"/>
    <w:rsid w:val="000B3F9F"/>
    <w:rsid w:val="000B40B2"/>
    <w:rsid w:val="000B475F"/>
    <w:rsid w:val="000B4ABB"/>
    <w:rsid w:val="000B4DAB"/>
    <w:rsid w:val="000B4EE5"/>
    <w:rsid w:val="000B7682"/>
    <w:rsid w:val="000B7E17"/>
    <w:rsid w:val="000C00F4"/>
    <w:rsid w:val="000C118A"/>
    <w:rsid w:val="000C1C6A"/>
    <w:rsid w:val="000C2276"/>
    <w:rsid w:val="000C2BBD"/>
    <w:rsid w:val="000C4C1A"/>
    <w:rsid w:val="000C4E2C"/>
    <w:rsid w:val="000C5B92"/>
    <w:rsid w:val="000C5F71"/>
    <w:rsid w:val="000C6587"/>
    <w:rsid w:val="000C66A5"/>
    <w:rsid w:val="000C6949"/>
    <w:rsid w:val="000C714B"/>
    <w:rsid w:val="000C750E"/>
    <w:rsid w:val="000C754F"/>
    <w:rsid w:val="000C7DCA"/>
    <w:rsid w:val="000D05BA"/>
    <w:rsid w:val="000D10AF"/>
    <w:rsid w:val="000D14A3"/>
    <w:rsid w:val="000D1B5D"/>
    <w:rsid w:val="000D2C88"/>
    <w:rsid w:val="000D3036"/>
    <w:rsid w:val="000D3616"/>
    <w:rsid w:val="000D3887"/>
    <w:rsid w:val="000D3A82"/>
    <w:rsid w:val="000D406A"/>
    <w:rsid w:val="000D4A84"/>
    <w:rsid w:val="000D5279"/>
    <w:rsid w:val="000D5495"/>
    <w:rsid w:val="000D5803"/>
    <w:rsid w:val="000D64E8"/>
    <w:rsid w:val="000D701A"/>
    <w:rsid w:val="000D70EE"/>
    <w:rsid w:val="000D7DC6"/>
    <w:rsid w:val="000E09DC"/>
    <w:rsid w:val="000E0E0D"/>
    <w:rsid w:val="000E0F08"/>
    <w:rsid w:val="000E1198"/>
    <w:rsid w:val="000E1DC9"/>
    <w:rsid w:val="000E2261"/>
    <w:rsid w:val="000E3022"/>
    <w:rsid w:val="000E3104"/>
    <w:rsid w:val="000E3E59"/>
    <w:rsid w:val="000E3EE2"/>
    <w:rsid w:val="000E5449"/>
    <w:rsid w:val="000E59A9"/>
    <w:rsid w:val="000E61B5"/>
    <w:rsid w:val="000E66F0"/>
    <w:rsid w:val="000E6803"/>
    <w:rsid w:val="000E6CA0"/>
    <w:rsid w:val="000E74B1"/>
    <w:rsid w:val="000E7FD6"/>
    <w:rsid w:val="000F0AA0"/>
    <w:rsid w:val="000F10E4"/>
    <w:rsid w:val="000F2A7E"/>
    <w:rsid w:val="000F3991"/>
    <w:rsid w:val="000F3E90"/>
    <w:rsid w:val="000F4003"/>
    <w:rsid w:val="000F4275"/>
    <w:rsid w:val="000F4380"/>
    <w:rsid w:val="000F4672"/>
    <w:rsid w:val="000F49FF"/>
    <w:rsid w:val="000F4C2F"/>
    <w:rsid w:val="000F4C91"/>
    <w:rsid w:val="000F4FCA"/>
    <w:rsid w:val="000F5618"/>
    <w:rsid w:val="000F56FF"/>
    <w:rsid w:val="000F5A39"/>
    <w:rsid w:val="000F5B05"/>
    <w:rsid w:val="000F5C80"/>
    <w:rsid w:val="000F6472"/>
    <w:rsid w:val="000F6DA7"/>
    <w:rsid w:val="000F720C"/>
    <w:rsid w:val="000F7847"/>
    <w:rsid w:val="000F7FC4"/>
    <w:rsid w:val="000F7FCF"/>
    <w:rsid w:val="0010092E"/>
    <w:rsid w:val="00101958"/>
    <w:rsid w:val="00101FBD"/>
    <w:rsid w:val="00103493"/>
    <w:rsid w:val="0010380B"/>
    <w:rsid w:val="00103DDE"/>
    <w:rsid w:val="001046BD"/>
    <w:rsid w:val="0010473E"/>
    <w:rsid w:val="001048D7"/>
    <w:rsid w:val="00105375"/>
    <w:rsid w:val="00105FBA"/>
    <w:rsid w:val="001064F7"/>
    <w:rsid w:val="0010670E"/>
    <w:rsid w:val="00106F6E"/>
    <w:rsid w:val="001074CF"/>
    <w:rsid w:val="001077F7"/>
    <w:rsid w:val="00107B62"/>
    <w:rsid w:val="00110161"/>
    <w:rsid w:val="00110C43"/>
    <w:rsid w:val="0011195E"/>
    <w:rsid w:val="00112933"/>
    <w:rsid w:val="00112E0C"/>
    <w:rsid w:val="00113775"/>
    <w:rsid w:val="001137A1"/>
    <w:rsid w:val="00113BD8"/>
    <w:rsid w:val="00113DAE"/>
    <w:rsid w:val="00114244"/>
    <w:rsid w:val="00114591"/>
    <w:rsid w:val="001148F0"/>
    <w:rsid w:val="00114C1F"/>
    <w:rsid w:val="00115BA8"/>
    <w:rsid w:val="00116063"/>
    <w:rsid w:val="001162FE"/>
    <w:rsid w:val="00116364"/>
    <w:rsid w:val="00117754"/>
    <w:rsid w:val="001177A1"/>
    <w:rsid w:val="001178AE"/>
    <w:rsid w:val="00117A34"/>
    <w:rsid w:val="00117D31"/>
    <w:rsid w:val="001200C0"/>
    <w:rsid w:val="00120A4A"/>
    <w:rsid w:val="00121255"/>
    <w:rsid w:val="001212F0"/>
    <w:rsid w:val="00121754"/>
    <w:rsid w:val="001221D9"/>
    <w:rsid w:val="00122581"/>
    <w:rsid w:val="001226E8"/>
    <w:rsid w:val="0012351F"/>
    <w:rsid w:val="001240A8"/>
    <w:rsid w:val="0012481B"/>
    <w:rsid w:val="00124A89"/>
    <w:rsid w:val="00124E94"/>
    <w:rsid w:val="00124FAD"/>
    <w:rsid w:val="001251FD"/>
    <w:rsid w:val="001253A1"/>
    <w:rsid w:val="00125B8B"/>
    <w:rsid w:val="00125CE1"/>
    <w:rsid w:val="0012607D"/>
    <w:rsid w:val="001260B2"/>
    <w:rsid w:val="00126542"/>
    <w:rsid w:val="001279E4"/>
    <w:rsid w:val="00127DF8"/>
    <w:rsid w:val="00127E95"/>
    <w:rsid w:val="00130200"/>
    <w:rsid w:val="0013065A"/>
    <w:rsid w:val="00130949"/>
    <w:rsid w:val="00131007"/>
    <w:rsid w:val="001319F4"/>
    <w:rsid w:val="00131A8B"/>
    <w:rsid w:val="00131B38"/>
    <w:rsid w:val="00131D9C"/>
    <w:rsid w:val="00132D00"/>
    <w:rsid w:val="00134B1E"/>
    <w:rsid w:val="00134C82"/>
    <w:rsid w:val="0013550C"/>
    <w:rsid w:val="001357AD"/>
    <w:rsid w:val="00135A66"/>
    <w:rsid w:val="00135D35"/>
    <w:rsid w:val="00135FCC"/>
    <w:rsid w:val="00136B20"/>
    <w:rsid w:val="001376B6"/>
    <w:rsid w:val="00137FFD"/>
    <w:rsid w:val="00140DAA"/>
    <w:rsid w:val="00141D80"/>
    <w:rsid w:val="00141E1F"/>
    <w:rsid w:val="00142E24"/>
    <w:rsid w:val="0014302D"/>
    <w:rsid w:val="00143632"/>
    <w:rsid w:val="0014422C"/>
    <w:rsid w:val="0014472D"/>
    <w:rsid w:val="00144DF0"/>
    <w:rsid w:val="00144E37"/>
    <w:rsid w:val="001471BB"/>
    <w:rsid w:val="00147341"/>
    <w:rsid w:val="0015033E"/>
    <w:rsid w:val="00150619"/>
    <w:rsid w:val="0015079C"/>
    <w:rsid w:val="00150C89"/>
    <w:rsid w:val="001511CD"/>
    <w:rsid w:val="00151A2C"/>
    <w:rsid w:val="001523D1"/>
    <w:rsid w:val="00153154"/>
    <w:rsid w:val="001539EE"/>
    <w:rsid w:val="00153C9C"/>
    <w:rsid w:val="00156F33"/>
    <w:rsid w:val="00156FF0"/>
    <w:rsid w:val="00157538"/>
    <w:rsid w:val="001577F3"/>
    <w:rsid w:val="00157849"/>
    <w:rsid w:val="00157F4F"/>
    <w:rsid w:val="001600E1"/>
    <w:rsid w:val="001606D6"/>
    <w:rsid w:val="001611DC"/>
    <w:rsid w:val="001625DA"/>
    <w:rsid w:val="00162EDE"/>
    <w:rsid w:val="00163E55"/>
    <w:rsid w:val="00164755"/>
    <w:rsid w:val="00164DF6"/>
    <w:rsid w:val="00165071"/>
    <w:rsid w:val="001651E7"/>
    <w:rsid w:val="0016537C"/>
    <w:rsid w:val="001653C5"/>
    <w:rsid w:val="00166D58"/>
    <w:rsid w:val="00167733"/>
    <w:rsid w:val="001679CB"/>
    <w:rsid w:val="00167F72"/>
    <w:rsid w:val="0017032B"/>
    <w:rsid w:val="00171220"/>
    <w:rsid w:val="00171825"/>
    <w:rsid w:val="00171CBF"/>
    <w:rsid w:val="00172296"/>
    <w:rsid w:val="00172B93"/>
    <w:rsid w:val="00172F79"/>
    <w:rsid w:val="0017314C"/>
    <w:rsid w:val="00173169"/>
    <w:rsid w:val="00174013"/>
    <w:rsid w:val="00174ABD"/>
    <w:rsid w:val="00175996"/>
    <w:rsid w:val="0017607B"/>
    <w:rsid w:val="00176300"/>
    <w:rsid w:val="00177057"/>
    <w:rsid w:val="00177259"/>
    <w:rsid w:val="0017751F"/>
    <w:rsid w:val="0018037D"/>
    <w:rsid w:val="00180930"/>
    <w:rsid w:val="00180F07"/>
    <w:rsid w:val="0018186A"/>
    <w:rsid w:val="00181B00"/>
    <w:rsid w:val="00181DD0"/>
    <w:rsid w:val="00181E90"/>
    <w:rsid w:val="0018329E"/>
    <w:rsid w:val="00183390"/>
    <w:rsid w:val="00183C35"/>
    <w:rsid w:val="001842FC"/>
    <w:rsid w:val="001843DA"/>
    <w:rsid w:val="00184430"/>
    <w:rsid w:val="001848BC"/>
    <w:rsid w:val="00184BAA"/>
    <w:rsid w:val="00184F77"/>
    <w:rsid w:val="0018569D"/>
    <w:rsid w:val="00186041"/>
    <w:rsid w:val="00186AFC"/>
    <w:rsid w:val="001877A1"/>
    <w:rsid w:val="00190E6E"/>
    <w:rsid w:val="00190F1D"/>
    <w:rsid w:val="001915F2"/>
    <w:rsid w:val="0019190F"/>
    <w:rsid w:val="00191E7B"/>
    <w:rsid w:val="0019362E"/>
    <w:rsid w:val="00193954"/>
    <w:rsid w:val="00193C54"/>
    <w:rsid w:val="00193FA5"/>
    <w:rsid w:val="0019500E"/>
    <w:rsid w:val="001961E6"/>
    <w:rsid w:val="00196509"/>
    <w:rsid w:val="00196CB5"/>
    <w:rsid w:val="00197437"/>
    <w:rsid w:val="00197E10"/>
    <w:rsid w:val="001A0050"/>
    <w:rsid w:val="001A0445"/>
    <w:rsid w:val="001A04D7"/>
    <w:rsid w:val="001A0922"/>
    <w:rsid w:val="001A16DB"/>
    <w:rsid w:val="001A2180"/>
    <w:rsid w:val="001A22BD"/>
    <w:rsid w:val="001A31A1"/>
    <w:rsid w:val="001A331E"/>
    <w:rsid w:val="001A4D68"/>
    <w:rsid w:val="001A5210"/>
    <w:rsid w:val="001A5910"/>
    <w:rsid w:val="001A6113"/>
    <w:rsid w:val="001A67C3"/>
    <w:rsid w:val="001A6D79"/>
    <w:rsid w:val="001B036E"/>
    <w:rsid w:val="001B0B62"/>
    <w:rsid w:val="001B14E1"/>
    <w:rsid w:val="001B20D1"/>
    <w:rsid w:val="001B22A9"/>
    <w:rsid w:val="001B247E"/>
    <w:rsid w:val="001B2BA1"/>
    <w:rsid w:val="001B2C65"/>
    <w:rsid w:val="001B3092"/>
    <w:rsid w:val="001B3210"/>
    <w:rsid w:val="001B38F7"/>
    <w:rsid w:val="001B3CD1"/>
    <w:rsid w:val="001B3FA8"/>
    <w:rsid w:val="001B40BF"/>
    <w:rsid w:val="001B4E4D"/>
    <w:rsid w:val="001B5EDA"/>
    <w:rsid w:val="001B6156"/>
    <w:rsid w:val="001B631C"/>
    <w:rsid w:val="001B674C"/>
    <w:rsid w:val="001B6949"/>
    <w:rsid w:val="001B76B9"/>
    <w:rsid w:val="001B7DBA"/>
    <w:rsid w:val="001C001E"/>
    <w:rsid w:val="001C0B7A"/>
    <w:rsid w:val="001C0F38"/>
    <w:rsid w:val="001C298B"/>
    <w:rsid w:val="001C2AD8"/>
    <w:rsid w:val="001C2C92"/>
    <w:rsid w:val="001C39CE"/>
    <w:rsid w:val="001C3E10"/>
    <w:rsid w:val="001C459C"/>
    <w:rsid w:val="001C49AB"/>
    <w:rsid w:val="001C4B88"/>
    <w:rsid w:val="001C5122"/>
    <w:rsid w:val="001C5370"/>
    <w:rsid w:val="001C5820"/>
    <w:rsid w:val="001C6A03"/>
    <w:rsid w:val="001C6CC5"/>
    <w:rsid w:val="001C7072"/>
    <w:rsid w:val="001C7626"/>
    <w:rsid w:val="001C7787"/>
    <w:rsid w:val="001C7EAA"/>
    <w:rsid w:val="001D0298"/>
    <w:rsid w:val="001D0C92"/>
    <w:rsid w:val="001D0FAD"/>
    <w:rsid w:val="001D1CEA"/>
    <w:rsid w:val="001D224D"/>
    <w:rsid w:val="001D2419"/>
    <w:rsid w:val="001D29EA"/>
    <w:rsid w:val="001D3218"/>
    <w:rsid w:val="001D375B"/>
    <w:rsid w:val="001D39DB"/>
    <w:rsid w:val="001D429D"/>
    <w:rsid w:val="001D4A12"/>
    <w:rsid w:val="001D67C5"/>
    <w:rsid w:val="001D6B24"/>
    <w:rsid w:val="001D6CD8"/>
    <w:rsid w:val="001D6D64"/>
    <w:rsid w:val="001D6E40"/>
    <w:rsid w:val="001D702E"/>
    <w:rsid w:val="001D745D"/>
    <w:rsid w:val="001D76ED"/>
    <w:rsid w:val="001D7752"/>
    <w:rsid w:val="001D7D61"/>
    <w:rsid w:val="001D7DA2"/>
    <w:rsid w:val="001D7F16"/>
    <w:rsid w:val="001E0251"/>
    <w:rsid w:val="001E04B5"/>
    <w:rsid w:val="001E133E"/>
    <w:rsid w:val="001E13DF"/>
    <w:rsid w:val="001E22C3"/>
    <w:rsid w:val="001E3698"/>
    <w:rsid w:val="001E3BF8"/>
    <w:rsid w:val="001E3DE0"/>
    <w:rsid w:val="001E3F42"/>
    <w:rsid w:val="001E3FB3"/>
    <w:rsid w:val="001E4484"/>
    <w:rsid w:val="001E46F0"/>
    <w:rsid w:val="001E4F21"/>
    <w:rsid w:val="001E584D"/>
    <w:rsid w:val="001E5C9D"/>
    <w:rsid w:val="001E63E5"/>
    <w:rsid w:val="001E6A8D"/>
    <w:rsid w:val="001E6AB3"/>
    <w:rsid w:val="001E6C51"/>
    <w:rsid w:val="001E6CE1"/>
    <w:rsid w:val="001E7078"/>
    <w:rsid w:val="001E744E"/>
    <w:rsid w:val="001E78C3"/>
    <w:rsid w:val="001E7A62"/>
    <w:rsid w:val="001F045B"/>
    <w:rsid w:val="001F095C"/>
    <w:rsid w:val="001F0A0C"/>
    <w:rsid w:val="001F1211"/>
    <w:rsid w:val="001F1322"/>
    <w:rsid w:val="001F1690"/>
    <w:rsid w:val="001F16AD"/>
    <w:rsid w:val="001F171C"/>
    <w:rsid w:val="001F1CBA"/>
    <w:rsid w:val="001F1D8F"/>
    <w:rsid w:val="001F2579"/>
    <w:rsid w:val="001F2670"/>
    <w:rsid w:val="001F39E7"/>
    <w:rsid w:val="001F3D55"/>
    <w:rsid w:val="001F408A"/>
    <w:rsid w:val="001F46F3"/>
    <w:rsid w:val="001F4B6B"/>
    <w:rsid w:val="001F529F"/>
    <w:rsid w:val="001F65D5"/>
    <w:rsid w:val="001F6A9E"/>
    <w:rsid w:val="001F6B0E"/>
    <w:rsid w:val="001F72E4"/>
    <w:rsid w:val="0020000A"/>
    <w:rsid w:val="00200C19"/>
    <w:rsid w:val="00200C7E"/>
    <w:rsid w:val="00201261"/>
    <w:rsid w:val="0020164D"/>
    <w:rsid w:val="00201AB7"/>
    <w:rsid w:val="002022F9"/>
    <w:rsid w:val="0020338F"/>
    <w:rsid w:val="00203595"/>
    <w:rsid w:val="002038B4"/>
    <w:rsid w:val="0020394C"/>
    <w:rsid w:val="00203DB3"/>
    <w:rsid w:val="002042EE"/>
    <w:rsid w:val="002043D1"/>
    <w:rsid w:val="00204CC0"/>
    <w:rsid w:val="00205723"/>
    <w:rsid w:val="0020585E"/>
    <w:rsid w:val="00205D0F"/>
    <w:rsid w:val="00205F1E"/>
    <w:rsid w:val="00207088"/>
    <w:rsid w:val="00210198"/>
    <w:rsid w:val="00211351"/>
    <w:rsid w:val="002113F8"/>
    <w:rsid w:val="00211475"/>
    <w:rsid w:val="00211856"/>
    <w:rsid w:val="00211CB7"/>
    <w:rsid w:val="0021240A"/>
    <w:rsid w:val="0021273B"/>
    <w:rsid w:val="002127CC"/>
    <w:rsid w:val="0021341F"/>
    <w:rsid w:val="00213423"/>
    <w:rsid w:val="00213B58"/>
    <w:rsid w:val="00213C5D"/>
    <w:rsid w:val="00214116"/>
    <w:rsid w:val="00214322"/>
    <w:rsid w:val="00214402"/>
    <w:rsid w:val="00214C1C"/>
    <w:rsid w:val="00214ECD"/>
    <w:rsid w:val="00215153"/>
    <w:rsid w:val="00215C36"/>
    <w:rsid w:val="00215E44"/>
    <w:rsid w:val="002162AE"/>
    <w:rsid w:val="00216B4A"/>
    <w:rsid w:val="00216EEB"/>
    <w:rsid w:val="002178B1"/>
    <w:rsid w:val="002178BF"/>
    <w:rsid w:val="00217CFD"/>
    <w:rsid w:val="00217F8D"/>
    <w:rsid w:val="0022059B"/>
    <w:rsid w:val="002205BB"/>
    <w:rsid w:val="00220C8E"/>
    <w:rsid w:val="00221356"/>
    <w:rsid w:val="0022198D"/>
    <w:rsid w:val="00222742"/>
    <w:rsid w:val="002228B6"/>
    <w:rsid w:val="002239E8"/>
    <w:rsid w:val="00224480"/>
    <w:rsid w:val="002248C6"/>
    <w:rsid w:val="00224E5C"/>
    <w:rsid w:val="00224F74"/>
    <w:rsid w:val="00225396"/>
    <w:rsid w:val="00225B88"/>
    <w:rsid w:val="00225DFC"/>
    <w:rsid w:val="00227230"/>
    <w:rsid w:val="00230016"/>
    <w:rsid w:val="00230176"/>
    <w:rsid w:val="00230262"/>
    <w:rsid w:val="0023106A"/>
    <w:rsid w:val="002313AF"/>
    <w:rsid w:val="002314C5"/>
    <w:rsid w:val="002320DD"/>
    <w:rsid w:val="0023238C"/>
    <w:rsid w:val="00232842"/>
    <w:rsid w:val="00232A9E"/>
    <w:rsid w:val="00232AEB"/>
    <w:rsid w:val="00232B62"/>
    <w:rsid w:val="00232C5D"/>
    <w:rsid w:val="00232F73"/>
    <w:rsid w:val="002330C1"/>
    <w:rsid w:val="002332EF"/>
    <w:rsid w:val="0023488C"/>
    <w:rsid w:val="00234C05"/>
    <w:rsid w:val="002357B4"/>
    <w:rsid w:val="00235F99"/>
    <w:rsid w:val="00236452"/>
    <w:rsid w:val="002365B3"/>
    <w:rsid w:val="00236C5A"/>
    <w:rsid w:val="002371B0"/>
    <w:rsid w:val="002372C7"/>
    <w:rsid w:val="0023760B"/>
    <w:rsid w:val="00241546"/>
    <w:rsid w:val="00241B25"/>
    <w:rsid w:val="00241B80"/>
    <w:rsid w:val="0024224E"/>
    <w:rsid w:val="00242F5A"/>
    <w:rsid w:val="00243017"/>
    <w:rsid w:val="0024321F"/>
    <w:rsid w:val="0024327A"/>
    <w:rsid w:val="0024393E"/>
    <w:rsid w:val="00243B3C"/>
    <w:rsid w:val="00244696"/>
    <w:rsid w:val="00244A70"/>
    <w:rsid w:val="00244ACE"/>
    <w:rsid w:val="00244FE6"/>
    <w:rsid w:val="002453D6"/>
    <w:rsid w:val="002469A4"/>
    <w:rsid w:val="00246DCE"/>
    <w:rsid w:val="00246F8C"/>
    <w:rsid w:val="00247051"/>
    <w:rsid w:val="002479B8"/>
    <w:rsid w:val="00247AE3"/>
    <w:rsid w:val="00247BE7"/>
    <w:rsid w:val="00247DD1"/>
    <w:rsid w:val="00247F87"/>
    <w:rsid w:val="002507B4"/>
    <w:rsid w:val="00252493"/>
    <w:rsid w:val="00252B8A"/>
    <w:rsid w:val="00252BC0"/>
    <w:rsid w:val="002533DD"/>
    <w:rsid w:val="00255188"/>
    <w:rsid w:val="00256367"/>
    <w:rsid w:val="00256AF8"/>
    <w:rsid w:val="00257A1D"/>
    <w:rsid w:val="002601CF"/>
    <w:rsid w:val="00261121"/>
    <w:rsid w:val="00261149"/>
    <w:rsid w:val="0026116C"/>
    <w:rsid w:val="00261474"/>
    <w:rsid w:val="00261746"/>
    <w:rsid w:val="0026181F"/>
    <w:rsid w:val="00261C46"/>
    <w:rsid w:val="00262AFB"/>
    <w:rsid w:val="00262BD1"/>
    <w:rsid w:val="00262F85"/>
    <w:rsid w:val="00263232"/>
    <w:rsid w:val="00263264"/>
    <w:rsid w:val="00263268"/>
    <w:rsid w:val="002639EF"/>
    <w:rsid w:val="00263B58"/>
    <w:rsid w:val="00264377"/>
    <w:rsid w:val="00265B27"/>
    <w:rsid w:val="00265C4A"/>
    <w:rsid w:val="00265E6E"/>
    <w:rsid w:val="00265FC3"/>
    <w:rsid w:val="002662C0"/>
    <w:rsid w:val="002666E8"/>
    <w:rsid w:val="00266A2E"/>
    <w:rsid w:val="00266EAE"/>
    <w:rsid w:val="002674D5"/>
    <w:rsid w:val="00267996"/>
    <w:rsid w:val="00267E17"/>
    <w:rsid w:val="00270D7F"/>
    <w:rsid w:val="0027124D"/>
    <w:rsid w:val="00271462"/>
    <w:rsid w:val="0027196F"/>
    <w:rsid w:val="0027273A"/>
    <w:rsid w:val="00273214"/>
    <w:rsid w:val="00273508"/>
    <w:rsid w:val="00273BB8"/>
    <w:rsid w:val="00273D0D"/>
    <w:rsid w:val="00273E16"/>
    <w:rsid w:val="00274E57"/>
    <w:rsid w:val="00275137"/>
    <w:rsid w:val="002758AA"/>
    <w:rsid w:val="00275CE8"/>
    <w:rsid w:val="002760C7"/>
    <w:rsid w:val="00276100"/>
    <w:rsid w:val="002762E4"/>
    <w:rsid w:val="00276967"/>
    <w:rsid w:val="00277294"/>
    <w:rsid w:val="00277A40"/>
    <w:rsid w:val="00280069"/>
    <w:rsid w:val="00280312"/>
    <w:rsid w:val="00280314"/>
    <w:rsid w:val="0028122F"/>
    <w:rsid w:val="00281247"/>
    <w:rsid w:val="00281D89"/>
    <w:rsid w:val="00281E5C"/>
    <w:rsid w:val="0028332F"/>
    <w:rsid w:val="002834E9"/>
    <w:rsid w:val="0028395B"/>
    <w:rsid w:val="0028426E"/>
    <w:rsid w:val="0028454C"/>
    <w:rsid w:val="00286136"/>
    <w:rsid w:val="00286227"/>
    <w:rsid w:val="0028642F"/>
    <w:rsid w:val="002865D2"/>
    <w:rsid w:val="002867C3"/>
    <w:rsid w:val="00286A04"/>
    <w:rsid w:val="00286CED"/>
    <w:rsid w:val="002870C8"/>
    <w:rsid w:val="00287752"/>
    <w:rsid w:val="00287994"/>
    <w:rsid w:val="00287ABC"/>
    <w:rsid w:val="002904F9"/>
    <w:rsid w:val="002908AC"/>
    <w:rsid w:val="00291049"/>
    <w:rsid w:val="002913A8"/>
    <w:rsid w:val="0029191A"/>
    <w:rsid w:val="00292821"/>
    <w:rsid w:val="00292AE7"/>
    <w:rsid w:val="00292ED8"/>
    <w:rsid w:val="00293DF9"/>
    <w:rsid w:val="00293E8B"/>
    <w:rsid w:val="00294288"/>
    <w:rsid w:val="00294509"/>
    <w:rsid w:val="0029515D"/>
    <w:rsid w:val="002958A2"/>
    <w:rsid w:val="00295BA3"/>
    <w:rsid w:val="00296194"/>
    <w:rsid w:val="00296534"/>
    <w:rsid w:val="002966A8"/>
    <w:rsid w:val="00296A97"/>
    <w:rsid w:val="00296B36"/>
    <w:rsid w:val="0029759B"/>
    <w:rsid w:val="002976D8"/>
    <w:rsid w:val="0029779D"/>
    <w:rsid w:val="00297833"/>
    <w:rsid w:val="00297B28"/>
    <w:rsid w:val="002A0728"/>
    <w:rsid w:val="002A1547"/>
    <w:rsid w:val="002A1727"/>
    <w:rsid w:val="002A1FF5"/>
    <w:rsid w:val="002A22C2"/>
    <w:rsid w:val="002A22E0"/>
    <w:rsid w:val="002A2A1E"/>
    <w:rsid w:val="002A361E"/>
    <w:rsid w:val="002A4A53"/>
    <w:rsid w:val="002A4E66"/>
    <w:rsid w:val="002A528C"/>
    <w:rsid w:val="002A5EF1"/>
    <w:rsid w:val="002A62D5"/>
    <w:rsid w:val="002A641E"/>
    <w:rsid w:val="002A6575"/>
    <w:rsid w:val="002A6603"/>
    <w:rsid w:val="002A6CF9"/>
    <w:rsid w:val="002A6E9F"/>
    <w:rsid w:val="002A7EF6"/>
    <w:rsid w:val="002B01AD"/>
    <w:rsid w:val="002B03B0"/>
    <w:rsid w:val="002B0978"/>
    <w:rsid w:val="002B0B4B"/>
    <w:rsid w:val="002B0F4E"/>
    <w:rsid w:val="002B107B"/>
    <w:rsid w:val="002B13A4"/>
    <w:rsid w:val="002B13C7"/>
    <w:rsid w:val="002B1695"/>
    <w:rsid w:val="002B183B"/>
    <w:rsid w:val="002B29D1"/>
    <w:rsid w:val="002B2B94"/>
    <w:rsid w:val="002B2EBD"/>
    <w:rsid w:val="002B3759"/>
    <w:rsid w:val="002B3EA7"/>
    <w:rsid w:val="002B3F32"/>
    <w:rsid w:val="002B3FE9"/>
    <w:rsid w:val="002B5613"/>
    <w:rsid w:val="002B577C"/>
    <w:rsid w:val="002B5A80"/>
    <w:rsid w:val="002B5C27"/>
    <w:rsid w:val="002B5DE9"/>
    <w:rsid w:val="002B6A97"/>
    <w:rsid w:val="002B6C56"/>
    <w:rsid w:val="002B6F45"/>
    <w:rsid w:val="002B738E"/>
    <w:rsid w:val="002B7C0C"/>
    <w:rsid w:val="002B7DBE"/>
    <w:rsid w:val="002B7E9F"/>
    <w:rsid w:val="002C0333"/>
    <w:rsid w:val="002C03C2"/>
    <w:rsid w:val="002C1009"/>
    <w:rsid w:val="002C1EE2"/>
    <w:rsid w:val="002C218F"/>
    <w:rsid w:val="002C2461"/>
    <w:rsid w:val="002C25DB"/>
    <w:rsid w:val="002C2A75"/>
    <w:rsid w:val="002C2ACA"/>
    <w:rsid w:val="002C33F9"/>
    <w:rsid w:val="002C35D9"/>
    <w:rsid w:val="002C4590"/>
    <w:rsid w:val="002C490B"/>
    <w:rsid w:val="002C5AFC"/>
    <w:rsid w:val="002C6E4F"/>
    <w:rsid w:val="002C7713"/>
    <w:rsid w:val="002C775C"/>
    <w:rsid w:val="002D029E"/>
    <w:rsid w:val="002D02E7"/>
    <w:rsid w:val="002D0EB8"/>
    <w:rsid w:val="002D0ECD"/>
    <w:rsid w:val="002D17FE"/>
    <w:rsid w:val="002D1C5A"/>
    <w:rsid w:val="002D1E13"/>
    <w:rsid w:val="002D2435"/>
    <w:rsid w:val="002D2594"/>
    <w:rsid w:val="002D271A"/>
    <w:rsid w:val="002D3624"/>
    <w:rsid w:val="002D58CF"/>
    <w:rsid w:val="002D612E"/>
    <w:rsid w:val="002D6179"/>
    <w:rsid w:val="002E0394"/>
    <w:rsid w:val="002E1065"/>
    <w:rsid w:val="002E10BE"/>
    <w:rsid w:val="002E35A2"/>
    <w:rsid w:val="002E38E1"/>
    <w:rsid w:val="002E4609"/>
    <w:rsid w:val="002E4729"/>
    <w:rsid w:val="002E49DF"/>
    <w:rsid w:val="002E4C41"/>
    <w:rsid w:val="002E4C90"/>
    <w:rsid w:val="002E5A9F"/>
    <w:rsid w:val="002E5C31"/>
    <w:rsid w:val="002E5C51"/>
    <w:rsid w:val="002E5C94"/>
    <w:rsid w:val="002E6E1F"/>
    <w:rsid w:val="002F0883"/>
    <w:rsid w:val="002F0909"/>
    <w:rsid w:val="002F1CF5"/>
    <w:rsid w:val="002F3055"/>
    <w:rsid w:val="002F34BB"/>
    <w:rsid w:val="002F3588"/>
    <w:rsid w:val="002F3631"/>
    <w:rsid w:val="002F36FB"/>
    <w:rsid w:val="002F38BF"/>
    <w:rsid w:val="002F3ADB"/>
    <w:rsid w:val="002F3D48"/>
    <w:rsid w:val="002F41CB"/>
    <w:rsid w:val="002F4463"/>
    <w:rsid w:val="002F4875"/>
    <w:rsid w:val="002F4D45"/>
    <w:rsid w:val="002F4F5C"/>
    <w:rsid w:val="002F5FE0"/>
    <w:rsid w:val="002F6906"/>
    <w:rsid w:val="002F6A30"/>
    <w:rsid w:val="002F6DE3"/>
    <w:rsid w:val="002F6E69"/>
    <w:rsid w:val="002F71C1"/>
    <w:rsid w:val="002F722C"/>
    <w:rsid w:val="002F7798"/>
    <w:rsid w:val="002F7BB8"/>
    <w:rsid w:val="0030000C"/>
    <w:rsid w:val="0030023B"/>
    <w:rsid w:val="00300A5C"/>
    <w:rsid w:val="00301968"/>
    <w:rsid w:val="003020E1"/>
    <w:rsid w:val="003023C0"/>
    <w:rsid w:val="0030261B"/>
    <w:rsid w:val="00302DEF"/>
    <w:rsid w:val="0030364C"/>
    <w:rsid w:val="00304338"/>
    <w:rsid w:val="003043F8"/>
    <w:rsid w:val="00304A14"/>
    <w:rsid w:val="00305079"/>
    <w:rsid w:val="0030570B"/>
    <w:rsid w:val="00305B1F"/>
    <w:rsid w:val="00305E41"/>
    <w:rsid w:val="003060E8"/>
    <w:rsid w:val="00306389"/>
    <w:rsid w:val="00306631"/>
    <w:rsid w:val="00306A2B"/>
    <w:rsid w:val="003070D5"/>
    <w:rsid w:val="003077B9"/>
    <w:rsid w:val="0031062C"/>
    <w:rsid w:val="003107D4"/>
    <w:rsid w:val="00311894"/>
    <w:rsid w:val="0031522D"/>
    <w:rsid w:val="003159A5"/>
    <w:rsid w:val="00315AB2"/>
    <w:rsid w:val="00315D07"/>
    <w:rsid w:val="00315D1A"/>
    <w:rsid w:val="00315D8B"/>
    <w:rsid w:val="00315E00"/>
    <w:rsid w:val="00316CA3"/>
    <w:rsid w:val="003171E3"/>
    <w:rsid w:val="003172E0"/>
    <w:rsid w:val="00317FDF"/>
    <w:rsid w:val="00320475"/>
    <w:rsid w:val="0032079E"/>
    <w:rsid w:val="00320DA3"/>
    <w:rsid w:val="00321560"/>
    <w:rsid w:val="003219B2"/>
    <w:rsid w:val="00321D03"/>
    <w:rsid w:val="00321D1A"/>
    <w:rsid w:val="00322859"/>
    <w:rsid w:val="0032344A"/>
    <w:rsid w:val="003238A6"/>
    <w:rsid w:val="0032393F"/>
    <w:rsid w:val="00324CD2"/>
    <w:rsid w:val="003255A3"/>
    <w:rsid w:val="003259D3"/>
    <w:rsid w:val="00325FD9"/>
    <w:rsid w:val="00326F24"/>
    <w:rsid w:val="00327756"/>
    <w:rsid w:val="00327D5C"/>
    <w:rsid w:val="003315B7"/>
    <w:rsid w:val="00331856"/>
    <w:rsid w:val="00331E6D"/>
    <w:rsid w:val="00331E86"/>
    <w:rsid w:val="00332C4C"/>
    <w:rsid w:val="003341BB"/>
    <w:rsid w:val="003344DF"/>
    <w:rsid w:val="00334639"/>
    <w:rsid w:val="00336DD8"/>
    <w:rsid w:val="00336E95"/>
    <w:rsid w:val="00337224"/>
    <w:rsid w:val="003405B2"/>
    <w:rsid w:val="003406E9"/>
    <w:rsid w:val="00340C58"/>
    <w:rsid w:val="00340E2B"/>
    <w:rsid w:val="00341FD1"/>
    <w:rsid w:val="00342415"/>
    <w:rsid w:val="00342F96"/>
    <w:rsid w:val="003436E6"/>
    <w:rsid w:val="00343765"/>
    <w:rsid w:val="003439C0"/>
    <w:rsid w:val="0034467E"/>
    <w:rsid w:val="0034533C"/>
    <w:rsid w:val="00345CE1"/>
    <w:rsid w:val="003465EE"/>
    <w:rsid w:val="00346A62"/>
    <w:rsid w:val="003477B2"/>
    <w:rsid w:val="00347970"/>
    <w:rsid w:val="0035092E"/>
    <w:rsid w:val="00350A3E"/>
    <w:rsid w:val="00350A9E"/>
    <w:rsid w:val="003512CD"/>
    <w:rsid w:val="00351F06"/>
    <w:rsid w:val="00352010"/>
    <w:rsid w:val="003522E2"/>
    <w:rsid w:val="003524AA"/>
    <w:rsid w:val="00352752"/>
    <w:rsid w:val="00352868"/>
    <w:rsid w:val="0035292B"/>
    <w:rsid w:val="003531C0"/>
    <w:rsid w:val="00353EBA"/>
    <w:rsid w:val="00354325"/>
    <w:rsid w:val="003543DD"/>
    <w:rsid w:val="00354A1F"/>
    <w:rsid w:val="00354F61"/>
    <w:rsid w:val="0035517C"/>
    <w:rsid w:val="00355737"/>
    <w:rsid w:val="003559E5"/>
    <w:rsid w:val="00355ADD"/>
    <w:rsid w:val="00355F02"/>
    <w:rsid w:val="003561E6"/>
    <w:rsid w:val="003562A8"/>
    <w:rsid w:val="00356A24"/>
    <w:rsid w:val="00356A27"/>
    <w:rsid w:val="003575CB"/>
    <w:rsid w:val="00357788"/>
    <w:rsid w:val="0035791B"/>
    <w:rsid w:val="00360214"/>
    <w:rsid w:val="00362BE7"/>
    <w:rsid w:val="00362C4D"/>
    <w:rsid w:val="00362F28"/>
    <w:rsid w:val="00363B30"/>
    <w:rsid w:val="00364227"/>
    <w:rsid w:val="00364253"/>
    <w:rsid w:val="00364485"/>
    <w:rsid w:val="003654C2"/>
    <w:rsid w:val="00366676"/>
    <w:rsid w:val="00366CAA"/>
    <w:rsid w:val="00366FDE"/>
    <w:rsid w:val="0036720A"/>
    <w:rsid w:val="0036723B"/>
    <w:rsid w:val="00367A5E"/>
    <w:rsid w:val="00370043"/>
    <w:rsid w:val="00370344"/>
    <w:rsid w:val="00370EF0"/>
    <w:rsid w:val="003737B5"/>
    <w:rsid w:val="003740AF"/>
    <w:rsid w:val="003750A1"/>
    <w:rsid w:val="00375A78"/>
    <w:rsid w:val="00375DC1"/>
    <w:rsid w:val="00376893"/>
    <w:rsid w:val="0037713B"/>
    <w:rsid w:val="003772E6"/>
    <w:rsid w:val="00377439"/>
    <w:rsid w:val="00377C28"/>
    <w:rsid w:val="00377DB2"/>
    <w:rsid w:val="00380A79"/>
    <w:rsid w:val="00381584"/>
    <w:rsid w:val="00381586"/>
    <w:rsid w:val="00381588"/>
    <w:rsid w:val="00381772"/>
    <w:rsid w:val="00381E84"/>
    <w:rsid w:val="00382596"/>
    <w:rsid w:val="00382BEF"/>
    <w:rsid w:val="00382C8A"/>
    <w:rsid w:val="003835D1"/>
    <w:rsid w:val="003841C5"/>
    <w:rsid w:val="003849FC"/>
    <w:rsid w:val="00384BDE"/>
    <w:rsid w:val="00384C5F"/>
    <w:rsid w:val="00384FE1"/>
    <w:rsid w:val="0038544C"/>
    <w:rsid w:val="0038640E"/>
    <w:rsid w:val="00386FA1"/>
    <w:rsid w:val="003870A7"/>
    <w:rsid w:val="003871D6"/>
    <w:rsid w:val="003906F3"/>
    <w:rsid w:val="00390BD2"/>
    <w:rsid w:val="00390CFF"/>
    <w:rsid w:val="00390E6B"/>
    <w:rsid w:val="00390EEC"/>
    <w:rsid w:val="00391585"/>
    <w:rsid w:val="003917BF"/>
    <w:rsid w:val="0039194D"/>
    <w:rsid w:val="00392085"/>
    <w:rsid w:val="00392488"/>
    <w:rsid w:val="00392977"/>
    <w:rsid w:val="0039297C"/>
    <w:rsid w:val="00392F2E"/>
    <w:rsid w:val="00393192"/>
    <w:rsid w:val="003939E7"/>
    <w:rsid w:val="00393C79"/>
    <w:rsid w:val="003948CB"/>
    <w:rsid w:val="00395660"/>
    <w:rsid w:val="00397E80"/>
    <w:rsid w:val="003A1BFB"/>
    <w:rsid w:val="003A2C66"/>
    <w:rsid w:val="003A304A"/>
    <w:rsid w:val="003A33B3"/>
    <w:rsid w:val="003A3486"/>
    <w:rsid w:val="003A3AE2"/>
    <w:rsid w:val="003A4763"/>
    <w:rsid w:val="003A4F96"/>
    <w:rsid w:val="003A5993"/>
    <w:rsid w:val="003A5AC5"/>
    <w:rsid w:val="003A5E3C"/>
    <w:rsid w:val="003A62CA"/>
    <w:rsid w:val="003B023C"/>
    <w:rsid w:val="003B0C58"/>
    <w:rsid w:val="003B1260"/>
    <w:rsid w:val="003B14D8"/>
    <w:rsid w:val="003B171F"/>
    <w:rsid w:val="003B3794"/>
    <w:rsid w:val="003B379C"/>
    <w:rsid w:val="003B3920"/>
    <w:rsid w:val="003B3B6B"/>
    <w:rsid w:val="003B3BD4"/>
    <w:rsid w:val="003B3E5C"/>
    <w:rsid w:val="003B46DE"/>
    <w:rsid w:val="003B4D28"/>
    <w:rsid w:val="003B5139"/>
    <w:rsid w:val="003B58ED"/>
    <w:rsid w:val="003B608D"/>
    <w:rsid w:val="003B73BD"/>
    <w:rsid w:val="003B7597"/>
    <w:rsid w:val="003B76BA"/>
    <w:rsid w:val="003B7AF5"/>
    <w:rsid w:val="003B7B75"/>
    <w:rsid w:val="003B7F4D"/>
    <w:rsid w:val="003C04DE"/>
    <w:rsid w:val="003C0D3E"/>
    <w:rsid w:val="003C0FA2"/>
    <w:rsid w:val="003C1E7B"/>
    <w:rsid w:val="003C21BE"/>
    <w:rsid w:val="003C2F55"/>
    <w:rsid w:val="003C4991"/>
    <w:rsid w:val="003C55BC"/>
    <w:rsid w:val="003C58A2"/>
    <w:rsid w:val="003C599B"/>
    <w:rsid w:val="003C5B7C"/>
    <w:rsid w:val="003C61D7"/>
    <w:rsid w:val="003C67F1"/>
    <w:rsid w:val="003D01B4"/>
    <w:rsid w:val="003D0961"/>
    <w:rsid w:val="003D1E6F"/>
    <w:rsid w:val="003D2014"/>
    <w:rsid w:val="003D2825"/>
    <w:rsid w:val="003D333F"/>
    <w:rsid w:val="003D41B6"/>
    <w:rsid w:val="003D46B6"/>
    <w:rsid w:val="003D499D"/>
    <w:rsid w:val="003D4BAD"/>
    <w:rsid w:val="003D5E02"/>
    <w:rsid w:val="003E0305"/>
    <w:rsid w:val="003E0367"/>
    <w:rsid w:val="003E1133"/>
    <w:rsid w:val="003E1239"/>
    <w:rsid w:val="003E1364"/>
    <w:rsid w:val="003E1BB0"/>
    <w:rsid w:val="003E31F8"/>
    <w:rsid w:val="003E3A16"/>
    <w:rsid w:val="003E3AB7"/>
    <w:rsid w:val="003E4263"/>
    <w:rsid w:val="003E4509"/>
    <w:rsid w:val="003E4880"/>
    <w:rsid w:val="003E4A21"/>
    <w:rsid w:val="003E4B75"/>
    <w:rsid w:val="003E52D0"/>
    <w:rsid w:val="003E5383"/>
    <w:rsid w:val="003E5C32"/>
    <w:rsid w:val="003E6DE7"/>
    <w:rsid w:val="003E6E84"/>
    <w:rsid w:val="003E6E8A"/>
    <w:rsid w:val="003E75E9"/>
    <w:rsid w:val="003E7E88"/>
    <w:rsid w:val="003F054C"/>
    <w:rsid w:val="003F1217"/>
    <w:rsid w:val="003F2B8A"/>
    <w:rsid w:val="003F35C0"/>
    <w:rsid w:val="003F3640"/>
    <w:rsid w:val="003F3A12"/>
    <w:rsid w:val="003F41B6"/>
    <w:rsid w:val="003F4655"/>
    <w:rsid w:val="003F6265"/>
    <w:rsid w:val="003F6887"/>
    <w:rsid w:val="003F709F"/>
    <w:rsid w:val="003F7165"/>
    <w:rsid w:val="003F7960"/>
    <w:rsid w:val="003F7B75"/>
    <w:rsid w:val="004006D1"/>
    <w:rsid w:val="00400E69"/>
    <w:rsid w:val="0040162B"/>
    <w:rsid w:val="004025B2"/>
    <w:rsid w:val="00402892"/>
    <w:rsid w:val="00402998"/>
    <w:rsid w:val="00402D91"/>
    <w:rsid w:val="004036E3"/>
    <w:rsid w:val="00403A30"/>
    <w:rsid w:val="00404E0A"/>
    <w:rsid w:val="00404ED5"/>
    <w:rsid w:val="004052AC"/>
    <w:rsid w:val="00405994"/>
    <w:rsid w:val="0040612F"/>
    <w:rsid w:val="00406266"/>
    <w:rsid w:val="004069ED"/>
    <w:rsid w:val="00407B46"/>
    <w:rsid w:val="00407E48"/>
    <w:rsid w:val="0041010A"/>
    <w:rsid w:val="00410575"/>
    <w:rsid w:val="004117F9"/>
    <w:rsid w:val="0041180D"/>
    <w:rsid w:val="0041182F"/>
    <w:rsid w:val="00411B5E"/>
    <w:rsid w:val="00412020"/>
    <w:rsid w:val="00412BA7"/>
    <w:rsid w:val="00413360"/>
    <w:rsid w:val="00415924"/>
    <w:rsid w:val="00415E81"/>
    <w:rsid w:val="004160B2"/>
    <w:rsid w:val="0041657A"/>
    <w:rsid w:val="00420567"/>
    <w:rsid w:val="0042075B"/>
    <w:rsid w:val="00420A97"/>
    <w:rsid w:val="00420C22"/>
    <w:rsid w:val="0042148E"/>
    <w:rsid w:val="0042163B"/>
    <w:rsid w:val="00421A5A"/>
    <w:rsid w:val="00421D74"/>
    <w:rsid w:val="00423671"/>
    <w:rsid w:val="004236EE"/>
    <w:rsid w:val="00423AD3"/>
    <w:rsid w:val="00424307"/>
    <w:rsid w:val="004247F5"/>
    <w:rsid w:val="00424B0E"/>
    <w:rsid w:val="004252D0"/>
    <w:rsid w:val="00425B8C"/>
    <w:rsid w:val="0042615A"/>
    <w:rsid w:val="004262F2"/>
    <w:rsid w:val="0042659B"/>
    <w:rsid w:val="0042684D"/>
    <w:rsid w:val="004277A7"/>
    <w:rsid w:val="004305BF"/>
    <w:rsid w:val="00430AE1"/>
    <w:rsid w:val="004318E4"/>
    <w:rsid w:val="004319CF"/>
    <w:rsid w:val="004319EA"/>
    <w:rsid w:val="00432C33"/>
    <w:rsid w:val="00432CA3"/>
    <w:rsid w:val="00434154"/>
    <w:rsid w:val="004342EF"/>
    <w:rsid w:val="00434520"/>
    <w:rsid w:val="00434841"/>
    <w:rsid w:val="00434947"/>
    <w:rsid w:val="00435124"/>
    <w:rsid w:val="00435152"/>
    <w:rsid w:val="004358B0"/>
    <w:rsid w:val="004359FE"/>
    <w:rsid w:val="00435CF4"/>
    <w:rsid w:val="00435FF3"/>
    <w:rsid w:val="004360E4"/>
    <w:rsid w:val="00436136"/>
    <w:rsid w:val="00436E0E"/>
    <w:rsid w:val="00437754"/>
    <w:rsid w:val="00440070"/>
    <w:rsid w:val="00440160"/>
    <w:rsid w:val="00440682"/>
    <w:rsid w:val="00440C6E"/>
    <w:rsid w:val="00441A28"/>
    <w:rsid w:val="004422B8"/>
    <w:rsid w:val="0044322B"/>
    <w:rsid w:val="00443DE3"/>
    <w:rsid w:val="00444846"/>
    <w:rsid w:val="00445E82"/>
    <w:rsid w:val="004460BB"/>
    <w:rsid w:val="004466AE"/>
    <w:rsid w:val="00446D22"/>
    <w:rsid w:val="004476AB"/>
    <w:rsid w:val="00450021"/>
    <w:rsid w:val="0045095D"/>
    <w:rsid w:val="0045098E"/>
    <w:rsid w:val="00450A35"/>
    <w:rsid w:val="0045379B"/>
    <w:rsid w:val="00453968"/>
    <w:rsid w:val="00453D88"/>
    <w:rsid w:val="00453E5F"/>
    <w:rsid w:val="0045442B"/>
    <w:rsid w:val="00454B76"/>
    <w:rsid w:val="00454CA8"/>
    <w:rsid w:val="00454E51"/>
    <w:rsid w:val="00454E68"/>
    <w:rsid w:val="00454EA0"/>
    <w:rsid w:val="004551BE"/>
    <w:rsid w:val="00456072"/>
    <w:rsid w:val="00456AF9"/>
    <w:rsid w:val="00456F7A"/>
    <w:rsid w:val="0046014A"/>
    <w:rsid w:val="00460896"/>
    <w:rsid w:val="00460B18"/>
    <w:rsid w:val="00460DA6"/>
    <w:rsid w:val="00460F48"/>
    <w:rsid w:val="00460F6E"/>
    <w:rsid w:val="00461098"/>
    <w:rsid w:val="00461699"/>
    <w:rsid w:val="00461B0C"/>
    <w:rsid w:val="004623AA"/>
    <w:rsid w:val="0046264A"/>
    <w:rsid w:val="00462CF8"/>
    <w:rsid w:val="00462F6F"/>
    <w:rsid w:val="00462F70"/>
    <w:rsid w:val="00463164"/>
    <w:rsid w:val="00463D14"/>
    <w:rsid w:val="004641A3"/>
    <w:rsid w:val="0046451F"/>
    <w:rsid w:val="004649C2"/>
    <w:rsid w:val="00464C8B"/>
    <w:rsid w:val="004652E6"/>
    <w:rsid w:val="00466467"/>
    <w:rsid w:val="0046718E"/>
    <w:rsid w:val="004679E2"/>
    <w:rsid w:val="00467E42"/>
    <w:rsid w:val="0047021B"/>
    <w:rsid w:val="00470510"/>
    <w:rsid w:val="00470E17"/>
    <w:rsid w:val="004710D9"/>
    <w:rsid w:val="00471D4D"/>
    <w:rsid w:val="00472534"/>
    <w:rsid w:val="0047261A"/>
    <w:rsid w:val="004733FE"/>
    <w:rsid w:val="00474A68"/>
    <w:rsid w:val="00474C81"/>
    <w:rsid w:val="004756AF"/>
    <w:rsid w:val="004762E4"/>
    <w:rsid w:val="00476303"/>
    <w:rsid w:val="00480D69"/>
    <w:rsid w:val="00482182"/>
    <w:rsid w:val="00482417"/>
    <w:rsid w:val="00482D6D"/>
    <w:rsid w:val="00482EDB"/>
    <w:rsid w:val="00483E4E"/>
    <w:rsid w:val="0048406F"/>
    <w:rsid w:val="00484533"/>
    <w:rsid w:val="00484931"/>
    <w:rsid w:val="00485B8D"/>
    <w:rsid w:val="00486014"/>
    <w:rsid w:val="0048625A"/>
    <w:rsid w:val="004867EC"/>
    <w:rsid w:val="004869A2"/>
    <w:rsid w:val="00487176"/>
    <w:rsid w:val="00487521"/>
    <w:rsid w:val="00487ADE"/>
    <w:rsid w:val="004900F4"/>
    <w:rsid w:val="004902B7"/>
    <w:rsid w:val="00490345"/>
    <w:rsid w:val="00490C10"/>
    <w:rsid w:val="00490D82"/>
    <w:rsid w:val="00491290"/>
    <w:rsid w:val="0049130F"/>
    <w:rsid w:val="00491DA5"/>
    <w:rsid w:val="0049258D"/>
    <w:rsid w:val="004927FC"/>
    <w:rsid w:val="00492B56"/>
    <w:rsid w:val="004936DB"/>
    <w:rsid w:val="00493CA0"/>
    <w:rsid w:val="00493CF1"/>
    <w:rsid w:val="004941AC"/>
    <w:rsid w:val="00495547"/>
    <w:rsid w:val="0049601B"/>
    <w:rsid w:val="004962AE"/>
    <w:rsid w:val="00496656"/>
    <w:rsid w:val="0049760B"/>
    <w:rsid w:val="00497913"/>
    <w:rsid w:val="004A04B8"/>
    <w:rsid w:val="004A0E45"/>
    <w:rsid w:val="004A0FD6"/>
    <w:rsid w:val="004A208D"/>
    <w:rsid w:val="004A24CF"/>
    <w:rsid w:val="004A3096"/>
    <w:rsid w:val="004A30AB"/>
    <w:rsid w:val="004A32B4"/>
    <w:rsid w:val="004A36D2"/>
    <w:rsid w:val="004A372E"/>
    <w:rsid w:val="004A4221"/>
    <w:rsid w:val="004A49F0"/>
    <w:rsid w:val="004A4CFF"/>
    <w:rsid w:val="004A508C"/>
    <w:rsid w:val="004A5138"/>
    <w:rsid w:val="004A5875"/>
    <w:rsid w:val="004A5EEB"/>
    <w:rsid w:val="004A6468"/>
    <w:rsid w:val="004A647B"/>
    <w:rsid w:val="004A66B4"/>
    <w:rsid w:val="004B02FB"/>
    <w:rsid w:val="004B0DD4"/>
    <w:rsid w:val="004B1A29"/>
    <w:rsid w:val="004B1AF2"/>
    <w:rsid w:val="004B1ED9"/>
    <w:rsid w:val="004B2152"/>
    <w:rsid w:val="004B2604"/>
    <w:rsid w:val="004B2696"/>
    <w:rsid w:val="004B325D"/>
    <w:rsid w:val="004B32E5"/>
    <w:rsid w:val="004B3602"/>
    <w:rsid w:val="004B3A4C"/>
    <w:rsid w:val="004B3C22"/>
    <w:rsid w:val="004B4014"/>
    <w:rsid w:val="004B4A42"/>
    <w:rsid w:val="004B5217"/>
    <w:rsid w:val="004B56A6"/>
    <w:rsid w:val="004B5B5C"/>
    <w:rsid w:val="004B5C07"/>
    <w:rsid w:val="004B5CB8"/>
    <w:rsid w:val="004B6D8E"/>
    <w:rsid w:val="004B6E60"/>
    <w:rsid w:val="004B73A6"/>
    <w:rsid w:val="004B77ED"/>
    <w:rsid w:val="004B79CD"/>
    <w:rsid w:val="004B7E8C"/>
    <w:rsid w:val="004C0C45"/>
    <w:rsid w:val="004C0CF2"/>
    <w:rsid w:val="004C0D0C"/>
    <w:rsid w:val="004C0EEF"/>
    <w:rsid w:val="004C1298"/>
    <w:rsid w:val="004C2337"/>
    <w:rsid w:val="004C303F"/>
    <w:rsid w:val="004C3275"/>
    <w:rsid w:val="004C3ECB"/>
    <w:rsid w:val="004C4168"/>
    <w:rsid w:val="004C44BD"/>
    <w:rsid w:val="004C45E9"/>
    <w:rsid w:val="004C512D"/>
    <w:rsid w:val="004C5DC5"/>
    <w:rsid w:val="004C5E9C"/>
    <w:rsid w:val="004C727B"/>
    <w:rsid w:val="004C7534"/>
    <w:rsid w:val="004C7C0F"/>
    <w:rsid w:val="004D0410"/>
    <w:rsid w:val="004D1577"/>
    <w:rsid w:val="004D1613"/>
    <w:rsid w:val="004D35BD"/>
    <w:rsid w:val="004D382D"/>
    <w:rsid w:val="004D460D"/>
    <w:rsid w:val="004D4887"/>
    <w:rsid w:val="004D49EA"/>
    <w:rsid w:val="004D4ADF"/>
    <w:rsid w:val="004D4FCD"/>
    <w:rsid w:val="004D593D"/>
    <w:rsid w:val="004D5CA6"/>
    <w:rsid w:val="004D676F"/>
    <w:rsid w:val="004D7197"/>
    <w:rsid w:val="004D71CC"/>
    <w:rsid w:val="004E0043"/>
    <w:rsid w:val="004E00EE"/>
    <w:rsid w:val="004E0621"/>
    <w:rsid w:val="004E0E66"/>
    <w:rsid w:val="004E126F"/>
    <w:rsid w:val="004E2803"/>
    <w:rsid w:val="004E2BE4"/>
    <w:rsid w:val="004E3113"/>
    <w:rsid w:val="004E3120"/>
    <w:rsid w:val="004E3448"/>
    <w:rsid w:val="004E3771"/>
    <w:rsid w:val="004E38A3"/>
    <w:rsid w:val="004E3A02"/>
    <w:rsid w:val="004E4D21"/>
    <w:rsid w:val="004E5573"/>
    <w:rsid w:val="004E5FA8"/>
    <w:rsid w:val="004E6054"/>
    <w:rsid w:val="004E60D9"/>
    <w:rsid w:val="004E6379"/>
    <w:rsid w:val="004E64DE"/>
    <w:rsid w:val="004E66FE"/>
    <w:rsid w:val="004E6AC6"/>
    <w:rsid w:val="004F0768"/>
    <w:rsid w:val="004F0C15"/>
    <w:rsid w:val="004F33D8"/>
    <w:rsid w:val="004F34BE"/>
    <w:rsid w:val="004F3527"/>
    <w:rsid w:val="004F378A"/>
    <w:rsid w:val="004F37CF"/>
    <w:rsid w:val="004F526C"/>
    <w:rsid w:val="004F5797"/>
    <w:rsid w:val="004F5E3F"/>
    <w:rsid w:val="004F5FA4"/>
    <w:rsid w:val="004F621D"/>
    <w:rsid w:val="004F6E7E"/>
    <w:rsid w:val="004F747A"/>
    <w:rsid w:val="004F74F5"/>
    <w:rsid w:val="00500112"/>
    <w:rsid w:val="0050102A"/>
    <w:rsid w:val="00501162"/>
    <w:rsid w:val="005018A6"/>
    <w:rsid w:val="0050192F"/>
    <w:rsid w:val="00501E78"/>
    <w:rsid w:val="0050251A"/>
    <w:rsid w:val="00503126"/>
    <w:rsid w:val="00503206"/>
    <w:rsid w:val="0050329C"/>
    <w:rsid w:val="00503E9C"/>
    <w:rsid w:val="005044BE"/>
    <w:rsid w:val="00504B76"/>
    <w:rsid w:val="00505470"/>
    <w:rsid w:val="00505D3F"/>
    <w:rsid w:val="00507565"/>
    <w:rsid w:val="00507FF0"/>
    <w:rsid w:val="00510BA9"/>
    <w:rsid w:val="00510BE3"/>
    <w:rsid w:val="00511DBC"/>
    <w:rsid w:val="0051267A"/>
    <w:rsid w:val="0051273A"/>
    <w:rsid w:val="00512B80"/>
    <w:rsid w:val="00512C54"/>
    <w:rsid w:val="0051483F"/>
    <w:rsid w:val="00516896"/>
    <w:rsid w:val="00517689"/>
    <w:rsid w:val="00517738"/>
    <w:rsid w:val="0051799A"/>
    <w:rsid w:val="005203F6"/>
    <w:rsid w:val="005204F7"/>
    <w:rsid w:val="005206AD"/>
    <w:rsid w:val="005211B4"/>
    <w:rsid w:val="005216EC"/>
    <w:rsid w:val="00521A31"/>
    <w:rsid w:val="00521FAB"/>
    <w:rsid w:val="00522B2E"/>
    <w:rsid w:val="00523503"/>
    <w:rsid w:val="00523F6E"/>
    <w:rsid w:val="00524180"/>
    <w:rsid w:val="00524318"/>
    <w:rsid w:val="00524C10"/>
    <w:rsid w:val="00524FE0"/>
    <w:rsid w:val="00525275"/>
    <w:rsid w:val="005256FD"/>
    <w:rsid w:val="0052577F"/>
    <w:rsid w:val="00525E10"/>
    <w:rsid w:val="00525E4A"/>
    <w:rsid w:val="00526216"/>
    <w:rsid w:val="00526C46"/>
    <w:rsid w:val="005273F7"/>
    <w:rsid w:val="00530510"/>
    <w:rsid w:val="005307DA"/>
    <w:rsid w:val="00530A0C"/>
    <w:rsid w:val="0053112B"/>
    <w:rsid w:val="0053149B"/>
    <w:rsid w:val="005316B8"/>
    <w:rsid w:val="00531E11"/>
    <w:rsid w:val="00531F3D"/>
    <w:rsid w:val="0053271F"/>
    <w:rsid w:val="005328AA"/>
    <w:rsid w:val="00532C7E"/>
    <w:rsid w:val="00533845"/>
    <w:rsid w:val="0053397A"/>
    <w:rsid w:val="00534BCC"/>
    <w:rsid w:val="00534C36"/>
    <w:rsid w:val="0053584B"/>
    <w:rsid w:val="00536374"/>
    <w:rsid w:val="005363FE"/>
    <w:rsid w:val="00536ADB"/>
    <w:rsid w:val="0053713C"/>
    <w:rsid w:val="00537162"/>
    <w:rsid w:val="0053738B"/>
    <w:rsid w:val="0053795C"/>
    <w:rsid w:val="00537DEA"/>
    <w:rsid w:val="00540424"/>
    <w:rsid w:val="00540816"/>
    <w:rsid w:val="005408DC"/>
    <w:rsid w:val="005411E5"/>
    <w:rsid w:val="005412B0"/>
    <w:rsid w:val="00542289"/>
    <w:rsid w:val="00542432"/>
    <w:rsid w:val="005426AE"/>
    <w:rsid w:val="0054317D"/>
    <w:rsid w:val="00543D31"/>
    <w:rsid w:val="005451BC"/>
    <w:rsid w:val="005452B1"/>
    <w:rsid w:val="00545A5F"/>
    <w:rsid w:val="00545A94"/>
    <w:rsid w:val="00546461"/>
    <w:rsid w:val="0054719A"/>
    <w:rsid w:val="005474F4"/>
    <w:rsid w:val="0054776D"/>
    <w:rsid w:val="005477ED"/>
    <w:rsid w:val="00547A90"/>
    <w:rsid w:val="005506B3"/>
    <w:rsid w:val="00550C55"/>
    <w:rsid w:val="00551451"/>
    <w:rsid w:val="005516C0"/>
    <w:rsid w:val="005526B0"/>
    <w:rsid w:val="00553608"/>
    <w:rsid w:val="005537CE"/>
    <w:rsid w:val="005538DB"/>
    <w:rsid w:val="0055484F"/>
    <w:rsid w:val="00555F03"/>
    <w:rsid w:val="005567F4"/>
    <w:rsid w:val="00556DC3"/>
    <w:rsid w:val="00557030"/>
    <w:rsid w:val="00560B3A"/>
    <w:rsid w:val="005614F7"/>
    <w:rsid w:val="00561590"/>
    <w:rsid w:val="00561774"/>
    <w:rsid w:val="0056178A"/>
    <w:rsid w:val="005630A3"/>
    <w:rsid w:val="0056322A"/>
    <w:rsid w:val="0056324C"/>
    <w:rsid w:val="00564400"/>
    <w:rsid w:val="00564EFE"/>
    <w:rsid w:val="00565B13"/>
    <w:rsid w:val="005661F3"/>
    <w:rsid w:val="005670D3"/>
    <w:rsid w:val="00567A44"/>
    <w:rsid w:val="00567B7A"/>
    <w:rsid w:val="00567D58"/>
    <w:rsid w:val="00571F90"/>
    <w:rsid w:val="0057263F"/>
    <w:rsid w:val="00572675"/>
    <w:rsid w:val="00572C44"/>
    <w:rsid w:val="00572E29"/>
    <w:rsid w:val="00573073"/>
    <w:rsid w:val="00573149"/>
    <w:rsid w:val="00573258"/>
    <w:rsid w:val="00573DF0"/>
    <w:rsid w:val="00574058"/>
    <w:rsid w:val="00574278"/>
    <w:rsid w:val="00574321"/>
    <w:rsid w:val="00574BBB"/>
    <w:rsid w:val="00575ACE"/>
    <w:rsid w:val="00575CA1"/>
    <w:rsid w:val="00575FE7"/>
    <w:rsid w:val="005762C2"/>
    <w:rsid w:val="0057662C"/>
    <w:rsid w:val="00576BE5"/>
    <w:rsid w:val="00576DCD"/>
    <w:rsid w:val="00577962"/>
    <w:rsid w:val="005779A8"/>
    <w:rsid w:val="005800EF"/>
    <w:rsid w:val="0058155D"/>
    <w:rsid w:val="00581792"/>
    <w:rsid w:val="00581813"/>
    <w:rsid w:val="00583063"/>
    <w:rsid w:val="005832A7"/>
    <w:rsid w:val="00583712"/>
    <w:rsid w:val="00583C77"/>
    <w:rsid w:val="00584DB1"/>
    <w:rsid w:val="00585887"/>
    <w:rsid w:val="00585FF0"/>
    <w:rsid w:val="005869FD"/>
    <w:rsid w:val="005873D5"/>
    <w:rsid w:val="005874F2"/>
    <w:rsid w:val="005900B9"/>
    <w:rsid w:val="0059028C"/>
    <w:rsid w:val="00590C45"/>
    <w:rsid w:val="0059205B"/>
    <w:rsid w:val="00592298"/>
    <w:rsid w:val="00592CC4"/>
    <w:rsid w:val="00593274"/>
    <w:rsid w:val="0059361D"/>
    <w:rsid w:val="00593798"/>
    <w:rsid w:val="005943B0"/>
    <w:rsid w:val="00594C94"/>
    <w:rsid w:val="00594CBC"/>
    <w:rsid w:val="0059575E"/>
    <w:rsid w:val="00596391"/>
    <w:rsid w:val="005964FF"/>
    <w:rsid w:val="00596858"/>
    <w:rsid w:val="005A06BF"/>
    <w:rsid w:val="005A0B34"/>
    <w:rsid w:val="005A113A"/>
    <w:rsid w:val="005A1E98"/>
    <w:rsid w:val="005A261C"/>
    <w:rsid w:val="005A2A90"/>
    <w:rsid w:val="005A3414"/>
    <w:rsid w:val="005A3454"/>
    <w:rsid w:val="005A45D9"/>
    <w:rsid w:val="005A461D"/>
    <w:rsid w:val="005A5064"/>
    <w:rsid w:val="005A5823"/>
    <w:rsid w:val="005A6677"/>
    <w:rsid w:val="005A68E1"/>
    <w:rsid w:val="005A6E39"/>
    <w:rsid w:val="005A6FCA"/>
    <w:rsid w:val="005A7E48"/>
    <w:rsid w:val="005B067D"/>
    <w:rsid w:val="005B1283"/>
    <w:rsid w:val="005B1842"/>
    <w:rsid w:val="005B19E5"/>
    <w:rsid w:val="005B21BB"/>
    <w:rsid w:val="005B2B80"/>
    <w:rsid w:val="005B2DCF"/>
    <w:rsid w:val="005B2E0A"/>
    <w:rsid w:val="005B418A"/>
    <w:rsid w:val="005B5C00"/>
    <w:rsid w:val="005B64D4"/>
    <w:rsid w:val="005B6637"/>
    <w:rsid w:val="005B736E"/>
    <w:rsid w:val="005B738B"/>
    <w:rsid w:val="005C09D9"/>
    <w:rsid w:val="005C1155"/>
    <w:rsid w:val="005C17F7"/>
    <w:rsid w:val="005C19D0"/>
    <w:rsid w:val="005C26E1"/>
    <w:rsid w:val="005C2794"/>
    <w:rsid w:val="005C34C5"/>
    <w:rsid w:val="005C377E"/>
    <w:rsid w:val="005C3BAB"/>
    <w:rsid w:val="005C4F01"/>
    <w:rsid w:val="005C514C"/>
    <w:rsid w:val="005C5780"/>
    <w:rsid w:val="005C59CE"/>
    <w:rsid w:val="005C5EAC"/>
    <w:rsid w:val="005C64A3"/>
    <w:rsid w:val="005C7371"/>
    <w:rsid w:val="005D00D7"/>
    <w:rsid w:val="005D019E"/>
    <w:rsid w:val="005D0432"/>
    <w:rsid w:val="005D1204"/>
    <w:rsid w:val="005D1B99"/>
    <w:rsid w:val="005D246C"/>
    <w:rsid w:val="005D2737"/>
    <w:rsid w:val="005D3603"/>
    <w:rsid w:val="005D3ED4"/>
    <w:rsid w:val="005D4B58"/>
    <w:rsid w:val="005D5AB4"/>
    <w:rsid w:val="005D5BCD"/>
    <w:rsid w:val="005D6350"/>
    <w:rsid w:val="005D63B7"/>
    <w:rsid w:val="005D64BC"/>
    <w:rsid w:val="005D6A42"/>
    <w:rsid w:val="005D7109"/>
    <w:rsid w:val="005D775D"/>
    <w:rsid w:val="005D7E27"/>
    <w:rsid w:val="005E0241"/>
    <w:rsid w:val="005E0B64"/>
    <w:rsid w:val="005E0D3C"/>
    <w:rsid w:val="005E138A"/>
    <w:rsid w:val="005E1F6B"/>
    <w:rsid w:val="005E1FFD"/>
    <w:rsid w:val="005E235C"/>
    <w:rsid w:val="005E263A"/>
    <w:rsid w:val="005E2954"/>
    <w:rsid w:val="005E2D30"/>
    <w:rsid w:val="005E3367"/>
    <w:rsid w:val="005E3A9B"/>
    <w:rsid w:val="005E3EA6"/>
    <w:rsid w:val="005E4624"/>
    <w:rsid w:val="005E4637"/>
    <w:rsid w:val="005E555B"/>
    <w:rsid w:val="005E5C9E"/>
    <w:rsid w:val="005E5CDE"/>
    <w:rsid w:val="005E6888"/>
    <w:rsid w:val="005E7315"/>
    <w:rsid w:val="005F043E"/>
    <w:rsid w:val="005F07E9"/>
    <w:rsid w:val="005F081A"/>
    <w:rsid w:val="005F0CDB"/>
    <w:rsid w:val="005F0F2D"/>
    <w:rsid w:val="005F1085"/>
    <w:rsid w:val="005F1750"/>
    <w:rsid w:val="005F19DF"/>
    <w:rsid w:val="005F1A1E"/>
    <w:rsid w:val="005F2155"/>
    <w:rsid w:val="005F2932"/>
    <w:rsid w:val="005F2D00"/>
    <w:rsid w:val="005F3414"/>
    <w:rsid w:val="005F4350"/>
    <w:rsid w:val="005F4F1A"/>
    <w:rsid w:val="005F4FFF"/>
    <w:rsid w:val="005F6311"/>
    <w:rsid w:val="005F6663"/>
    <w:rsid w:val="005F7233"/>
    <w:rsid w:val="005F728C"/>
    <w:rsid w:val="005F73B3"/>
    <w:rsid w:val="005F7504"/>
    <w:rsid w:val="005F7A5E"/>
    <w:rsid w:val="0060098B"/>
    <w:rsid w:val="00600A3A"/>
    <w:rsid w:val="00601737"/>
    <w:rsid w:val="00601873"/>
    <w:rsid w:val="00601B88"/>
    <w:rsid w:val="0060229F"/>
    <w:rsid w:val="00602B7C"/>
    <w:rsid w:val="00602D49"/>
    <w:rsid w:val="00603405"/>
    <w:rsid w:val="00603663"/>
    <w:rsid w:val="0060396B"/>
    <w:rsid w:val="00603A2B"/>
    <w:rsid w:val="00603B54"/>
    <w:rsid w:val="00604157"/>
    <w:rsid w:val="00604290"/>
    <w:rsid w:val="00604563"/>
    <w:rsid w:val="0060458C"/>
    <w:rsid w:val="006051A4"/>
    <w:rsid w:val="00605EFD"/>
    <w:rsid w:val="00606F6D"/>
    <w:rsid w:val="006078AE"/>
    <w:rsid w:val="00607E5A"/>
    <w:rsid w:val="00610515"/>
    <w:rsid w:val="00610797"/>
    <w:rsid w:val="00610A0C"/>
    <w:rsid w:val="00611678"/>
    <w:rsid w:val="00612060"/>
    <w:rsid w:val="006121E4"/>
    <w:rsid w:val="00612398"/>
    <w:rsid w:val="0061262F"/>
    <w:rsid w:val="00613019"/>
    <w:rsid w:val="00613B2E"/>
    <w:rsid w:val="00614092"/>
    <w:rsid w:val="00614129"/>
    <w:rsid w:val="006141A3"/>
    <w:rsid w:val="00614581"/>
    <w:rsid w:val="00614921"/>
    <w:rsid w:val="00615B88"/>
    <w:rsid w:val="0061667A"/>
    <w:rsid w:val="00616B01"/>
    <w:rsid w:val="00616B1F"/>
    <w:rsid w:val="00617DE6"/>
    <w:rsid w:val="00620706"/>
    <w:rsid w:val="006207CC"/>
    <w:rsid w:val="00620B8B"/>
    <w:rsid w:val="00620CFE"/>
    <w:rsid w:val="00620DDD"/>
    <w:rsid w:val="006218F1"/>
    <w:rsid w:val="00621EB0"/>
    <w:rsid w:val="00621FFE"/>
    <w:rsid w:val="00622530"/>
    <w:rsid w:val="0062266F"/>
    <w:rsid w:val="00622A28"/>
    <w:rsid w:val="0062347F"/>
    <w:rsid w:val="00623927"/>
    <w:rsid w:val="00624859"/>
    <w:rsid w:val="00624C26"/>
    <w:rsid w:val="0062544C"/>
    <w:rsid w:val="0062559E"/>
    <w:rsid w:val="00625A1F"/>
    <w:rsid w:val="006262A3"/>
    <w:rsid w:val="006264E6"/>
    <w:rsid w:val="00627636"/>
    <w:rsid w:val="00627B3C"/>
    <w:rsid w:val="006305B8"/>
    <w:rsid w:val="006305CC"/>
    <w:rsid w:val="0063079F"/>
    <w:rsid w:val="00630D7F"/>
    <w:rsid w:val="00630FB3"/>
    <w:rsid w:val="0063234D"/>
    <w:rsid w:val="00632C32"/>
    <w:rsid w:val="00632D6D"/>
    <w:rsid w:val="00633B9E"/>
    <w:rsid w:val="00633C04"/>
    <w:rsid w:val="00634049"/>
    <w:rsid w:val="006340CA"/>
    <w:rsid w:val="0063471B"/>
    <w:rsid w:val="00635115"/>
    <w:rsid w:val="00635469"/>
    <w:rsid w:val="006356AC"/>
    <w:rsid w:val="00635748"/>
    <w:rsid w:val="006357BA"/>
    <w:rsid w:val="00635A68"/>
    <w:rsid w:val="00636314"/>
    <w:rsid w:val="006367D8"/>
    <w:rsid w:val="00637301"/>
    <w:rsid w:val="0064064D"/>
    <w:rsid w:val="00640C6C"/>
    <w:rsid w:val="00641022"/>
    <w:rsid w:val="006410C5"/>
    <w:rsid w:val="00641944"/>
    <w:rsid w:val="0064240D"/>
    <w:rsid w:val="0064269B"/>
    <w:rsid w:val="00642797"/>
    <w:rsid w:val="00642DDE"/>
    <w:rsid w:val="0064308E"/>
    <w:rsid w:val="00643284"/>
    <w:rsid w:val="0064360A"/>
    <w:rsid w:val="006441DB"/>
    <w:rsid w:val="0064465A"/>
    <w:rsid w:val="00645EE9"/>
    <w:rsid w:val="0064720B"/>
    <w:rsid w:val="00647D11"/>
    <w:rsid w:val="006500BE"/>
    <w:rsid w:val="006503E2"/>
    <w:rsid w:val="0065058D"/>
    <w:rsid w:val="006508EC"/>
    <w:rsid w:val="00650BCC"/>
    <w:rsid w:val="006510E8"/>
    <w:rsid w:val="00651489"/>
    <w:rsid w:val="006518E5"/>
    <w:rsid w:val="00651B5A"/>
    <w:rsid w:val="00651FF8"/>
    <w:rsid w:val="00652576"/>
    <w:rsid w:val="006527EC"/>
    <w:rsid w:val="00652EF2"/>
    <w:rsid w:val="006530E3"/>
    <w:rsid w:val="00653656"/>
    <w:rsid w:val="00654355"/>
    <w:rsid w:val="00655387"/>
    <w:rsid w:val="00655476"/>
    <w:rsid w:val="0065556D"/>
    <w:rsid w:val="0065596B"/>
    <w:rsid w:val="00655E4F"/>
    <w:rsid w:val="006565DD"/>
    <w:rsid w:val="006603C0"/>
    <w:rsid w:val="00660764"/>
    <w:rsid w:val="00663D24"/>
    <w:rsid w:val="00663D45"/>
    <w:rsid w:val="00663D8A"/>
    <w:rsid w:val="006641F5"/>
    <w:rsid w:val="00664DBB"/>
    <w:rsid w:val="00665105"/>
    <w:rsid w:val="006658A7"/>
    <w:rsid w:val="00665B08"/>
    <w:rsid w:val="00665B44"/>
    <w:rsid w:val="00665DA3"/>
    <w:rsid w:val="00666557"/>
    <w:rsid w:val="00666D12"/>
    <w:rsid w:val="00667D0A"/>
    <w:rsid w:val="00670F8A"/>
    <w:rsid w:val="00671AB9"/>
    <w:rsid w:val="00672380"/>
    <w:rsid w:val="00673527"/>
    <w:rsid w:val="00674469"/>
    <w:rsid w:val="00674AF2"/>
    <w:rsid w:val="00674AFB"/>
    <w:rsid w:val="00674BC3"/>
    <w:rsid w:val="00675157"/>
    <w:rsid w:val="00676388"/>
    <w:rsid w:val="00676982"/>
    <w:rsid w:val="006769A4"/>
    <w:rsid w:val="00676B66"/>
    <w:rsid w:val="006775DE"/>
    <w:rsid w:val="006777F5"/>
    <w:rsid w:val="00677C75"/>
    <w:rsid w:val="00680F92"/>
    <w:rsid w:val="00681084"/>
    <w:rsid w:val="006813E1"/>
    <w:rsid w:val="006814E4"/>
    <w:rsid w:val="00681E3C"/>
    <w:rsid w:val="006822B5"/>
    <w:rsid w:val="00682424"/>
    <w:rsid w:val="00682568"/>
    <w:rsid w:val="00682B41"/>
    <w:rsid w:val="00682BAF"/>
    <w:rsid w:val="00683046"/>
    <w:rsid w:val="006837F3"/>
    <w:rsid w:val="00683BF7"/>
    <w:rsid w:val="006843DD"/>
    <w:rsid w:val="00684EB1"/>
    <w:rsid w:val="00685094"/>
    <w:rsid w:val="00685400"/>
    <w:rsid w:val="00687873"/>
    <w:rsid w:val="00687CDA"/>
    <w:rsid w:val="00687ED5"/>
    <w:rsid w:val="0069001F"/>
    <w:rsid w:val="006901EC"/>
    <w:rsid w:val="00690958"/>
    <w:rsid w:val="00690A36"/>
    <w:rsid w:val="00690B96"/>
    <w:rsid w:val="006915CA"/>
    <w:rsid w:val="00691BF8"/>
    <w:rsid w:val="00692262"/>
    <w:rsid w:val="00692396"/>
    <w:rsid w:val="00693356"/>
    <w:rsid w:val="006938C5"/>
    <w:rsid w:val="006954C6"/>
    <w:rsid w:val="006954EC"/>
    <w:rsid w:val="00695DC8"/>
    <w:rsid w:val="00696665"/>
    <w:rsid w:val="006966C4"/>
    <w:rsid w:val="00697BE5"/>
    <w:rsid w:val="00697E75"/>
    <w:rsid w:val="00697FA9"/>
    <w:rsid w:val="006A03C3"/>
    <w:rsid w:val="006A04B8"/>
    <w:rsid w:val="006A06E4"/>
    <w:rsid w:val="006A08C8"/>
    <w:rsid w:val="006A0A2A"/>
    <w:rsid w:val="006A0E72"/>
    <w:rsid w:val="006A163B"/>
    <w:rsid w:val="006A305C"/>
    <w:rsid w:val="006A361B"/>
    <w:rsid w:val="006A4014"/>
    <w:rsid w:val="006A45DE"/>
    <w:rsid w:val="006A4A5E"/>
    <w:rsid w:val="006A4B07"/>
    <w:rsid w:val="006A5376"/>
    <w:rsid w:val="006A566D"/>
    <w:rsid w:val="006A59A4"/>
    <w:rsid w:val="006A5F27"/>
    <w:rsid w:val="006A6AA1"/>
    <w:rsid w:val="006A7CA9"/>
    <w:rsid w:val="006B06FF"/>
    <w:rsid w:val="006B0896"/>
    <w:rsid w:val="006B1321"/>
    <w:rsid w:val="006B138B"/>
    <w:rsid w:val="006B1684"/>
    <w:rsid w:val="006B1BC5"/>
    <w:rsid w:val="006B2F60"/>
    <w:rsid w:val="006B3533"/>
    <w:rsid w:val="006B4D61"/>
    <w:rsid w:val="006B4F0B"/>
    <w:rsid w:val="006B5225"/>
    <w:rsid w:val="006B57B6"/>
    <w:rsid w:val="006B5EAF"/>
    <w:rsid w:val="006B70E2"/>
    <w:rsid w:val="006B78BB"/>
    <w:rsid w:val="006C0442"/>
    <w:rsid w:val="006C12DD"/>
    <w:rsid w:val="006C18A0"/>
    <w:rsid w:val="006C194E"/>
    <w:rsid w:val="006C19D5"/>
    <w:rsid w:val="006C20C4"/>
    <w:rsid w:val="006C216E"/>
    <w:rsid w:val="006C2D85"/>
    <w:rsid w:val="006C2FD7"/>
    <w:rsid w:val="006C3330"/>
    <w:rsid w:val="006C3B94"/>
    <w:rsid w:val="006C3D6E"/>
    <w:rsid w:val="006C4AD3"/>
    <w:rsid w:val="006C5405"/>
    <w:rsid w:val="006C5D2F"/>
    <w:rsid w:val="006C66FA"/>
    <w:rsid w:val="006C7701"/>
    <w:rsid w:val="006C7DDF"/>
    <w:rsid w:val="006D0AA8"/>
    <w:rsid w:val="006D0F60"/>
    <w:rsid w:val="006D14F9"/>
    <w:rsid w:val="006D1C73"/>
    <w:rsid w:val="006D2A17"/>
    <w:rsid w:val="006D34E7"/>
    <w:rsid w:val="006D39BF"/>
    <w:rsid w:val="006D3CE0"/>
    <w:rsid w:val="006D43CA"/>
    <w:rsid w:val="006D460A"/>
    <w:rsid w:val="006D47EE"/>
    <w:rsid w:val="006D52F5"/>
    <w:rsid w:val="006D5896"/>
    <w:rsid w:val="006D69CE"/>
    <w:rsid w:val="006D6EF2"/>
    <w:rsid w:val="006D70A3"/>
    <w:rsid w:val="006D7CBB"/>
    <w:rsid w:val="006E0411"/>
    <w:rsid w:val="006E0561"/>
    <w:rsid w:val="006E0D3A"/>
    <w:rsid w:val="006E17A1"/>
    <w:rsid w:val="006E1EBA"/>
    <w:rsid w:val="006E28F0"/>
    <w:rsid w:val="006E2E8B"/>
    <w:rsid w:val="006E3013"/>
    <w:rsid w:val="006E3736"/>
    <w:rsid w:val="006E412B"/>
    <w:rsid w:val="006E4DE5"/>
    <w:rsid w:val="006E51A2"/>
    <w:rsid w:val="006E5771"/>
    <w:rsid w:val="006E57E1"/>
    <w:rsid w:val="006E59F8"/>
    <w:rsid w:val="006E5F26"/>
    <w:rsid w:val="006E6871"/>
    <w:rsid w:val="006E7A16"/>
    <w:rsid w:val="006E7ECE"/>
    <w:rsid w:val="006F092A"/>
    <w:rsid w:val="006F1114"/>
    <w:rsid w:val="006F1438"/>
    <w:rsid w:val="006F1ADA"/>
    <w:rsid w:val="006F2275"/>
    <w:rsid w:val="006F2951"/>
    <w:rsid w:val="006F2FE4"/>
    <w:rsid w:val="006F3072"/>
    <w:rsid w:val="006F30C6"/>
    <w:rsid w:val="006F3599"/>
    <w:rsid w:val="006F3BCB"/>
    <w:rsid w:val="006F3BCC"/>
    <w:rsid w:val="006F3F47"/>
    <w:rsid w:val="006F3FC1"/>
    <w:rsid w:val="006F4835"/>
    <w:rsid w:val="006F49C3"/>
    <w:rsid w:val="006F54C1"/>
    <w:rsid w:val="006F580F"/>
    <w:rsid w:val="006F5931"/>
    <w:rsid w:val="006F5985"/>
    <w:rsid w:val="006F5F11"/>
    <w:rsid w:val="006F6A22"/>
    <w:rsid w:val="006F6E09"/>
    <w:rsid w:val="006F6F06"/>
    <w:rsid w:val="006F75B9"/>
    <w:rsid w:val="006F760A"/>
    <w:rsid w:val="006F7EBA"/>
    <w:rsid w:val="00700A25"/>
    <w:rsid w:val="00701370"/>
    <w:rsid w:val="00701438"/>
    <w:rsid w:val="00701882"/>
    <w:rsid w:val="00701965"/>
    <w:rsid w:val="00701B7D"/>
    <w:rsid w:val="0070258A"/>
    <w:rsid w:val="00702706"/>
    <w:rsid w:val="00703087"/>
    <w:rsid w:val="007033DB"/>
    <w:rsid w:val="0070371C"/>
    <w:rsid w:val="00703AD5"/>
    <w:rsid w:val="007045AA"/>
    <w:rsid w:val="007046B7"/>
    <w:rsid w:val="00704E89"/>
    <w:rsid w:val="00704F6E"/>
    <w:rsid w:val="007055B1"/>
    <w:rsid w:val="00705755"/>
    <w:rsid w:val="00706107"/>
    <w:rsid w:val="0070627C"/>
    <w:rsid w:val="00706ABB"/>
    <w:rsid w:val="0070737F"/>
    <w:rsid w:val="00707D4A"/>
    <w:rsid w:val="00710B89"/>
    <w:rsid w:val="00710BE4"/>
    <w:rsid w:val="00711E15"/>
    <w:rsid w:val="00711E58"/>
    <w:rsid w:val="00711E7E"/>
    <w:rsid w:val="00712D72"/>
    <w:rsid w:val="00712DEA"/>
    <w:rsid w:val="007131DC"/>
    <w:rsid w:val="00713C8D"/>
    <w:rsid w:val="00714EBA"/>
    <w:rsid w:val="007151B8"/>
    <w:rsid w:val="00716538"/>
    <w:rsid w:val="007165A0"/>
    <w:rsid w:val="007165F7"/>
    <w:rsid w:val="007171CE"/>
    <w:rsid w:val="007171F4"/>
    <w:rsid w:val="007177BC"/>
    <w:rsid w:val="00717C0F"/>
    <w:rsid w:val="00717E9E"/>
    <w:rsid w:val="00720938"/>
    <w:rsid w:val="00720A24"/>
    <w:rsid w:val="00721881"/>
    <w:rsid w:val="00721AD7"/>
    <w:rsid w:val="007226CC"/>
    <w:rsid w:val="007241C7"/>
    <w:rsid w:val="007248EB"/>
    <w:rsid w:val="00725201"/>
    <w:rsid w:val="007260BE"/>
    <w:rsid w:val="0072650D"/>
    <w:rsid w:val="007270CC"/>
    <w:rsid w:val="00727672"/>
    <w:rsid w:val="00730752"/>
    <w:rsid w:val="00731529"/>
    <w:rsid w:val="007316E4"/>
    <w:rsid w:val="00731786"/>
    <w:rsid w:val="0073183E"/>
    <w:rsid w:val="00731FFE"/>
    <w:rsid w:val="0073285C"/>
    <w:rsid w:val="00732AAA"/>
    <w:rsid w:val="00733135"/>
    <w:rsid w:val="007331DC"/>
    <w:rsid w:val="0073323A"/>
    <w:rsid w:val="0073356D"/>
    <w:rsid w:val="00733C0F"/>
    <w:rsid w:val="00733E22"/>
    <w:rsid w:val="00734907"/>
    <w:rsid w:val="00735DE9"/>
    <w:rsid w:val="0073617B"/>
    <w:rsid w:val="00736665"/>
    <w:rsid w:val="00736CEC"/>
    <w:rsid w:val="00736E4F"/>
    <w:rsid w:val="00737221"/>
    <w:rsid w:val="007372C9"/>
    <w:rsid w:val="00737A27"/>
    <w:rsid w:val="00740207"/>
    <w:rsid w:val="007416D0"/>
    <w:rsid w:val="0074250A"/>
    <w:rsid w:val="00743209"/>
    <w:rsid w:val="0074353C"/>
    <w:rsid w:val="00743B01"/>
    <w:rsid w:val="00743CF8"/>
    <w:rsid w:val="00745CA8"/>
    <w:rsid w:val="00746776"/>
    <w:rsid w:val="00746EAC"/>
    <w:rsid w:val="00747A89"/>
    <w:rsid w:val="00747CEE"/>
    <w:rsid w:val="00747DE1"/>
    <w:rsid w:val="00750339"/>
    <w:rsid w:val="007503F3"/>
    <w:rsid w:val="007505E8"/>
    <w:rsid w:val="00750AB5"/>
    <w:rsid w:val="0075118C"/>
    <w:rsid w:val="00751782"/>
    <w:rsid w:val="007517DD"/>
    <w:rsid w:val="007517F7"/>
    <w:rsid w:val="007519C9"/>
    <w:rsid w:val="007524D7"/>
    <w:rsid w:val="007527C8"/>
    <w:rsid w:val="00752C29"/>
    <w:rsid w:val="00752E2D"/>
    <w:rsid w:val="00752F42"/>
    <w:rsid w:val="007541A0"/>
    <w:rsid w:val="00754856"/>
    <w:rsid w:val="00754D65"/>
    <w:rsid w:val="00755291"/>
    <w:rsid w:val="007553E5"/>
    <w:rsid w:val="007555F1"/>
    <w:rsid w:val="00755B2D"/>
    <w:rsid w:val="007566C9"/>
    <w:rsid w:val="00760442"/>
    <w:rsid w:val="00760C00"/>
    <w:rsid w:val="00762DF6"/>
    <w:rsid w:val="00762F1F"/>
    <w:rsid w:val="00762F5B"/>
    <w:rsid w:val="007634DA"/>
    <w:rsid w:val="00763513"/>
    <w:rsid w:val="00763634"/>
    <w:rsid w:val="0076366D"/>
    <w:rsid w:val="00764D4F"/>
    <w:rsid w:val="00764FC6"/>
    <w:rsid w:val="00765475"/>
    <w:rsid w:val="00765780"/>
    <w:rsid w:val="00765CCC"/>
    <w:rsid w:val="00766CB8"/>
    <w:rsid w:val="00766D0A"/>
    <w:rsid w:val="0076704F"/>
    <w:rsid w:val="0076788B"/>
    <w:rsid w:val="00767EB2"/>
    <w:rsid w:val="007700F8"/>
    <w:rsid w:val="0077016F"/>
    <w:rsid w:val="0077031A"/>
    <w:rsid w:val="00770A6F"/>
    <w:rsid w:val="007715C3"/>
    <w:rsid w:val="007716D5"/>
    <w:rsid w:val="0077193C"/>
    <w:rsid w:val="00771C8A"/>
    <w:rsid w:val="00771DA4"/>
    <w:rsid w:val="007727D5"/>
    <w:rsid w:val="00772C06"/>
    <w:rsid w:val="0077314F"/>
    <w:rsid w:val="0077354A"/>
    <w:rsid w:val="007736DF"/>
    <w:rsid w:val="00773754"/>
    <w:rsid w:val="00774215"/>
    <w:rsid w:val="00774288"/>
    <w:rsid w:val="007751D3"/>
    <w:rsid w:val="00775281"/>
    <w:rsid w:val="007753F0"/>
    <w:rsid w:val="00775A8C"/>
    <w:rsid w:val="007763E6"/>
    <w:rsid w:val="00776DCC"/>
    <w:rsid w:val="00777165"/>
    <w:rsid w:val="00780742"/>
    <w:rsid w:val="00780973"/>
    <w:rsid w:val="00780C91"/>
    <w:rsid w:val="00780D60"/>
    <w:rsid w:val="00781379"/>
    <w:rsid w:val="0078139E"/>
    <w:rsid w:val="00782682"/>
    <w:rsid w:val="00782BC4"/>
    <w:rsid w:val="00783034"/>
    <w:rsid w:val="00783F8A"/>
    <w:rsid w:val="0078410D"/>
    <w:rsid w:val="007846DB"/>
    <w:rsid w:val="00785288"/>
    <w:rsid w:val="00785BF0"/>
    <w:rsid w:val="00786266"/>
    <w:rsid w:val="0078675E"/>
    <w:rsid w:val="00786929"/>
    <w:rsid w:val="00787D57"/>
    <w:rsid w:val="0079022F"/>
    <w:rsid w:val="007904EB"/>
    <w:rsid w:val="007904FF"/>
    <w:rsid w:val="00790699"/>
    <w:rsid w:val="00790943"/>
    <w:rsid w:val="00791217"/>
    <w:rsid w:val="00791891"/>
    <w:rsid w:val="00791CA6"/>
    <w:rsid w:val="00792249"/>
    <w:rsid w:val="007933A7"/>
    <w:rsid w:val="00794A3E"/>
    <w:rsid w:val="007959C3"/>
    <w:rsid w:val="00796CA0"/>
    <w:rsid w:val="00797831"/>
    <w:rsid w:val="007A009F"/>
    <w:rsid w:val="007A0610"/>
    <w:rsid w:val="007A2235"/>
    <w:rsid w:val="007A270D"/>
    <w:rsid w:val="007A2DF5"/>
    <w:rsid w:val="007A31CA"/>
    <w:rsid w:val="007A3387"/>
    <w:rsid w:val="007A3B68"/>
    <w:rsid w:val="007A3D18"/>
    <w:rsid w:val="007A46A7"/>
    <w:rsid w:val="007A47F0"/>
    <w:rsid w:val="007A5644"/>
    <w:rsid w:val="007A596D"/>
    <w:rsid w:val="007A6658"/>
    <w:rsid w:val="007A7E4D"/>
    <w:rsid w:val="007A7E7C"/>
    <w:rsid w:val="007B0054"/>
    <w:rsid w:val="007B024D"/>
    <w:rsid w:val="007B0CBD"/>
    <w:rsid w:val="007B1573"/>
    <w:rsid w:val="007B19D1"/>
    <w:rsid w:val="007B1D92"/>
    <w:rsid w:val="007B2088"/>
    <w:rsid w:val="007B2437"/>
    <w:rsid w:val="007B2E72"/>
    <w:rsid w:val="007B3067"/>
    <w:rsid w:val="007B3B69"/>
    <w:rsid w:val="007B4270"/>
    <w:rsid w:val="007B42BB"/>
    <w:rsid w:val="007B4349"/>
    <w:rsid w:val="007B477E"/>
    <w:rsid w:val="007B4AD8"/>
    <w:rsid w:val="007B4D4F"/>
    <w:rsid w:val="007B53DA"/>
    <w:rsid w:val="007B599E"/>
    <w:rsid w:val="007B5BC9"/>
    <w:rsid w:val="007B63D4"/>
    <w:rsid w:val="007B644E"/>
    <w:rsid w:val="007B667C"/>
    <w:rsid w:val="007B6B28"/>
    <w:rsid w:val="007B6D66"/>
    <w:rsid w:val="007B6DEC"/>
    <w:rsid w:val="007B7B33"/>
    <w:rsid w:val="007C1063"/>
    <w:rsid w:val="007C13F3"/>
    <w:rsid w:val="007C13FA"/>
    <w:rsid w:val="007C29E8"/>
    <w:rsid w:val="007C3474"/>
    <w:rsid w:val="007C3C59"/>
    <w:rsid w:val="007C3F26"/>
    <w:rsid w:val="007C4547"/>
    <w:rsid w:val="007C4734"/>
    <w:rsid w:val="007C4D4A"/>
    <w:rsid w:val="007C5237"/>
    <w:rsid w:val="007C6016"/>
    <w:rsid w:val="007C66D9"/>
    <w:rsid w:val="007C72E9"/>
    <w:rsid w:val="007C768E"/>
    <w:rsid w:val="007C77A3"/>
    <w:rsid w:val="007C7A99"/>
    <w:rsid w:val="007D0DB8"/>
    <w:rsid w:val="007D165C"/>
    <w:rsid w:val="007D1C0A"/>
    <w:rsid w:val="007D2D8A"/>
    <w:rsid w:val="007D30D1"/>
    <w:rsid w:val="007D32B7"/>
    <w:rsid w:val="007D37B9"/>
    <w:rsid w:val="007D3BE3"/>
    <w:rsid w:val="007D3CAB"/>
    <w:rsid w:val="007D49F0"/>
    <w:rsid w:val="007D4BDA"/>
    <w:rsid w:val="007D538D"/>
    <w:rsid w:val="007D61F3"/>
    <w:rsid w:val="007D6791"/>
    <w:rsid w:val="007D6816"/>
    <w:rsid w:val="007D7898"/>
    <w:rsid w:val="007D7B35"/>
    <w:rsid w:val="007D7EB1"/>
    <w:rsid w:val="007E0537"/>
    <w:rsid w:val="007E1565"/>
    <w:rsid w:val="007E2CF5"/>
    <w:rsid w:val="007E2FDC"/>
    <w:rsid w:val="007E32E6"/>
    <w:rsid w:val="007E37E0"/>
    <w:rsid w:val="007E4951"/>
    <w:rsid w:val="007E6EA0"/>
    <w:rsid w:val="007E7005"/>
    <w:rsid w:val="007E7754"/>
    <w:rsid w:val="007E7949"/>
    <w:rsid w:val="007E7A50"/>
    <w:rsid w:val="007E7E7B"/>
    <w:rsid w:val="007F0225"/>
    <w:rsid w:val="007F1C4F"/>
    <w:rsid w:val="007F1C89"/>
    <w:rsid w:val="007F3A61"/>
    <w:rsid w:val="007F4006"/>
    <w:rsid w:val="007F44BA"/>
    <w:rsid w:val="007F4B84"/>
    <w:rsid w:val="007F556E"/>
    <w:rsid w:val="007F60E8"/>
    <w:rsid w:val="007F6143"/>
    <w:rsid w:val="007F6892"/>
    <w:rsid w:val="007F6D7D"/>
    <w:rsid w:val="007F7B02"/>
    <w:rsid w:val="007F7B5D"/>
    <w:rsid w:val="008007CC"/>
    <w:rsid w:val="008008A6"/>
    <w:rsid w:val="00800D2F"/>
    <w:rsid w:val="00800F81"/>
    <w:rsid w:val="00801997"/>
    <w:rsid w:val="00801BDE"/>
    <w:rsid w:val="00801BE2"/>
    <w:rsid w:val="00801F73"/>
    <w:rsid w:val="00801FC4"/>
    <w:rsid w:val="00802334"/>
    <w:rsid w:val="008023DC"/>
    <w:rsid w:val="00802D02"/>
    <w:rsid w:val="00802D55"/>
    <w:rsid w:val="00802FD7"/>
    <w:rsid w:val="00803720"/>
    <w:rsid w:val="00804C4C"/>
    <w:rsid w:val="00804CFC"/>
    <w:rsid w:val="008050AB"/>
    <w:rsid w:val="008056E2"/>
    <w:rsid w:val="008061AF"/>
    <w:rsid w:val="00806EEE"/>
    <w:rsid w:val="00807EAB"/>
    <w:rsid w:val="008103AA"/>
    <w:rsid w:val="0081045E"/>
    <w:rsid w:val="0081137D"/>
    <w:rsid w:val="00811B4D"/>
    <w:rsid w:val="00811C53"/>
    <w:rsid w:val="00811D38"/>
    <w:rsid w:val="00812268"/>
    <w:rsid w:val="0081258D"/>
    <w:rsid w:val="00812B2D"/>
    <w:rsid w:val="00812CE8"/>
    <w:rsid w:val="00813AC7"/>
    <w:rsid w:val="00813F4E"/>
    <w:rsid w:val="008146FE"/>
    <w:rsid w:val="00814994"/>
    <w:rsid w:val="00814CF6"/>
    <w:rsid w:val="0081511C"/>
    <w:rsid w:val="00815162"/>
    <w:rsid w:val="00815190"/>
    <w:rsid w:val="00816359"/>
    <w:rsid w:val="00816387"/>
    <w:rsid w:val="00816937"/>
    <w:rsid w:val="008177CE"/>
    <w:rsid w:val="00817FB2"/>
    <w:rsid w:val="008200E3"/>
    <w:rsid w:val="0082012A"/>
    <w:rsid w:val="00820731"/>
    <w:rsid w:val="00820F85"/>
    <w:rsid w:val="008210C7"/>
    <w:rsid w:val="00821893"/>
    <w:rsid w:val="00821A93"/>
    <w:rsid w:val="00822542"/>
    <w:rsid w:val="00823C24"/>
    <w:rsid w:val="00824019"/>
    <w:rsid w:val="00824065"/>
    <w:rsid w:val="008240B4"/>
    <w:rsid w:val="0082424C"/>
    <w:rsid w:val="0082429E"/>
    <w:rsid w:val="00824496"/>
    <w:rsid w:val="008244D4"/>
    <w:rsid w:val="0082559A"/>
    <w:rsid w:val="00825967"/>
    <w:rsid w:val="008259DD"/>
    <w:rsid w:val="00826954"/>
    <w:rsid w:val="0082700E"/>
    <w:rsid w:val="00827BDC"/>
    <w:rsid w:val="00827ECC"/>
    <w:rsid w:val="008300DC"/>
    <w:rsid w:val="008309F3"/>
    <w:rsid w:val="00830BCB"/>
    <w:rsid w:val="00830C84"/>
    <w:rsid w:val="008313FB"/>
    <w:rsid w:val="00831FFE"/>
    <w:rsid w:val="00834A95"/>
    <w:rsid w:val="008352A5"/>
    <w:rsid w:val="008353A9"/>
    <w:rsid w:val="0083569C"/>
    <w:rsid w:val="0083690D"/>
    <w:rsid w:val="00836BFB"/>
    <w:rsid w:val="008370CC"/>
    <w:rsid w:val="008371BA"/>
    <w:rsid w:val="00837B2F"/>
    <w:rsid w:val="008406AE"/>
    <w:rsid w:val="00840CD3"/>
    <w:rsid w:val="008410D4"/>
    <w:rsid w:val="0084110B"/>
    <w:rsid w:val="00841552"/>
    <w:rsid w:val="00842E96"/>
    <w:rsid w:val="008430C8"/>
    <w:rsid w:val="008435C7"/>
    <w:rsid w:val="00843A80"/>
    <w:rsid w:val="00843C03"/>
    <w:rsid w:val="00845302"/>
    <w:rsid w:val="008459C8"/>
    <w:rsid w:val="00846ABC"/>
    <w:rsid w:val="00846AC3"/>
    <w:rsid w:val="00846F3F"/>
    <w:rsid w:val="0084747B"/>
    <w:rsid w:val="00847AA4"/>
    <w:rsid w:val="0085047A"/>
    <w:rsid w:val="008517C7"/>
    <w:rsid w:val="008520B1"/>
    <w:rsid w:val="0085275B"/>
    <w:rsid w:val="008531CC"/>
    <w:rsid w:val="00853A6F"/>
    <w:rsid w:val="008541E5"/>
    <w:rsid w:val="0085489E"/>
    <w:rsid w:val="0085506C"/>
    <w:rsid w:val="008552E5"/>
    <w:rsid w:val="0085551C"/>
    <w:rsid w:val="00855AF2"/>
    <w:rsid w:val="00855CC9"/>
    <w:rsid w:val="00856404"/>
    <w:rsid w:val="00856504"/>
    <w:rsid w:val="008574EF"/>
    <w:rsid w:val="00857B27"/>
    <w:rsid w:val="00857E8E"/>
    <w:rsid w:val="0086024A"/>
    <w:rsid w:val="0086060B"/>
    <w:rsid w:val="00860805"/>
    <w:rsid w:val="00860B23"/>
    <w:rsid w:val="0086129A"/>
    <w:rsid w:val="0086168B"/>
    <w:rsid w:val="00861A0A"/>
    <w:rsid w:val="008625C7"/>
    <w:rsid w:val="008627EE"/>
    <w:rsid w:val="00863EBF"/>
    <w:rsid w:val="00864063"/>
    <w:rsid w:val="008647F5"/>
    <w:rsid w:val="008649B7"/>
    <w:rsid w:val="0086515E"/>
    <w:rsid w:val="0086526C"/>
    <w:rsid w:val="0086552D"/>
    <w:rsid w:val="0086592B"/>
    <w:rsid w:val="00865DBD"/>
    <w:rsid w:val="008663CE"/>
    <w:rsid w:val="00866ED0"/>
    <w:rsid w:val="00867907"/>
    <w:rsid w:val="00867B1F"/>
    <w:rsid w:val="00867C9F"/>
    <w:rsid w:val="00867EF3"/>
    <w:rsid w:val="00870476"/>
    <w:rsid w:val="00870AAD"/>
    <w:rsid w:val="00870B28"/>
    <w:rsid w:val="00870BA9"/>
    <w:rsid w:val="0087177C"/>
    <w:rsid w:val="008717FB"/>
    <w:rsid w:val="0087243F"/>
    <w:rsid w:val="008725A9"/>
    <w:rsid w:val="008725C4"/>
    <w:rsid w:val="00872643"/>
    <w:rsid w:val="008733A8"/>
    <w:rsid w:val="00873696"/>
    <w:rsid w:val="0087416A"/>
    <w:rsid w:val="0087428C"/>
    <w:rsid w:val="00874532"/>
    <w:rsid w:val="0087460C"/>
    <w:rsid w:val="00874A9E"/>
    <w:rsid w:val="00875A8B"/>
    <w:rsid w:val="00875D7C"/>
    <w:rsid w:val="008764B4"/>
    <w:rsid w:val="00876624"/>
    <w:rsid w:val="0087679E"/>
    <w:rsid w:val="00876F96"/>
    <w:rsid w:val="0087759F"/>
    <w:rsid w:val="008800A3"/>
    <w:rsid w:val="00880AC7"/>
    <w:rsid w:val="00880C60"/>
    <w:rsid w:val="00880DB8"/>
    <w:rsid w:val="0088199A"/>
    <w:rsid w:val="008824EE"/>
    <w:rsid w:val="00882E66"/>
    <w:rsid w:val="008839BA"/>
    <w:rsid w:val="008844B3"/>
    <w:rsid w:val="00884CEB"/>
    <w:rsid w:val="0088525E"/>
    <w:rsid w:val="00886B85"/>
    <w:rsid w:val="00886E4A"/>
    <w:rsid w:val="00886F96"/>
    <w:rsid w:val="00887BF5"/>
    <w:rsid w:val="00890433"/>
    <w:rsid w:val="0089076F"/>
    <w:rsid w:val="00890B12"/>
    <w:rsid w:val="00890CAF"/>
    <w:rsid w:val="0089133F"/>
    <w:rsid w:val="008913A9"/>
    <w:rsid w:val="00891444"/>
    <w:rsid w:val="008915B9"/>
    <w:rsid w:val="00891761"/>
    <w:rsid w:val="00891978"/>
    <w:rsid w:val="00891A18"/>
    <w:rsid w:val="008921AD"/>
    <w:rsid w:val="00893C69"/>
    <w:rsid w:val="00894E31"/>
    <w:rsid w:val="00895482"/>
    <w:rsid w:val="00895486"/>
    <w:rsid w:val="008958AE"/>
    <w:rsid w:val="008966C8"/>
    <w:rsid w:val="00896EE7"/>
    <w:rsid w:val="008A0237"/>
    <w:rsid w:val="008A05EF"/>
    <w:rsid w:val="008A0DAD"/>
    <w:rsid w:val="008A1204"/>
    <w:rsid w:val="008A1695"/>
    <w:rsid w:val="008A1970"/>
    <w:rsid w:val="008A1BD5"/>
    <w:rsid w:val="008A1CC3"/>
    <w:rsid w:val="008A2047"/>
    <w:rsid w:val="008A2500"/>
    <w:rsid w:val="008A3A79"/>
    <w:rsid w:val="008A4743"/>
    <w:rsid w:val="008A49DB"/>
    <w:rsid w:val="008A4D28"/>
    <w:rsid w:val="008A4EFD"/>
    <w:rsid w:val="008A59ED"/>
    <w:rsid w:val="008A5A26"/>
    <w:rsid w:val="008A6108"/>
    <w:rsid w:val="008A6288"/>
    <w:rsid w:val="008A6F8F"/>
    <w:rsid w:val="008A702C"/>
    <w:rsid w:val="008A74C6"/>
    <w:rsid w:val="008A78B1"/>
    <w:rsid w:val="008B0CC5"/>
    <w:rsid w:val="008B0E3C"/>
    <w:rsid w:val="008B11A1"/>
    <w:rsid w:val="008B13AE"/>
    <w:rsid w:val="008B1893"/>
    <w:rsid w:val="008B2347"/>
    <w:rsid w:val="008B2577"/>
    <w:rsid w:val="008B2987"/>
    <w:rsid w:val="008B2BCA"/>
    <w:rsid w:val="008B2FB6"/>
    <w:rsid w:val="008B3A81"/>
    <w:rsid w:val="008B3F23"/>
    <w:rsid w:val="008B4485"/>
    <w:rsid w:val="008B4532"/>
    <w:rsid w:val="008B50B5"/>
    <w:rsid w:val="008B52AC"/>
    <w:rsid w:val="008B57BD"/>
    <w:rsid w:val="008B5E8B"/>
    <w:rsid w:val="008B65C8"/>
    <w:rsid w:val="008B731F"/>
    <w:rsid w:val="008B7813"/>
    <w:rsid w:val="008B7952"/>
    <w:rsid w:val="008C07A0"/>
    <w:rsid w:val="008C09C9"/>
    <w:rsid w:val="008C18D5"/>
    <w:rsid w:val="008C19FF"/>
    <w:rsid w:val="008C2116"/>
    <w:rsid w:val="008C44E9"/>
    <w:rsid w:val="008C4B68"/>
    <w:rsid w:val="008C4BE0"/>
    <w:rsid w:val="008C54AA"/>
    <w:rsid w:val="008C57C9"/>
    <w:rsid w:val="008C62D1"/>
    <w:rsid w:val="008C6322"/>
    <w:rsid w:val="008C6C30"/>
    <w:rsid w:val="008C78AC"/>
    <w:rsid w:val="008C7B24"/>
    <w:rsid w:val="008D0711"/>
    <w:rsid w:val="008D0A45"/>
    <w:rsid w:val="008D10A2"/>
    <w:rsid w:val="008D2321"/>
    <w:rsid w:val="008D27BF"/>
    <w:rsid w:val="008D294E"/>
    <w:rsid w:val="008D3846"/>
    <w:rsid w:val="008D4E6B"/>
    <w:rsid w:val="008D5422"/>
    <w:rsid w:val="008D593C"/>
    <w:rsid w:val="008D6317"/>
    <w:rsid w:val="008D6363"/>
    <w:rsid w:val="008E006C"/>
    <w:rsid w:val="008E04DA"/>
    <w:rsid w:val="008E06CA"/>
    <w:rsid w:val="008E098E"/>
    <w:rsid w:val="008E2403"/>
    <w:rsid w:val="008E2EB2"/>
    <w:rsid w:val="008E380D"/>
    <w:rsid w:val="008E3844"/>
    <w:rsid w:val="008E41D7"/>
    <w:rsid w:val="008E44C0"/>
    <w:rsid w:val="008E48E2"/>
    <w:rsid w:val="008E5010"/>
    <w:rsid w:val="008E5480"/>
    <w:rsid w:val="008E5803"/>
    <w:rsid w:val="008E5A4B"/>
    <w:rsid w:val="008E5EB1"/>
    <w:rsid w:val="008E6625"/>
    <w:rsid w:val="008E68FA"/>
    <w:rsid w:val="008E6C4C"/>
    <w:rsid w:val="008E6CBB"/>
    <w:rsid w:val="008E76E3"/>
    <w:rsid w:val="008E78A2"/>
    <w:rsid w:val="008E7BC6"/>
    <w:rsid w:val="008F0A6B"/>
    <w:rsid w:val="008F14AA"/>
    <w:rsid w:val="008F1B6A"/>
    <w:rsid w:val="008F1D3F"/>
    <w:rsid w:val="008F387E"/>
    <w:rsid w:val="008F6111"/>
    <w:rsid w:val="008F78B9"/>
    <w:rsid w:val="0090056B"/>
    <w:rsid w:val="00900A3C"/>
    <w:rsid w:val="00900DF1"/>
    <w:rsid w:val="00900F1E"/>
    <w:rsid w:val="00902692"/>
    <w:rsid w:val="00902A30"/>
    <w:rsid w:val="0090319F"/>
    <w:rsid w:val="009047E9"/>
    <w:rsid w:val="00904DDA"/>
    <w:rsid w:val="0090512A"/>
    <w:rsid w:val="0090541B"/>
    <w:rsid w:val="009059FC"/>
    <w:rsid w:val="00905A9E"/>
    <w:rsid w:val="009069D5"/>
    <w:rsid w:val="00906C41"/>
    <w:rsid w:val="00910105"/>
    <w:rsid w:val="009103A2"/>
    <w:rsid w:val="00911C97"/>
    <w:rsid w:val="00911DC9"/>
    <w:rsid w:val="00912BE3"/>
    <w:rsid w:val="0091340D"/>
    <w:rsid w:val="009135CA"/>
    <w:rsid w:val="00913A3F"/>
    <w:rsid w:val="00913C60"/>
    <w:rsid w:val="00914DDB"/>
    <w:rsid w:val="00914F13"/>
    <w:rsid w:val="0091518C"/>
    <w:rsid w:val="0091544A"/>
    <w:rsid w:val="009157E0"/>
    <w:rsid w:val="00915F95"/>
    <w:rsid w:val="0091668D"/>
    <w:rsid w:val="00916691"/>
    <w:rsid w:val="009168CD"/>
    <w:rsid w:val="00917236"/>
    <w:rsid w:val="0091770E"/>
    <w:rsid w:val="009202D4"/>
    <w:rsid w:val="009202DC"/>
    <w:rsid w:val="00921200"/>
    <w:rsid w:val="00921305"/>
    <w:rsid w:val="0092168E"/>
    <w:rsid w:val="00921EE1"/>
    <w:rsid w:val="009220B3"/>
    <w:rsid w:val="009224A9"/>
    <w:rsid w:val="00922976"/>
    <w:rsid w:val="00922DF9"/>
    <w:rsid w:val="00922EA7"/>
    <w:rsid w:val="00923DD4"/>
    <w:rsid w:val="0092455C"/>
    <w:rsid w:val="00924663"/>
    <w:rsid w:val="00925D64"/>
    <w:rsid w:val="0092603B"/>
    <w:rsid w:val="00926275"/>
    <w:rsid w:val="00926310"/>
    <w:rsid w:val="009267BE"/>
    <w:rsid w:val="00927323"/>
    <w:rsid w:val="00927634"/>
    <w:rsid w:val="00927D4E"/>
    <w:rsid w:val="00927DF1"/>
    <w:rsid w:val="00927F01"/>
    <w:rsid w:val="0093036D"/>
    <w:rsid w:val="00930B26"/>
    <w:rsid w:val="009310B4"/>
    <w:rsid w:val="00931C19"/>
    <w:rsid w:val="0093217D"/>
    <w:rsid w:val="00932E15"/>
    <w:rsid w:val="00932E9B"/>
    <w:rsid w:val="009330BD"/>
    <w:rsid w:val="00933F4E"/>
    <w:rsid w:val="009344D2"/>
    <w:rsid w:val="00934871"/>
    <w:rsid w:val="00934B98"/>
    <w:rsid w:val="00934D16"/>
    <w:rsid w:val="00934DAF"/>
    <w:rsid w:val="00935468"/>
    <w:rsid w:val="00935CE7"/>
    <w:rsid w:val="00936D31"/>
    <w:rsid w:val="00937293"/>
    <w:rsid w:val="00937B20"/>
    <w:rsid w:val="0094006B"/>
    <w:rsid w:val="00940224"/>
    <w:rsid w:val="00940460"/>
    <w:rsid w:val="009406A1"/>
    <w:rsid w:val="00940ABE"/>
    <w:rsid w:val="009410AA"/>
    <w:rsid w:val="00941413"/>
    <w:rsid w:val="0094212F"/>
    <w:rsid w:val="00942497"/>
    <w:rsid w:val="009427DE"/>
    <w:rsid w:val="00942AFF"/>
    <w:rsid w:val="00943394"/>
    <w:rsid w:val="009434BD"/>
    <w:rsid w:val="00943624"/>
    <w:rsid w:val="009438FF"/>
    <w:rsid w:val="00944D7F"/>
    <w:rsid w:val="00945E50"/>
    <w:rsid w:val="00945F27"/>
    <w:rsid w:val="00946635"/>
    <w:rsid w:val="00946B40"/>
    <w:rsid w:val="00946EED"/>
    <w:rsid w:val="00947CD6"/>
    <w:rsid w:val="0095033C"/>
    <w:rsid w:val="00950DF1"/>
    <w:rsid w:val="009520BE"/>
    <w:rsid w:val="009521CF"/>
    <w:rsid w:val="009521F9"/>
    <w:rsid w:val="009530FF"/>
    <w:rsid w:val="00953503"/>
    <w:rsid w:val="00953AC5"/>
    <w:rsid w:val="0095490F"/>
    <w:rsid w:val="009550F0"/>
    <w:rsid w:val="00955567"/>
    <w:rsid w:val="00956544"/>
    <w:rsid w:val="00956617"/>
    <w:rsid w:val="00956750"/>
    <w:rsid w:val="00956916"/>
    <w:rsid w:val="00956EE1"/>
    <w:rsid w:val="00957ADD"/>
    <w:rsid w:val="00960AFF"/>
    <w:rsid w:val="00960ED1"/>
    <w:rsid w:val="0096175C"/>
    <w:rsid w:val="00961BC6"/>
    <w:rsid w:val="00961E2D"/>
    <w:rsid w:val="00962D86"/>
    <w:rsid w:val="009631F6"/>
    <w:rsid w:val="00963720"/>
    <w:rsid w:val="00964427"/>
    <w:rsid w:val="00964D33"/>
    <w:rsid w:val="00964D55"/>
    <w:rsid w:val="00964DB2"/>
    <w:rsid w:val="00964E55"/>
    <w:rsid w:val="00965FA2"/>
    <w:rsid w:val="00966F7D"/>
    <w:rsid w:val="00966FC2"/>
    <w:rsid w:val="009670B1"/>
    <w:rsid w:val="00967F6A"/>
    <w:rsid w:val="009702BD"/>
    <w:rsid w:val="0097086E"/>
    <w:rsid w:val="00971245"/>
    <w:rsid w:val="0097125B"/>
    <w:rsid w:val="00971857"/>
    <w:rsid w:val="00971E14"/>
    <w:rsid w:val="00972E97"/>
    <w:rsid w:val="00973823"/>
    <w:rsid w:val="00973B8E"/>
    <w:rsid w:val="00973F4A"/>
    <w:rsid w:val="00973FDC"/>
    <w:rsid w:val="0097434B"/>
    <w:rsid w:val="00974591"/>
    <w:rsid w:val="009746F3"/>
    <w:rsid w:val="0097529D"/>
    <w:rsid w:val="00976935"/>
    <w:rsid w:val="00976AC0"/>
    <w:rsid w:val="00976FE8"/>
    <w:rsid w:val="00977F1E"/>
    <w:rsid w:val="0098014F"/>
    <w:rsid w:val="00980446"/>
    <w:rsid w:val="00980B09"/>
    <w:rsid w:val="00980E21"/>
    <w:rsid w:val="0098215C"/>
    <w:rsid w:val="00982EC6"/>
    <w:rsid w:val="00982F6F"/>
    <w:rsid w:val="00983214"/>
    <w:rsid w:val="00983354"/>
    <w:rsid w:val="00983BBA"/>
    <w:rsid w:val="00983CBA"/>
    <w:rsid w:val="00983FBE"/>
    <w:rsid w:val="009847E6"/>
    <w:rsid w:val="00984DA6"/>
    <w:rsid w:val="0098557F"/>
    <w:rsid w:val="0098559F"/>
    <w:rsid w:val="00985C1B"/>
    <w:rsid w:val="00986556"/>
    <w:rsid w:val="00986A5E"/>
    <w:rsid w:val="00987462"/>
    <w:rsid w:val="00987583"/>
    <w:rsid w:val="009901C9"/>
    <w:rsid w:val="009908AD"/>
    <w:rsid w:val="00990EE5"/>
    <w:rsid w:val="00991555"/>
    <w:rsid w:val="00991B13"/>
    <w:rsid w:val="0099228E"/>
    <w:rsid w:val="0099247A"/>
    <w:rsid w:val="009927A0"/>
    <w:rsid w:val="00992C04"/>
    <w:rsid w:val="00993822"/>
    <w:rsid w:val="00993C93"/>
    <w:rsid w:val="009943EF"/>
    <w:rsid w:val="009948C3"/>
    <w:rsid w:val="009948D1"/>
    <w:rsid w:val="00994ABC"/>
    <w:rsid w:val="00994D83"/>
    <w:rsid w:val="00994DCC"/>
    <w:rsid w:val="009950A1"/>
    <w:rsid w:val="00995A6E"/>
    <w:rsid w:val="00995B1E"/>
    <w:rsid w:val="00995E3D"/>
    <w:rsid w:val="009960D9"/>
    <w:rsid w:val="00997276"/>
    <w:rsid w:val="009A0F52"/>
    <w:rsid w:val="009A1ACD"/>
    <w:rsid w:val="009A21A8"/>
    <w:rsid w:val="009A2894"/>
    <w:rsid w:val="009A2C70"/>
    <w:rsid w:val="009A53F2"/>
    <w:rsid w:val="009A55EA"/>
    <w:rsid w:val="009A5D3A"/>
    <w:rsid w:val="009A6F56"/>
    <w:rsid w:val="009A7865"/>
    <w:rsid w:val="009A78B9"/>
    <w:rsid w:val="009A7932"/>
    <w:rsid w:val="009B1100"/>
    <w:rsid w:val="009B146F"/>
    <w:rsid w:val="009B1E6C"/>
    <w:rsid w:val="009B1EBB"/>
    <w:rsid w:val="009B1F05"/>
    <w:rsid w:val="009B22F4"/>
    <w:rsid w:val="009B26BA"/>
    <w:rsid w:val="009B26CA"/>
    <w:rsid w:val="009B2897"/>
    <w:rsid w:val="009B28D6"/>
    <w:rsid w:val="009B2C2C"/>
    <w:rsid w:val="009B2F60"/>
    <w:rsid w:val="009B39A3"/>
    <w:rsid w:val="009B3D8A"/>
    <w:rsid w:val="009B4362"/>
    <w:rsid w:val="009B4E7A"/>
    <w:rsid w:val="009B6528"/>
    <w:rsid w:val="009B6650"/>
    <w:rsid w:val="009B6669"/>
    <w:rsid w:val="009B6BB7"/>
    <w:rsid w:val="009B6D27"/>
    <w:rsid w:val="009B6E39"/>
    <w:rsid w:val="009B717F"/>
    <w:rsid w:val="009B72F5"/>
    <w:rsid w:val="009B7333"/>
    <w:rsid w:val="009B7C56"/>
    <w:rsid w:val="009C069A"/>
    <w:rsid w:val="009C0FC6"/>
    <w:rsid w:val="009C14A2"/>
    <w:rsid w:val="009C161A"/>
    <w:rsid w:val="009C17A7"/>
    <w:rsid w:val="009C241F"/>
    <w:rsid w:val="009C2939"/>
    <w:rsid w:val="009C34E5"/>
    <w:rsid w:val="009C3877"/>
    <w:rsid w:val="009C3DBC"/>
    <w:rsid w:val="009C49B3"/>
    <w:rsid w:val="009C551F"/>
    <w:rsid w:val="009C6299"/>
    <w:rsid w:val="009C749C"/>
    <w:rsid w:val="009D083B"/>
    <w:rsid w:val="009D1403"/>
    <w:rsid w:val="009D20FA"/>
    <w:rsid w:val="009D2768"/>
    <w:rsid w:val="009D2A2F"/>
    <w:rsid w:val="009D456A"/>
    <w:rsid w:val="009D4938"/>
    <w:rsid w:val="009D4D2B"/>
    <w:rsid w:val="009D5313"/>
    <w:rsid w:val="009D6896"/>
    <w:rsid w:val="009D752C"/>
    <w:rsid w:val="009D7F46"/>
    <w:rsid w:val="009E019F"/>
    <w:rsid w:val="009E0780"/>
    <w:rsid w:val="009E0786"/>
    <w:rsid w:val="009E2B82"/>
    <w:rsid w:val="009E3D1B"/>
    <w:rsid w:val="009E4561"/>
    <w:rsid w:val="009E48B1"/>
    <w:rsid w:val="009E4FF7"/>
    <w:rsid w:val="009E5902"/>
    <w:rsid w:val="009E5978"/>
    <w:rsid w:val="009E6466"/>
    <w:rsid w:val="009E64FE"/>
    <w:rsid w:val="009E747C"/>
    <w:rsid w:val="009E7A4D"/>
    <w:rsid w:val="009F07A0"/>
    <w:rsid w:val="009F0817"/>
    <w:rsid w:val="009F0A26"/>
    <w:rsid w:val="009F1BB3"/>
    <w:rsid w:val="009F217C"/>
    <w:rsid w:val="009F37D3"/>
    <w:rsid w:val="009F3F8D"/>
    <w:rsid w:val="009F50F6"/>
    <w:rsid w:val="009F519D"/>
    <w:rsid w:val="009F6E3D"/>
    <w:rsid w:val="009F712F"/>
    <w:rsid w:val="009F7324"/>
    <w:rsid w:val="00A00E97"/>
    <w:rsid w:val="00A013B1"/>
    <w:rsid w:val="00A01603"/>
    <w:rsid w:val="00A01E37"/>
    <w:rsid w:val="00A025F1"/>
    <w:rsid w:val="00A0272E"/>
    <w:rsid w:val="00A0297F"/>
    <w:rsid w:val="00A03927"/>
    <w:rsid w:val="00A03A92"/>
    <w:rsid w:val="00A03EC1"/>
    <w:rsid w:val="00A05436"/>
    <w:rsid w:val="00A100F5"/>
    <w:rsid w:val="00A10490"/>
    <w:rsid w:val="00A10EFC"/>
    <w:rsid w:val="00A1166F"/>
    <w:rsid w:val="00A1171F"/>
    <w:rsid w:val="00A123BA"/>
    <w:rsid w:val="00A12D25"/>
    <w:rsid w:val="00A1325A"/>
    <w:rsid w:val="00A13891"/>
    <w:rsid w:val="00A1446E"/>
    <w:rsid w:val="00A144A5"/>
    <w:rsid w:val="00A14795"/>
    <w:rsid w:val="00A14EFE"/>
    <w:rsid w:val="00A15EC0"/>
    <w:rsid w:val="00A16592"/>
    <w:rsid w:val="00A166CC"/>
    <w:rsid w:val="00A1744F"/>
    <w:rsid w:val="00A17CC3"/>
    <w:rsid w:val="00A2014D"/>
    <w:rsid w:val="00A20619"/>
    <w:rsid w:val="00A20F90"/>
    <w:rsid w:val="00A21178"/>
    <w:rsid w:val="00A2135F"/>
    <w:rsid w:val="00A21A81"/>
    <w:rsid w:val="00A22837"/>
    <w:rsid w:val="00A232C1"/>
    <w:rsid w:val="00A236DC"/>
    <w:rsid w:val="00A24CB4"/>
    <w:rsid w:val="00A24F09"/>
    <w:rsid w:val="00A25308"/>
    <w:rsid w:val="00A25594"/>
    <w:rsid w:val="00A26EBE"/>
    <w:rsid w:val="00A2742E"/>
    <w:rsid w:val="00A2764C"/>
    <w:rsid w:val="00A27C04"/>
    <w:rsid w:val="00A302CB"/>
    <w:rsid w:val="00A30535"/>
    <w:rsid w:val="00A30DAF"/>
    <w:rsid w:val="00A30F45"/>
    <w:rsid w:val="00A312ED"/>
    <w:rsid w:val="00A31B6D"/>
    <w:rsid w:val="00A31F4D"/>
    <w:rsid w:val="00A321C2"/>
    <w:rsid w:val="00A33978"/>
    <w:rsid w:val="00A33B45"/>
    <w:rsid w:val="00A33B57"/>
    <w:rsid w:val="00A34CAE"/>
    <w:rsid w:val="00A34E11"/>
    <w:rsid w:val="00A35B30"/>
    <w:rsid w:val="00A366C8"/>
    <w:rsid w:val="00A370B8"/>
    <w:rsid w:val="00A3711C"/>
    <w:rsid w:val="00A3741C"/>
    <w:rsid w:val="00A37652"/>
    <w:rsid w:val="00A378C0"/>
    <w:rsid w:val="00A37C91"/>
    <w:rsid w:val="00A40630"/>
    <w:rsid w:val="00A40CA7"/>
    <w:rsid w:val="00A40F4A"/>
    <w:rsid w:val="00A41D56"/>
    <w:rsid w:val="00A41FE0"/>
    <w:rsid w:val="00A42530"/>
    <w:rsid w:val="00A42807"/>
    <w:rsid w:val="00A429FF"/>
    <w:rsid w:val="00A42D48"/>
    <w:rsid w:val="00A433AE"/>
    <w:rsid w:val="00A438DD"/>
    <w:rsid w:val="00A44405"/>
    <w:rsid w:val="00A446D0"/>
    <w:rsid w:val="00A4488D"/>
    <w:rsid w:val="00A44CB9"/>
    <w:rsid w:val="00A452F5"/>
    <w:rsid w:val="00A456FC"/>
    <w:rsid w:val="00A45D23"/>
    <w:rsid w:val="00A462A7"/>
    <w:rsid w:val="00A463EC"/>
    <w:rsid w:val="00A4734E"/>
    <w:rsid w:val="00A50174"/>
    <w:rsid w:val="00A5083A"/>
    <w:rsid w:val="00A50A3D"/>
    <w:rsid w:val="00A511F3"/>
    <w:rsid w:val="00A517EF"/>
    <w:rsid w:val="00A51E0C"/>
    <w:rsid w:val="00A52D43"/>
    <w:rsid w:val="00A53A86"/>
    <w:rsid w:val="00A53B3A"/>
    <w:rsid w:val="00A53F87"/>
    <w:rsid w:val="00A5419B"/>
    <w:rsid w:val="00A548C6"/>
    <w:rsid w:val="00A5530C"/>
    <w:rsid w:val="00A553DE"/>
    <w:rsid w:val="00A555FC"/>
    <w:rsid w:val="00A5572F"/>
    <w:rsid w:val="00A55E01"/>
    <w:rsid w:val="00A5601F"/>
    <w:rsid w:val="00A561E4"/>
    <w:rsid w:val="00A564C3"/>
    <w:rsid w:val="00A565A0"/>
    <w:rsid w:val="00A57EE0"/>
    <w:rsid w:val="00A6043D"/>
    <w:rsid w:val="00A60A2D"/>
    <w:rsid w:val="00A60AC2"/>
    <w:rsid w:val="00A614AC"/>
    <w:rsid w:val="00A622D9"/>
    <w:rsid w:val="00A63F9B"/>
    <w:rsid w:val="00A65014"/>
    <w:rsid w:val="00A654D4"/>
    <w:rsid w:val="00A65AA4"/>
    <w:rsid w:val="00A65B3F"/>
    <w:rsid w:val="00A65DF5"/>
    <w:rsid w:val="00A66141"/>
    <w:rsid w:val="00A665CE"/>
    <w:rsid w:val="00A66B1A"/>
    <w:rsid w:val="00A67889"/>
    <w:rsid w:val="00A700BC"/>
    <w:rsid w:val="00A70315"/>
    <w:rsid w:val="00A710FA"/>
    <w:rsid w:val="00A7117C"/>
    <w:rsid w:val="00A71B42"/>
    <w:rsid w:val="00A71DFE"/>
    <w:rsid w:val="00A72383"/>
    <w:rsid w:val="00A72764"/>
    <w:rsid w:val="00A72E2D"/>
    <w:rsid w:val="00A72F58"/>
    <w:rsid w:val="00A731E5"/>
    <w:rsid w:val="00A73870"/>
    <w:rsid w:val="00A74949"/>
    <w:rsid w:val="00A74A77"/>
    <w:rsid w:val="00A74B77"/>
    <w:rsid w:val="00A75003"/>
    <w:rsid w:val="00A750A1"/>
    <w:rsid w:val="00A763AF"/>
    <w:rsid w:val="00A76436"/>
    <w:rsid w:val="00A76559"/>
    <w:rsid w:val="00A770B3"/>
    <w:rsid w:val="00A7731D"/>
    <w:rsid w:val="00A77670"/>
    <w:rsid w:val="00A7797A"/>
    <w:rsid w:val="00A77D77"/>
    <w:rsid w:val="00A801FC"/>
    <w:rsid w:val="00A80CF8"/>
    <w:rsid w:val="00A80EA4"/>
    <w:rsid w:val="00A814A9"/>
    <w:rsid w:val="00A81AD2"/>
    <w:rsid w:val="00A81F60"/>
    <w:rsid w:val="00A823BD"/>
    <w:rsid w:val="00A824DF"/>
    <w:rsid w:val="00A82880"/>
    <w:rsid w:val="00A83538"/>
    <w:rsid w:val="00A836DF"/>
    <w:rsid w:val="00A84164"/>
    <w:rsid w:val="00A848E7"/>
    <w:rsid w:val="00A84F8E"/>
    <w:rsid w:val="00A85F72"/>
    <w:rsid w:val="00A86137"/>
    <w:rsid w:val="00A863A3"/>
    <w:rsid w:val="00A86713"/>
    <w:rsid w:val="00A868EF"/>
    <w:rsid w:val="00A86F2B"/>
    <w:rsid w:val="00A86FA9"/>
    <w:rsid w:val="00A87ACE"/>
    <w:rsid w:val="00A9025E"/>
    <w:rsid w:val="00A903AF"/>
    <w:rsid w:val="00A903C1"/>
    <w:rsid w:val="00A9057F"/>
    <w:rsid w:val="00A906A5"/>
    <w:rsid w:val="00A90E0B"/>
    <w:rsid w:val="00A916D6"/>
    <w:rsid w:val="00A91D1D"/>
    <w:rsid w:val="00A921FD"/>
    <w:rsid w:val="00A93819"/>
    <w:rsid w:val="00A9406B"/>
    <w:rsid w:val="00A94B49"/>
    <w:rsid w:val="00A94DE0"/>
    <w:rsid w:val="00A967DD"/>
    <w:rsid w:val="00A970C2"/>
    <w:rsid w:val="00A979DC"/>
    <w:rsid w:val="00AA0A4B"/>
    <w:rsid w:val="00AA0C6B"/>
    <w:rsid w:val="00AA1582"/>
    <w:rsid w:val="00AA1710"/>
    <w:rsid w:val="00AA1A76"/>
    <w:rsid w:val="00AA2130"/>
    <w:rsid w:val="00AA23FA"/>
    <w:rsid w:val="00AA35F5"/>
    <w:rsid w:val="00AA447A"/>
    <w:rsid w:val="00AA46CF"/>
    <w:rsid w:val="00AA4865"/>
    <w:rsid w:val="00AA5E7E"/>
    <w:rsid w:val="00AA5E7F"/>
    <w:rsid w:val="00AA65F8"/>
    <w:rsid w:val="00AA755D"/>
    <w:rsid w:val="00AA76DB"/>
    <w:rsid w:val="00AA7FE5"/>
    <w:rsid w:val="00AB0005"/>
    <w:rsid w:val="00AB0024"/>
    <w:rsid w:val="00AB0415"/>
    <w:rsid w:val="00AB07AA"/>
    <w:rsid w:val="00AB07C3"/>
    <w:rsid w:val="00AB087F"/>
    <w:rsid w:val="00AB0D22"/>
    <w:rsid w:val="00AB19A2"/>
    <w:rsid w:val="00AB1C93"/>
    <w:rsid w:val="00AB24F2"/>
    <w:rsid w:val="00AB2BB7"/>
    <w:rsid w:val="00AB3248"/>
    <w:rsid w:val="00AB4A1D"/>
    <w:rsid w:val="00AB4A6E"/>
    <w:rsid w:val="00AB4B34"/>
    <w:rsid w:val="00AB5449"/>
    <w:rsid w:val="00AB5E4E"/>
    <w:rsid w:val="00AB60DF"/>
    <w:rsid w:val="00AB6300"/>
    <w:rsid w:val="00AB678C"/>
    <w:rsid w:val="00AB6C04"/>
    <w:rsid w:val="00AB72D0"/>
    <w:rsid w:val="00AB782B"/>
    <w:rsid w:val="00AB7D0A"/>
    <w:rsid w:val="00AB7DF0"/>
    <w:rsid w:val="00AB7E0E"/>
    <w:rsid w:val="00AC056B"/>
    <w:rsid w:val="00AC0650"/>
    <w:rsid w:val="00AC0719"/>
    <w:rsid w:val="00AC100F"/>
    <w:rsid w:val="00AC1681"/>
    <w:rsid w:val="00AC1959"/>
    <w:rsid w:val="00AC1C03"/>
    <w:rsid w:val="00AC26D3"/>
    <w:rsid w:val="00AC38BA"/>
    <w:rsid w:val="00AC3903"/>
    <w:rsid w:val="00AC4488"/>
    <w:rsid w:val="00AC466B"/>
    <w:rsid w:val="00AC4901"/>
    <w:rsid w:val="00AC63D6"/>
    <w:rsid w:val="00AC69C6"/>
    <w:rsid w:val="00AC6BF6"/>
    <w:rsid w:val="00AC7B53"/>
    <w:rsid w:val="00AD02DD"/>
    <w:rsid w:val="00AD0A60"/>
    <w:rsid w:val="00AD0BA0"/>
    <w:rsid w:val="00AD1310"/>
    <w:rsid w:val="00AD1606"/>
    <w:rsid w:val="00AD1841"/>
    <w:rsid w:val="00AD2BCE"/>
    <w:rsid w:val="00AD322C"/>
    <w:rsid w:val="00AD3951"/>
    <w:rsid w:val="00AD4503"/>
    <w:rsid w:val="00AD53D5"/>
    <w:rsid w:val="00AD546C"/>
    <w:rsid w:val="00AD55FA"/>
    <w:rsid w:val="00AD5752"/>
    <w:rsid w:val="00AD59D2"/>
    <w:rsid w:val="00AD6298"/>
    <w:rsid w:val="00AD68A5"/>
    <w:rsid w:val="00AD69EC"/>
    <w:rsid w:val="00AD6B77"/>
    <w:rsid w:val="00AD7910"/>
    <w:rsid w:val="00AE16B3"/>
    <w:rsid w:val="00AE1BC8"/>
    <w:rsid w:val="00AE2BD1"/>
    <w:rsid w:val="00AE2E16"/>
    <w:rsid w:val="00AE3E3E"/>
    <w:rsid w:val="00AE3E65"/>
    <w:rsid w:val="00AE46B1"/>
    <w:rsid w:val="00AE5816"/>
    <w:rsid w:val="00AE5AD3"/>
    <w:rsid w:val="00AE5F15"/>
    <w:rsid w:val="00AE64EC"/>
    <w:rsid w:val="00AE69A8"/>
    <w:rsid w:val="00AE6EA1"/>
    <w:rsid w:val="00AE6ECD"/>
    <w:rsid w:val="00AE7426"/>
    <w:rsid w:val="00AE7E3D"/>
    <w:rsid w:val="00AF0B54"/>
    <w:rsid w:val="00AF0F33"/>
    <w:rsid w:val="00AF160D"/>
    <w:rsid w:val="00AF22E0"/>
    <w:rsid w:val="00AF3487"/>
    <w:rsid w:val="00AF484C"/>
    <w:rsid w:val="00AF4BCE"/>
    <w:rsid w:val="00AF5213"/>
    <w:rsid w:val="00AF5841"/>
    <w:rsid w:val="00AF5971"/>
    <w:rsid w:val="00AF5C9F"/>
    <w:rsid w:val="00AF62D2"/>
    <w:rsid w:val="00AF6F64"/>
    <w:rsid w:val="00AF7AB0"/>
    <w:rsid w:val="00B004E9"/>
    <w:rsid w:val="00B0082C"/>
    <w:rsid w:val="00B00978"/>
    <w:rsid w:val="00B00DB1"/>
    <w:rsid w:val="00B00EC7"/>
    <w:rsid w:val="00B01079"/>
    <w:rsid w:val="00B01486"/>
    <w:rsid w:val="00B01FA3"/>
    <w:rsid w:val="00B0228F"/>
    <w:rsid w:val="00B0241B"/>
    <w:rsid w:val="00B02569"/>
    <w:rsid w:val="00B02AA0"/>
    <w:rsid w:val="00B02EFD"/>
    <w:rsid w:val="00B0304A"/>
    <w:rsid w:val="00B03A32"/>
    <w:rsid w:val="00B045D8"/>
    <w:rsid w:val="00B04D2A"/>
    <w:rsid w:val="00B05180"/>
    <w:rsid w:val="00B06531"/>
    <w:rsid w:val="00B068AF"/>
    <w:rsid w:val="00B10599"/>
    <w:rsid w:val="00B10A17"/>
    <w:rsid w:val="00B10E1D"/>
    <w:rsid w:val="00B11706"/>
    <w:rsid w:val="00B11E4A"/>
    <w:rsid w:val="00B1239E"/>
    <w:rsid w:val="00B128AE"/>
    <w:rsid w:val="00B128FA"/>
    <w:rsid w:val="00B12E2B"/>
    <w:rsid w:val="00B1397B"/>
    <w:rsid w:val="00B13B45"/>
    <w:rsid w:val="00B14AE2"/>
    <w:rsid w:val="00B15211"/>
    <w:rsid w:val="00B159A5"/>
    <w:rsid w:val="00B16163"/>
    <w:rsid w:val="00B16457"/>
    <w:rsid w:val="00B164A6"/>
    <w:rsid w:val="00B16881"/>
    <w:rsid w:val="00B1702F"/>
    <w:rsid w:val="00B17297"/>
    <w:rsid w:val="00B17FD0"/>
    <w:rsid w:val="00B2058D"/>
    <w:rsid w:val="00B20964"/>
    <w:rsid w:val="00B20EB4"/>
    <w:rsid w:val="00B2129E"/>
    <w:rsid w:val="00B21485"/>
    <w:rsid w:val="00B2194C"/>
    <w:rsid w:val="00B21F6D"/>
    <w:rsid w:val="00B2295D"/>
    <w:rsid w:val="00B229D6"/>
    <w:rsid w:val="00B237A3"/>
    <w:rsid w:val="00B23F77"/>
    <w:rsid w:val="00B24A27"/>
    <w:rsid w:val="00B24A5A"/>
    <w:rsid w:val="00B24AFA"/>
    <w:rsid w:val="00B252E1"/>
    <w:rsid w:val="00B25D10"/>
    <w:rsid w:val="00B26313"/>
    <w:rsid w:val="00B265A6"/>
    <w:rsid w:val="00B26B05"/>
    <w:rsid w:val="00B278B3"/>
    <w:rsid w:val="00B308C1"/>
    <w:rsid w:val="00B309D9"/>
    <w:rsid w:val="00B32DE3"/>
    <w:rsid w:val="00B33A99"/>
    <w:rsid w:val="00B34025"/>
    <w:rsid w:val="00B34708"/>
    <w:rsid w:val="00B34F4F"/>
    <w:rsid w:val="00B3560A"/>
    <w:rsid w:val="00B357AD"/>
    <w:rsid w:val="00B35D03"/>
    <w:rsid w:val="00B4076D"/>
    <w:rsid w:val="00B40F3D"/>
    <w:rsid w:val="00B41B91"/>
    <w:rsid w:val="00B41D94"/>
    <w:rsid w:val="00B420B2"/>
    <w:rsid w:val="00B421C1"/>
    <w:rsid w:val="00B4221E"/>
    <w:rsid w:val="00B42BCB"/>
    <w:rsid w:val="00B42E2E"/>
    <w:rsid w:val="00B430CD"/>
    <w:rsid w:val="00B43402"/>
    <w:rsid w:val="00B44CE8"/>
    <w:rsid w:val="00B453E7"/>
    <w:rsid w:val="00B45ACA"/>
    <w:rsid w:val="00B45F02"/>
    <w:rsid w:val="00B45F24"/>
    <w:rsid w:val="00B45F87"/>
    <w:rsid w:val="00B46196"/>
    <w:rsid w:val="00B466DB"/>
    <w:rsid w:val="00B46A28"/>
    <w:rsid w:val="00B47A94"/>
    <w:rsid w:val="00B47CBA"/>
    <w:rsid w:val="00B508AC"/>
    <w:rsid w:val="00B50900"/>
    <w:rsid w:val="00B509FC"/>
    <w:rsid w:val="00B50EC2"/>
    <w:rsid w:val="00B519AD"/>
    <w:rsid w:val="00B51E4B"/>
    <w:rsid w:val="00B51F1C"/>
    <w:rsid w:val="00B52262"/>
    <w:rsid w:val="00B5234C"/>
    <w:rsid w:val="00B52927"/>
    <w:rsid w:val="00B52A5E"/>
    <w:rsid w:val="00B537D0"/>
    <w:rsid w:val="00B55202"/>
    <w:rsid w:val="00B552D2"/>
    <w:rsid w:val="00B55773"/>
    <w:rsid w:val="00B55F5B"/>
    <w:rsid w:val="00B562FF"/>
    <w:rsid w:val="00B56539"/>
    <w:rsid w:val="00B56F96"/>
    <w:rsid w:val="00B571CB"/>
    <w:rsid w:val="00B57238"/>
    <w:rsid w:val="00B5754B"/>
    <w:rsid w:val="00B60448"/>
    <w:rsid w:val="00B607A3"/>
    <w:rsid w:val="00B6113B"/>
    <w:rsid w:val="00B61540"/>
    <w:rsid w:val="00B61B3A"/>
    <w:rsid w:val="00B621F9"/>
    <w:rsid w:val="00B623FA"/>
    <w:rsid w:val="00B62811"/>
    <w:rsid w:val="00B62D3B"/>
    <w:rsid w:val="00B64A40"/>
    <w:rsid w:val="00B65165"/>
    <w:rsid w:val="00B65600"/>
    <w:rsid w:val="00B66010"/>
    <w:rsid w:val="00B66678"/>
    <w:rsid w:val="00B66A27"/>
    <w:rsid w:val="00B66EE0"/>
    <w:rsid w:val="00B67956"/>
    <w:rsid w:val="00B67A55"/>
    <w:rsid w:val="00B67BBF"/>
    <w:rsid w:val="00B67C1A"/>
    <w:rsid w:val="00B70EE2"/>
    <w:rsid w:val="00B710E6"/>
    <w:rsid w:val="00B7184C"/>
    <w:rsid w:val="00B71CA3"/>
    <w:rsid w:val="00B72097"/>
    <w:rsid w:val="00B7291C"/>
    <w:rsid w:val="00B7344D"/>
    <w:rsid w:val="00B73701"/>
    <w:rsid w:val="00B73A07"/>
    <w:rsid w:val="00B762AA"/>
    <w:rsid w:val="00B767A4"/>
    <w:rsid w:val="00B76BD5"/>
    <w:rsid w:val="00B7730E"/>
    <w:rsid w:val="00B77853"/>
    <w:rsid w:val="00B77B05"/>
    <w:rsid w:val="00B80880"/>
    <w:rsid w:val="00B80B71"/>
    <w:rsid w:val="00B80C9C"/>
    <w:rsid w:val="00B81A47"/>
    <w:rsid w:val="00B8212C"/>
    <w:rsid w:val="00B829E6"/>
    <w:rsid w:val="00B82CE7"/>
    <w:rsid w:val="00B82EDA"/>
    <w:rsid w:val="00B83542"/>
    <w:rsid w:val="00B83EC8"/>
    <w:rsid w:val="00B848A2"/>
    <w:rsid w:val="00B849B5"/>
    <w:rsid w:val="00B85AFB"/>
    <w:rsid w:val="00B864E8"/>
    <w:rsid w:val="00B86B43"/>
    <w:rsid w:val="00B86E66"/>
    <w:rsid w:val="00B8731B"/>
    <w:rsid w:val="00B87CA1"/>
    <w:rsid w:val="00B9072B"/>
    <w:rsid w:val="00B90907"/>
    <w:rsid w:val="00B90936"/>
    <w:rsid w:val="00B91009"/>
    <w:rsid w:val="00B916AE"/>
    <w:rsid w:val="00B91720"/>
    <w:rsid w:val="00B91CB4"/>
    <w:rsid w:val="00B923C7"/>
    <w:rsid w:val="00B935B5"/>
    <w:rsid w:val="00B94B25"/>
    <w:rsid w:val="00B9525B"/>
    <w:rsid w:val="00B95675"/>
    <w:rsid w:val="00B95B16"/>
    <w:rsid w:val="00B96022"/>
    <w:rsid w:val="00B97358"/>
    <w:rsid w:val="00B97663"/>
    <w:rsid w:val="00BA0257"/>
    <w:rsid w:val="00BA0658"/>
    <w:rsid w:val="00BA1105"/>
    <w:rsid w:val="00BA14AA"/>
    <w:rsid w:val="00BA151F"/>
    <w:rsid w:val="00BA1BD4"/>
    <w:rsid w:val="00BA2720"/>
    <w:rsid w:val="00BA2931"/>
    <w:rsid w:val="00BA384C"/>
    <w:rsid w:val="00BA3AB9"/>
    <w:rsid w:val="00BA3AE8"/>
    <w:rsid w:val="00BA3BA6"/>
    <w:rsid w:val="00BA408B"/>
    <w:rsid w:val="00BA5378"/>
    <w:rsid w:val="00BA6D0A"/>
    <w:rsid w:val="00BA7332"/>
    <w:rsid w:val="00BA7E77"/>
    <w:rsid w:val="00BB0828"/>
    <w:rsid w:val="00BB1069"/>
    <w:rsid w:val="00BB12BE"/>
    <w:rsid w:val="00BB154B"/>
    <w:rsid w:val="00BB1B6C"/>
    <w:rsid w:val="00BB20D4"/>
    <w:rsid w:val="00BB23F9"/>
    <w:rsid w:val="00BB2AD9"/>
    <w:rsid w:val="00BB2BE3"/>
    <w:rsid w:val="00BB3337"/>
    <w:rsid w:val="00BB3F8A"/>
    <w:rsid w:val="00BB4D8E"/>
    <w:rsid w:val="00BB5175"/>
    <w:rsid w:val="00BB58F3"/>
    <w:rsid w:val="00BB5CF8"/>
    <w:rsid w:val="00BB5D90"/>
    <w:rsid w:val="00BB5F1C"/>
    <w:rsid w:val="00BB5F92"/>
    <w:rsid w:val="00BB65AD"/>
    <w:rsid w:val="00BB6BCC"/>
    <w:rsid w:val="00BB6D69"/>
    <w:rsid w:val="00BC04E5"/>
    <w:rsid w:val="00BC055C"/>
    <w:rsid w:val="00BC0E8A"/>
    <w:rsid w:val="00BC13D0"/>
    <w:rsid w:val="00BC16BB"/>
    <w:rsid w:val="00BC21E3"/>
    <w:rsid w:val="00BC2273"/>
    <w:rsid w:val="00BC3B35"/>
    <w:rsid w:val="00BC5693"/>
    <w:rsid w:val="00BC56AF"/>
    <w:rsid w:val="00BC61CC"/>
    <w:rsid w:val="00BC6728"/>
    <w:rsid w:val="00BC6D81"/>
    <w:rsid w:val="00BC713A"/>
    <w:rsid w:val="00BD1977"/>
    <w:rsid w:val="00BD1C28"/>
    <w:rsid w:val="00BD1D26"/>
    <w:rsid w:val="00BD2273"/>
    <w:rsid w:val="00BD2709"/>
    <w:rsid w:val="00BD27DB"/>
    <w:rsid w:val="00BD2CB6"/>
    <w:rsid w:val="00BD2D1F"/>
    <w:rsid w:val="00BD3540"/>
    <w:rsid w:val="00BD35C1"/>
    <w:rsid w:val="00BD5098"/>
    <w:rsid w:val="00BD55A7"/>
    <w:rsid w:val="00BD5D6A"/>
    <w:rsid w:val="00BD6258"/>
    <w:rsid w:val="00BD6D39"/>
    <w:rsid w:val="00BD7788"/>
    <w:rsid w:val="00BE001D"/>
    <w:rsid w:val="00BE0557"/>
    <w:rsid w:val="00BE2A43"/>
    <w:rsid w:val="00BE2EAD"/>
    <w:rsid w:val="00BE38F1"/>
    <w:rsid w:val="00BE3B86"/>
    <w:rsid w:val="00BE3B99"/>
    <w:rsid w:val="00BE409A"/>
    <w:rsid w:val="00BE5104"/>
    <w:rsid w:val="00BE587C"/>
    <w:rsid w:val="00BE58FE"/>
    <w:rsid w:val="00BE66CC"/>
    <w:rsid w:val="00BE77EF"/>
    <w:rsid w:val="00BE781E"/>
    <w:rsid w:val="00BE7D8A"/>
    <w:rsid w:val="00BF0694"/>
    <w:rsid w:val="00BF0EBA"/>
    <w:rsid w:val="00BF145B"/>
    <w:rsid w:val="00BF1E68"/>
    <w:rsid w:val="00BF4EA7"/>
    <w:rsid w:val="00BF4EF2"/>
    <w:rsid w:val="00BF5B34"/>
    <w:rsid w:val="00BF6A70"/>
    <w:rsid w:val="00BF70F8"/>
    <w:rsid w:val="00BF7898"/>
    <w:rsid w:val="00BF7976"/>
    <w:rsid w:val="00BF7D3F"/>
    <w:rsid w:val="00BF7D4A"/>
    <w:rsid w:val="00BF7D9B"/>
    <w:rsid w:val="00BF7EF9"/>
    <w:rsid w:val="00C00091"/>
    <w:rsid w:val="00C0051F"/>
    <w:rsid w:val="00C00C58"/>
    <w:rsid w:val="00C00FA2"/>
    <w:rsid w:val="00C01137"/>
    <w:rsid w:val="00C02C16"/>
    <w:rsid w:val="00C02F6A"/>
    <w:rsid w:val="00C03153"/>
    <w:rsid w:val="00C033E9"/>
    <w:rsid w:val="00C03C98"/>
    <w:rsid w:val="00C03D71"/>
    <w:rsid w:val="00C03F50"/>
    <w:rsid w:val="00C049D8"/>
    <w:rsid w:val="00C04AB8"/>
    <w:rsid w:val="00C04C84"/>
    <w:rsid w:val="00C066CF"/>
    <w:rsid w:val="00C06724"/>
    <w:rsid w:val="00C06807"/>
    <w:rsid w:val="00C06F95"/>
    <w:rsid w:val="00C0754F"/>
    <w:rsid w:val="00C0762F"/>
    <w:rsid w:val="00C07D55"/>
    <w:rsid w:val="00C102D0"/>
    <w:rsid w:val="00C11646"/>
    <w:rsid w:val="00C11799"/>
    <w:rsid w:val="00C11AC4"/>
    <w:rsid w:val="00C12789"/>
    <w:rsid w:val="00C12B88"/>
    <w:rsid w:val="00C12FCB"/>
    <w:rsid w:val="00C13F77"/>
    <w:rsid w:val="00C144E0"/>
    <w:rsid w:val="00C15571"/>
    <w:rsid w:val="00C1597C"/>
    <w:rsid w:val="00C15B07"/>
    <w:rsid w:val="00C15D19"/>
    <w:rsid w:val="00C1606E"/>
    <w:rsid w:val="00C16ADC"/>
    <w:rsid w:val="00C16BAF"/>
    <w:rsid w:val="00C16C77"/>
    <w:rsid w:val="00C177BA"/>
    <w:rsid w:val="00C17B19"/>
    <w:rsid w:val="00C17FF4"/>
    <w:rsid w:val="00C2042A"/>
    <w:rsid w:val="00C2054B"/>
    <w:rsid w:val="00C20A9D"/>
    <w:rsid w:val="00C216E1"/>
    <w:rsid w:val="00C218EA"/>
    <w:rsid w:val="00C219EA"/>
    <w:rsid w:val="00C21CD6"/>
    <w:rsid w:val="00C21E93"/>
    <w:rsid w:val="00C225E9"/>
    <w:rsid w:val="00C22963"/>
    <w:rsid w:val="00C22A86"/>
    <w:rsid w:val="00C22BBF"/>
    <w:rsid w:val="00C22BEE"/>
    <w:rsid w:val="00C236D4"/>
    <w:rsid w:val="00C23727"/>
    <w:rsid w:val="00C23938"/>
    <w:rsid w:val="00C23FA6"/>
    <w:rsid w:val="00C2459A"/>
    <w:rsid w:val="00C25244"/>
    <w:rsid w:val="00C25CD1"/>
    <w:rsid w:val="00C2630C"/>
    <w:rsid w:val="00C27F5C"/>
    <w:rsid w:val="00C303FB"/>
    <w:rsid w:val="00C3050D"/>
    <w:rsid w:val="00C30E1D"/>
    <w:rsid w:val="00C340CA"/>
    <w:rsid w:val="00C342F5"/>
    <w:rsid w:val="00C34A30"/>
    <w:rsid w:val="00C34DAC"/>
    <w:rsid w:val="00C3513B"/>
    <w:rsid w:val="00C351A5"/>
    <w:rsid w:val="00C35449"/>
    <w:rsid w:val="00C35607"/>
    <w:rsid w:val="00C35901"/>
    <w:rsid w:val="00C36979"/>
    <w:rsid w:val="00C372FD"/>
    <w:rsid w:val="00C37403"/>
    <w:rsid w:val="00C37CDA"/>
    <w:rsid w:val="00C40AE2"/>
    <w:rsid w:val="00C41109"/>
    <w:rsid w:val="00C41AC1"/>
    <w:rsid w:val="00C41D64"/>
    <w:rsid w:val="00C41F38"/>
    <w:rsid w:val="00C43748"/>
    <w:rsid w:val="00C4379F"/>
    <w:rsid w:val="00C440D5"/>
    <w:rsid w:val="00C4456A"/>
    <w:rsid w:val="00C44723"/>
    <w:rsid w:val="00C44925"/>
    <w:rsid w:val="00C44929"/>
    <w:rsid w:val="00C44D35"/>
    <w:rsid w:val="00C44E1E"/>
    <w:rsid w:val="00C45869"/>
    <w:rsid w:val="00C45A7F"/>
    <w:rsid w:val="00C46144"/>
    <w:rsid w:val="00C463CB"/>
    <w:rsid w:val="00C469AE"/>
    <w:rsid w:val="00C46EC6"/>
    <w:rsid w:val="00C47067"/>
    <w:rsid w:val="00C4753C"/>
    <w:rsid w:val="00C47BAC"/>
    <w:rsid w:val="00C50149"/>
    <w:rsid w:val="00C5035E"/>
    <w:rsid w:val="00C509E9"/>
    <w:rsid w:val="00C50AE2"/>
    <w:rsid w:val="00C51DEA"/>
    <w:rsid w:val="00C51FA0"/>
    <w:rsid w:val="00C528D4"/>
    <w:rsid w:val="00C53029"/>
    <w:rsid w:val="00C534A5"/>
    <w:rsid w:val="00C5373F"/>
    <w:rsid w:val="00C53CFF"/>
    <w:rsid w:val="00C5472A"/>
    <w:rsid w:val="00C5525A"/>
    <w:rsid w:val="00C55698"/>
    <w:rsid w:val="00C55916"/>
    <w:rsid w:val="00C55E9D"/>
    <w:rsid w:val="00C568EF"/>
    <w:rsid w:val="00C56C4D"/>
    <w:rsid w:val="00C56E41"/>
    <w:rsid w:val="00C572E7"/>
    <w:rsid w:val="00C577B5"/>
    <w:rsid w:val="00C579FC"/>
    <w:rsid w:val="00C57DE2"/>
    <w:rsid w:val="00C60230"/>
    <w:rsid w:val="00C60455"/>
    <w:rsid w:val="00C60541"/>
    <w:rsid w:val="00C6084E"/>
    <w:rsid w:val="00C60A1F"/>
    <w:rsid w:val="00C61864"/>
    <w:rsid w:val="00C6233B"/>
    <w:rsid w:val="00C62882"/>
    <w:rsid w:val="00C62F7A"/>
    <w:rsid w:val="00C63E6B"/>
    <w:rsid w:val="00C646A1"/>
    <w:rsid w:val="00C64BF7"/>
    <w:rsid w:val="00C64F0D"/>
    <w:rsid w:val="00C651F8"/>
    <w:rsid w:val="00C655DD"/>
    <w:rsid w:val="00C65BD3"/>
    <w:rsid w:val="00C65BD5"/>
    <w:rsid w:val="00C6653C"/>
    <w:rsid w:val="00C67B88"/>
    <w:rsid w:val="00C70004"/>
    <w:rsid w:val="00C70481"/>
    <w:rsid w:val="00C70DA4"/>
    <w:rsid w:val="00C70F5F"/>
    <w:rsid w:val="00C710F9"/>
    <w:rsid w:val="00C714EF"/>
    <w:rsid w:val="00C71CB7"/>
    <w:rsid w:val="00C71CF9"/>
    <w:rsid w:val="00C72140"/>
    <w:rsid w:val="00C72C10"/>
    <w:rsid w:val="00C72EEB"/>
    <w:rsid w:val="00C734BF"/>
    <w:rsid w:val="00C73CE1"/>
    <w:rsid w:val="00C73E2A"/>
    <w:rsid w:val="00C744D0"/>
    <w:rsid w:val="00C74BE3"/>
    <w:rsid w:val="00C756AC"/>
    <w:rsid w:val="00C75C7E"/>
    <w:rsid w:val="00C75E83"/>
    <w:rsid w:val="00C760B4"/>
    <w:rsid w:val="00C7642C"/>
    <w:rsid w:val="00C76882"/>
    <w:rsid w:val="00C76BA1"/>
    <w:rsid w:val="00C76E70"/>
    <w:rsid w:val="00C76FAC"/>
    <w:rsid w:val="00C770A1"/>
    <w:rsid w:val="00C77A9E"/>
    <w:rsid w:val="00C77B22"/>
    <w:rsid w:val="00C82317"/>
    <w:rsid w:val="00C83589"/>
    <w:rsid w:val="00C83729"/>
    <w:rsid w:val="00C8384F"/>
    <w:rsid w:val="00C83A2F"/>
    <w:rsid w:val="00C84BD2"/>
    <w:rsid w:val="00C84E2D"/>
    <w:rsid w:val="00C856C5"/>
    <w:rsid w:val="00C85BEA"/>
    <w:rsid w:val="00C867ED"/>
    <w:rsid w:val="00C86C75"/>
    <w:rsid w:val="00C87DFB"/>
    <w:rsid w:val="00C87E2B"/>
    <w:rsid w:val="00C907DC"/>
    <w:rsid w:val="00C90EBE"/>
    <w:rsid w:val="00C91FBF"/>
    <w:rsid w:val="00C922D7"/>
    <w:rsid w:val="00C93098"/>
    <w:rsid w:val="00C93E06"/>
    <w:rsid w:val="00C946D5"/>
    <w:rsid w:val="00C953FD"/>
    <w:rsid w:val="00C95B96"/>
    <w:rsid w:val="00C95FBA"/>
    <w:rsid w:val="00C96727"/>
    <w:rsid w:val="00C96787"/>
    <w:rsid w:val="00C97270"/>
    <w:rsid w:val="00C9766B"/>
    <w:rsid w:val="00C97E56"/>
    <w:rsid w:val="00C97E99"/>
    <w:rsid w:val="00CA046F"/>
    <w:rsid w:val="00CA1193"/>
    <w:rsid w:val="00CA1501"/>
    <w:rsid w:val="00CA1769"/>
    <w:rsid w:val="00CA1819"/>
    <w:rsid w:val="00CA1A52"/>
    <w:rsid w:val="00CA1DD5"/>
    <w:rsid w:val="00CA1EEB"/>
    <w:rsid w:val="00CA21E5"/>
    <w:rsid w:val="00CA260E"/>
    <w:rsid w:val="00CA283D"/>
    <w:rsid w:val="00CA2962"/>
    <w:rsid w:val="00CA326E"/>
    <w:rsid w:val="00CA347C"/>
    <w:rsid w:val="00CA379E"/>
    <w:rsid w:val="00CA455F"/>
    <w:rsid w:val="00CA4698"/>
    <w:rsid w:val="00CA4EDF"/>
    <w:rsid w:val="00CA5494"/>
    <w:rsid w:val="00CA54F5"/>
    <w:rsid w:val="00CA58FB"/>
    <w:rsid w:val="00CA5D8D"/>
    <w:rsid w:val="00CA67B5"/>
    <w:rsid w:val="00CA6C0C"/>
    <w:rsid w:val="00CA6CBF"/>
    <w:rsid w:val="00CA6F2F"/>
    <w:rsid w:val="00CB06C2"/>
    <w:rsid w:val="00CB0861"/>
    <w:rsid w:val="00CB0D11"/>
    <w:rsid w:val="00CB1063"/>
    <w:rsid w:val="00CB106D"/>
    <w:rsid w:val="00CB2BA8"/>
    <w:rsid w:val="00CB2D7F"/>
    <w:rsid w:val="00CB2FB5"/>
    <w:rsid w:val="00CB3344"/>
    <w:rsid w:val="00CB4E27"/>
    <w:rsid w:val="00CB4F17"/>
    <w:rsid w:val="00CB56E6"/>
    <w:rsid w:val="00CB5A55"/>
    <w:rsid w:val="00CB5DE7"/>
    <w:rsid w:val="00CB5F8F"/>
    <w:rsid w:val="00CB665A"/>
    <w:rsid w:val="00CB68A8"/>
    <w:rsid w:val="00CB6BF9"/>
    <w:rsid w:val="00CB6D0A"/>
    <w:rsid w:val="00CB7AD0"/>
    <w:rsid w:val="00CC0CFB"/>
    <w:rsid w:val="00CC1589"/>
    <w:rsid w:val="00CC1591"/>
    <w:rsid w:val="00CC2105"/>
    <w:rsid w:val="00CC2858"/>
    <w:rsid w:val="00CC28F2"/>
    <w:rsid w:val="00CC2F51"/>
    <w:rsid w:val="00CC2FCB"/>
    <w:rsid w:val="00CC31BE"/>
    <w:rsid w:val="00CC340C"/>
    <w:rsid w:val="00CC4F6E"/>
    <w:rsid w:val="00CC5837"/>
    <w:rsid w:val="00CC6897"/>
    <w:rsid w:val="00CC6A45"/>
    <w:rsid w:val="00CC6D47"/>
    <w:rsid w:val="00CC700B"/>
    <w:rsid w:val="00CC7930"/>
    <w:rsid w:val="00CC7C00"/>
    <w:rsid w:val="00CD00CD"/>
    <w:rsid w:val="00CD01EC"/>
    <w:rsid w:val="00CD0232"/>
    <w:rsid w:val="00CD03F3"/>
    <w:rsid w:val="00CD1950"/>
    <w:rsid w:val="00CD1A83"/>
    <w:rsid w:val="00CD24E5"/>
    <w:rsid w:val="00CD279C"/>
    <w:rsid w:val="00CD27CE"/>
    <w:rsid w:val="00CD2BD5"/>
    <w:rsid w:val="00CD2FDB"/>
    <w:rsid w:val="00CD3DE8"/>
    <w:rsid w:val="00CD424E"/>
    <w:rsid w:val="00CD4985"/>
    <w:rsid w:val="00CD520A"/>
    <w:rsid w:val="00CD5834"/>
    <w:rsid w:val="00CD5A24"/>
    <w:rsid w:val="00CD61ED"/>
    <w:rsid w:val="00CD69C7"/>
    <w:rsid w:val="00CD6A73"/>
    <w:rsid w:val="00CD775D"/>
    <w:rsid w:val="00CD7768"/>
    <w:rsid w:val="00CD7828"/>
    <w:rsid w:val="00CD7EF3"/>
    <w:rsid w:val="00CE0BEA"/>
    <w:rsid w:val="00CE10E6"/>
    <w:rsid w:val="00CE1A0E"/>
    <w:rsid w:val="00CE229F"/>
    <w:rsid w:val="00CE3169"/>
    <w:rsid w:val="00CE3572"/>
    <w:rsid w:val="00CE3CFB"/>
    <w:rsid w:val="00CE3DC9"/>
    <w:rsid w:val="00CE40D9"/>
    <w:rsid w:val="00CE468B"/>
    <w:rsid w:val="00CE4F08"/>
    <w:rsid w:val="00CE50B9"/>
    <w:rsid w:val="00CE7A15"/>
    <w:rsid w:val="00CE7BA6"/>
    <w:rsid w:val="00CF073D"/>
    <w:rsid w:val="00CF0762"/>
    <w:rsid w:val="00CF0E37"/>
    <w:rsid w:val="00CF1565"/>
    <w:rsid w:val="00CF15F0"/>
    <w:rsid w:val="00CF19ED"/>
    <w:rsid w:val="00CF1F9C"/>
    <w:rsid w:val="00CF2FEC"/>
    <w:rsid w:val="00CF310E"/>
    <w:rsid w:val="00CF319C"/>
    <w:rsid w:val="00CF336B"/>
    <w:rsid w:val="00CF37BC"/>
    <w:rsid w:val="00CF4C25"/>
    <w:rsid w:val="00CF4CA1"/>
    <w:rsid w:val="00CF4D13"/>
    <w:rsid w:val="00CF55C5"/>
    <w:rsid w:val="00CF60DA"/>
    <w:rsid w:val="00CF652F"/>
    <w:rsid w:val="00CF694C"/>
    <w:rsid w:val="00CF70AE"/>
    <w:rsid w:val="00CF7E26"/>
    <w:rsid w:val="00CF7E5E"/>
    <w:rsid w:val="00D0097C"/>
    <w:rsid w:val="00D00F95"/>
    <w:rsid w:val="00D01386"/>
    <w:rsid w:val="00D01D51"/>
    <w:rsid w:val="00D02077"/>
    <w:rsid w:val="00D030A1"/>
    <w:rsid w:val="00D03E3D"/>
    <w:rsid w:val="00D04032"/>
    <w:rsid w:val="00D0409B"/>
    <w:rsid w:val="00D04BD6"/>
    <w:rsid w:val="00D04CA1"/>
    <w:rsid w:val="00D04F9A"/>
    <w:rsid w:val="00D0581B"/>
    <w:rsid w:val="00D0581F"/>
    <w:rsid w:val="00D05B0A"/>
    <w:rsid w:val="00D06167"/>
    <w:rsid w:val="00D068E8"/>
    <w:rsid w:val="00D06AAC"/>
    <w:rsid w:val="00D06C94"/>
    <w:rsid w:val="00D06D61"/>
    <w:rsid w:val="00D1129D"/>
    <w:rsid w:val="00D11B52"/>
    <w:rsid w:val="00D11C1A"/>
    <w:rsid w:val="00D11CB2"/>
    <w:rsid w:val="00D12365"/>
    <w:rsid w:val="00D12391"/>
    <w:rsid w:val="00D130ED"/>
    <w:rsid w:val="00D132DB"/>
    <w:rsid w:val="00D133F2"/>
    <w:rsid w:val="00D138EF"/>
    <w:rsid w:val="00D13B34"/>
    <w:rsid w:val="00D13C60"/>
    <w:rsid w:val="00D13F8C"/>
    <w:rsid w:val="00D1482A"/>
    <w:rsid w:val="00D14CF9"/>
    <w:rsid w:val="00D1632C"/>
    <w:rsid w:val="00D16508"/>
    <w:rsid w:val="00D168FF"/>
    <w:rsid w:val="00D16910"/>
    <w:rsid w:val="00D16CF8"/>
    <w:rsid w:val="00D16F4F"/>
    <w:rsid w:val="00D16F6A"/>
    <w:rsid w:val="00D17BED"/>
    <w:rsid w:val="00D209B7"/>
    <w:rsid w:val="00D20FDD"/>
    <w:rsid w:val="00D21532"/>
    <w:rsid w:val="00D22D72"/>
    <w:rsid w:val="00D24554"/>
    <w:rsid w:val="00D247B6"/>
    <w:rsid w:val="00D2481E"/>
    <w:rsid w:val="00D25025"/>
    <w:rsid w:val="00D254D7"/>
    <w:rsid w:val="00D25EE5"/>
    <w:rsid w:val="00D2639B"/>
    <w:rsid w:val="00D266F6"/>
    <w:rsid w:val="00D26CCA"/>
    <w:rsid w:val="00D26DEC"/>
    <w:rsid w:val="00D30217"/>
    <w:rsid w:val="00D3032D"/>
    <w:rsid w:val="00D3038F"/>
    <w:rsid w:val="00D304D9"/>
    <w:rsid w:val="00D3182B"/>
    <w:rsid w:val="00D321DB"/>
    <w:rsid w:val="00D32606"/>
    <w:rsid w:val="00D328BB"/>
    <w:rsid w:val="00D33A4A"/>
    <w:rsid w:val="00D33AE0"/>
    <w:rsid w:val="00D3411A"/>
    <w:rsid w:val="00D3414F"/>
    <w:rsid w:val="00D34463"/>
    <w:rsid w:val="00D34D20"/>
    <w:rsid w:val="00D35923"/>
    <w:rsid w:val="00D368A9"/>
    <w:rsid w:val="00D3722C"/>
    <w:rsid w:val="00D3741B"/>
    <w:rsid w:val="00D37B6B"/>
    <w:rsid w:val="00D4025C"/>
    <w:rsid w:val="00D408A5"/>
    <w:rsid w:val="00D40E2E"/>
    <w:rsid w:val="00D41057"/>
    <w:rsid w:val="00D42256"/>
    <w:rsid w:val="00D4228C"/>
    <w:rsid w:val="00D423F9"/>
    <w:rsid w:val="00D42F3A"/>
    <w:rsid w:val="00D436B2"/>
    <w:rsid w:val="00D43D5C"/>
    <w:rsid w:val="00D45260"/>
    <w:rsid w:val="00D45773"/>
    <w:rsid w:val="00D45DF3"/>
    <w:rsid w:val="00D46087"/>
    <w:rsid w:val="00D46611"/>
    <w:rsid w:val="00D50647"/>
    <w:rsid w:val="00D5066F"/>
    <w:rsid w:val="00D50838"/>
    <w:rsid w:val="00D50893"/>
    <w:rsid w:val="00D5143B"/>
    <w:rsid w:val="00D514D8"/>
    <w:rsid w:val="00D51755"/>
    <w:rsid w:val="00D51872"/>
    <w:rsid w:val="00D5262F"/>
    <w:rsid w:val="00D5286C"/>
    <w:rsid w:val="00D52C40"/>
    <w:rsid w:val="00D52FCF"/>
    <w:rsid w:val="00D53027"/>
    <w:rsid w:val="00D53815"/>
    <w:rsid w:val="00D53F2B"/>
    <w:rsid w:val="00D5427D"/>
    <w:rsid w:val="00D54467"/>
    <w:rsid w:val="00D5491E"/>
    <w:rsid w:val="00D54C99"/>
    <w:rsid w:val="00D54E90"/>
    <w:rsid w:val="00D5507B"/>
    <w:rsid w:val="00D56816"/>
    <w:rsid w:val="00D56EED"/>
    <w:rsid w:val="00D6072C"/>
    <w:rsid w:val="00D607D8"/>
    <w:rsid w:val="00D60954"/>
    <w:rsid w:val="00D61B42"/>
    <w:rsid w:val="00D6289F"/>
    <w:rsid w:val="00D62F55"/>
    <w:rsid w:val="00D6323E"/>
    <w:rsid w:val="00D63389"/>
    <w:rsid w:val="00D63FCA"/>
    <w:rsid w:val="00D643E1"/>
    <w:rsid w:val="00D64EFA"/>
    <w:rsid w:val="00D65D10"/>
    <w:rsid w:val="00D6620E"/>
    <w:rsid w:val="00D6668A"/>
    <w:rsid w:val="00D66B45"/>
    <w:rsid w:val="00D672E1"/>
    <w:rsid w:val="00D67D4A"/>
    <w:rsid w:val="00D70371"/>
    <w:rsid w:val="00D70395"/>
    <w:rsid w:val="00D70647"/>
    <w:rsid w:val="00D7087F"/>
    <w:rsid w:val="00D70F32"/>
    <w:rsid w:val="00D7165A"/>
    <w:rsid w:val="00D72781"/>
    <w:rsid w:val="00D72887"/>
    <w:rsid w:val="00D72E7D"/>
    <w:rsid w:val="00D738AE"/>
    <w:rsid w:val="00D7419A"/>
    <w:rsid w:val="00D7482E"/>
    <w:rsid w:val="00D74C7D"/>
    <w:rsid w:val="00D74C7E"/>
    <w:rsid w:val="00D75239"/>
    <w:rsid w:val="00D7585A"/>
    <w:rsid w:val="00D77168"/>
    <w:rsid w:val="00D778E7"/>
    <w:rsid w:val="00D806E5"/>
    <w:rsid w:val="00D80BB3"/>
    <w:rsid w:val="00D80D2E"/>
    <w:rsid w:val="00D80F38"/>
    <w:rsid w:val="00D81AE1"/>
    <w:rsid w:val="00D8219A"/>
    <w:rsid w:val="00D82D89"/>
    <w:rsid w:val="00D82F1E"/>
    <w:rsid w:val="00D82FAB"/>
    <w:rsid w:val="00D8312E"/>
    <w:rsid w:val="00D83DBA"/>
    <w:rsid w:val="00D83FA4"/>
    <w:rsid w:val="00D85010"/>
    <w:rsid w:val="00D85474"/>
    <w:rsid w:val="00D85C9A"/>
    <w:rsid w:val="00D8613B"/>
    <w:rsid w:val="00D862D7"/>
    <w:rsid w:val="00D86B61"/>
    <w:rsid w:val="00D86EC9"/>
    <w:rsid w:val="00D86F98"/>
    <w:rsid w:val="00D87030"/>
    <w:rsid w:val="00D879FB"/>
    <w:rsid w:val="00D87EAC"/>
    <w:rsid w:val="00D916EA"/>
    <w:rsid w:val="00D918E8"/>
    <w:rsid w:val="00D91B0B"/>
    <w:rsid w:val="00D91F57"/>
    <w:rsid w:val="00D92107"/>
    <w:rsid w:val="00D92122"/>
    <w:rsid w:val="00D9246F"/>
    <w:rsid w:val="00D929C6"/>
    <w:rsid w:val="00D9444A"/>
    <w:rsid w:val="00D94A4F"/>
    <w:rsid w:val="00D94ACF"/>
    <w:rsid w:val="00D95130"/>
    <w:rsid w:val="00D95344"/>
    <w:rsid w:val="00D95521"/>
    <w:rsid w:val="00D95807"/>
    <w:rsid w:val="00D95C7E"/>
    <w:rsid w:val="00D96198"/>
    <w:rsid w:val="00D962B6"/>
    <w:rsid w:val="00D968BF"/>
    <w:rsid w:val="00D9709D"/>
    <w:rsid w:val="00D97581"/>
    <w:rsid w:val="00D97626"/>
    <w:rsid w:val="00DA001A"/>
    <w:rsid w:val="00DA0715"/>
    <w:rsid w:val="00DA09BE"/>
    <w:rsid w:val="00DA0BA2"/>
    <w:rsid w:val="00DA131C"/>
    <w:rsid w:val="00DA13F3"/>
    <w:rsid w:val="00DA2F6E"/>
    <w:rsid w:val="00DA3515"/>
    <w:rsid w:val="00DA38BB"/>
    <w:rsid w:val="00DA41C2"/>
    <w:rsid w:val="00DA4205"/>
    <w:rsid w:val="00DA421D"/>
    <w:rsid w:val="00DA426C"/>
    <w:rsid w:val="00DA4ABA"/>
    <w:rsid w:val="00DA5E73"/>
    <w:rsid w:val="00DA622C"/>
    <w:rsid w:val="00DA6B56"/>
    <w:rsid w:val="00DA6F3F"/>
    <w:rsid w:val="00DB01A3"/>
    <w:rsid w:val="00DB16E2"/>
    <w:rsid w:val="00DB237E"/>
    <w:rsid w:val="00DB2596"/>
    <w:rsid w:val="00DB2812"/>
    <w:rsid w:val="00DB2B6F"/>
    <w:rsid w:val="00DB2F36"/>
    <w:rsid w:val="00DB30FF"/>
    <w:rsid w:val="00DB58BE"/>
    <w:rsid w:val="00DB5DDF"/>
    <w:rsid w:val="00DB5E2F"/>
    <w:rsid w:val="00DB6F53"/>
    <w:rsid w:val="00DB79E2"/>
    <w:rsid w:val="00DC0A0E"/>
    <w:rsid w:val="00DC0A5F"/>
    <w:rsid w:val="00DC0DEB"/>
    <w:rsid w:val="00DC1368"/>
    <w:rsid w:val="00DC14F7"/>
    <w:rsid w:val="00DC18E9"/>
    <w:rsid w:val="00DC1A7F"/>
    <w:rsid w:val="00DC1FC1"/>
    <w:rsid w:val="00DC26CF"/>
    <w:rsid w:val="00DC298D"/>
    <w:rsid w:val="00DC397B"/>
    <w:rsid w:val="00DC3F02"/>
    <w:rsid w:val="00DC3F3F"/>
    <w:rsid w:val="00DC42F7"/>
    <w:rsid w:val="00DC458B"/>
    <w:rsid w:val="00DC52F3"/>
    <w:rsid w:val="00DC5384"/>
    <w:rsid w:val="00DC572E"/>
    <w:rsid w:val="00DC588E"/>
    <w:rsid w:val="00DC58E1"/>
    <w:rsid w:val="00DC5D04"/>
    <w:rsid w:val="00DC681F"/>
    <w:rsid w:val="00DC6A8E"/>
    <w:rsid w:val="00DC6CD1"/>
    <w:rsid w:val="00DC6FDD"/>
    <w:rsid w:val="00DD0521"/>
    <w:rsid w:val="00DD079A"/>
    <w:rsid w:val="00DD12F9"/>
    <w:rsid w:val="00DD180D"/>
    <w:rsid w:val="00DD18B9"/>
    <w:rsid w:val="00DD1D06"/>
    <w:rsid w:val="00DD27BF"/>
    <w:rsid w:val="00DD27D6"/>
    <w:rsid w:val="00DD2A24"/>
    <w:rsid w:val="00DD2A3D"/>
    <w:rsid w:val="00DD2D5D"/>
    <w:rsid w:val="00DD39EE"/>
    <w:rsid w:val="00DD4375"/>
    <w:rsid w:val="00DD437B"/>
    <w:rsid w:val="00DD5505"/>
    <w:rsid w:val="00DD6589"/>
    <w:rsid w:val="00DD76A0"/>
    <w:rsid w:val="00DD77DB"/>
    <w:rsid w:val="00DD7B1C"/>
    <w:rsid w:val="00DE0235"/>
    <w:rsid w:val="00DE0701"/>
    <w:rsid w:val="00DE13CB"/>
    <w:rsid w:val="00DE176F"/>
    <w:rsid w:val="00DE1784"/>
    <w:rsid w:val="00DE205B"/>
    <w:rsid w:val="00DE21CB"/>
    <w:rsid w:val="00DE2914"/>
    <w:rsid w:val="00DE2B87"/>
    <w:rsid w:val="00DE347A"/>
    <w:rsid w:val="00DE396E"/>
    <w:rsid w:val="00DE3C0D"/>
    <w:rsid w:val="00DE541E"/>
    <w:rsid w:val="00DE629E"/>
    <w:rsid w:val="00DE67CC"/>
    <w:rsid w:val="00DE6A35"/>
    <w:rsid w:val="00DE7093"/>
    <w:rsid w:val="00DF259A"/>
    <w:rsid w:val="00DF2FF8"/>
    <w:rsid w:val="00DF32D2"/>
    <w:rsid w:val="00DF3317"/>
    <w:rsid w:val="00DF38AE"/>
    <w:rsid w:val="00DF3A6F"/>
    <w:rsid w:val="00DF3C61"/>
    <w:rsid w:val="00DF525F"/>
    <w:rsid w:val="00DF52B9"/>
    <w:rsid w:val="00DF674A"/>
    <w:rsid w:val="00E00966"/>
    <w:rsid w:val="00E01CC6"/>
    <w:rsid w:val="00E02F59"/>
    <w:rsid w:val="00E03340"/>
    <w:rsid w:val="00E040AD"/>
    <w:rsid w:val="00E04471"/>
    <w:rsid w:val="00E065FD"/>
    <w:rsid w:val="00E06A20"/>
    <w:rsid w:val="00E06B96"/>
    <w:rsid w:val="00E0761C"/>
    <w:rsid w:val="00E1014E"/>
    <w:rsid w:val="00E105E3"/>
    <w:rsid w:val="00E10C57"/>
    <w:rsid w:val="00E10D19"/>
    <w:rsid w:val="00E11368"/>
    <w:rsid w:val="00E11DDF"/>
    <w:rsid w:val="00E11FAD"/>
    <w:rsid w:val="00E12065"/>
    <w:rsid w:val="00E12D60"/>
    <w:rsid w:val="00E12DAE"/>
    <w:rsid w:val="00E1354C"/>
    <w:rsid w:val="00E13723"/>
    <w:rsid w:val="00E13F77"/>
    <w:rsid w:val="00E1420C"/>
    <w:rsid w:val="00E14294"/>
    <w:rsid w:val="00E145DC"/>
    <w:rsid w:val="00E1474A"/>
    <w:rsid w:val="00E14DE1"/>
    <w:rsid w:val="00E14EC9"/>
    <w:rsid w:val="00E153C4"/>
    <w:rsid w:val="00E156B5"/>
    <w:rsid w:val="00E15DDF"/>
    <w:rsid w:val="00E16107"/>
    <w:rsid w:val="00E16799"/>
    <w:rsid w:val="00E205FB"/>
    <w:rsid w:val="00E20BD7"/>
    <w:rsid w:val="00E21242"/>
    <w:rsid w:val="00E21336"/>
    <w:rsid w:val="00E2192A"/>
    <w:rsid w:val="00E2201D"/>
    <w:rsid w:val="00E2335C"/>
    <w:rsid w:val="00E2336D"/>
    <w:rsid w:val="00E2457A"/>
    <w:rsid w:val="00E258C6"/>
    <w:rsid w:val="00E279EF"/>
    <w:rsid w:val="00E3094B"/>
    <w:rsid w:val="00E3131C"/>
    <w:rsid w:val="00E31FE4"/>
    <w:rsid w:val="00E32072"/>
    <w:rsid w:val="00E3228F"/>
    <w:rsid w:val="00E339B2"/>
    <w:rsid w:val="00E339D9"/>
    <w:rsid w:val="00E33B8B"/>
    <w:rsid w:val="00E34E11"/>
    <w:rsid w:val="00E358A9"/>
    <w:rsid w:val="00E36E5A"/>
    <w:rsid w:val="00E37E73"/>
    <w:rsid w:val="00E40387"/>
    <w:rsid w:val="00E40B29"/>
    <w:rsid w:val="00E40D41"/>
    <w:rsid w:val="00E41772"/>
    <w:rsid w:val="00E418C5"/>
    <w:rsid w:val="00E41B33"/>
    <w:rsid w:val="00E41CEC"/>
    <w:rsid w:val="00E421D4"/>
    <w:rsid w:val="00E42EE8"/>
    <w:rsid w:val="00E42F96"/>
    <w:rsid w:val="00E43293"/>
    <w:rsid w:val="00E4373C"/>
    <w:rsid w:val="00E43F4A"/>
    <w:rsid w:val="00E442F6"/>
    <w:rsid w:val="00E44AB4"/>
    <w:rsid w:val="00E45083"/>
    <w:rsid w:val="00E4536F"/>
    <w:rsid w:val="00E45FD3"/>
    <w:rsid w:val="00E4612F"/>
    <w:rsid w:val="00E46336"/>
    <w:rsid w:val="00E4767D"/>
    <w:rsid w:val="00E5002B"/>
    <w:rsid w:val="00E50701"/>
    <w:rsid w:val="00E50C89"/>
    <w:rsid w:val="00E51218"/>
    <w:rsid w:val="00E51528"/>
    <w:rsid w:val="00E52197"/>
    <w:rsid w:val="00E5272C"/>
    <w:rsid w:val="00E5360B"/>
    <w:rsid w:val="00E54574"/>
    <w:rsid w:val="00E54E43"/>
    <w:rsid w:val="00E54E4E"/>
    <w:rsid w:val="00E54EE8"/>
    <w:rsid w:val="00E54FA8"/>
    <w:rsid w:val="00E553DF"/>
    <w:rsid w:val="00E55421"/>
    <w:rsid w:val="00E56E8E"/>
    <w:rsid w:val="00E60766"/>
    <w:rsid w:val="00E60AD9"/>
    <w:rsid w:val="00E60B34"/>
    <w:rsid w:val="00E619FB"/>
    <w:rsid w:val="00E61B05"/>
    <w:rsid w:val="00E62396"/>
    <w:rsid w:val="00E626C2"/>
    <w:rsid w:val="00E62719"/>
    <w:rsid w:val="00E6378B"/>
    <w:rsid w:val="00E63AFD"/>
    <w:rsid w:val="00E63DFB"/>
    <w:rsid w:val="00E63DFD"/>
    <w:rsid w:val="00E64A81"/>
    <w:rsid w:val="00E65D6C"/>
    <w:rsid w:val="00E65E71"/>
    <w:rsid w:val="00E66215"/>
    <w:rsid w:val="00E6638C"/>
    <w:rsid w:val="00E66953"/>
    <w:rsid w:val="00E66F93"/>
    <w:rsid w:val="00E675F1"/>
    <w:rsid w:val="00E703D4"/>
    <w:rsid w:val="00E70A34"/>
    <w:rsid w:val="00E70DE3"/>
    <w:rsid w:val="00E71276"/>
    <w:rsid w:val="00E71F32"/>
    <w:rsid w:val="00E71FCA"/>
    <w:rsid w:val="00E72183"/>
    <w:rsid w:val="00E72C32"/>
    <w:rsid w:val="00E74552"/>
    <w:rsid w:val="00E761D0"/>
    <w:rsid w:val="00E76284"/>
    <w:rsid w:val="00E762DF"/>
    <w:rsid w:val="00E7640A"/>
    <w:rsid w:val="00E76A27"/>
    <w:rsid w:val="00E76FA9"/>
    <w:rsid w:val="00E77B68"/>
    <w:rsid w:val="00E77F2E"/>
    <w:rsid w:val="00E80815"/>
    <w:rsid w:val="00E80D3B"/>
    <w:rsid w:val="00E825B2"/>
    <w:rsid w:val="00E832CA"/>
    <w:rsid w:val="00E835DF"/>
    <w:rsid w:val="00E83859"/>
    <w:rsid w:val="00E83E53"/>
    <w:rsid w:val="00E83FB8"/>
    <w:rsid w:val="00E84714"/>
    <w:rsid w:val="00E84F7A"/>
    <w:rsid w:val="00E86180"/>
    <w:rsid w:val="00E87346"/>
    <w:rsid w:val="00E87833"/>
    <w:rsid w:val="00E87C9B"/>
    <w:rsid w:val="00E90729"/>
    <w:rsid w:val="00E90BF4"/>
    <w:rsid w:val="00E91E92"/>
    <w:rsid w:val="00E9276B"/>
    <w:rsid w:val="00E92866"/>
    <w:rsid w:val="00E93322"/>
    <w:rsid w:val="00E948C3"/>
    <w:rsid w:val="00E94ED0"/>
    <w:rsid w:val="00E94F2D"/>
    <w:rsid w:val="00E96004"/>
    <w:rsid w:val="00E96EF5"/>
    <w:rsid w:val="00E96F6B"/>
    <w:rsid w:val="00E978E3"/>
    <w:rsid w:val="00EA063D"/>
    <w:rsid w:val="00EA07F0"/>
    <w:rsid w:val="00EA0B99"/>
    <w:rsid w:val="00EA0DD5"/>
    <w:rsid w:val="00EA110F"/>
    <w:rsid w:val="00EA1BDF"/>
    <w:rsid w:val="00EA1F94"/>
    <w:rsid w:val="00EA2000"/>
    <w:rsid w:val="00EA2CDC"/>
    <w:rsid w:val="00EA32DA"/>
    <w:rsid w:val="00EA3898"/>
    <w:rsid w:val="00EA4823"/>
    <w:rsid w:val="00EA4901"/>
    <w:rsid w:val="00EA4D6D"/>
    <w:rsid w:val="00EA7794"/>
    <w:rsid w:val="00EA7918"/>
    <w:rsid w:val="00EB03B5"/>
    <w:rsid w:val="00EB0EFC"/>
    <w:rsid w:val="00EB0F2C"/>
    <w:rsid w:val="00EB20A4"/>
    <w:rsid w:val="00EB21C7"/>
    <w:rsid w:val="00EB267C"/>
    <w:rsid w:val="00EB2B8F"/>
    <w:rsid w:val="00EB2F48"/>
    <w:rsid w:val="00EB3215"/>
    <w:rsid w:val="00EB443B"/>
    <w:rsid w:val="00EB697C"/>
    <w:rsid w:val="00EB6ABB"/>
    <w:rsid w:val="00EB6CD6"/>
    <w:rsid w:val="00EB7827"/>
    <w:rsid w:val="00EB7E56"/>
    <w:rsid w:val="00EB7EB3"/>
    <w:rsid w:val="00EB7ECE"/>
    <w:rsid w:val="00EC16A4"/>
    <w:rsid w:val="00EC2F29"/>
    <w:rsid w:val="00EC357E"/>
    <w:rsid w:val="00EC48D0"/>
    <w:rsid w:val="00EC4B3F"/>
    <w:rsid w:val="00EC5324"/>
    <w:rsid w:val="00EC596C"/>
    <w:rsid w:val="00EC6075"/>
    <w:rsid w:val="00EC6898"/>
    <w:rsid w:val="00EC7398"/>
    <w:rsid w:val="00ED00D1"/>
    <w:rsid w:val="00ED06D2"/>
    <w:rsid w:val="00ED0766"/>
    <w:rsid w:val="00ED087C"/>
    <w:rsid w:val="00ED0A70"/>
    <w:rsid w:val="00ED0C4F"/>
    <w:rsid w:val="00ED1414"/>
    <w:rsid w:val="00ED1487"/>
    <w:rsid w:val="00ED1F2F"/>
    <w:rsid w:val="00ED26CF"/>
    <w:rsid w:val="00ED2860"/>
    <w:rsid w:val="00ED2CC4"/>
    <w:rsid w:val="00ED33ED"/>
    <w:rsid w:val="00ED36AB"/>
    <w:rsid w:val="00ED3AFC"/>
    <w:rsid w:val="00ED3E90"/>
    <w:rsid w:val="00ED40B7"/>
    <w:rsid w:val="00ED432C"/>
    <w:rsid w:val="00ED49CF"/>
    <w:rsid w:val="00ED4C5A"/>
    <w:rsid w:val="00ED5155"/>
    <w:rsid w:val="00ED6B1D"/>
    <w:rsid w:val="00ED7822"/>
    <w:rsid w:val="00ED7CE1"/>
    <w:rsid w:val="00EE191F"/>
    <w:rsid w:val="00EE27BC"/>
    <w:rsid w:val="00EE30F4"/>
    <w:rsid w:val="00EE3183"/>
    <w:rsid w:val="00EE3425"/>
    <w:rsid w:val="00EE47A2"/>
    <w:rsid w:val="00EE4872"/>
    <w:rsid w:val="00EE4B7A"/>
    <w:rsid w:val="00EE4DA3"/>
    <w:rsid w:val="00EE52B7"/>
    <w:rsid w:val="00EE5CC7"/>
    <w:rsid w:val="00EE65BB"/>
    <w:rsid w:val="00EE6DF6"/>
    <w:rsid w:val="00EE7F8C"/>
    <w:rsid w:val="00EF0327"/>
    <w:rsid w:val="00EF0481"/>
    <w:rsid w:val="00EF0CC8"/>
    <w:rsid w:val="00EF1534"/>
    <w:rsid w:val="00EF1919"/>
    <w:rsid w:val="00EF1CB3"/>
    <w:rsid w:val="00EF29F3"/>
    <w:rsid w:val="00EF2B5B"/>
    <w:rsid w:val="00EF30FE"/>
    <w:rsid w:val="00EF400F"/>
    <w:rsid w:val="00EF41ED"/>
    <w:rsid w:val="00EF4B4D"/>
    <w:rsid w:val="00EF4CCD"/>
    <w:rsid w:val="00EF4ECA"/>
    <w:rsid w:val="00EF4FFA"/>
    <w:rsid w:val="00EF55F3"/>
    <w:rsid w:val="00EF5731"/>
    <w:rsid w:val="00EF5804"/>
    <w:rsid w:val="00EF5CC9"/>
    <w:rsid w:val="00EF5ED9"/>
    <w:rsid w:val="00EF663E"/>
    <w:rsid w:val="00EF6860"/>
    <w:rsid w:val="00EF68AD"/>
    <w:rsid w:val="00EF69D3"/>
    <w:rsid w:val="00EF7026"/>
    <w:rsid w:val="00F000F5"/>
    <w:rsid w:val="00F0051B"/>
    <w:rsid w:val="00F00755"/>
    <w:rsid w:val="00F00C10"/>
    <w:rsid w:val="00F00D3C"/>
    <w:rsid w:val="00F03364"/>
    <w:rsid w:val="00F034E2"/>
    <w:rsid w:val="00F03DFC"/>
    <w:rsid w:val="00F04187"/>
    <w:rsid w:val="00F04CE2"/>
    <w:rsid w:val="00F058EE"/>
    <w:rsid w:val="00F05A68"/>
    <w:rsid w:val="00F05AD6"/>
    <w:rsid w:val="00F05C9B"/>
    <w:rsid w:val="00F06A2A"/>
    <w:rsid w:val="00F06CC2"/>
    <w:rsid w:val="00F06EF0"/>
    <w:rsid w:val="00F071B8"/>
    <w:rsid w:val="00F07A83"/>
    <w:rsid w:val="00F07FAF"/>
    <w:rsid w:val="00F105E3"/>
    <w:rsid w:val="00F10DA7"/>
    <w:rsid w:val="00F1105A"/>
    <w:rsid w:val="00F119B3"/>
    <w:rsid w:val="00F11A12"/>
    <w:rsid w:val="00F11D25"/>
    <w:rsid w:val="00F11F34"/>
    <w:rsid w:val="00F11FB6"/>
    <w:rsid w:val="00F122A8"/>
    <w:rsid w:val="00F12570"/>
    <w:rsid w:val="00F12836"/>
    <w:rsid w:val="00F132EC"/>
    <w:rsid w:val="00F141B3"/>
    <w:rsid w:val="00F1484A"/>
    <w:rsid w:val="00F14B28"/>
    <w:rsid w:val="00F1549A"/>
    <w:rsid w:val="00F16899"/>
    <w:rsid w:val="00F17656"/>
    <w:rsid w:val="00F17CBC"/>
    <w:rsid w:val="00F20441"/>
    <w:rsid w:val="00F206AA"/>
    <w:rsid w:val="00F20E76"/>
    <w:rsid w:val="00F20FF8"/>
    <w:rsid w:val="00F21829"/>
    <w:rsid w:val="00F21AA7"/>
    <w:rsid w:val="00F22050"/>
    <w:rsid w:val="00F2220F"/>
    <w:rsid w:val="00F230E8"/>
    <w:rsid w:val="00F2317C"/>
    <w:rsid w:val="00F232C4"/>
    <w:rsid w:val="00F2397F"/>
    <w:rsid w:val="00F23CFE"/>
    <w:rsid w:val="00F25150"/>
    <w:rsid w:val="00F25474"/>
    <w:rsid w:val="00F256FF"/>
    <w:rsid w:val="00F25A39"/>
    <w:rsid w:val="00F25D00"/>
    <w:rsid w:val="00F25D9E"/>
    <w:rsid w:val="00F26913"/>
    <w:rsid w:val="00F2693C"/>
    <w:rsid w:val="00F2763A"/>
    <w:rsid w:val="00F2780D"/>
    <w:rsid w:val="00F30371"/>
    <w:rsid w:val="00F30675"/>
    <w:rsid w:val="00F30966"/>
    <w:rsid w:val="00F3190F"/>
    <w:rsid w:val="00F31EC4"/>
    <w:rsid w:val="00F31EFC"/>
    <w:rsid w:val="00F3248D"/>
    <w:rsid w:val="00F32C50"/>
    <w:rsid w:val="00F3445A"/>
    <w:rsid w:val="00F3458A"/>
    <w:rsid w:val="00F34875"/>
    <w:rsid w:val="00F35860"/>
    <w:rsid w:val="00F361C4"/>
    <w:rsid w:val="00F36519"/>
    <w:rsid w:val="00F37024"/>
    <w:rsid w:val="00F376AE"/>
    <w:rsid w:val="00F37E17"/>
    <w:rsid w:val="00F40839"/>
    <w:rsid w:val="00F41BD7"/>
    <w:rsid w:val="00F41C81"/>
    <w:rsid w:val="00F426B5"/>
    <w:rsid w:val="00F42D2D"/>
    <w:rsid w:val="00F4350B"/>
    <w:rsid w:val="00F43AED"/>
    <w:rsid w:val="00F43BAF"/>
    <w:rsid w:val="00F43C63"/>
    <w:rsid w:val="00F43CD3"/>
    <w:rsid w:val="00F43F8E"/>
    <w:rsid w:val="00F43FA2"/>
    <w:rsid w:val="00F44525"/>
    <w:rsid w:val="00F4470D"/>
    <w:rsid w:val="00F44F49"/>
    <w:rsid w:val="00F45014"/>
    <w:rsid w:val="00F4595C"/>
    <w:rsid w:val="00F45DBB"/>
    <w:rsid w:val="00F4664A"/>
    <w:rsid w:val="00F47845"/>
    <w:rsid w:val="00F47E1D"/>
    <w:rsid w:val="00F47F7A"/>
    <w:rsid w:val="00F5039A"/>
    <w:rsid w:val="00F50A46"/>
    <w:rsid w:val="00F510F6"/>
    <w:rsid w:val="00F5199B"/>
    <w:rsid w:val="00F51A4C"/>
    <w:rsid w:val="00F53332"/>
    <w:rsid w:val="00F545F8"/>
    <w:rsid w:val="00F54C84"/>
    <w:rsid w:val="00F55354"/>
    <w:rsid w:val="00F553C0"/>
    <w:rsid w:val="00F56A5A"/>
    <w:rsid w:val="00F57090"/>
    <w:rsid w:val="00F57466"/>
    <w:rsid w:val="00F57BA5"/>
    <w:rsid w:val="00F60089"/>
    <w:rsid w:val="00F60D79"/>
    <w:rsid w:val="00F619F8"/>
    <w:rsid w:val="00F62041"/>
    <w:rsid w:val="00F64265"/>
    <w:rsid w:val="00F6428E"/>
    <w:rsid w:val="00F6498E"/>
    <w:rsid w:val="00F64FB4"/>
    <w:rsid w:val="00F658DD"/>
    <w:rsid w:val="00F66520"/>
    <w:rsid w:val="00F6754C"/>
    <w:rsid w:val="00F67BBF"/>
    <w:rsid w:val="00F67F7D"/>
    <w:rsid w:val="00F70007"/>
    <w:rsid w:val="00F70793"/>
    <w:rsid w:val="00F708A0"/>
    <w:rsid w:val="00F70902"/>
    <w:rsid w:val="00F71541"/>
    <w:rsid w:val="00F7166E"/>
    <w:rsid w:val="00F71CF6"/>
    <w:rsid w:val="00F722DB"/>
    <w:rsid w:val="00F72AA6"/>
    <w:rsid w:val="00F72F85"/>
    <w:rsid w:val="00F73120"/>
    <w:rsid w:val="00F732D6"/>
    <w:rsid w:val="00F73D02"/>
    <w:rsid w:val="00F74B6B"/>
    <w:rsid w:val="00F74DC0"/>
    <w:rsid w:val="00F74EA6"/>
    <w:rsid w:val="00F75228"/>
    <w:rsid w:val="00F7525E"/>
    <w:rsid w:val="00F75DEF"/>
    <w:rsid w:val="00F765A3"/>
    <w:rsid w:val="00F76B69"/>
    <w:rsid w:val="00F77097"/>
    <w:rsid w:val="00F773BE"/>
    <w:rsid w:val="00F77CB2"/>
    <w:rsid w:val="00F77F5F"/>
    <w:rsid w:val="00F80085"/>
    <w:rsid w:val="00F81462"/>
    <w:rsid w:val="00F81571"/>
    <w:rsid w:val="00F818E0"/>
    <w:rsid w:val="00F81F69"/>
    <w:rsid w:val="00F8213B"/>
    <w:rsid w:val="00F83256"/>
    <w:rsid w:val="00F83CF0"/>
    <w:rsid w:val="00F84280"/>
    <w:rsid w:val="00F8479E"/>
    <w:rsid w:val="00F84D6B"/>
    <w:rsid w:val="00F84EA7"/>
    <w:rsid w:val="00F8521A"/>
    <w:rsid w:val="00F85B67"/>
    <w:rsid w:val="00F85C85"/>
    <w:rsid w:val="00F865F8"/>
    <w:rsid w:val="00F86685"/>
    <w:rsid w:val="00F86C68"/>
    <w:rsid w:val="00F87B84"/>
    <w:rsid w:val="00F90160"/>
    <w:rsid w:val="00F90650"/>
    <w:rsid w:val="00F90E58"/>
    <w:rsid w:val="00F90F47"/>
    <w:rsid w:val="00F918A8"/>
    <w:rsid w:val="00F92BDD"/>
    <w:rsid w:val="00F92C8F"/>
    <w:rsid w:val="00F93E06"/>
    <w:rsid w:val="00F94EC3"/>
    <w:rsid w:val="00F96FDD"/>
    <w:rsid w:val="00F97143"/>
    <w:rsid w:val="00FA035C"/>
    <w:rsid w:val="00FA0701"/>
    <w:rsid w:val="00FA1326"/>
    <w:rsid w:val="00FA1C3D"/>
    <w:rsid w:val="00FA30E0"/>
    <w:rsid w:val="00FA45E3"/>
    <w:rsid w:val="00FA47A2"/>
    <w:rsid w:val="00FA48C8"/>
    <w:rsid w:val="00FA4DE1"/>
    <w:rsid w:val="00FA4FA2"/>
    <w:rsid w:val="00FA525B"/>
    <w:rsid w:val="00FA55BC"/>
    <w:rsid w:val="00FA625F"/>
    <w:rsid w:val="00FA62E8"/>
    <w:rsid w:val="00FA653E"/>
    <w:rsid w:val="00FA6589"/>
    <w:rsid w:val="00FA67DC"/>
    <w:rsid w:val="00FA6AD3"/>
    <w:rsid w:val="00FA6F2D"/>
    <w:rsid w:val="00FA704E"/>
    <w:rsid w:val="00FA7B18"/>
    <w:rsid w:val="00FA7E5D"/>
    <w:rsid w:val="00FB0247"/>
    <w:rsid w:val="00FB03FA"/>
    <w:rsid w:val="00FB08F4"/>
    <w:rsid w:val="00FB0A62"/>
    <w:rsid w:val="00FB0BCA"/>
    <w:rsid w:val="00FB127F"/>
    <w:rsid w:val="00FB3441"/>
    <w:rsid w:val="00FB37ED"/>
    <w:rsid w:val="00FB38F6"/>
    <w:rsid w:val="00FB44B8"/>
    <w:rsid w:val="00FB486A"/>
    <w:rsid w:val="00FB6067"/>
    <w:rsid w:val="00FB73C2"/>
    <w:rsid w:val="00FB7A5C"/>
    <w:rsid w:val="00FB7FBF"/>
    <w:rsid w:val="00FC0318"/>
    <w:rsid w:val="00FC0B51"/>
    <w:rsid w:val="00FC1698"/>
    <w:rsid w:val="00FC19EE"/>
    <w:rsid w:val="00FC2034"/>
    <w:rsid w:val="00FC2628"/>
    <w:rsid w:val="00FC2B24"/>
    <w:rsid w:val="00FC38A5"/>
    <w:rsid w:val="00FC3B20"/>
    <w:rsid w:val="00FC40FA"/>
    <w:rsid w:val="00FC43C8"/>
    <w:rsid w:val="00FC451E"/>
    <w:rsid w:val="00FC462A"/>
    <w:rsid w:val="00FC4AF6"/>
    <w:rsid w:val="00FC55EE"/>
    <w:rsid w:val="00FC5AEB"/>
    <w:rsid w:val="00FC5E4B"/>
    <w:rsid w:val="00FC609A"/>
    <w:rsid w:val="00FC62A8"/>
    <w:rsid w:val="00FC7664"/>
    <w:rsid w:val="00FC7AD2"/>
    <w:rsid w:val="00FC7FB2"/>
    <w:rsid w:val="00FD06F0"/>
    <w:rsid w:val="00FD11A5"/>
    <w:rsid w:val="00FD18A2"/>
    <w:rsid w:val="00FD2284"/>
    <w:rsid w:val="00FD2617"/>
    <w:rsid w:val="00FD27A9"/>
    <w:rsid w:val="00FD2CD1"/>
    <w:rsid w:val="00FD31FB"/>
    <w:rsid w:val="00FD3C5B"/>
    <w:rsid w:val="00FD486F"/>
    <w:rsid w:val="00FD49EE"/>
    <w:rsid w:val="00FD5782"/>
    <w:rsid w:val="00FD58ED"/>
    <w:rsid w:val="00FD5A0E"/>
    <w:rsid w:val="00FD6C90"/>
    <w:rsid w:val="00FD72C9"/>
    <w:rsid w:val="00FD7BDF"/>
    <w:rsid w:val="00FE0C1C"/>
    <w:rsid w:val="00FE10F5"/>
    <w:rsid w:val="00FE1890"/>
    <w:rsid w:val="00FE1BEF"/>
    <w:rsid w:val="00FE21B3"/>
    <w:rsid w:val="00FE4758"/>
    <w:rsid w:val="00FE494B"/>
    <w:rsid w:val="00FE4D6F"/>
    <w:rsid w:val="00FE61E7"/>
    <w:rsid w:val="00FE63B5"/>
    <w:rsid w:val="00FE67B1"/>
    <w:rsid w:val="00FE70B7"/>
    <w:rsid w:val="00FE7482"/>
    <w:rsid w:val="00FE74A6"/>
    <w:rsid w:val="00FE74C1"/>
    <w:rsid w:val="00FE775A"/>
    <w:rsid w:val="00FE7D48"/>
    <w:rsid w:val="00FF0250"/>
    <w:rsid w:val="00FF0B48"/>
    <w:rsid w:val="00FF1983"/>
    <w:rsid w:val="00FF19A4"/>
    <w:rsid w:val="00FF21E7"/>
    <w:rsid w:val="00FF23E5"/>
    <w:rsid w:val="00FF263C"/>
    <w:rsid w:val="00FF407D"/>
    <w:rsid w:val="00FF41E5"/>
    <w:rsid w:val="00FF424B"/>
    <w:rsid w:val="00FF4AC8"/>
    <w:rsid w:val="00FF4C17"/>
    <w:rsid w:val="00FF5D6D"/>
    <w:rsid w:val="00FF681E"/>
    <w:rsid w:val="00FF6B13"/>
    <w:rsid w:val="00FF7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15:docId w15:val="{8CD0C5F2-2215-4404-B731-470E6C49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F043E"/>
  </w:style>
  <w:style w:type="paragraph" w:styleId="12">
    <w:name w:val="heading 1"/>
    <w:basedOn w:val="a1"/>
    <w:next w:val="a1"/>
    <w:qFormat/>
    <w:rsid w:val="00A74949"/>
    <w:pPr>
      <w:keepNext/>
      <w:outlineLvl w:val="0"/>
    </w:pPr>
    <w:rPr>
      <w:rFonts w:ascii="Times New Roman CYR" w:hAnsi="Times New Roman CYR"/>
      <w:b/>
      <w:sz w:val="24"/>
    </w:rPr>
  </w:style>
  <w:style w:type="paragraph" w:styleId="2">
    <w:name w:val="heading 2"/>
    <w:aliases w:val="Sub heading"/>
    <w:basedOn w:val="a1"/>
    <w:next w:val="a1"/>
    <w:qFormat/>
    <w:rsid w:val="002E35A2"/>
    <w:pPr>
      <w:keepNext/>
      <w:numPr>
        <w:ilvl w:val="1"/>
        <w:numId w:val="2"/>
      </w:numPr>
      <w:spacing w:before="240" w:after="60"/>
      <w:outlineLvl w:val="1"/>
    </w:pPr>
    <w:rPr>
      <w:rFonts w:ascii="Arial" w:hAnsi="Arial" w:cs="Arial"/>
      <w:b/>
      <w:bCs/>
      <w:i/>
      <w:iCs/>
      <w:sz w:val="28"/>
      <w:szCs w:val="28"/>
    </w:rPr>
  </w:style>
  <w:style w:type="paragraph" w:styleId="3">
    <w:name w:val="heading 3"/>
    <w:basedOn w:val="a1"/>
    <w:next w:val="a1"/>
    <w:qFormat/>
    <w:rsid w:val="00DC18E9"/>
    <w:pPr>
      <w:keepNext/>
      <w:spacing w:before="240" w:after="60"/>
      <w:outlineLvl w:val="2"/>
    </w:pPr>
    <w:rPr>
      <w:rFonts w:ascii="Arial" w:hAnsi="Arial" w:cs="Arial"/>
      <w:b/>
      <w:bCs/>
      <w:sz w:val="26"/>
      <w:szCs w:val="26"/>
    </w:rPr>
  </w:style>
  <w:style w:type="paragraph" w:styleId="4">
    <w:name w:val="heading 4"/>
    <w:basedOn w:val="a1"/>
    <w:next w:val="a2"/>
    <w:link w:val="40"/>
    <w:qFormat/>
    <w:rsid w:val="004F0768"/>
    <w:pPr>
      <w:keepNext/>
      <w:keepLines/>
      <w:suppressAutoHyphens/>
      <w:spacing w:before="200" w:after="100" w:line="300" w:lineRule="exact"/>
      <w:ind w:firstLine="360"/>
      <w:outlineLvl w:val="3"/>
    </w:pPr>
    <w:rPr>
      <w:rFonts w:asciiTheme="majorHAnsi" w:hAnsiTheme="majorHAnsi"/>
      <w:b/>
      <w:bCs/>
      <w:sz w:val="28"/>
      <w:szCs w:val="24"/>
    </w:rPr>
  </w:style>
  <w:style w:type="paragraph" w:styleId="5">
    <w:name w:val="heading 5"/>
    <w:basedOn w:val="a1"/>
    <w:next w:val="a1"/>
    <w:link w:val="50"/>
    <w:uiPriority w:val="9"/>
    <w:qFormat/>
    <w:rsid w:val="004F0768"/>
    <w:pPr>
      <w:keepNext/>
      <w:keepLines/>
      <w:spacing w:before="40" w:line="300" w:lineRule="exact"/>
      <w:ind w:firstLine="360"/>
      <w:outlineLvl w:val="4"/>
    </w:pPr>
    <w:rPr>
      <w:rFonts w:asciiTheme="majorHAnsi" w:eastAsiaTheme="majorEastAsia" w:hAnsiTheme="majorHAnsi" w:cstheme="majorBidi"/>
      <w:color w:val="365F91" w:themeColor="accent1" w:themeShade="BF"/>
      <w:sz w:val="24"/>
      <w:szCs w:val="22"/>
      <w:lang w:eastAsia="en-US"/>
    </w:rPr>
  </w:style>
  <w:style w:type="paragraph" w:styleId="6">
    <w:name w:val="heading 6"/>
    <w:basedOn w:val="a1"/>
    <w:next w:val="a1"/>
    <w:link w:val="60"/>
    <w:qFormat/>
    <w:rsid w:val="00A710FA"/>
    <w:pPr>
      <w:keepNext/>
      <w:widowControl w:val="0"/>
      <w:numPr>
        <w:ilvl w:val="5"/>
        <w:numId w:val="4"/>
      </w:numPr>
      <w:spacing w:line="560" w:lineRule="exact"/>
      <w:ind w:right="-58"/>
      <w:jc w:val="both"/>
      <w:outlineLvl w:val="5"/>
    </w:pPr>
    <w:rPr>
      <w:b/>
      <w:snapToGrid w:val="0"/>
      <w:sz w:val="22"/>
    </w:rPr>
  </w:style>
  <w:style w:type="paragraph" w:styleId="7">
    <w:name w:val="heading 7"/>
    <w:basedOn w:val="a1"/>
    <w:next w:val="a1"/>
    <w:link w:val="70"/>
    <w:qFormat/>
    <w:rsid w:val="00A710FA"/>
    <w:pPr>
      <w:keepNext/>
      <w:widowControl w:val="0"/>
      <w:spacing w:line="280" w:lineRule="exact"/>
      <w:outlineLvl w:val="6"/>
    </w:pPr>
    <w:rPr>
      <w:b/>
      <w:sz w:val="22"/>
    </w:rPr>
  </w:style>
  <w:style w:type="paragraph" w:styleId="8">
    <w:name w:val="heading 8"/>
    <w:basedOn w:val="a1"/>
    <w:next w:val="a1"/>
    <w:link w:val="80"/>
    <w:qFormat/>
    <w:rsid w:val="00A710FA"/>
    <w:pPr>
      <w:keepNext/>
      <w:jc w:val="center"/>
      <w:outlineLvl w:val="7"/>
    </w:pPr>
    <w:rPr>
      <w:b/>
    </w:rPr>
  </w:style>
  <w:style w:type="paragraph" w:styleId="9">
    <w:name w:val="heading 9"/>
    <w:basedOn w:val="a1"/>
    <w:next w:val="a1"/>
    <w:link w:val="90"/>
    <w:qFormat/>
    <w:rsid w:val="00A710FA"/>
    <w:pPr>
      <w:keepNext/>
      <w:outlineLvl w:val="8"/>
    </w:pPr>
    <w:rPr>
      <w: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1"/>
    <w:link w:val="a7"/>
    <w:rsid w:val="00674BC3"/>
    <w:pPr>
      <w:ind w:firstLine="567"/>
      <w:jc w:val="both"/>
    </w:pPr>
  </w:style>
  <w:style w:type="paragraph" w:styleId="a8">
    <w:name w:val="Body Text"/>
    <w:basedOn w:val="a1"/>
    <w:rsid w:val="00674BC3"/>
    <w:pPr>
      <w:jc w:val="both"/>
    </w:pPr>
    <w:rPr>
      <w:sz w:val="24"/>
    </w:rPr>
  </w:style>
  <w:style w:type="paragraph" w:styleId="a9">
    <w:name w:val="Normal Indent"/>
    <w:basedOn w:val="a1"/>
    <w:rsid w:val="009A2C70"/>
    <w:pPr>
      <w:spacing w:before="120"/>
      <w:ind w:firstLine="720"/>
      <w:jc w:val="both"/>
    </w:pPr>
    <w:rPr>
      <w:rFonts w:ascii="Courier New" w:hAnsi="Courier New"/>
      <w:sz w:val="24"/>
    </w:rPr>
  </w:style>
  <w:style w:type="paragraph" w:styleId="20">
    <w:name w:val="List Bullet 2"/>
    <w:basedOn w:val="a1"/>
    <w:autoRedefine/>
    <w:rsid w:val="00DD079A"/>
    <w:pPr>
      <w:jc w:val="both"/>
    </w:pPr>
    <w:rPr>
      <w:sz w:val="24"/>
      <w:lang w:val="en-US"/>
    </w:rPr>
  </w:style>
  <w:style w:type="paragraph" w:styleId="21">
    <w:name w:val="Body Text 2"/>
    <w:basedOn w:val="a1"/>
    <w:rsid w:val="00A74949"/>
    <w:pPr>
      <w:spacing w:after="120" w:line="480" w:lineRule="auto"/>
    </w:pPr>
  </w:style>
  <w:style w:type="paragraph" w:styleId="aa">
    <w:name w:val="header"/>
    <w:basedOn w:val="a1"/>
    <w:link w:val="ab"/>
    <w:uiPriority w:val="99"/>
    <w:rsid w:val="004F33D8"/>
    <w:pPr>
      <w:tabs>
        <w:tab w:val="center" w:pos="4677"/>
        <w:tab w:val="right" w:pos="9355"/>
      </w:tabs>
      <w:jc w:val="center"/>
    </w:pPr>
  </w:style>
  <w:style w:type="character" w:styleId="ac">
    <w:name w:val="page number"/>
    <w:basedOn w:val="a3"/>
    <w:rsid w:val="00A74949"/>
  </w:style>
  <w:style w:type="table" w:styleId="ad">
    <w:name w:val="Table Grid"/>
    <w:basedOn w:val="a4"/>
    <w:uiPriority w:val="59"/>
    <w:rsid w:val="00426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1"/>
    <w:semiHidden/>
    <w:rsid w:val="008435C7"/>
    <w:rPr>
      <w:rFonts w:ascii="Tahoma" w:hAnsi="Tahoma" w:cs="Tahoma"/>
      <w:sz w:val="16"/>
      <w:szCs w:val="16"/>
    </w:rPr>
  </w:style>
  <w:style w:type="paragraph" w:styleId="30">
    <w:name w:val="Body Text 3"/>
    <w:basedOn w:val="a1"/>
    <w:rsid w:val="002E35A2"/>
    <w:pPr>
      <w:spacing w:after="120"/>
    </w:pPr>
    <w:rPr>
      <w:sz w:val="16"/>
      <w:szCs w:val="16"/>
    </w:rPr>
  </w:style>
  <w:style w:type="paragraph" w:styleId="af">
    <w:name w:val="footer"/>
    <w:basedOn w:val="a1"/>
    <w:link w:val="af0"/>
    <w:rsid w:val="00A553DE"/>
    <w:pPr>
      <w:tabs>
        <w:tab w:val="center" w:pos="4677"/>
        <w:tab w:val="right" w:pos="9355"/>
      </w:tabs>
    </w:pPr>
  </w:style>
  <w:style w:type="paragraph" w:styleId="af1">
    <w:name w:val="Subtitle"/>
    <w:basedOn w:val="a1"/>
    <w:next w:val="a8"/>
    <w:qFormat/>
    <w:rsid w:val="006B70E2"/>
    <w:pPr>
      <w:spacing w:after="480" w:line="280" w:lineRule="atLeast"/>
    </w:pPr>
    <w:rPr>
      <w:i/>
      <w:spacing w:val="-5"/>
      <w:sz w:val="28"/>
    </w:rPr>
  </w:style>
  <w:style w:type="paragraph" w:styleId="af2">
    <w:name w:val="Title"/>
    <w:basedOn w:val="a1"/>
    <w:next w:val="af1"/>
    <w:link w:val="af3"/>
    <w:qFormat/>
    <w:rsid w:val="007B19D1"/>
    <w:pPr>
      <w:pBdr>
        <w:top w:val="single" w:sz="48" w:space="24" w:color="C0C0C0"/>
      </w:pBdr>
      <w:spacing w:before="40" w:after="20" w:line="380" w:lineRule="exact"/>
    </w:pPr>
    <w:rPr>
      <w:rFonts w:ascii="Arial" w:hAnsi="Arial"/>
      <w:b/>
      <w:kern w:val="28"/>
      <w:sz w:val="36"/>
    </w:rPr>
  </w:style>
  <w:style w:type="paragraph" w:styleId="af4">
    <w:name w:val="Document Map"/>
    <w:basedOn w:val="a1"/>
    <w:semiHidden/>
    <w:rsid w:val="00E74552"/>
    <w:pPr>
      <w:shd w:val="clear" w:color="auto" w:fill="000080"/>
    </w:pPr>
    <w:rPr>
      <w:rFonts w:ascii="Tahoma" w:hAnsi="Tahoma" w:cs="Tahoma"/>
    </w:rPr>
  </w:style>
  <w:style w:type="paragraph" w:styleId="af5">
    <w:name w:val="Normal (Web)"/>
    <w:basedOn w:val="a1"/>
    <w:uiPriority w:val="99"/>
    <w:rsid w:val="00BD6258"/>
    <w:pPr>
      <w:spacing w:before="100" w:beforeAutospacing="1" w:after="100" w:afterAutospacing="1"/>
    </w:pPr>
    <w:rPr>
      <w:sz w:val="24"/>
      <w:szCs w:val="24"/>
    </w:rPr>
  </w:style>
  <w:style w:type="paragraph" w:customStyle="1" w:styleId="a2">
    <w:name w:val="Абзац"/>
    <w:basedOn w:val="a1"/>
    <w:qFormat/>
    <w:rsid w:val="00224E5C"/>
    <w:pPr>
      <w:spacing w:line="300" w:lineRule="exact"/>
      <w:ind w:firstLine="360"/>
      <w:jc w:val="both"/>
    </w:pPr>
    <w:rPr>
      <w:rFonts w:asciiTheme="minorHAnsi" w:eastAsiaTheme="minorHAnsi" w:hAnsiTheme="minorHAnsi" w:cstheme="minorBidi"/>
      <w:sz w:val="24"/>
      <w:szCs w:val="22"/>
      <w:lang w:eastAsia="en-US"/>
    </w:rPr>
  </w:style>
  <w:style w:type="paragraph" w:customStyle="1" w:styleId="af6">
    <w:name w:val="Наименование организации"/>
    <w:basedOn w:val="a1"/>
    <w:next w:val="a2"/>
    <w:uiPriority w:val="29"/>
    <w:rsid w:val="00224E5C"/>
    <w:pPr>
      <w:spacing w:after="600" w:line="300" w:lineRule="exact"/>
      <w:jc w:val="center"/>
    </w:pPr>
    <w:rPr>
      <w:rFonts w:asciiTheme="minorHAnsi" w:eastAsiaTheme="minorHAnsi" w:hAnsiTheme="minorHAnsi" w:cstheme="minorBidi"/>
      <w:b/>
      <w:sz w:val="24"/>
      <w:szCs w:val="22"/>
      <w:lang w:eastAsia="en-US"/>
    </w:rPr>
  </w:style>
  <w:style w:type="paragraph" w:customStyle="1" w:styleId="af7">
    <w:name w:val="Регистрационные сведения"/>
    <w:basedOn w:val="a1"/>
    <w:next w:val="a2"/>
    <w:uiPriority w:val="29"/>
    <w:rsid w:val="00224E5C"/>
    <w:pPr>
      <w:tabs>
        <w:tab w:val="right" w:pos="9072"/>
      </w:tabs>
      <w:spacing w:after="300" w:line="300" w:lineRule="exact"/>
    </w:pPr>
    <w:rPr>
      <w:rFonts w:asciiTheme="minorHAnsi" w:eastAsiaTheme="minorHAnsi" w:hAnsiTheme="minorHAnsi" w:cstheme="minorBidi"/>
      <w:sz w:val="24"/>
      <w:szCs w:val="22"/>
      <w:lang w:eastAsia="en-US"/>
    </w:rPr>
  </w:style>
  <w:style w:type="paragraph" w:customStyle="1" w:styleId="af8">
    <w:name w:val="Вид документа"/>
    <w:basedOn w:val="a1"/>
    <w:next w:val="af9"/>
    <w:uiPriority w:val="29"/>
    <w:rsid w:val="00224E5C"/>
    <w:pPr>
      <w:keepNext/>
      <w:keepLines/>
      <w:suppressAutoHyphens/>
      <w:spacing w:after="300" w:line="300" w:lineRule="exact"/>
      <w:ind w:left="360" w:right="360"/>
      <w:jc w:val="center"/>
    </w:pPr>
    <w:rPr>
      <w:rFonts w:asciiTheme="minorHAnsi" w:eastAsiaTheme="minorHAnsi" w:hAnsiTheme="minorHAnsi" w:cstheme="minorBidi"/>
      <w:b/>
      <w:caps/>
      <w:spacing w:val="40"/>
      <w:kern w:val="28"/>
      <w:sz w:val="28"/>
      <w:szCs w:val="22"/>
      <w:lang w:eastAsia="en-US"/>
    </w:rPr>
  </w:style>
  <w:style w:type="paragraph" w:customStyle="1" w:styleId="af9">
    <w:name w:val="Наименование документа"/>
    <w:basedOn w:val="a1"/>
    <w:next w:val="a2"/>
    <w:uiPriority w:val="29"/>
    <w:rsid w:val="00224E5C"/>
    <w:pPr>
      <w:keepNext/>
      <w:keepLines/>
      <w:suppressAutoHyphens/>
      <w:spacing w:after="600" w:line="300" w:lineRule="exact"/>
      <w:ind w:left="360" w:right="360"/>
      <w:jc w:val="center"/>
    </w:pPr>
    <w:rPr>
      <w:rFonts w:asciiTheme="majorHAnsi" w:eastAsiaTheme="minorHAnsi" w:hAnsiTheme="majorHAnsi" w:cstheme="minorBidi"/>
      <w:b/>
      <w:sz w:val="24"/>
      <w:szCs w:val="22"/>
      <w:lang w:eastAsia="en-US"/>
    </w:rPr>
  </w:style>
  <w:style w:type="character" w:customStyle="1" w:styleId="shorttext">
    <w:name w:val="short_text"/>
    <w:basedOn w:val="a3"/>
    <w:rsid w:val="003E1133"/>
  </w:style>
  <w:style w:type="character" w:customStyle="1" w:styleId="40">
    <w:name w:val="Заголовок 4 Знак"/>
    <w:basedOn w:val="a3"/>
    <w:link w:val="4"/>
    <w:rsid w:val="004F0768"/>
    <w:rPr>
      <w:rFonts w:asciiTheme="majorHAnsi" w:hAnsiTheme="majorHAnsi"/>
      <w:b/>
      <w:bCs/>
      <w:sz w:val="28"/>
      <w:szCs w:val="24"/>
    </w:rPr>
  </w:style>
  <w:style w:type="character" w:customStyle="1" w:styleId="50">
    <w:name w:val="Заголовок 5 Знак"/>
    <w:basedOn w:val="a3"/>
    <w:link w:val="5"/>
    <w:uiPriority w:val="9"/>
    <w:semiHidden/>
    <w:rsid w:val="004F0768"/>
    <w:rPr>
      <w:rFonts w:asciiTheme="majorHAnsi" w:eastAsiaTheme="majorEastAsia" w:hAnsiTheme="majorHAnsi" w:cstheme="majorBidi"/>
      <w:color w:val="365F91" w:themeColor="accent1" w:themeShade="BF"/>
      <w:sz w:val="24"/>
      <w:szCs w:val="22"/>
      <w:lang w:eastAsia="en-US"/>
    </w:rPr>
  </w:style>
  <w:style w:type="paragraph" w:customStyle="1" w:styleId="1">
    <w:name w:val="Пункт 1"/>
    <w:basedOn w:val="2"/>
    <w:qFormat/>
    <w:rsid w:val="004F0768"/>
    <w:pPr>
      <w:keepNext w:val="0"/>
      <w:numPr>
        <w:numId w:val="1"/>
      </w:numPr>
      <w:tabs>
        <w:tab w:val="left" w:pos="1134"/>
      </w:tabs>
      <w:spacing w:before="0" w:after="0" w:line="300" w:lineRule="exact"/>
      <w:jc w:val="both"/>
    </w:pPr>
    <w:rPr>
      <w:rFonts w:asciiTheme="minorHAnsi" w:hAnsiTheme="minorHAnsi" w:cs="Times New Roman"/>
      <w:b w:val="0"/>
      <w:bCs w:val="0"/>
      <w:i w:val="0"/>
      <w:iCs w:val="0"/>
      <w:sz w:val="24"/>
      <w:szCs w:val="24"/>
    </w:rPr>
  </w:style>
  <w:style w:type="paragraph" w:customStyle="1" w:styleId="a0">
    <w:name w:val="Перечень –"/>
    <w:basedOn w:val="a2"/>
    <w:qFormat/>
    <w:rsid w:val="00FA625F"/>
    <w:pPr>
      <w:numPr>
        <w:ilvl w:val="4"/>
        <w:numId w:val="3"/>
      </w:numPr>
    </w:pPr>
    <w:rPr>
      <w:color w:val="000000" w:themeColor="text1"/>
    </w:rPr>
  </w:style>
  <w:style w:type="paragraph" w:customStyle="1" w:styleId="11">
    <w:name w:val="Перечень 1)"/>
    <w:basedOn w:val="a2"/>
    <w:qFormat/>
    <w:rsid w:val="00FA625F"/>
    <w:pPr>
      <w:numPr>
        <w:ilvl w:val="2"/>
        <w:numId w:val="3"/>
      </w:numPr>
    </w:pPr>
    <w:rPr>
      <w:color w:val="000000" w:themeColor="text1"/>
    </w:rPr>
  </w:style>
  <w:style w:type="paragraph" w:customStyle="1" w:styleId="10">
    <w:name w:val="Перечень 1"/>
    <w:basedOn w:val="a2"/>
    <w:qFormat/>
    <w:rsid w:val="00FA625F"/>
    <w:pPr>
      <w:numPr>
        <w:ilvl w:val="1"/>
        <w:numId w:val="3"/>
      </w:numPr>
    </w:pPr>
    <w:rPr>
      <w:color w:val="000000" w:themeColor="text1"/>
    </w:rPr>
  </w:style>
  <w:style w:type="paragraph" w:customStyle="1" w:styleId="I">
    <w:name w:val="Перечень I"/>
    <w:basedOn w:val="a2"/>
    <w:rsid w:val="00FA625F"/>
    <w:pPr>
      <w:numPr>
        <w:numId w:val="3"/>
      </w:numPr>
    </w:pPr>
    <w:rPr>
      <w:color w:val="000000" w:themeColor="text1"/>
    </w:rPr>
  </w:style>
  <w:style w:type="paragraph" w:customStyle="1" w:styleId="a">
    <w:name w:val="Перечень а)"/>
    <w:basedOn w:val="a2"/>
    <w:qFormat/>
    <w:rsid w:val="00FA625F"/>
    <w:pPr>
      <w:numPr>
        <w:ilvl w:val="3"/>
        <w:numId w:val="3"/>
      </w:numPr>
    </w:pPr>
    <w:rPr>
      <w:color w:val="000000" w:themeColor="text1"/>
    </w:rPr>
  </w:style>
  <w:style w:type="paragraph" w:styleId="afa">
    <w:name w:val="Signature"/>
    <w:basedOn w:val="a1"/>
    <w:link w:val="afb"/>
    <w:uiPriority w:val="99"/>
    <w:rsid w:val="001E7078"/>
    <w:pPr>
      <w:keepLines/>
      <w:tabs>
        <w:tab w:val="right" w:pos="9072"/>
      </w:tabs>
      <w:suppressAutoHyphens/>
      <w:spacing w:before="900" w:line="300" w:lineRule="exact"/>
    </w:pPr>
    <w:rPr>
      <w:rFonts w:asciiTheme="minorHAnsi" w:eastAsiaTheme="minorHAnsi" w:hAnsiTheme="minorHAnsi" w:cstheme="minorBidi"/>
      <w:sz w:val="24"/>
      <w:szCs w:val="22"/>
      <w:lang w:eastAsia="en-US"/>
    </w:rPr>
  </w:style>
  <w:style w:type="character" w:customStyle="1" w:styleId="afb">
    <w:name w:val="Подпись Знак"/>
    <w:basedOn w:val="a3"/>
    <w:link w:val="afa"/>
    <w:uiPriority w:val="99"/>
    <w:rsid w:val="001E7078"/>
    <w:rPr>
      <w:rFonts w:asciiTheme="minorHAnsi" w:eastAsiaTheme="minorHAnsi" w:hAnsiTheme="minorHAnsi" w:cstheme="minorBidi"/>
      <w:sz w:val="24"/>
      <w:szCs w:val="22"/>
      <w:lang w:eastAsia="en-US"/>
    </w:rPr>
  </w:style>
  <w:style w:type="paragraph" w:styleId="22">
    <w:name w:val="Body Text Indent 2"/>
    <w:basedOn w:val="a1"/>
    <w:link w:val="23"/>
    <w:rsid w:val="00A710FA"/>
    <w:pPr>
      <w:spacing w:after="120" w:line="480" w:lineRule="auto"/>
      <w:ind w:left="283"/>
    </w:pPr>
  </w:style>
  <w:style w:type="character" w:customStyle="1" w:styleId="23">
    <w:name w:val="Основной текст с отступом 2 Знак"/>
    <w:basedOn w:val="a3"/>
    <w:link w:val="22"/>
    <w:rsid w:val="00A710FA"/>
  </w:style>
  <w:style w:type="paragraph" w:styleId="31">
    <w:name w:val="Body Text Indent 3"/>
    <w:basedOn w:val="a1"/>
    <w:link w:val="32"/>
    <w:rsid w:val="00A710FA"/>
    <w:pPr>
      <w:spacing w:after="120"/>
      <w:ind w:left="283"/>
    </w:pPr>
    <w:rPr>
      <w:sz w:val="16"/>
      <w:szCs w:val="16"/>
    </w:rPr>
  </w:style>
  <w:style w:type="character" w:customStyle="1" w:styleId="32">
    <w:name w:val="Основной текст с отступом 3 Знак"/>
    <w:basedOn w:val="a3"/>
    <w:link w:val="31"/>
    <w:rsid w:val="00A710FA"/>
    <w:rPr>
      <w:sz w:val="16"/>
      <w:szCs w:val="16"/>
    </w:rPr>
  </w:style>
  <w:style w:type="character" w:customStyle="1" w:styleId="60">
    <w:name w:val="Заголовок 6 Знак"/>
    <w:basedOn w:val="a3"/>
    <w:link w:val="6"/>
    <w:rsid w:val="00A710FA"/>
    <w:rPr>
      <w:b/>
      <w:snapToGrid w:val="0"/>
      <w:sz w:val="22"/>
    </w:rPr>
  </w:style>
  <w:style w:type="character" w:customStyle="1" w:styleId="70">
    <w:name w:val="Заголовок 7 Знак"/>
    <w:basedOn w:val="a3"/>
    <w:link w:val="7"/>
    <w:rsid w:val="00A710FA"/>
    <w:rPr>
      <w:b/>
      <w:sz w:val="22"/>
    </w:rPr>
  </w:style>
  <w:style w:type="character" w:customStyle="1" w:styleId="80">
    <w:name w:val="Заголовок 8 Знак"/>
    <w:basedOn w:val="a3"/>
    <w:link w:val="8"/>
    <w:rsid w:val="00A710FA"/>
    <w:rPr>
      <w:b/>
    </w:rPr>
  </w:style>
  <w:style w:type="character" w:customStyle="1" w:styleId="90">
    <w:name w:val="Заголовок 9 Знак"/>
    <w:basedOn w:val="a3"/>
    <w:link w:val="9"/>
    <w:rsid w:val="00A710FA"/>
    <w:rPr>
      <w:b/>
    </w:rPr>
  </w:style>
  <w:style w:type="paragraph" w:customStyle="1" w:styleId="210">
    <w:name w:val="Основной текст 21"/>
    <w:basedOn w:val="a1"/>
    <w:rsid w:val="00A710FA"/>
    <w:pPr>
      <w:widowControl w:val="0"/>
      <w:jc w:val="center"/>
    </w:pPr>
    <w:rPr>
      <w:b/>
      <w:i/>
      <w:sz w:val="24"/>
    </w:rPr>
  </w:style>
  <w:style w:type="paragraph" w:customStyle="1" w:styleId="310">
    <w:name w:val="Основной текст 31"/>
    <w:basedOn w:val="a1"/>
    <w:rsid w:val="00A710FA"/>
    <w:pPr>
      <w:widowControl w:val="0"/>
    </w:pPr>
    <w:rPr>
      <w:sz w:val="24"/>
    </w:rPr>
  </w:style>
  <w:style w:type="paragraph" w:customStyle="1" w:styleId="211">
    <w:name w:val="Основной текст с отступом 21"/>
    <w:basedOn w:val="a1"/>
    <w:rsid w:val="00A710FA"/>
    <w:pPr>
      <w:widowControl w:val="0"/>
      <w:ind w:left="284" w:hanging="284"/>
    </w:pPr>
    <w:rPr>
      <w:sz w:val="24"/>
    </w:rPr>
  </w:style>
  <w:style w:type="paragraph" w:customStyle="1" w:styleId="311">
    <w:name w:val="Основной текст с отступом 31"/>
    <w:basedOn w:val="a1"/>
    <w:rsid w:val="00A710FA"/>
    <w:pPr>
      <w:widowControl w:val="0"/>
      <w:ind w:left="567" w:hanging="567"/>
    </w:pPr>
    <w:rPr>
      <w:sz w:val="24"/>
    </w:rPr>
  </w:style>
  <w:style w:type="paragraph" w:customStyle="1" w:styleId="Normal-h">
    <w:name w:val="Normal-h"/>
    <w:basedOn w:val="a1"/>
    <w:rsid w:val="00A710FA"/>
    <w:pPr>
      <w:keepNext/>
    </w:pPr>
    <w:rPr>
      <w:b/>
      <w:kern w:val="28"/>
      <w:sz w:val="24"/>
    </w:rPr>
  </w:style>
  <w:style w:type="paragraph" w:customStyle="1" w:styleId="Normal-n">
    <w:name w:val="Normal-n"/>
    <w:basedOn w:val="a1"/>
    <w:rsid w:val="00A710FA"/>
    <w:pPr>
      <w:ind w:left="850" w:hanging="283"/>
    </w:pPr>
    <w:rPr>
      <w:kern w:val="28"/>
      <w:sz w:val="24"/>
    </w:rPr>
  </w:style>
  <w:style w:type="paragraph" w:customStyle="1" w:styleId="Normal-s">
    <w:name w:val="Normal-s"/>
    <w:basedOn w:val="Normal-h"/>
    <w:rsid w:val="00A710FA"/>
    <w:pPr>
      <w:spacing w:before="60" w:after="120"/>
      <w:jc w:val="center"/>
    </w:pPr>
  </w:style>
  <w:style w:type="paragraph" w:customStyle="1" w:styleId="text">
    <w:name w:val="text"/>
    <w:basedOn w:val="a1"/>
    <w:rsid w:val="00A710FA"/>
    <w:pPr>
      <w:spacing w:after="240"/>
    </w:pPr>
    <w:rPr>
      <w:kern w:val="28"/>
      <w:sz w:val="24"/>
    </w:rPr>
  </w:style>
  <w:style w:type="paragraph" w:styleId="afc">
    <w:name w:val="caption"/>
    <w:basedOn w:val="a1"/>
    <w:next w:val="a1"/>
    <w:qFormat/>
    <w:rsid w:val="00A710FA"/>
    <w:pPr>
      <w:spacing w:before="120" w:after="120"/>
    </w:pPr>
    <w:rPr>
      <w:b/>
    </w:rPr>
  </w:style>
  <w:style w:type="paragraph" w:styleId="afd">
    <w:name w:val="table of figures"/>
    <w:basedOn w:val="a1"/>
    <w:next w:val="a1"/>
    <w:rsid w:val="00A710FA"/>
    <w:pPr>
      <w:ind w:left="400" w:hanging="400"/>
    </w:pPr>
  </w:style>
  <w:style w:type="paragraph" w:customStyle="1" w:styleId="afe">
    <w:name w:val="Приложение"/>
    <w:basedOn w:val="a1"/>
    <w:rsid w:val="00A710FA"/>
    <w:rPr>
      <w:b/>
      <w:sz w:val="22"/>
    </w:rPr>
  </w:style>
  <w:style w:type="paragraph" w:styleId="13">
    <w:name w:val="toc 1"/>
    <w:basedOn w:val="a1"/>
    <w:next w:val="a1"/>
    <w:autoRedefine/>
    <w:uiPriority w:val="39"/>
    <w:qFormat/>
    <w:rsid w:val="00DF3C61"/>
    <w:pPr>
      <w:widowControl w:val="0"/>
      <w:tabs>
        <w:tab w:val="right" w:leader="dot" w:pos="8789"/>
      </w:tabs>
      <w:autoSpaceDE w:val="0"/>
      <w:autoSpaceDN w:val="0"/>
      <w:adjustRightInd w:val="0"/>
      <w:spacing w:line="300" w:lineRule="exact"/>
      <w:ind w:firstLine="357"/>
      <w:jc w:val="both"/>
    </w:pPr>
    <w:rPr>
      <w:noProof/>
      <w:sz w:val="22"/>
      <w:szCs w:val="22"/>
    </w:rPr>
  </w:style>
  <w:style w:type="paragraph" w:styleId="24">
    <w:name w:val="toc 2"/>
    <w:basedOn w:val="a1"/>
    <w:next w:val="a1"/>
    <w:autoRedefine/>
    <w:uiPriority w:val="39"/>
    <w:rsid w:val="00067A24"/>
    <w:pPr>
      <w:tabs>
        <w:tab w:val="right" w:leader="dot" w:pos="9061"/>
      </w:tabs>
      <w:spacing w:line="300" w:lineRule="exact"/>
      <w:jc w:val="both"/>
    </w:pPr>
    <w:rPr>
      <w:smallCaps/>
      <w:noProof/>
      <w:snapToGrid w:val="0"/>
      <w:sz w:val="22"/>
      <w:szCs w:val="22"/>
    </w:rPr>
  </w:style>
  <w:style w:type="paragraph" w:styleId="33">
    <w:name w:val="toc 3"/>
    <w:basedOn w:val="a1"/>
    <w:next w:val="a1"/>
    <w:autoRedefine/>
    <w:uiPriority w:val="39"/>
    <w:rsid w:val="00281D89"/>
    <w:pPr>
      <w:tabs>
        <w:tab w:val="left" w:pos="1276"/>
        <w:tab w:val="left" w:pos="8789"/>
      </w:tabs>
      <w:spacing w:line="300" w:lineRule="exact"/>
      <w:ind w:right="282"/>
      <w:jc w:val="both"/>
    </w:pPr>
    <w:rPr>
      <w:noProof/>
      <w:sz w:val="22"/>
      <w:szCs w:val="22"/>
    </w:rPr>
  </w:style>
  <w:style w:type="paragraph" w:styleId="41">
    <w:name w:val="toc 4"/>
    <w:basedOn w:val="a1"/>
    <w:next w:val="a1"/>
    <w:autoRedefine/>
    <w:rsid w:val="00A710FA"/>
    <w:pPr>
      <w:ind w:left="600"/>
    </w:pPr>
    <w:rPr>
      <w:sz w:val="18"/>
    </w:rPr>
  </w:style>
  <w:style w:type="paragraph" w:styleId="51">
    <w:name w:val="toc 5"/>
    <w:basedOn w:val="a1"/>
    <w:next w:val="a1"/>
    <w:autoRedefine/>
    <w:rsid w:val="00A710FA"/>
    <w:pPr>
      <w:ind w:left="800"/>
    </w:pPr>
    <w:rPr>
      <w:sz w:val="18"/>
    </w:rPr>
  </w:style>
  <w:style w:type="paragraph" w:styleId="61">
    <w:name w:val="toc 6"/>
    <w:basedOn w:val="a1"/>
    <w:next w:val="a1"/>
    <w:autoRedefine/>
    <w:rsid w:val="00A710FA"/>
    <w:pPr>
      <w:ind w:left="1000"/>
    </w:pPr>
    <w:rPr>
      <w:sz w:val="18"/>
    </w:rPr>
  </w:style>
  <w:style w:type="paragraph" w:styleId="71">
    <w:name w:val="toc 7"/>
    <w:basedOn w:val="a1"/>
    <w:next w:val="a1"/>
    <w:autoRedefine/>
    <w:rsid w:val="00A710FA"/>
    <w:pPr>
      <w:ind w:left="1200"/>
    </w:pPr>
    <w:rPr>
      <w:sz w:val="18"/>
    </w:rPr>
  </w:style>
  <w:style w:type="paragraph" w:styleId="81">
    <w:name w:val="toc 8"/>
    <w:basedOn w:val="a1"/>
    <w:next w:val="a1"/>
    <w:autoRedefine/>
    <w:rsid w:val="00A710FA"/>
    <w:pPr>
      <w:ind w:left="1400"/>
    </w:pPr>
    <w:rPr>
      <w:sz w:val="18"/>
    </w:rPr>
  </w:style>
  <w:style w:type="paragraph" w:styleId="91">
    <w:name w:val="toc 9"/>
    <w:basedOn w:val="a1"/>
    <w:next w:val="a1"/>
    <w:autoRedefine/>
    <w:rsid w:val="00A710FA"/>
    <w:pPr>
      <w:ind w:left="1600"/>
    </w:pPr>
    <w:rPr>
      <w:sz w:val="18"/>
    </w:rPr>
  </w:style>
  <w:style w:type="paragraph" w:customStyle="1" w:styleId="14">
    <w:name w:val="заголовок 1"/>
    <w:basedOn w:val="a1"/>
    <w:next w:val="25"/>
    <w:rsid w:val="00A710FA"/>
    <w:pPr>
      <w:spacing w:before="240"/>
      <w:ind w:firstLine="709"/>
    </w:pPr>
    <w:rPr>
      <w:b/>
      <w:snapToGrid w:val="0"/>
      <w:sz w:val="28"/>
      <w:lang w:val="en-GB"/>
    </w:rPr>
  </w:style>
  <w:style w:type="paragraph" w:customStyle="1" w:styleId="25">
    <w:name w:val="заголовок 2"/>
    <w:basedOn w:val="a1"/>
    <w:next w:val="a1"/>
    <w:rsid w:val="00A710FA"/>
    <w:pPr>
      <w:keepNext/>
      <w:keepLines/>
      <w:spacing w:before="240"/>
      <w:ind w:left="1440" w:hanging="720"/>
    </w:pPr>
    <w:rPr>
      <w:b/>
      <w:snapToGrid w:val="0"/>
      <w:sz w:val="24"/>
    </w:rPr>
  </w:style>
  <w:style w:type="paragraph" w:customStyle="1" w:styleId="norm11">
    <w:name w:val="norm11"/>
    <w:basedOn w:val="a1"/>
    <w:rsid w:val="00A710FA"/>
    <w:pPr>
      <w:spacing w:after="60"/>
      <w:ind w:firstLine="567"/>
      <w:jc w:val="both"/>
    </w:pPr>
    <w:rPr>
      <w:snapToGrid w:val="0"/>
      <w:sz w:val="22"/>
    </w:rPr>
  </w:style>
  <w:style w:type="paragraph" w:customStyle="1" w:styleId="42">
    <w:name w:val="заголовок 4"/>
    <w:basedOn w:val="a1"/>
    <w:next w:val="a1"/>
    <w:rsid w:val="00A710FA"/>
    <w:pPr>
      <w:keepNext/>
      <w:ind w:right="1106"/>
    </w:pPr>
    <w:rPr>
      <w:rFonts w:ascii="Arial" w:hAnsi="Arial"/>
      <w:snapToGrid w:val="0"/>
      <w:sz w:val="24"/>
    </w:rPr>
  </w:style>
  <w:style w:type="paragraph" w:customStyle="1" w:styleId="15">
    <w:name w:val="оглавление 1"/>
    <w:basedOn w:val="a1"/>
    <w:next w:val="a1"/>
    <w:rsid w:val="00A710FA"/>
    <w:pPr>
      <w:tabs>
        <w:tab w:val="right" w:leader="dot" w:pos="9072"/>
      </w:tabs>
      <w:spacing w:before="120" w:after="120"/>
      <w:ind w:firstLine="709"/>
    </w:pPr>
    <w:rPr>
      <w:b/>
      <w:caps/>
      <w:snapToGrid w:val="0"/>
    </w:rPr>
  </w:style>
  <w:style w:type="paragraph" w:customStyle="1" w:styleId="82">
    <w:name w:val="заголовок 8"/>
    <w:basedOn w:val="a1"/>
    <w:next w:val="a1"/>
    <w:rsid w:val="00A710FA"/>
    <w:pPr>
      <w:keepNext/>
      <w:jc w:val="right"/>
    </w:pPr>
    <w:rPr>
      <w:b/>
      <w:snapToGrid w:val="0"/>
      <w:sz w:val="22"/>
      <w:u w:val="single"/>
    </w:rPr>
  </w:style>
  <w:style w:type="paragraph" w:customStyle="1" w:styleId="72">
    <w:name w:val="заголовок 7"/>
    <w:basedOn w:val="a1"/>
    <w:next w:val="a1"/>
    <w:rsid w:val="00A710FA"/>
    <w:pPr>
      <w:keepNext/>
      <w:jc w:val="center"/>
    </w:pPr>
    <w:rPr>
      <w:rFonts w:ascii="Arial" w:hAnsi="Arial"/>
      <w:i/>
      <w:snapToGrid w:val="0"/>
      <w:sz w:val="28"/>
    </w:rPr>
  </w:style>
  <w:style w:type="paragraph" w:styleId="26">
    <w:name w:val="index 2"/>
    <w:basedOn w:val="a1"/>
    <w:next w:val="a1"/>
    <w:autoRedefine/>
    <w:rsid w:val="00A710FA"/>
    <w:pPr>
      <w:ind w:left="400" w:hanging="200"/>
    </w:pPr>
  </w:style>
  <w:style w:type="paragraph" w:styleId="16">
    <w:name w:val="index 1"/>
    <w:basedOn w:val="a1"/>
    <w:next w:val="a1"/>
    <w:autoRedefine/>
    <w:rsid w:val="00A710FA"/>
    <w:pPr>
      <w:ind w:left="200" w:hanging="200"/>
    </w:pPr>
  </w:style>
  <w:style w:type="paragraph" w:styleId="34">
    <w:name w:val="index 3"/>
    <w:basedOn w:val="a1"/>
    <w:next w:val="a1"/>
    <w:autoRedefine/>
    <w:rsid w:val="00A710FA"/>
    <w:pPr>
      <w:ind w:left="600" w:hanging="200"/>
    </w:pPr>
  </w:style>
  <w:style w:type="paragraph" w:styleId="43">
    <w:name w:val="index 4"/>
    <w:basedOn w:val="a1"/>
    <w:next w:val="a1"/>
    <w:autoRedefine/>
    <w:rsid w:val="00A710FA"/>
    <w:pPr>
      <w:ind w:left="800" w:hanging="200"/>
    </w:pPr>
  </w:style>
  <w:style w:type="paragraph" w:styleId="52">
    <w:name w:val="index 5"/>
    <w:basedOn w:val="a1"/>
    <w:next w:val="a1"/>
    <w:autoRedefine/>
    <w:rsid w:val="00A710FA"/>
    <w:pPr>
      <w:ind w:left="1000" w:hanging="200"/>
    </w:pPr>
  </w:style>
  <w:style w:type="paragraph" w:styleId="62">
    <w:name w:val="index 6"/>
    <w:basedOn w:val="a1"/>
    <w:next w:val="a1"/>
    <w:autoRedefine/>
    <w:rsid w:val="00A710FA"/>
    <w:pPr>
      <w:ind w:left="1200" w:hanging="200"/>
    </w:pPr>
  </w:style>
  <w:style w:type="paragraph" w:styleId="73">
    <w:name w:val="index 7"/>
    <w:basedOn w:val="a1"/>
    <w:next w:val="a1"/>
    <w:autoRedefine/>
    <w:rsid w:val="00A710FA"/>
    <w:pPr>
      <w:ind w:left="1400" w:hanging="200"/>
    </w:pPr>
  </w:style>
  <w:style w:type="paragraph" w:styleId="83">
    <w:name w:val="index 8"/>
    <w:basedOn w:val="a1"/>
    <w:next w:val="a1"/>
    <w:autoRedefine/>
    <w:rsid w:val="00A710FA"/>
    <w:pPr>
      <w:ind w:left="1600" w:hanging="200"/>
    </w:pPr>
  </w:style>
  <w:style w:type="paragraph" w:styleId="92">
    <w:name w:val="index 9"/>
    <w:basedOn w:val="a1"/>
    <w:next w:val="a1"/>
    <w:autoRedefine/>
    <w:rsid w:val="00A710FA"/>
    <w:pPr>
      <w:ind w:left="1800" w:hanging="200"/>
    </w:pPr>
  </w:style>
  <w:style w:type="paragraph" w:styleId="aff">
    <w:name w:val="index heading"/>
    <w:basedOn w:val="a1"/>
    <w:next w:val="16"/>
    <w:rsid w:val="00A710FA"/>
  </w:style>
  <w:style w:type="paragraph" w:customStyle="1" w:styleId="FR2">
    <w:name w:val="FR2"/>
    <w:rsid w:val="00A710FA"/>
    <w:pPr>
      <w:widowControl w:val="0"/>
      <w:spacing w:before="40"/>
    </w:pPr>
    <w:rPr>
      <w:rFonts w:ascii="Arial" w:hAnsi="Arial"/>
      <w:snapToGrid w:val="0"/>
    </w:rPr>
  </w:style>
  <w:style w:type="paragraph" w:customStyle="1" w:styleId="FR1">
    <w:name w:val="FR1"/>
    <w:rsid w:val="00A710FA"/>
    <w:pPr>
      <w:widowControl w:val="0"/>
      <w:jc w:val="both"/>
    </w:pPr>
    <w:rPr>
      <w:b/>
      <w:snapToGrid w:val="0"/>
      <w:sz w:val="28"/>
    </w:rPr>
  </w:style>
  <w:style w:type="paragraph" w:styleId="aff0">
    <w:name w:val="annotation text"/>
    <w:basedOn w:val="a1"/>
    <w:link w:val="aff1"/>
    <w:rsid w:val="00A710FA"/>
  </w:style>
  <w:style w:type="character" w:customStyle="1" w:styleId="aff1">
    <w:name w:val="Текст примечания Знак"/>
    <w:basedOn w:val="a3"/>
    <w:link w:val="aff0"/>
    <w:rsid w:val="00A710FA"/>
  </w:style>
  <w:style w:type="paragraph" w:customStyle="1" w:styleId="FR3">
    <w:name w:val="FR3"/>
    <w:rsid w:val="00A710FA"/>
    <w:pPr>
      <w:widowControl w:val="0"/>
      <w:ind w:left="760"/>
      <w:jc w:val="right"/>
    </w:pPr>
    <w:rPr>
      <w:rFonts w:ascii="Arial" w:hAnsi="Arial"/>
      <w:i/>
      <w:snapToGrid w:val="0"/>
      <w:sz w:val="16"/>
    </w:rPr>
  </w:style>
  <w:style w:type="paragraph" w:customStyle="1" w:styleId="Blockquote">
    <w:name w:val="Blockquote"/>
    <w:basedOn w:val="a1"/>
    <w:rsid w:val="00A710FA"/>
    <w:pPr>
      <w:spacing w:before="100" w:after="100"/>
      <w:ind w:left="360" w:right="360"/>
    </w:pPr>
    <w:rPr>
      <w:snapToGrid w:val="0"/>
      <w:sz w:val="24"/>
    </w:rPr>
  </w:style>
  <w:style w:type="paragraph" w:customStyle="1" w:styleId="Oaa-oaio">
    <w:name w:val="Oaa-oaio?"/>
    <w:basedOn w:val="a1"/>
    <w:rsid w:val="00A710FA"/>
    <w:pPr>
      <w:ind w:right="33"/>
      <w:jc w:val="center"/>
    </w:pPr>
    <w:rPr>
      <w:rFonts w:ascii="Arial" w:hAnsi="Arial"/>
      <w:sz w:val="18"/>
    </w:rPr>
  </w:style>
  <w:style w:type="paragraph" w:customStyle="1" w:styleId="Oaa-oaiea">
    <w:name w:val="Oaa-oaiea"/>
    <w:basedOn w:val="a1"/>
    <w:rsid w:val="00A710FA"/>
    <w:pPr>
      <w:widowControl w:val="0"/>
      <w:suppressAutoHyphens/>
      <w:jc w:val="center"/>
    </w:pPr>
    <w:rPr>
      <w:rFonts w:ascii="Arial" w:hAnsi="Arial"/>
      <w:b/>
      <w:sz w:val="18"/>
    </w:rPr>
  </w:style>
  <w:style w:type="character" w:styleId="aff2">
    <w:name w:val="annotation reference"/>
    <w:basedOn w:val="a3"/>
    <w:rsid w:val="00A710FA"/>
    <w:rPr>
      <w:sz w:val="16"/>
      <w:szCs w:val="16"/>
    </w:rPr>
  </w:style>
  <w:style w:type="paragraph" w:styleId="aff3">
    <w:name w:val="annotation subject"/>
    <w:basedOn w:val="aff0"/>
    <w:next w:val="aff0"/>
    <w:link w:val="aff4"/>
    <w:rsid w:val="00A710FA"/>
    <w:rPr>
      <w:b/>
      <w:bCs/>
    </w:rPr>
  </w:style>
  <w:style w:type="character" w:customStyle="1" w:styleId="aff4">
    <w:name w:val="Тема примечания Знак"/>
    <w:basedOn w:val="aff1"/>
    <w:link w:val="aff3"/>
    <w:rsid w:val="00A710FA"/>
    <w:rPr>
      <w:b/>
      <w:bCs/>
    </w:rPr>
  </w:style>
  <w:style w:type="character" w:styleId="aff5">
    <w:name w:val="Hyperlink"/>
    <w:basedOn w:val="a3"/>
    <w:uiPriority w:val="99"/>
    <w:rsid w:val="00A710FA"/>
    <w:rPr>
      <w:color w:val="0000FF"/>
      <w:u w:val="single"/>
    </w:rPr>
  </w:style>
  <w:style w:type="paragraph" w:styleId="aff6">
    <w:name w:val="Plain Text"/>
    <w:basedOn w:val="a1"/>
    <w:link w:val="aff7"/>
    <w:rsid w:val="00A710FA"/>
    <w:rPr>
      <w:rFonts w:ascii="Courier New" w:hAnsi="Courier New" w:cs="Courier New"/>
    </w:rPr>
  </w:style>
  <w:style w:type="character" w:customStyle="1" w:styleId="aff7">
    <w:name w:val="Текст Знак"/>
    <w:basedOn w:val="a3"/>
    <w:link w:val="aff6"/>
    <w:rsid w:val="00A710FA"/>
    <w:rPr>
      <w:rFonts w:ascii="Courier New" w:hAnsi="Courier New" w:cs="Courier New"/>
    </w:rPr>
  </w:style>
  <w:style w:type="paragraph" w:styleId="aff8">
    <w:name w:val="footnote text"/>
    <w:basedOn w:val="a1"/>
    <w:link w:val="aff9"/>
    <w:uiPriority w:val="99"/>
    <w:rsid w:val="00A710FA"/>
  </w:style>
  <w:style w:type="character" w:customStyle="1" w:styleId="aff9">
    <w:name w:val="Текст сноски Знак"/>
    <w:basedOn w:val="a3"/>
    <w:link w:val="aff8"/>
    <w:uiPriority w:val="99"/>
    <w:rsid w:val="00A710FA"/>
  </w:style>
  <w:style w:type="character" w:styleId="affa">
    <w:name w:val="footnote reference"/>
    <w:basedOn w:val="a3"/>
    <w:uiPriority w:val="99"/>
    <w:rsid w:val="00A710FA"/>
    <w:rPr>
      <w:vertAlign w:val="superscript"/>
    </w:rPr>
  </w:style>
  <w:style w:type="paragraph" w:customStyle="1" w:styleId="Iauiue3">
    <w:name w:val="Iau?iue3"/>
    <w:rsid w:val="00A710FA"/>
    <w:pPr>
      <w:widowControl w:val="0"/>
    </w:pPr>
    <w:rPr>
      <w:lang w:val="en-US"/>
    </w:rPr>
  </w:style>
  <w:style w:type="character" w:styleId="affb">
    <w:name w:val="FollowedHyperlink"/>
    <w:basedOn w:val="a3"/>
    <w:rsid w:val="00A710FA"/>
    <w:rPr>
      <w:color w:val="800080"/>
      <w:u w:val="single"/>
    </w:rPr>
  </w:style>
  <w:style w:type="paragraph" w:customStyle="1" w:styleId="Comm10">
    <w:name w:val="Comm10"/>
    <w:basedOn w:val="a1"/>
    <w:rsid w:val="00A710FA"/>
  </w:style>
  <w:style w:type="paragraph" w:customStyle="1" w:styleId="17">
    <w:name w:val="Обычный1"/>
    <w:rsid w:val="00A710FA"/>
    <w:pPr>
      <w:spacing w:before="100" w:after="100"/>
    </w:pPr>
    <w:rPr>
      <w:snapToGrid w:val="0"/>
      <w:sz w:val="24"/>
    </w:rPr>
  </w:style>
  <w:style w:type="paragraph" w:customStyle="1" w:styleId="Default">
    <w:name w:val="Default"/>
    <w:rsid w:val="00A710FA"/>
    <w:pPr>
      <w:autoSpaceDE w:val="0"/>
      <w:autoSpaceDN w:val="0"/>
      <w:adjustRightInd w:val="0"/>
    </w:pPr>
    <w:rPr>
      <w:color w:val="000000"/>
      <w:sz w:val="24"/>
      <w:szCs w:val="24"/>
    </w:rPr>
  </w:style>
  <w:style w:type="paragraph" w:customStyle="1" w:styleId="Iauiue">
    <w:name w:val="Iau.iue"/>
    <w:basedOn w:val="Default"/>
    <w:next w:val="Default"/>
    <w:rsid w:val="00A710FA"/>
    <w:rPr>
      <w:color w:val="auto"/>
    </w:rPr>
  </w:style>
  <w:style w:type="paragraph" w:customStyle="1" w:styleId="ConsPlusNormal">
    <w:name w:val="ConsPlusNormal"/>
    <w:rsid w:val="00A710FA"/>
    <w:pPr>
      <w:autoSpaceDE w:val="0"/>
      <w:autoSpaceDN w:val="0"/>
      <w:adjustRightInd w:val="0"/>
      <w:ind w:firstLine="720"/>
    </w:pPr>
    <w:rPr>
      <w:rFonts w:ascii="Arial" w:hAnsi="Arial" w:cs="Arial"/>
    </w:rPr>
  </w:style>
  <w:style w:type="paragraph" w:styleId="44">
    <w:name w:val="List 4"/>
    <w:basedOn w:val="Default"/>
    <w:next w:val="Default"/>
    <w:rsid w:val="00A710FA"/>
    <w:rPr>
      <w:color w:val="auto"/>
    </w:rPr>
  </w:style>
  <w:style w:type="paragraph" w:customStyle="1" w:styleId="810">
    <w:name w:val="Основной текст (8)1"/>
    <w:basedOn w:val="a1"/>
    <w:rsid w:val="00A710FA"/>
    <w:pPr>
      <w:shd w:val="clear" w:color="auto" w:fill="FFFFFF"/>
      <w:spacing w:before="180" w:line="250" w:lineRule="exact"/>
    </w:pPr>
    <w:rPr>
      <w:sz w:val="24"/>
      <w:szCs w:val="24"/>
      <w:shd w:val="clear" w:color="auto" w:fill="FFFFFF"/>
    </w:rPr>
  </w:style>
  <w:style w:type="paragraph" w:styleId="affc">
    <w:name w:val="Revision"/>
    <w:hidden/>
    <w:uiPriority w:val="99"/>
    <w:semiHidden/>
    <w:rsid w:val="00A710FA"/>
  </w:style>
  <w:style w:type="paragraph" w:styleId="affd">
    <w:name w:val="List Paragraph"/>
    <w:basedOn w:val="a1"/>
    <w:uiPriority w:val="34"/>
    <w:qFormat/>
    <w:rsid w:val="00A710FA"/>
    <w:pPr>
      <w:ind w:left="720"/>
      <w:contextualSpacing/>
    </w:pPr>
  </w:style>
  <w:style w:type="character" w:customStyle="1" w:styleId="ab">
    <w:name w:val="Верхний колонтитул Знак"/>
    <w:basedOn w:val="a3"/>
    <w:link w:val="aa"/>
    <w:uiPriority w:val="99"/>
    <w:rsid w:val="004F33D8"/>
  </w:style>
  <w:style w:type="character" w:customStyle="1" w:styleId="af0">
    <w:name w:val="Нижний колонтитул Знак"/>
    <w:basedOn w:val="a3"/>
    <w:link w:val="af"/>
    <w:rsid w:val="009224A9"/>
  </w:style>
  <w:style w:type="character" w:styleId="affe">
    <w:name w:val="Emphasis"/>
    <w:basedOn w:val="a3"/>
    <w:qFormat/>
    <w:rsid w:val="00812268"/>
    <w:rPr>
      <w:i/>
      <w:iCs/>
    </w:rPr>
  </w:style>
  <w:style w:type="paragraph" w:customStyle="1" w:styleId="ConsNormal">
    <w:name w:val="ConsNormal"/>
    <w:rsid w:val="004117F9"/>
    <w:pPr>
      <w:ind w:firstLine="720"/>
    </w:pPr>
    <w:rPr>
      <w:rFonts w:ascii="Consultant" w:hAnsi="Consultant"/>
      <w:snapToGrid w:val="0"/>
    </w:rPr>
  </w:style>
  <w:style w:type="paragraph" w:customStyle="1" w:styleId="ConsNonformat">
    <w:name w:val="ConsNonformat"/>
    <w:rsid w:val="004117F9"/>
    <w:pPr>
      <w:widowControl w:val="0"/>
    </w:pPr>
    <w:rPr>
      <w:rFonts w:ascii="Courier New" w:hAnsi="Courier New"/>
      <w:snapToGrid w:val="0"/>
    </w:rPr>
  </w:style>
  <w:style w:type="paragraph" w:customStyle="1" w:styleId="320">
    <w:name w:val="Основной текст 32"/>
    <w:basedOn w:val="a1"/>
    <w:rsid w:val="00D63389"/>
    <w:pPr>
      <w:widowControl w:val="0"/>
    </w:pPr>
    <w:rPr>
      <w:sz w:val="24"/>
    </w:rPr>
  </w:style>
  <w:style w:type="character" w:customStyle="1" w:styleId="af3">
    <w:name w:val="Заголовок Знак"/>
    <w:basedOn w:val="a3"/>
    <w:link w:val="af2"/>
    <w:rsid w:val="00103DDE"/>
    <w:rPr>
      <w:rFonts w:ascii="Arial" w:hAnsi="Arial"/>
      <w:b/>
      <w:kern w:val="28"/>
      <w:sz w:val="36"/>
    </w:rPr>
  </w:style>
  <w:style w:type="character" w:customStyle="1" w:styleId="a7">
    <w:name w:val="Основной текст с отступом Знак"/>
    <w:basedOn w:val="a3"/>
    <w:link w:val="a6"/>
    <w:rsid w:val="00C11AC4"/>
  </w:style>
  <w:style w:type="paragraph" w:customStyle="1" w:styleId="18">
    <w:name w:val="Подзаголовок1"/>
    <w:rsid w:val="00A1446E"/>
    <w:pPr>
      <w:widowControl w:val="0"/>
      <w:ind w:left="1701" w:right="1701"/>
      <w:jc w:val="center"/>
    </w:pPr>
    <w:rPr>
      <w:rFonts w:ascii="Times New Roman CYR" w:hAnsi="Times New Roman CYR"/>
      <w:i/>
      <w:sz w:val="24"/>
    </w:rPr>
  </w:style>
  <w:style w:type="paragraph" w:customStyle="1" w:styleId="27">
    <w:name w:val="Обычный2"/>
    <w:rsid w:val="0007374D"/>
  </w:style>
  <w:style w:type="numbering" w:customStyle="1" w:styleId="Listings">
    <w:name w:val="Listings"/>
    <w:uiPriority w:val="99"/>
    <w:rsid w:val="00BD1977"/>
    <w:pPr>
      <w:numPr>
        <w:numId w:val="3"/>
      </w:numPr>
    </w:pPr>
  </w:style>
  <w:style w:type="paragraph" w:customStyle="1" w:styleId="-">
    <w:name w:val="Обычный-отступ"/>
    <w:basedOn w:val="a1"/>
    <w:rsid w:val="00A33B45"/>
    <w:pPr>
      <w:ind w:firstLine="709"/>
      <w:jc w:val="both"/>
    </w:pPr>
    <w:rPr>
      <w:sz w:val="24"/>
      <w:lang w:eastAsia="en-US"/>
    </w:rPr>
  </w:style>
  <w:style w:type="paragraph" w:customStyle="1" w:styleId="afff">
    <w:name w:val="Заголовок главы"/>
    <w:basedOn w:val="3"/>
    <w:next w:val="a2"/>
    <w:qFormat/>
    <w:rsid w:val="00A565A0"/>
    <w:pPr>
      <w:keepLines/>
      <w:suppressAutoHyphens/>
      <w:spacing w:before="200" w:after="100" w:line="300" w:lineRule="exact"/>
      <w:ind w:firstLine="360"/>
    </w:pPr>
    <w:rPr>
      <w:rFonts w:ascii="Times New Roman" w:hAnsi="Times New Roman" w:cs="Times New Roman"/>
      <w:bCs w:val="0"/>
      <w:color w:val="000000"/>
      <w:sz w:val="28"/>
      <w:szCs w:val="24"/>
      <w:lang w:eastAsia="en-US"/>
    </w:rPr>
  </w:style>
  <w:style w:type="paragraph" w:styleId="afff0">
    <w:name w:val="TOC Heading"/>
    <w:basedOn w:val="12"/>
    <w:next w:val="a1"/>
    <w:uiPriority w:val="39"/>
    <w:semiHidden/>
    <w:unhideWhenUsed/>
    <w:qFormat/>
    <w:rsid w:val="007C3C59"/>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character" w:customStyle="1" w:styleId="measurer-text">
    <w:name w:val="measurer-text"/>
    <w:basedOn w:val="a3"/>
    <w:rsid w:val="00D92122"/>
  </w:style>
  <w:style w:type="character" w:customStyle="1" w:styleId="translation-chunk">
    <w:name w:val="translation-chunk"/>
    <w:basedOn w:val="a3"/>
    <w:rsid w:val="00D92122"/>
  </w:style>
  <w:style w:type="paragraph" w:customStyle="1" w:styleId="19">
    <w:name w:val="Перечень 1."/>
    <w:basedOn w:val="a2"/>
    <w:qFormat/>
    <w:rsid w:val="009948D1"/>
    <w:rPr>
      <w:color w:val="000000" w:themeColor="text1"/>
    </w:rPr>
  </w:style>
  <w:style w:type="paragraph" w:customStyle="1" w:styleId="I0">
    <w:name w:val="Перечень I."/>
    <w:basedOn w:val="a2"/>
    <w:rsid w:val="009948D1"/>
    <w:rPr>
      <w:color w:val="000000" w:themeColor="text1"/>
    </w:rPr>
  </w:style>
  <w:style w:type="paragraph" w:customStyle="1" w:styleId="28">
    <w:name w:val="Подзаголовок2"/>
    <w:rsid w:val="009948D1"/>
    <w:pPr>
      <w:widowControl w:val="0"/>
      <w:ind w:left="1701" w:right="1701"/>
      <w:jc w:val="center"/>
    </w:pPr>
    <w:rPr>
      <w:rFonts w:ascii="Times New Roman CYR" w:hAnsi="Times New Roman CYR"/>
      <w:i/>
      <w:sz w:val="24"/>
    </w:rPr>
  </w:style>
  <w:style w:type="character" w:customStyle="1" w:styleId="29">
    <w:name w:val="Основной текст (2)_"/>
    <w:basedOn w:val="a3"/>
    <w:link w:val="2a"/>
    <w:rsid w:val="00A750A1"/>
    <w:rPr>
      <w:sz w:val="22"/>
      <w:szCs w:val="22"/>
      <w:shd w:val="clear" w:color="auto" w:fill="FFFFFF"/>
    </w:rPr>
  </w:style>
  <w:style w:type="paragraph" w:customStyle="1" w:styleId="2a">
    <w:name w:val="Основной текст (2)"/>
    <w:basedOn w:val="a1"/>
    <w:link w:val="29"/>
    <w:rsid w:val="00A750A1"/>
    <w:pPr>
      <w:widowControl w:val="0"/>
      <w:shd w:val="clear" w:color="auto" w:fill="FFFFFF"/>
      <w:spacing w:line="254" w:lineRule="exact"/>
      <w:ind w:hanging="420"/>
    </w:pPr>
    <w:rPr>
      <w:sz w:val="22"/>
      <w:szCs w:val="22"/>
    </w:rPr>
  </w:style>
  <w:style w:type="paragraph" w:styleId="afff1">
    <w:name w:val="endnote text"/>
    <w:basedOn w:val="a1"/>
    <w:link w:val="afff2"/>
    <w:uiPriority w:val="99"/>
    <w:unhideWhenUsed/>
    <w:rsid w:val="00AE6EA1"/>
    <w:rPr>
      <w:rFonts w:asciiTheme="minorHAnsi" w:eastAsiaTheme="minorHAnsi" w:hAnsiTheme="minorHAnsi" w:cstheme="minorBidi"/>
      <w:lang w:eastAsia="en-US"/>
    </w:rPr>
  </w:style>
  <w:style w:type="character" w:customStyle="1" w:styleId="afff2">
    <w:name w:val="Текст концевой сноски Знак"/>
    <w:basedOn w:val="a3"/>
    <w:link w:val="afff1"/>
    <w:uiPriority w:val="99"/>
    <w:rsid w:val="00AE6EA1"/>
    <w:rPr>
      <w:rFonts w:asciiTheme="minorHAnsi" w:eastAsiaTheme="minorHAnsi" w:hAnsiTheme="minorHAnsi" w:cstheme="minorBidi"/>
      <w:lang w:eastAsia="en-US"/>
    </w:rPr>
  </w:style>
  <w:style w:type="character" w:styleId="afff3">
    <w:name w:val="endnote reference"/>
    <w:basedOn w:val="a3"/>
    <w:semiHidden/>
    <w:unhideWhenUsed/>
    <w:rsid w:val="001212F0"/>
    <w:rPr>
      <w:vertAlign w:val="superscript"/>
    </w:rPr>
  </w:style>
  <w:style w:type="paragraph" w:customStyle="1" w:styleId="afff4">
    <w:name w:val="Подпункт договора"/>
    <w:basedOn w:val="a1"/>
    <w:link w:val="afff5"/>
    <w:rsid w:val="00CA67B5"/>
    <w:pPr>
      <w:jc w:val="both"/>
    </w:pPr>
    <w:rPr>
      <w:rFonts w:ascii="Arial" w:hAnsi="Arial"/>
    </w:rPr>
  </w:style>
  <w:style w:type="character" w:customStyle="1" w:styleId="afff5">
    <w:name w:val="Подпункт договора Знак"/>
    <w:link w:val="afff4"/>
    <w:locked/>
    <w:rsid w:val="00CA67B5"/>
    <w:rPr>
      <w:rFonts w:ascii="Arial" w:hAnsi="Arial"/>
    </w:rPr>
  </w:style>
  <w:style w:type="paragraph" w:customStyle="1" w:styleId="afff6">
    <w:name w:val="Îñí. òåêñò"/>
    <w:rsid w:val="00D21532"/>
    <w:pPr>
      <w:suppressAutoHyphens/>
      <w:overflowPunct w:val="0"/>
      <w:autoSpaceDE w:val="0"/>
      <w:ind w:firstLine="567"/>
      <w:jc w:val="both"/>
      <w:textAlignment w:val="baseline"/>
    </w:pPr>
    <w:rPr>
      <w:rFonts w:ascii="Pragmatica" w:hAnsi="Pragmatica" w:cs="Pragmatica"/>
      <w:color w:val="000000"/>
      <w:lang w:val="en-US" w:eastAsia="ar-SA"/>
    </w:rPr>
  </w:style>
  <w:style w:type="paragraph" w:customStyle="1" w:styleId="MainText">
    <w:name w:val="MainText"/>
    <w:rsid w:val="00D21532"/>
    <w:pPr>
      <w:overflowPunct w:val="0"/>
      <w:autoSpaceDE w:val="0"/>
      <w:autoSpaceDN w:val="0"/>
      <w:adjustRightInd w:val="0"/>
      <w:ind w:firstLine="567"/>
      <w:jc w:val="both"/>
      <w:textAlignment w:val="baseline"/>
    </w:pPr>
    <w:rPr>
      <w:rFonts w:ascii="PragmaticaC" w:hAnsi="PragmaticaC"/>
      <w:color w:val="000000"/>
      <w:sz w:val="19"/>
      <w:lang w:val="en-US" w:eastAsia="en-US"/>
    </w:rPr>
  </w:style>
  <w:style w:type="paragraph" w:customStyle="1" w:styleId="afff7">
    <w:name w:val="Заголовок приложения"/>
    <w:basedOn w:val="a2"/>
    <w:rsid w:val="00ED7822"/>
    <w:pPr>
      <w:keepNext/>
      <w:keepLines/>
      <w:suppressAutoHyphens/>
      <w:ind w:left="360" w:right="360" w:firstLine="0"/>
      <w:mirrorIndents/>
      <w:jc w:val="center"/>
    </w:pPr>
    <w:rPr>
      <w:rFonts w:asciiTheme="majorHAnsi" w:hAnsiTheme="majorHAnsi"/>
      <w:b/>
      <w:color w:val="000000" w:themeColor="text1"/>
      <w:sz w:val="28"/>
    </w:rPr>
  </w:style>
  <w:style w:type="character" w:styleId="afff8">
    <w:name w:val="Subtle Emphasis"/>
    <w:basedOn w:val="a3"/>
    <w:uiPriority w:val="19"/>
    <w:rsid w:val="00ED7822"/>
    <w:rPr>
      <w:i/>
      <w:iCs/>
      <w:color w:val="808080" w:themeColor="text1" w:themeTint="7F"/>
    </w:rPr>
  </w:style>
  <w:style w:type="character" w:styleId="afff9">
    <w:name w:val="Subtle Reference"/>
    <w:basedOn w:val="a3"/>
    <w:uiPriority w:val="31"/>
    <w:qFormat/>
    <w:rsid w:val="00ED7822"/>
    <w:rPr>
      <w:smallCaps/>
      <w:color w:val="C0504D" w:themeColor="accent2"/>
      <w:u w:val="single"/>
    </w:rPr>
  </w:style>
  <w:style w:type="character" w:customStyle="1" w:styleId="extended-textshort">
    <w:name w:val="extended-text__short"/>
    <w:basedOn w:val="a3"/>
    <w:rsid w:val="00733C0F"/>
  </w:style>
  <w:style w:type="character" w:styleId="afffa">
    <w:name w:val="line number"/>
    <w:basedOn w:val="a3"/>
    <w:semiHidden/>
    <w:unhideWhenUsed/>
    <w:rsid w:val="00F67F7D"/>
  </w:style>
  <w:style w:type="paragraph" w:customStyle="1" w:styleId="1a">
    <w:name w:val="Заголовок 1 приложения"/>
    <w:basedOn w:val="2"/>
    <w:rsid w:val="00B430CD"/>
    <w:pPr>
      <w:keepLines/>
      <w:numPr>
        <w:ilvl w:val="0"/>
        <w:numId w:val="0"/>
      </w:numPr>
      <w:suppressAutoHyphens/>
      <w:overflowPunct w:val="0"/>
      <w:autoSpaceDE w:val="0"/>
      <w:spacing w:before="200" w:after="100" w:line="300" w:lineRule="exact"/>
      <w:ind w:firstLine="360"/>
    </w:pPr>
    <w:rPr>
      <w:rFonts w:ascii="Times New Roman" w:hAnsi="Times New Roman" w:cs="Times New Roman"/>
      <w:bCs w:val="0"/>
      <w:i w:val="0"/>
      <w:iCs w:val="0"/>
      <w:color w:val="000000"/>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5103">
      <w:bodyDiv w:val="1"/>
      <w:marLeft w:val="0"/>
      <w:marRight w:val="0"/>
      <w:marTop w:val="100"/>
      <w:marBottom w:val="100"/>
      <w:divBdr>
        <w:top w:val="none" w:sz="0" w:space="0" w:color="auto"/>
        <w:left w:val="none" w:sz="0" w:space="0" w:color="auto"/>
        <w:bottom w:val="none" w:sz="0" w:space="0" w:color="auto"/>
        <w:right w:val="none" w:sz="0" w:space="0" w:color="auto"/>
      </w:divBdr>
      <w:divsChild>
        <w:div w:id="537203667">
          <w:marLeft w:val="0"/>
          <w:marRight w:val="0"/>
          <w:marTop w:val="0"/>
          <w:marBottom w:val="0"/>
          <w:divBdr>
            <w:top w:val="none" w:sz="0" w:space="11" w:color="auto"/>
            <w:left w:val="none" w:sz="0" w:space="14" w:color="auto"/>
            <w:bottom w:val="none" w:sz="0" w:space="11" w:color="auto"/>
            <w:right w:val="none" w:sz="0" w:space="14" w:color="auto"/>
          </w:divBdr>
          <w:divsChild>
            <w:div w:id="1194542342">
              <w:marLeft w:val="0"/>
              <w:marRight w:val="0"/>
              <w:marTop w:val="0"/>
              <w:marBottom w:val="0"/>
              <w:divBdr>
                <w:top w:val="none" w:sz="0" w:space="0" w:color="auto"/>
                <w:left w:val="none" w:sz="0" w:space="0" w:color="auto"/>
                <w:bottom w:val="none" w:sz="0" w:space="0" w:color="auto"/>
                <w:right w:val="none" w:sz="0" w:space="0" w:color="auto"/>
              </w:divBdr>
              <w:divsChild>
                <w:div w:id="1322849653">
                  <w:marLeft w:val="0"/>
                  <w:marRight w:val="0"/>
                  <w:marTop w:val="0"/>
                  <w:marBottom w:val="0"/>
                  <w:divBdr>
                    <w:top w:val="none" w:sz="0" w:space="0" w:color="auto"/>
                    <w:left w:val="none" w:sz="0" w:space="0" w:color="auto"/>
                    <w:bottom w:val="none" w:sz="0" w:space="0" w:color="auto"/>
                    <w:right w:val="none" w:sz="0" w:space="0" w:color="auto"/>
                  </w:divBdr>
                  <w:divsChild>
                    <w:div w:id="197671135">
                      <w:marLeft w:val="0"/>
                      <w:marRight w:val="0"/>
                      <w:marTop w:val="0"/>
                      <w:marBottom w:val="0"/>
                      <w:divBdr>
                        <w:top w:val="single" w:sz="4" w:space="22" w:color="CCCCCC"/>
                        <w:left w:val="single" w:sz="4" w:space="0" w:color="CCCCCC"/>
                        <w:bottom w:val="single" w:sz="4" w:space="0" w:color="CCCCCC"/>
                        <w:right w:val="single" w:sz="4" w:space="0" w:color="CCCCCC"/>
                      </w:divBdr>
                      <w:divsChild>
                        <w:div w:id="639463115">
                          <w:marLeft w:val="0"/>
                          <w:marRight w:val="0"/>
                          <w:marTop w:val="0"/>
                          <w:marBottom w:val="0"/>
                          <w:divBdr>
                            <w:top w:val="none" w:sz="0" w:space="0" w:color="auto"/>
                            <w:left w:val="none" w:sz="0" w:space="0" w:color="auto"/>
                            <w:bottom w:val="none" w:sz="0" w:space="0" w:color="auto"/>
                            <w:right w:val="none" w:sz="0" w:space="0" w:color="auto"/>
                          </w:divBdr>
                          <w:divsChild>
                            <w:div w:id="80372560">
                              <w:marLeft w:val="0"/>
                              <w:marRight w:val="0"/>
                              <w:marTop w:val="0"/>
                              <w:marBottom w:val="0"/>
                              <w:divBdr>
                                <w:top w:val="none" w:sz="0" w:space="0" w:color="auto"/>
                                <w:left w:val="none" w:sz="0" w:space="0" w:color="auto"/>
                                <w:bottom w:val="none" w:sz="0" w:space="0" w:color="auto"/>
                                <w:right w:val="none" w:sz="0" w:space="0" w:color="auto"/>
                              </w:divBdr>
                            </w:div>
                            <w:div w:id="701127761">
                              <w:marLeft w:val="0"/>
                              <w:marRight w:val="0"/>
                              <w:marTop w:val="0"/>
                              <w:marBottom w:val="0"/>
                              <w:divBdr>
                                <w:top w:val="none" w:sz="0" w:space="0" w:color="auto"/>
                                <w:left w:val="none" w:sz="0" w:space="0" w:color="auto"/>
                                <w:bottom w:val="none" w:sz="0" w:space="0" w:color="auto"/>
                                <w:right w:val="none" w:sz="0" w:space="0" w:color="auto"/>
                              </w:divBdr>
                            </w:div>
                            <w:div w:id="13100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8914">
                      <w:marLeft w:val="0"/>
                      <w:marRight w:val="0"/>
                      <w:marTop w:val="0"/>
                      <w:marBottom w:val="0"/>
                      <w:divBdr>
                        <w:top w:val="none" w:sz="0" w:space="0" w:color="auto"/>
                        <w:left w:val="none" w:sz="0" w:space="0" w:color="auto"/>
                        <w:bottom w:val="none" w:sz="0" w:space="0" w:color="auto"/>
                        <w:right w:val="none" w:sz="0" w:space="0" w:color="auto"/>
                      </w:divBdr>
                      <w:divsChild>
                        <w:div w:id="744109422">
                          <w:marLeft w:val="0"/>
                          <w:marRight w:val="0"/>
                          <w:marTop w:val="0"/>
                          <w:marBottom w:val="0"/>
                          <w:divBdr>
                            <w:top w:val="none" w:sz="0" w:space="0" w:color="auto"/>
                            <w:left w:val="none" w:sz="0" w:space="0" w:color="auto"/>
                            <w:bottom w:val="none" w:sz="0" w:space="0" w:color="auto"/>
                            <w:right w:val="none" w:sz="0" w:space="0" w:color="auto"/>
                          </w:divBdr>
                          <w:divsChild>
                            <w:div w:id="706217306">
                              <w:marLeft w:val="0"/>
                              <w:marRight w:val="0"/>
                              <w:marTop w:val="0"/>
                              <w:marBottom w:val="0"/>
                              <w:divBdr>
                                <w:top w:val="none" w:sz="0" w:space="0" w:color="auto"/>
                                <w:left w:val="none" w:sz="0" w:space="0" w:color="auto"/>
                                <w:bottom w:val="none" w:sz="0" w:space="0" w:color="auto"/>
                                <w:right w:val="none" w:sz="0" w:space="0" w:color="auto"/>
                              </w:divBdr>
                            </w:div>
                            <w:div w:id="14543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462675">
      <w:bodyDiv w:val="1"/>
      <w:marLeft w:val="0"/>
      <w:marRight w:val="0"/>
      <w:marTop w:val="100"/>
      <w:marBottom w:val="100"/>
      <w:divBdr>
        <w:top w:val="none" w:sz="0" w:space="0" w:color="auto"/>
        <w:left w:val="none" w:sz="0" w:space="0" w:color="auto"/>
        <w:bottom w:val="none" w:sz="0" w:space="0" w:color="auto"/>
        <w:right w:val="none" w:sz="0" w:space="0" w:color="auto"/>
      </w:divBdr>
      <w:divsChild>
        <w:div w:id="253168160">
          <w:marLeft w:val="0"/>
          <w:marRight w:val="0"/>
          <w:marTop w:val="0"/>
          <w:marBottom w:val="0"/>
          <w:divBdr>
            <w:top w:val="none" w:sz="0" w:space="11" w:color="auto"/>
            <w:left w:val="none" w:sz="0" w:space="14" w:color="auto"/>
            <w:bottom w:val="none" w:sz="0" w:space="11" w:color="auto"/>
            <w:right w:val="none" w:sz="0" w:space="14" w:color="auto"/>
          </w:divBdr>
          <w:divsChild>
            <w:div w:id="885525498">
              <w:marLeft w:val="0"/>
              <w:marRight w:val="0"/>
              <w:marTop w:val="0"/>
              <w:marBottom w:val="0"/>
              <w:divBdr>
                <w:top w:val="none" w:sz="0" w:space="0" w:color="auto"/>
                <w:left w:val="none" w:sz="0" w:space="0" w:color="auto"/>
                <w:bottom w:val="none" w:sz="0" w:space="0" w:color="auto"/>
                <w:right w:val="none" w:sz="0" w:space="0" w:color="auto"/>
              </w:divBdr>
              <w:divsChild>
                <w:div w:id="1025711851">
                  <w:marLeft w:val="0"/>
                  <w:marRight w:val="0"/>
                  <w:marTop w:val="0"/>
                  <w:marBottom w:val="0"/>
                  <w:divBdr>
                    <w:top w:val="none" w:sz="0" w:space="0" w:color="auto"/>
                    <w:left w:val="none" w:sz="0" w:space="0" w:color="auto"/>
                    <w:bottom w:val="none" w:sz="0" w:space="0" w:color="auto"/>
                    <w:right w:val="none" w:sz="0" w:space="0" w:color="auto"/>
                  </w:divBdr>
                  <w:divsChild>
                    <w:div w:id="269775917">
                      <w:marLeft w:val="0"/>
                      <w:marRight w:val="0"/>
                      <w:marTop w:val="0"/>
                      <w:marBottom w:val="0"/>
                      <w:divBdr>
                        <w:top w:val="none" w:sz="0" w:space="0" w:color="auto"/>
                        <w:left w:val="none" w:sz="0" w:space="0" w:color="auto"/>
                        <w:bottom w:val="none" w:sz="0" w:space="0" w:color="auto"/>
                        <w:right w:val="none" w:sz="0" w:space="0" w:color="auto"/>
                      </w:divBdr>
                      <w:divsChild>
                        <w:div w:id="1128279854">
                          <w:marLeft w:val="0"/>
                          <w:marRight w:val="0"/>
                          <w:marTop w:val="0"/>
                          <w:marBottom w:val="0"/>
                          <w:divBdr>
                            <w:top w:val="none" w:sz="0" w:space="0" w:color="auto"/>
                            <w:left w:val="none" w:sz="0" w:space="0" w:color="auto"/>
                            <w:bottom w:val="none" w:sz="0" w:space="0" w:color="auto"/>
                            <w:right w:val="none" w:sz="0" w:space="0" w:color="auto"/>
                          </w:divBdr>
                          <w:divsChild>
                            <w:div w:id="42801329">
                              <w:marLeft w:val="0"/>
                              <w:marRight w:val="0"/>
                              <w:marTop w:val="0"/>
                              <w:marBottom w:val="0"/>
                              <w:divBdr>
                                <w:top w:val="none" w:sz="0" w:space="0" w:color="auto"/>
                                <w:left w:val="none" w:sz="0" w:space="0" w:color="auto"/>
                                <w:bottom w:val="none" w:sz="0" w:space="0" w:color="auto"/>
                                <w:right w:val="none" w:sz="0" w:space="0" w:color="auto"/>
                              </w:divBdr>
                            </w:div>
                            <w:div w:id="19643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56951">
                      <w:marLeft w:val="0"/>
                      <w:marRight w:val="0"/>
                      <w:marTop w:val="0"/>
                      <w:marBottom w:val="0"/>
                      <w:divBdr>
                        <w:top w:val="single" w:sz="4" w:space="22" w:color="CCCCCC"/>
                        <w:left w:val="single" w:sz="4" w:space="0" w:color="CCCCCC"/>
                        <w:bottom w:val="single" w:sz="4" w:space="0" w:color="CCCCCC"/>
                        <w:right w:val="single" w:sz="4" w:space="0" w:color="CCCCCC"/>
                      </w:divBdr>
                      <w:divsChild>
                        <w:div w:id="1671249132">
                          <w:marLeft w:val="0"/>
                          <w:marRight w:val="0"/>
                          <w:marTop w:val="0"/>
                          <w:marBottom w:val="0"/>
                          <w:divBdr>
                            <w:top w:val="none" w:sz="0" w:space="0" w:color="auto"/>
                            <w:left w:val="none" w:sz="0" w:space="0" w:color="auto"/>
                            <w:bottom w:val="none" w:sz="0" w:space="0" w:color="auto"/>
                            <w:right w:val="none" w:sz="0" w:space="0" w:color="auto"/>
                          </w:divBdr>
                          <w:divsChild>
                            <w:div w:id="1020667479">
                              <w:marLeft w:val="0"/>
                              <w:marRight w:val="0"/>
                              <w:marTop w:val="0"/>
                              <w:marBottom w:val="0"/>
                              <w:divBdr>
                                <w:top w:val="none" w:sz="0" w:space="0" w:color="auto"/>
                                <w:left w:val="none" w:sz="0" w:space="0" w:color="auto"/>
                                <w:bottom w:val="none" w:sz="0" w:space="0" w:color="auto"/>
                                <w:right w:val="none" w:sz="0" w:space="0" w:color="auto"/>
                              </w:divBdr>
                            </w:div>
                            <w:div w:id="1523520138">
                              <w:marLeft w:val="0"/>
                              <w:marRight w:val="0"/>
                              <w:marTop w:val="0"/>
                              <w:marBottom w:val="0"/>
                              <w:divBdr>
                                <w:top w:val="none" w:sz="0" w:space="0" w:color="auto"/>
                                <w:left w:val="none" w:sz="0" w:space="0" w:color="auto"/>
                                <w:bottom w:val="none" w:sz="0" w:space="0" w:color="auto"/>
                                <w:right w:val="none" w:sz="0" w:space="0" w:color="auto"/>
                              </w:divBdr>
                            </w:div>
                            <w:div w:id="21379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96B4F-53D3-4166-B396-6044C56AE33E}">
  <ds:schemaRefs>
    <ds:schemaRef ds:uri="http://schemas.openxmlformats.org/officeDocument/2006/bibliography"/>
  </ds:schemaRefs>
</ds:datastoreItem>
</file>

<file path=customXml/itemProps2.xml><?xml version="1.0" encoding="utf-8"?>
<ds:datastoreItem xmlns:ds="http://schemas.openxmlformats.org/officeDocument/2006/customXml" ds:itemID="{85E1AEEC-B20F-4D1A-8ED3-BC3191D55504}">
  <ds:schemaRefs>
    <ds:schemaRef ds:uri="http://schemas.openxmlformats.org/officeDocument/2006/bibliography"/>
  </ds:schemaRefs>
</ds:datastoreItem>
</file>

<file path=customXml/itemProps3.xml><?xml version="1.0" encoding="utf-8"?>
<ds:datastoreItem xmlns:ds="http://schemas.openxmlformats.org/officeDocument/2006/customXml" ds:itemID="{D3FC019B-7A24-4D42-A64F-268557188DAE}">
  <ds:schemaRefs>
    <ds:schemaRef ds:uri="http://schemas.openxmlformats.org/officeDocument/2006/bibliography"/>
  </ds:schemaRefs>
</ds:datastoreItem>
</file>

<file path=customXml/itemProps4.xml><?xml version="1.0" encoding="utf-8"?>
<ds:datastoreItem xmlns:ds="http://schemas.openxmlformats.org/officeDocument/2006/customXml" ds:itemID="{8F2F08E7-7D15-45C7-9666-73464E08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56</Pages>
  <Words>16312</Words>
  <Characters>92983</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ПОЛОЖЕНИЕ О ДЕПОЗИТАРИИ</vt:lpstr>
    </vt:vector>
  </TitlesOfParts>
  <Company>Moscomprivatbank</Company>
  <LinksUpToDate>false</LinksUpToDate>
  <CharactersWithSpaces>109077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ДЕПОЗИТАРИИ</dc:title>
  <dc:creator>Bensman</dc:creator>
  <cp:lastModifiedBy>JGGudilina</cp:lastModifiedBy>
  <cp:revision>4</cp:revision>
  <cp:lastPrinted>2020-01-28T12:47:00Z</cp:lastPrinted>
  <dcterms:created xsi:type="dcterms:W3CDTF">2022-02-21T13:09:00Z</dcterms:created>
  <dcterms:modified xsi:type="dcterms:W3CDTF">2022-02-22T12:56:00Z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-480030846</vt:i4>
  </property>
  <property fmtid="{D5CDD505-2E9C-101B-9397-08002B2CF9AE}" pid="3" name="_NewReviewCycle">
    <vt:lpwstr/>
  </property>
  <property fmtid="{D5CDD505-2E9C-101B-9397-08002B2CF9AE}" pid="4" name="_EmailSubject">
    <vt:lpwstr>положения и ДИ Управления сопровождения инвестиционного бизнеса</vt:lpwstr>
  </property>
  <property fmtid="{D5CDD505-2E9C-101B-9397-08002B2CF9AE}" pid="5" name="_AuthorEmail">
    <vt:lpwstr>Yuliya.Lazareva@sobin.ru</vt:lpwstr>
  </property>
  <property fmtid="{D5CDD505-2E9C-101B-9397-08002B2CF9AE}" pid="6" name="_AuthorEmailDisplayName">
    <vt:lpwstr>Лазарева Юлия Ивановна</vt:lpwstr>
  </property>
  <property fmtid="{D5CDD505-2E9C-101B-9397-08002B2CF9AE}" pid="7" name="_PreviousAdHocReviewCycleID">
    <vt:i4>-1443595183</vt:i4>
  </property>
  <property fmtid="{D5CDD505-2E9C-101B-9397-08002B2CF9AE}" pid="8" name="_ReviewingToolsShownOnce">
    <vt:lpwstr/>
  </property>
  <property fmtid="{D5CDD505-2E9C-101B-9397-08002B2CF9AE}" pid="9" name="_DocHome">
    <vt:i4>-1058717343</vt:i4>
  </property>
</Properties>
</file>