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589" w:rsidRDefault="00F42E9B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7.1</w:t>
      </w:r>
      <w:r w:rsidR="001F29E9">
        <w:rPr>
          <w:rFonts w:ascii="宋体" w:eastAsia="宋体" w:hAnsi="宋体" w:cs="宋体" w:hint="eastAsia"/>
          <w:b/>
          <w:bCs/>
          <w:sz w:val="24"/>
        </w:rPr>
        <w:t>、产品投资前十项资产明细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332"/>
        <w:gridCol w:w="2856"/>
        <w:gridCol w:w="2629"/>
        <w:gridCol w:w="1476"/>
      </w:tblGrid>
      <w:tr w:rsidR="00672589" w:rsidTr="00A4691D">
        <w:tc>
          <w:tcPr>
            <w:tcW w:w="803" w:type="pct"/>
            <w:vAlign w:val="center"/>
          </w:tcPr>
          <w:p w:rsidR="00672589" w:rsidRDefault="001F29E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722" w:type="pct"/>
            <w:vAlign w:val="center"/>
          </w:tcPr>
          <w:p w:rsidR="00672589" w:rsidRDefault="001F29E9" w:rsidP="002963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资产名称</w:t>
            </w:r>
          </w:p>
        </w:tc>
        <w:tc>
          <w:tcPr>
            <w:tcW w:w="1585" w:type="pct"/>
            <w:vAlign w:val="center"/>
          </w:tcPr>
          <w:p w:rsidR="00672589" w:rsidRDefault="001F29E9" w:rsidP="002963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</w:t>
            </w:r>
          </w:p>
        </w:tc>
        <w:tc>
          <w:tcPr>
            <w:tcW w:w="890" w:type="pct"/>
            <w:vAlign w:val="center"/>
          </w:tcPr>
          <w:p w:rsidR="00672589" w:rsidRDefault="001F29E9" w:rsidP="002963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规模占比（%）</w:t>
            </w:r>
          </w:p>
        </w:tc>
      </w:tr>
      <w:tr w:rsidR="007E6D36" w:rsidTr="00E06F0A">
        <w:tc>
          <w:tcPr>
            <w:tcW w:w="803" w:type="pct"/>
            <w:vAlign w:val="center"/>
          </w:tcPr>
          <w:p w:rsidR="007E6D36" w:rsidRDefault="007E6D36" w:rsidP="007E6D3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722" w:type="pct"/>
            <w:vAlign w:val="center"/>
          </w:tcPr>
          <w:p w:rsidR="007E6D36" w:rsidRDefault="007E6D36" w:rsidP="007E6D3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定期存款</w:t>
            </w:r>
          </w:p>
        </w:tc>
        <w:tc>
          <w:tcPr>
            <w:tcW w:w="1585" w:type="pct"/>
            <w:vAlign w:val="center"/>
          </w:tcPr>
          <w:p w:rsidR="007E6D36" w:rsidRDefault="007E6D36" w:rsidP="007E6D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208034887.00</w:t>
            </w:r>
          </w:p>
        </w:tc>
        <w:tc>
          <w:tcPr>
            <w:tcW w:w="890" w:type="pct"/>
            <w:vAlign w:val="center"/>
          </w:tcPr>
          <w:p w:rsidR="007E6D36" w:rsidRDefault="007E6D36" w:rsidP="007E6D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20.72%</w:t>
            </w:r>
          </w:p>
        </w:tc>
      </w:tr>
      <w:tr w:rsidR="007E6D36" w:rsidTr="00E06F0A">
        <w:tc>
          <w:tcPr>
            <w:tcW w:w="803" w:type="pct"/>
            <w:vAlign w:val="center"/>
          </w:tcPr>
          <w:p w:rsidR="007E6D36" w:rsidRDefault="007E6D36" w:rsidP="007E6D3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722" w:type="pct"/>
            <w:vAlign w:val="center"/>
          </w:tcPr>
          <w:p w:rsidR="007E6D36" w:rsidRDefault="007E6D36" w:rsidP="007E6D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建元</w:t>
            </w:r>
            <w:r>
              <w:rPr>
                <w:rFonts w:hint="eastAsia"/>
                <w:color w:val="000000"/>
                <w:sz w:val="22"/>
                <w:szCs w:val="22"/>
              </w:rPr>
              <w:t>4A3_bc</w:t>
            </w:r>
          </w:p>
        </w:tc>
        <w:tc>
          <w:tcPr>
            <w:tcW w:w="1585" w:type="pct"/>
            <w:vAlign w:val="center"/>
          </w:tcPr>
          <w:p w:rsidR="007E6D36" w:rsidRDefault="007E6D36" w:rsidP="007E6D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28632124.94</w:t>
            </w:r>
          </w:p>
        </w:tc>
        <w:tc>
          <w:tcPr>
            <w:tcW w:w="890" w:type="pct"/>
            <w:vAlign w:val="center"/>
          </w:tcPr>
          <w:p w:rsidR="007E6D36" w:rsidRDefault="007E6D36" w:rsidP="007E6D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2.85%</w:t>
            </w:r>
          </w:p>
        </w:tc>
      </w:tr>
      <w:tr w:rsidR="007E6D36" w:rsidTr="00E06F0A">
        <w:tc>
          <w:tcPr>
            <w:tcW w:w="803" w:type="pct"/>
            <w:vAlign w:val="center"/>
          </w:tcPr>
          <w:p w:rsidR="007E6D36" w:rsidRDefault="007E6D36" w:rsidP="007E6D3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722" w:type="pct"/>
            <w:vAlign w:val="center"/>
          </w:tcPr>
          <w:p w:rsidR="007E6D36" w:rsidRDefault="007E6D36" w:rsidP="007E6D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银行间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天质押式回购</w:t>
            </w:r>
            <w:r>
              <w:rPr>
                <w:rFonts w:hint="eastAsia"/>
                <w:color w:val="000000"/>
                <w:sz w:val="22"/>
                <w:szCs w:val="22"/>
              </w:rPr>
              <w:t>(2030228133)</w:t>
            </w:r>
          </w:p>
        </w:tc>
        <w:tc>
          <w:tcPr>
            <w:tcW w:w="1585" w:type="pct"/>
            <w:vAlign w:val="center"/>
          </w:tcPr>
          <w:p w:rsidR="007E6D36" w:rsidRDefault="007E6D36" w:rsidP="007E6D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25649062.00</w:t>
            </w:r>
          </w:p>
        </w:tc>
        <w:tc>
          <w:tcPr>
            <w:tcW w:w="890" w:type="pct"/>
            <w:vAlign w:val="center"/>
          </w:tcPr>
          <w:p w:rsidR="007E6D36" w:rsidRDefault="007E6D36" w:rsidP="007E6D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2.56%</w:t>
            </w:r>
          </w:p>
        </w:tc>
      </w:tr>
      <w:tr w:rsidR="007E6D36" w:rsidTr="00E06F0A">
        <w:tc>
          <w:tcPr>
            <w:tcW w:w="803" w:type="pct"/>
            <w:vAlign w:val="center"/>
          </w:tcPr>
          <w:p w:rsidR="007E6D36" w:rsidRDefault="007E6D36" w:rsidP="007E6D3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722" w:type="pct"/>
            <w:vAlign w:val="center"/>
          </w:tcPr>
          <w:p w:rsidR="007E6D36" w:rsidRDefault="007E6D36" w:rsidP="007E6D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建元</w:t>
            </w:r>
            <w:r>
              <w:rPr>
                <w:rFonts w:hint="eastAsia"/>
                <w:color w:val="000000"/>
                <w:sz w:val="22"/>
                <w:szCs w:val="22"/>
              </w:rPr>
              <w:t>14A3_bc</w:t>
            </w:r>
          </w:p>
        </w:tc>
        <w:tc>
          <w:tcPr>
            <w:tcW w:w="1585" w:type="pct"/>
            <w:vAlign w:val="center"/>
          </w:tcPr>
          <w:p w:rsidR="007E6D36" w:rsidRDefault="007E6D36" w:rsidP="007E6D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22814974.00</w:t>
            </w:r>
          </w:p>
        </w:tc>
        <w:tc>
          <w:tcPr>
            <w:tcW w:w="890" w:type="pct"/>
            <w:vAlign w:val="center"/>
          </w:tcPr>
          <w:p w:rsidR="007E6D36" w:rsidRDefault="007E6D36" w:rsidP="007E6D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2.27%</w:t>
            </w:r>
          </w:p>
        </w:tc>
      </w:tr>
      <w:tr w:rsidR="007E6D36" w:rsidTr="00E06F0A">
        <w:tc>
          <w:tcPr>
            <w:tcW w:w="803" w:type="pct"/>
            <w:vAlign w:val="center"/>
          </w:tcPr>
          <w:p w:rsidR="007E6D36" w:rsidRDefault="007E6D36" w:rsidP="007E6D3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722" w:type="pct"/>
            <w:vAlign w:val="center"/>
          </w:tcPr>
          <w:p w:rsidR="007E6D36" w:rsidRDefault="007E6D36" w:rsidP="007E6D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兴业银行</w:t>
            </w:r>
            <w:r>
              <w:rPr>
                <w:rFonts w:hint="eastAsia"/>
                <w:color w:val="000000"/>
                <w:sz w:val="22"/>
                <w:szCs w:val="22"/>
              </w:rPr>
              <w:t>CD463</w:t>
            </w:r>
          </w:p>
        </w:tc>
        <w:tc>
          <w:tcPr>
            <w:tcW w:w="1585" w:type="pct"/>
            <w:vAlign w:val="center"/>
          </w:tcPr>
          <w:p w:rsidR="007E6D36" w:rsidRDefault="007E6D36" w:rsidP="007E6D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17363970.00</w:t>
            </w:r>
          </w:p>
        </w:tc>
        <w:tc>
          <w:tcPr>
            <w:tcW w:w="890" w:type="pct"/>
            <w:vAlign w:val="center"/>
          </w:tcPr>
          <w:p w:rsidR="007E6D36" w:rsidRDefault="007E6D36" w:rsidP="007E6D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1.73%</w:t>
            </w:r>
          </w:p>
        </w:tc>
      </w:tr>
      <w:tr w:rsidR="007E6D36" w:rsidTr="00E06F0A">
        <w:tc>
          <w:tcPr>
            <w:tcW w:w="803" w:type="pct"/>
            <w:vAlign w:val="center"/>
          </w:tcPr>
          <w:p w:rsidR="007E6D36" w:rsidRDefault="007E6D36" w:rsidP="007E6D3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722" w:type="pct"/>
            <w:vAlign w:val="center"/>
          </w:tcPr>
          <w:p w:rsidR="007E6D36" w:rsidRDefault="007E6D36" w:rsidP="007E6D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浦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鑫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安居</w:t>
            </w:r>
            <w:r>
              <w:rPr>
                <w:rFonts w:hint="eastAsia"/>
                <w:color w:val="000000"/>
                <w:sz w:val="22"/>
                <w:szCs w:val="22"/>
              </w:rPr>
              <w:t>1A2</w:t>
            </w:r>
          </w:p>
        </w:tc>
        <w:tc>
          <w:tcPr>
            <w:tcW w:w="1585" w:type="pct"/>
            <w:vAlign w:val="center"/>
          </w:tcPr>
          <w:p w:rsidR="007E6D36" w:rsidRDefault="007E6D36" w:rsidP="007E6D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12813539.76</w:t>
            </w:r>
          </w:p>
        </w:tc>
        <w:tc>
          <w:tcPr>
            <w:tcW w:w="890" w:type="pct"/>
            <w:vAlign w:val="center"/>
          </w:tcPr>
          <w:p w:rsidR="007E6D36" w:rsidRDefault="007E6D36" w:rsidP="007E6D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1.28%</w:t>
            </w:r>
          </w:p>
        </w:tc>
      </w:tr>
      <w:tr w:rsidR="007E6D36" w:rsidTr="00E06F0A">
        <w:tc>
          <w:tcPr>
            <w:tcW w:w="803" w:type="pct"/>
            <w:vAlign w:val="center"/>
          </w:tcPr>
          <w:p w:rsidR="007E6D36" w:rsidRDefault="007E6D36" w:rsidP="007E6D3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722" w:type="pct"/>
            <w:vAlign w:val="center"/>
          </w:tcPr>
          <w:p w:rsidR="007E6D36" w:rsidRDefault="007E6D36" w:rsidP="007E6D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建元</w:t>
            </w:r>
            <w:r>
              <w:rPr>
                <w:rFonts w:hint="eastAsia"/>
                <w:color w:val="000000"/>
                <w:sz w:val="22"/>
                <w:szCs w:val="22"/>
              </w:rPr>
              <w:t>12A3_bc</w:t>
            </w:r>
          </w:p>
        </w:tc>
        <w:tc>
          <w:tcPr>
            <w:tcW w:w="1585" w:type="pct"/>
            <w:vAlign w:val="center"/>
          </w:tcPr>
          <w:p w:rsidR="007E6D36" w:rsidRDefault="007E6D36" w:rsidP="007E6D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12416834.00</w:t>
            </w:r>
          </w:p>
        </w:tc>
        <w:tc>
          <w:tcPr>
            <w:tcW w:w="890" w:type="pct"/>
            <w:vAlign w:val="center"/>
          </w:tcPr>
          <w:p w:rsidR="007E6D36" w:rsidRDefault="007E6D36" w:rsidP="007E6D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1.24%</w:t>
            </w:r>
          </w:p>
        </w:tc>
      </w:tr>
      <w:tr w:rsidR="007E6D36" w:rsidTr="00E06F0A">
        <w:tc>
          <w:tcPr>
            <w:tcW w:w="803" w:type="pct"/>
            <w:vAlign w:val="center"/>
          </w:tcPr>
          <w:p w:rsidR="007E6D36" w:rsidRDefault="007E6D36" w:rsidP="007E6D3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722" w:type="pct"/>
            <w:vAlign w:val="center"/>
          </w:tcPr>
          <w:p w:rsidR="007E6D36" w:rsidRDefault="007E6D36" w:rsidP="007E6D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招商产业债券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7E6D36" w:rsidRDefault="007E6D36" w:rsidP="007E6D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12246670.40</w:t>
            </w:r>
          </w:p>
        </w:tc>
        <w:tc>
          <w:tcPr>
            <w:tcW w:w="890" w:type="pct"/>
            <w:vAlign w:val="center"/>
          </w:tcPr>
          <w:p w:rsidR="007E6D36" w:rsidRDefault="007E6D36" w:rsidP="007E6D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1.22%</w:t>
            </w:r>
          </w:p>
        </w:tc>
      </w:tr>
      <w:tr w:rsidR="007E6D36" w:rsidTr="00E06F0A">
        <w:tc>
          <w:tcPr>
            <w:tcW w:w="803" w:type="pct"/>
            <w:vAlign w:val="center"/>
          </w:tcPr>
          <w:p w:rsidR="007E6D36" w:rsidRDefault="007E6D36" w:rsidP="007E6D3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722" w:type="pct"/>
            <w:vAlign w:val="center"/>
          </w:tcPr>
          <w:p w:rsidR="007E6D36" w:rsidRDefault="007E6D36" w:rsidP="007E6D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建元</w:t>
            </w:r>
            <w:r>
              <w:rPr>
                <w:rFonts w:hint="eastAsia"/>
                <w:color w:val="000000"/>
                <w:sz w:val="22"/>
                <w:szCs w:val="22"/>
              </w:rPr>
              <w:t>11A3_bc</w:t>
            </w:r>
          </w:p>
        </w:tc>
        <w:tc>
          <w:tcPr>
            <w:tcW w:w="1585" w:type="pct"/>
            <w:vAlign w:val="center"/>
          </w:tcPr>
          <w:p w:rsidR="007E6D36" w:rsidRDefault="007E6D36" w:rsidP="007E6D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11827492.00</w:t>
            </w:r>
          </w:p>
        </w:tc>
        <w:tc>
          <w:tcPr>
            <w:tcW w:w="890" w:type="pct"/>
            <w:vAlign w:val="center"/>
          </w:tcPr>
          <w:p w:rsidR="007E6D36" w:rsidRDefault="007E6D36" w:rsidP="007E6D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1.18%</w:t>
            </w:r>
          </w:p>
        </w:tc>
      </w:tr>
      <w:tr w:rsidR="007E6D36" w:rsidTr="00E06F0A">
        <w:tc>
          <w:tcPr>
            <w:tcW w:w="803" w:type="pct"/>
            <w:vAlign w:val="center"/>
          </w:tcPr>
          <w:p w:rsidR="007E6D36" w:rsidRDefault="007E6D36" w:rsidP="007E6D3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722" w:type="pct"/>
            <w:vAlign w:val="center"/>
          </w:tcPr>
          <w:p w:rsidR="007E6D36" w:rsidRDefault="007E6D36" w:rsidP="007E6D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平安银行</w:t>
            </w:r>
            <w:r>
              <w:rPr>
                <w:rFonts w:hint="eastAsia"/>
                <w:color w:val="000000"/>
                <w:sz w:val="22"/>
                <w:szCs w:val="22"/>
              </w:rPr>
              <w:t>CD243</w:t>
            </w:r>
          </w:p>
        </w:tc>
        <w:tc>
          <w:tcPr>
            <w:tcW w:w="1585" w:type="pct"/>
            <w:vAlign w:val="center"/>
          </w:tcPr>
          <w:p w:rsidR="007E6D36" w:rsidRDefault="007E6D36" w:rsidP="007E6D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11575980.00</w:t>
            </w:r>
          </w:p>
        </w:tc>
        <w:tc>
          <w:tcPr>
            <w:tcW w:w="890" w:type="pct"/>
            <w:vAlign w:val="center"/>
          </w:tcPr>
          <w:p w:rsidR="007E6D36" w:rsidRDefault="007E6D36" w:rsidP="007E6D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1.15%</w:t>
            </w:r>
          </w:p>
        </w:tc>
      </w:tr>
    </w:tbl>
    <w:p w:rsidR="00672589" w:rsidRDefault="001F29E9">
      <w:r>
        <w:rPr>
          <w:rFonts w:hint="eastAsia"/>
        </w:rPr>
        <w:t>注：本表列示穿透后投资规模</w:t>
      </w:r>
      <w:proofErr w:type="gramStart"/>
      <w:r>
        <w:rPr>
          <w:rFonts w:hint="eastAsia"/>
        </w:rPr>
        <w:t>占比较</w:t>
      </w:r>
      <w:proofErr w:type="gramEnd"/>
      <w:r>
        <w:rPr>
          <w:rFonts w:hint="eastAsia"/>
        </w:rPr>
        <w:t>高的前十项资产，不含现金及活期存款、</w:t>
      </w:r>
      <w:r>
        <w:rPr>
          <w:rFonts w:hint="eastAsia"/>
        </w:rPr>
        <w:t>7</w:t>
      </w:r>
      <w:r>
        <w:rPr>
          <w:rFonts w:hint="eastAsia"/>
        </w:rPr>
        <w:t>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p w:rsidR="00F42E9B" w:rsidRDefault="00F42E9B"/>
    <w:p w:rsidR="00F42E9B" w:rsidRDefault="00F42E9B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7.</w:t>
      </w:r>
      <w:r>
        <w:rPr>
          <w:rFonts w:ascii="宋体" w:eastAsia="宋体" w:hAnsi="宋体" w:cs="宋体" w:hint="eastAsia"/>
          <w:b/>
          <w:bCs/>
          <w:sz w:val="24"/>
        </w:rPr>
        <w:t>2</w:t>
      </w:r>
      <w:r>
        <w:rPr>
          <w:rFonts w:ascii="宋体" w:eastAsia="宋体" w:hAnsi="宋体" w:cs="宋体" w:hint="eastAsia"/>
          <w:b/>
          <w:bCs/>
          <w:sz w:val="24"/>
        </w:rPr>
        <w:t>、</w:t>
      </w:r>
      <w:r w:rsidRPr="00F42E9B">
        <w:rPr>
          <w:rFonts w:ascii="宋体" w:eastAsia="宋体" w:hAnsi="宋体" w:cs="宋体" w:hint="eastAsia"/>
          <w:b/>
          <w:bCs/>
          <w:sz w:val="24"/>
        </w:rPr>
        <w:t>关联交易报告</w:t>
      </w:r>
    </w:p>
    <w:p w:rsidR="00F42E9B" w:rsidRDefault="00F42E9B" w:rsidP="00F42E9B">
      <w:pPr>
        <w:ind w:firstLineChars="200" w:firstLine="420"/>
        <w:rPr>
          <w:rFonts w:hint="eastAsia"/>
        </w:rPr>
      </w:pPr>
      <w:bookmarkStart w:id="0" w:name="_GoBack"/>
      <w:bookmarkEnd w:id="0"/>
      <w:r w:rsidRPr="00F42E9B">
        <w:rPr>
          <w:rFonts w:hint="eastAsia"/>
        </w:rPr>
        <w:t>期末持有中国工商银行承销的</w:t>
      </w:r>
      <w:r w:rsidRPr="00F42E9B">
        <w:rPr>
          <w:rFonts w:hint="eastAsia"/>
        </w:rPr>
        <w:t>17</w:t>
      </w:r>
      <w:r w:rsidRPr="00F42E9B">
        <w:rPr>
          <w:rFonts w:hint="eastAsia"/>
        </w:rPr>
        <w:t>民生银行二级</w:t>
      </w:r>
      <w:r w:rsidRPr="00F42E9B">
        <w:rPr>
          <w:rFonts w:hint="eastAsia"/>
        </w:rPr>
        <w:t>01(</w:t>
      </w:r>
      <w:r w:rsidRPr="00F42E9B">
        <w:rPr>
          <w:rFonts w:hint="eastAsia"/>
        </w:rPr>
        <w:t>证券代码：</w:t>
      </w:r>
      <w:r w:rsidRPr="00F42E9B">
        <w:rPr>
          <w:rFonts w:hint="eastAsia"/>
        </w:rPr>
        <w:t>1728016.IB</w:t>
      </w:r>
      <w:r w:rsidRPr="00F42E9B">
        <w:rPr>
          <w:rFonts w:hint="eastAsia"/>
        </w:rPr>
        <w:t>）</w:t>
      </w:r>
      <w:r w:rsidRPr="00F42E9B">
        <w:rPr>
          <w:rFonts w:hint="eastAsia"/>
        </w:rPr>
        <w:t>,</w:t>
      </w:r>
      <w:r w:rsidRPr="00F42E9B">
        <w:rPr>
          <w:rFonts w:hint="eastAsia"/>
        </w:rPr>
        <w:t>持仓数量为</w:t>
      </w:r>
      <w:r w:rsidRPr="00F42E9B">
        <w:rPr>
          <w:rFonts w:hint="eastAsia"/>
        </w:rPr>
        <w:t>1189921,</w:t>
      </w:r>
      <w:r w:rsidRPr="00F42E9B">
        <w:rPr>
          <w:rFonts w:hint="eastAsia"/>
        </w:rPr>
        <w:t>期末公允价格为</w:t>
      </w:r>
      <w:r w:rsidRPr="00F42E9B">
        <w:rPr>
          <w:rFonts w:hint="eastAsia"/>
        </w:rPr>
        <w:t>104.18</w:t>
      </w:r>
      <w:r w:rsidRPr="00F42E9B">
        <w:rPr>
          <w:rFonts w:hint="eastAsia"/>
        </w:rPr>
        <w:t>，标的资产类别为债券</w:t>
      </w:r>
      <w:r w:rsidRPr="00F42E9B">
        <w:rPr>
          <w:rFonts w:hint="eastAsia"/>
        </w:rPr>
        <w:t>;</w:t>
      </w:r>
      <w:r w:rsidRPr="00F42E9B">
        <w:rPr>
          <w:rFonts w:hint="eastAsia"/>
        </w:rPr>
        <w:t>报告期末持有中国工商银行承销的</w:t>
      </w:r>
      <w:r w:rsidRPr="00F42E9B">
        <w:rPr>
          <w:rFonts w:hint="eastAsia"/>
        </w:rPr>
        <w:t>17</w:t>
      </w:r>
      <w:r w:rsidRPr="00F42E9B">
        <w:rPr>
          <w:rFonts w:hint="eastAsia"/>
        </w:rPr>
        <w:t>民生银行二级</w:t>
      </w:r>
      <w:r w:rsidRPr="00F42E9B">
        <w:rPr>
          <w:rFonts w:hint="eastAsia"/>
        </w:rPr>
        <w:t>02(</w:t>
      </w:r>
      <w:r w:rsidRPr="00F42E9B">
        <w:rPr>
          <w:rFonts w:hint="eastAsia"/>
        </w:rPr>
        <w:t>证券代码：</w:t>
      </w:r>
      <w:r w:rsidRPr="00F42E9B">
        <w:rPr>
          <w:rFonts w:hint="eastAsia"/>
        </w:rPr>
        <w:t>1728023.IB</w:t>
      </w:r>
      <w:r w:rsidRPr="00F42E9B">
        <w:rPr>
          <w:rFonts w:hint="eastAsia"/>
        </w:rPr>
        <w:t>）</w:t>
      </w:r>
      <w:r w:rsidRPr="00F42E9B">
        <w:rPr>
          <w:rFonts w:hint="eastAsia"/>
        </w:rPr>
        <w:t>,</w:t>
      </w:r>
      <w:r w:rsidRPr="00F42E9B">
        <w:rPr>
          <w:rFonts w:hint="eastAsia"/>
        </w:rPr>
        <w:t>持仓数量为</w:t>
      </w:r>
      <w:r w:rsidRPr="00F42E9B">
        <w:rPr>
          <w:rFonts w:hint="eastAsia"/>
        </w:rPr>
        <w:t>2069429,</w:t>
      </w:r>
      <w:r w:rsidRPr="00F42E9B">
        <w:rPr>
          <w:rFonts w:hint="eastAsia"/>
        </w:rPr>
        <w:t>期末公允价格为</w:t>
      </w:r>
      <w:r w:rsidRPr="00F42E9B">
        <w:rPr>
          <w:rFonts w:hint="eastAsia"/>
        </w:rPr>
        <w:t>103.61</w:t>
      </w:r>
      <w:r w:rsidRPr="00F42E9B">
        <w:rPr>
          <w:rFonts w:hint="eastAsia"/>
        </w:rPr>
        <w:t>，标的资产类别为债券</w:t>
      </w:r>
      <w:r w:rsidRPr="00F42E9B">
        <w:rPr>
          <w:rFonts w:hint="eastAsia"/>
        </w:rPr>
        <w:t>;</w:t>
      </w:r>
      <w:r w:rsidRPr="00F42E9B">
        <w:rPr>
          <w:rFonts w:hint="eastAsia"/>
        </w:rPr>
        <w:t>报告期末持有中国工商银行承销的</w:t>
      </w:r>
      <w:r w:rsidRPr="00F42E9B">
        <w:rPr>
          <w:rFonts w:hint="eastAsia"/>
        </w:rPr>
        <w:t>19</w:t>
      </w:r>
      <w:r w:rsidRPr="00F42E9B">
        <w:rPr>
          <w:rFonts w:hint="eastAsia"/>
        </w:rPr>
        <w:t>交通银行二级</w:t>
      </w:r>
      <w:r w:rsidRPr="00F42E9B">
        <w:rPr>
          <w:rFonts w:hint="eastAsia"/>
        </w:rPr>
        <w:t>01(</w:t>
      </w:r>
      <w:r w:rsidRPr="00F42E9B">
        <w:rPr>
          <w:rFonts w:hint="eastAsia"/>
        </w:rPr>
        <w:t>证券代码：</w:t>
      </w:r>
      <w:r w:rsidRPr="00F42E9B">
        <w:rPr>
          <w:rFonts w:hint="eastAsia"/>
        </w:rPr>
        <w:t>1928019.IB</w:t>
      </w:r>
      <w:r w:rsidRPr="00F42E9B">
        <w:rPr>
          <w:rFonts w:hint="eastAsia"/>
        </w:rPr>
        <w:t>）</w:t>
      </w:r>
      <w:r w:rsidRPr="00F42E9B">
        <w:rPr>
          <w:rFonts w:hint="eastAsia"/>
        </w:rPr>
        <w:t>,</w:t>
      </w:r>
      <w:r w:rsidRPr="00F42E9B">
        <w:rPr>
          <w:rFonts w:hint="eastAsia"/>
        </w:rPr>
        <w:t>持仓数量为</w:t>
      </w:r>
      <w:r w:rsidRPr="00F42E9B">
        <w:rPr>
          <w:rFonts w:hint="eastAsia"/>
        </w:rPr>
        <w:t>3621500,</w:t>
      </w:r>
      <w:r w:rsidRPr="00F42E9B">
        <w:rPr>
          <w:rFonts w:hint="eastAsia"/>
        </w:rPr>
        <w:t>期末公允价格为</w:t>
      </w:r>
      <w:r w:rsidRPr="00F42E9B">
        <w:rPr>
          <w:rFonts w:hint="eastAsia"/>
        </w:rPr>
        <w:t>106.22</w:t>
      </w:r>
      <w:r w:rsidRPr="00F42E9B">
        <w:rPr>
          <w:rFonts w:hint="eastAsia"/>
        </w:rPr>
        <w:t>，标的资产类别为债券</w:t>
      </w:r>
      <w:r w:rsidRPr="00F42E9B">
        <w:rPr>
          <w:rFonts w:hint="eastAsia"/>
        </w:rPr>
        <w:t>;</w:t>
      </w:r>
      <w:r w:rsidRPr="00F42E9B">
        <w:rPr>
          <w:rFonts w:hint="eastAsia"/>
        </w:rPr>
        <w:t>报告期末持有中国工商银行承销的</w:t>
      </w:r>
      <w:r w:rsidRPr="00F42E9B">
        <w:rPr>
          <w:rFonts w:hint="eastAsia"/>
        </w:rPr>
        <w:t>19</w:t>
      </w:r>
      <w:r w:rsidRPr="00F42E9B">
        <w:rPr>
          <w:rFonts w:hint="eastAsia"/>
        </w:rPr>
        <w:t>京城投资</w:t>
      </w:r>
      <w:r w:rsidRPr="00F42E9B">
        <w:rPr>
          <w:rFonts w:hint="eastAsia"/>
        </w:rPr>
        <w:t>ABN001</w:t>
      </w:r>
      <w:r w:rsidRPr="00F42E9B">
        <w:rPr>
          <w:rFonts w:hint="eastAsia"/>
        </w:rPr>
        <w:t>优</w:t>
      </w:r>
      <w:r w:rsidRPr="00F42E9B">
        <w:rPr>
          <w:rFonts w:hint="eastAsia"/>
        </w:rPr>
        <w:t>(</w:t>
      </w:r>
      <w:r w:rsidRPr="00F42E9B">
        <w:rPr>
          <w:rFonts w:hint="eastAsia"/>
        </w:rPr>
        <w:t>证券代码：</w:t>
      </w:r>
      <w:r w:rsidRPr="00F42E9B">
        <w:rPr>
          <w:rFonts w:hint="eastAsia"/>
        </w:rPr>
        <w:t>081900537.IB</w:t>
      </w:r>
      <w:r w:rsidRPr="00F42E9B">
        <w:rPr>
          <w:rFonts w:hint="eastAsia"/>
        </w:rPr>
        <w:t>）</w:t>
      </w:r>
      <w:r w:rsidRPr="00F42E9B">
        <w:rPr>
          <w:rFonts w:hint="eastAsia"/>
        </w:rPr>
        <w:t>,</w:t>
      </w:r>
      <w:r w:rsidRPr="00F42E9B">
        <w:rPr>
          <w:rFonts w:hint="eastAsia"/>
        </w:rPr>
        <w:t>持仓数量为</w:t>
      </w:r>
      <w:r w:rsidRPr="00F42E9B">
        <w:rPr>
          <w:rFonts w:hint="eastAsia"/>
        </w:rPr>
        <w:t>157170.2,</w:t>
      </w:r>
      <w:r w:rsidRPr="00F42E9B">
        <w:rPr>
          <w:rFonts w:hint="eastAsia"/>
        </w:rPr>
        <w:t>期末公允价格为</w:t>
      </w:r>
      <w:r w:rsidRPr="00F42E9B">
        <w:rPr>
          <w:rFonts w:hint="eastAsia"/>
        </w:rPr>
        <w:t>99.66</w:t>
      </w:r>
      <w:r w:rsidRPr="00F42E9B">
        <w:rPr>
          <w:rFonts w:hint="eastAsia"/>
        </w:rPr>
        <w:t>，标的资产类别为债券</w:t>
      </w:r>
      <w:r w:rsidRPr="00F42E9B">
        <w:rPr>
          <w:rFonts w:hint="eastAsia"/>
        </w:rPr>
        <w:t>;</w:t>
      </w:r>
      <w:r w:rsidRPr="00F42E9B">
        <w:rPr>
          <w:rFonts w:hint="eastAsia"/>
        </w:rPr>
        <w:t>报告期末持有中国工商银行承销的</w:t>
      </w:r>
      <w:r w:rsidRPr="00F42E9B">
        <w:rPr>
          <w:rFonts w:hint="eastAsia"/>
        </w:rPr>
        <w:t>20</w:t>
      </w:r>
      <w:r w:rsidRPr="00F42E9B">
        <w:rPr>
          <w:rFonts w:hint="eastAsia"/>
        </w:rPr>
        <w:t>光穗节能</w:t>
      </w:r>
      <w:r w:rsidRPr="00F42E9B">
        <w:rPr>
          <w:rFonts w:hint="eastAsia"/>
        </w:rPr>
        <w:t>ABN001</w:t>
      </w:r>
      <w:r w:rsidRPr="00F42E9B">
        <w:rPr>
          <w:rFonts w:hint="eastAsia"/>
        </w:rPr>
        <w:t>优先</w:t>
      </w:r>
      <w:r w:rsidRPr="00F42E9B">
        <w:rPr>
          <w:rFonts w:hint="eastAsia"/>
        </w:rPr>
        <w:t>(</w:t>
      </w:r>
      <w:r w:rsidRPr="00F42E9B">
        <w:rPr>
          <w:rFonts w:hint="eastAsia"/>
        </w:rPr>
        <w:t>证券代码：</w:t>
      </w:r>
      <w:r w:rsidRPr="00F42E9B">
        <w:rPr>
          <w:rFonts w:hint="eastAsia"/>
        </w:rPr>
        <w:t>082000525.IB</w:t>
      </w:r>
      <w:r w:rsidRPr="00F42E9B">
        <w:rPr>
          <w:rFonts w:hint="eastAsia"/>
        </w:rPr>
        <w:t>）</w:t>
      </w:r>
      <w:r w:rsidRPr="00F42E9B">
        <w:rPr>
          <w:rFonts w:hint="eastAsia"/>
        </w:rPr>
        <w:t>,</w:t>
      </w:r>
      <w:r w:rsidRPr="00F42E9B">
        <w:rPr>
          <w:rFonts w:hint="eastAsia"/>
        </w:rPr>
        <w:t>持仓数量为</w:t>
      </w:r>
      <w:r w:rsidRPr="00F42E9B">
        <w:rPr>
          <w:rFonts w:hint="eastAsia"/>
        </w:rPr>
        <w:t>2633713,</w:t>
      </w:r>
      <w:r w:rsidRPr="00F42E9B">
        <w:rPr>
          <w:rFonts w:hint="eastAsia"/>
        </w:rPr>
        <w:t>期末公允价格为</w:t>
      </w:r>
      <w:r w:rsidRPr="00F42E9B">
        <w:rPr>
          <w:rFonts w:hint="eastAsia"/>
        </w:rPr>
        <w:t>100.48</w:t>
      </w:r>
      <w:r w:rsidRPr="00F42E9B">
        <w:rPr>
          <w:rFonts w:hint="eastAsia"/>
        </w:rPr>
        <w:t>，标的资产类别为债券</w:t>
      </w:r>
      <w:r w:rsidRPr="00F42E9B">
        <w:rPr>
          <w:rFonts w:hint="eastAsia"/>
        </w:rPr>
        <w:t>;</w:t>
      </w:r>
      <w:r w:rsidRPr="00F42E9B">
        <w:rPr>
          <w:rFonts w:hint="eastAsia"/>
        </w:rPr>
        <w:t>报告期末持有中国工商银行承销的</w:t>
      </w:r>
      <w:r w:rsidRPr="00F42E9B">
        <w:rPr>
          <w:rFonts w:hint="eastAsia"/>
        </w:rPr>
        <w:t>20</w:t>
      </w:r>
      <w:r w:rsidRPr="00F42E9B">
        <w:rPr>
          <w:rFonts w:hint="eastAsia"/>
        </w:rPr>
        <w:t>民生银行二级</w:t>
      </w:r>
      <w:r w:rsidRPr="00F42E9B">
        <w:rPr>
          <w:rFonts w:hint="eastAsia"/>
        </w:rPr>
        <w:t>(</w:t>
      </w:r>
      <w:r w:rsidRPr="00F42E9B">
        <w:rPr>
          <w:rFonts w:hint="eastAsia"/>
        </w:rPr>
        <w:t>证券代码：</w:t>
      </w:r>
      <w:r w:rsidRPr="00F42E9B">
        <w:rPr>
          <w:rFonts w:hint="eastAsia"/>
        </w:rPr>
        <w:t>2028022.IB</w:t>
      </w:r>
      <w:r w:rsidRPr="00F42E9B">
        <w:rPr>
          <w:rFonts w:hint="eastAsia"/>
        </w:rPr>
        <w:t>）</w:t>
      </w:r>
      <w:r w:rsidRPr="00F42E9B">
        <w:rPr>
          <w:rFonts w:hint="eastAsia"/>
        </w:rPr>
        <w:t>,</w:t>
      </w:r>
      <w:r w:rsidRPr="00F42E9B">
        <w:rPr>
          <w:rFonts w:hint="eastAsia"/>
        </w:rPr>
        <w:t>持仓数量为</w:t>
      </w:r>
      <w:r w:rsidRPr="00F42E9B">
        <w:rPr>
          <w:rFonts w:hint="eastAsia"/>
        </w:rPr>
        <w:t>1034714,</w:t>
      </w:r>
      <w:r w:rsidRPr="00F42E9B">
        <w:rPr>
          <w:rFonts w:hint="eastAsia"/>
        </w:rPr>
        <w:t>期末公允价格为</w:t>
      </w:r>
      <w:r w:rsidRPr="00F42E9B">
        <w:rPr>
          <w:rFonts w:hint="eastAsia"/>
        </w:rPr>
        <w:t>100.29</w:t>
      </w:r>
      <w:r w:rsidRPr="00F42E9B">
        <w:rPr>
          <w:rFonts w:hint="eastAsia"/>
        </w:rPr>
        <w:t>，标的资产类别为债券</w:t>
      </w:r>
      <w:r w:rsidRPr="00F42E9B">
        <w:rPr>
          <w:rFonts w:hint="eastAsia"/>
        </w:rPr>
        <w:t>;</w:t>
      </w:r>
      <w:r w:rsidRPr="00F42E9B">
        <w:rPr>
          <w:rFonts w:hint="eastAsia"/>
        </w:rPr>
        <w:t>报告期末持有中国工商银行承销的</w:t>
      </w:r>
      <w:r w:rsidRPr="00F42E9B">
        <w:rPr>
          <w:rFonts w:hint="eastAsia"/>
        </w:rPr>
        <w:t>20</w:t>
      </w:r>
      <w:r w:rsidRPr="00F42E9B">
        <w:rPr>
          <w:rFonts w:hint="eastAsia"/>
        </w:rPr>
        <w:t>首钢</w:t>
      </w:r>
      <w:r w:rsidRPr="00F42E9B">
        <w:rPr>
          <w:rFonts w:hint="eastAsia"/>
        </w:rPr>
        <w:t>MTN005(</w:t>
      </w:r>
      <w:r w:rsidRPr="00F42E9B">
        <w:rPr>
          <w:rFonts w:hint="eastAsia"/>
        </w:rPr>
        <w:t>证券代码：</w:t>
      </w:r>
      <w:r w:rsidRPr="00F42E9B">
        <w:rPr>
          <w:rFonts w:hint="eastAsia"/>
        </w:rPr>
        <w:t>102001475.IB</w:t>
      </w:r>
      <w:r w:rsidRPr="00F42E9B">
        <w:rPr>
          <w:rFonts w:hint="eastAsia"/>
        </w:rPr>
        <w:t>）</w:t>
      </w:r>
      <w:r w:rsidRPr="00F42E9B">
        <w:rPr>
          <w:rFonts w:hint="eastAsia"/>
        </w:rPr>
        <w:t>,</w:t>
      </w:r>
      <w:r w:rsidRPr="00F42E9B">
        <w:rPr>
          <w:rFonts w:hint="eastAsia"/>
        </w:rPr>
        <w:t>持仓数量为</w:t>
      </w:r>
      <w:r w:rsidRPr="00F42E9B">
        <w:rPr>
          <w:rFonts w:hint="eastAsia"/>
        </w:rPr>
        <w:t>517357.1,</w:t>
      </w:r>
      <w:r w:rsidRPr="00F42E9B">
        <w:rPr>
          <w:rFonts w:hint="eastAsia"/>
        </w:rPr>
        <w:t>期末公允价格为</w:t>
      </w:r>
      <w:r w:rsidRPr="00F42E9B">
        <w:rPr>
          <w:rFonts w:hint="eastAsia"/>
        </w:rPr>
        <w:t>105.47</w:t>
      </w:r>
      <w:r w:rsidRPr="00F42E9B">
        <w:rPr>
          <w:rFonts w:hint="eastAsia"/>
        </w:rPr>
        <w:t>，标的资产类别为债券</w:t>
      </w:r>
      <w:r w:rsidRPr="00F42E9B">
        <w:rPr>
          <w:rFonts w:hint="eastAsia"/>
        </w:rPr>
        <w:t>;</w:t>
      </w:r>
      <w:r w:rsidRPr="00F42E9B">
        <w:rPr>
          <w:rFonts w:hint="eastAsia"/>
        </w:rPr>
        <w:t>报告期末持有中国工商银行承销的</w:t>
      </w:r>
      <w:r w:rsidRPr="00F42E9B">
        <w:rPr>
          <w:rFonts w:hint="eastAsia"/>
        </w:rPr>
        <w:t>20</w:t>
      </w:r>
      <w:r w:rsidRPr="00F42E9B">
        <w:rPr>
          <w:rFonts w:hint="eastAsia"/>
        </w:rPr>
        <w:t>中电国际</w:t>
      </w:r>
      <w:r w:rsidRPr="00F42E9B">
        <w:rPr>
          <w:rFonts w:hint="eastAsia"/>
        </w:rPr>
        <w:t>MTN001(</w:t>
      </w:r>
      <w:r w:rsidRPr="00F42E9B">
        <w:rPr>
          <w:rFonts w:hint="eastAsia"/>
        </w:rPr>
        <w:t>证券代码：</w:t>
      </w:r>
      <w:r w:rsidRPr="00F42E9B">
        <w:rPr>
          <w:rFonts w:hint="eastAsia"/>
        </w:rPr>
        <w:t>102002087.IB</w:t>
      </w:r>
      <w:r w:rsidRPr="00F42E9B">
        <w:rPr>
          <w:rFonts w:hint="eastAsia"/>
        </w:rPr>
        <w:t>）</w:t>
      </w:r>
      <w:r w:rsidRPr="00F42E9B">
        <w:rPr>
          <w:rFonts w:hint="eastAsia"/>
        </w:rPr>
        <w:t>,</w:t>
      </w:r>
      <w:r w:rsidRPr="00F42E9B">
        <w:rPr>
          <w:rFonts w:hint="eastAsia"/>
        </w:rPr>
        <w:t>持仓数量为</w:t>
      </w:r>
      <w:r w:rsidRPr="00F42E9B">
        <w:rPr>
          <w:rFonts w:hint="eastAsia"/>
        </w:rPr>
        <w:t>1448600,</w:t>
      </w:r>
      <w:r w:rsidRPr="00F42E9B">
        <w:rPr>
          <w:rFonts w:hint="eastAsia"/>
        </w:rPr>
        <w:t>期末公允价格为</w:t>
      </w:r>
      <w:r w:rsidRPr="00F42E9B">
        <w:rPr>
          <w:rFonts w:hint="eastAsia"/>
        </w:rPr>
        <w:t>104.91</w:t>
      </w:r>
      <w:r w:rsidRPr="00F42E9B">
        <w:rPr>
          <w:rFonts w:hint="eastAsia"/>
        </w:rPr>
        <w:t>，标的资产类别为债券</w:t>
      </w:r>
      <w:r w:rsidRPr="00F42E9B">
        <w:rPr>
          <w:rFonts w:hint="eastAsia"/>
        </w:rPr>
        <w:t>;</w:t>
      </w:r>
      <w:r w:rsidRPr="00F42E9B">
        <w:rPr>
          <w:rFonts w:hint="eastAsia"/>
        </w:rPr>
        <w:t>报告期末持有中国工商银行承销的</w:t>
      </w:r>
      <w:r w:rsidRPr="00F42E9B">
        <w:rPr>
          <w:rFonts w:hint="eastAsia"/>
        </w:rPr>
        <w:t>20</w:t>
      </w:r>
      <w:r w:rsidRPr="00F42E9B">
        <w:rPr>
          <w:rFonts w:hint="eastAsia"/>
        </w:rPr>
        <w:t>中建七局</w:t>
      </w:r>
      <w:r w:rsidRPr="00F42E9B">
        <w:rPr>
          <w:rFonts w:hint="eastAsia"/>
        </w:rPr>
        <w:t>(</w:t>
      </w:r>
      <w:r w:rsidRPr="00F42E9B">
        <w:rPr>
          <w:rFonts w:hint="eastAsia"/>
        </w:rPr>
        <w:t>疫情防控债</w:t>
      </w:r>
      <w:r w:rsidRPr="00F42E9B">
        <w:rPr>
          <w:rFonts w:hint="eastAsia"/>
        </w:rPr>
        <w:t>)MTN001(</w:t>
      </w:r>
      <w:r w:rsidRPr="00F42E9B">
        <w:rPr>
          <w:rFonts w:hint="eastAsia"/>
        </w:rPr>
        <w:t>证券代码：</w:t>
      </w:r>
      <w:r w:rsidRPr="00F42E9B">
        <w:rPr>
          <w:rFonts w:hint="eastAsia"/>
        </w:rPr>
        <w:t>102000508.IB</w:t>
      </w:r>
      <w:r w:rsidRPr="00F42E9B">
        <w:rPr>
          <w:rFonts w:hint="eastAsia"/>
        </w:rPr>
        <w:t>）</w:t>
      </w:r>
      <w:r w:rsidRPr="00F42E9B">
        <w:rPr>
          <w:rFonts w:hint="eastAsia"/>
        </w:rPr>
        <w:t>,</w:t>
      </w:r>
      <w:r w:rsidRPr="00F42E9B">
        <w:rPr>
          <w:rFonts w:hint="eastAsia"/>
        </w:rPr>
        <w:t>持仓数量为</w:t>
      </w:r>
      <w:r w:rsidRPr="00F42E9B">
        <w:rPr>
          <w:rFonts w:hint="eastAsia"/>
        </w:rPr>
        <w:t>1759014,</w:t>
      </w:r>
      <w:r w:rsidRPr="00F42E9B">
        <w:rPr>
          <w:rFonts w:hint="eastAsia"/>
        </w:rPr>
        <w:t>期末公允价格为</w:t>
      </w:r>
      <w:r w:rsidRPr="00F42E9B">
        <w:rPr>
          <w:rFonts w:hint="eastAsia"/>
        </w:rPr>
        <w:t>101.74</w:t>
      </w:r>
      <w:r w:rsidRPr="00F42E9B">
        <w:rPr>
          <w:rFonts w:hint="eastAsia"/>
        </w:rPr>
        <w:t>，标的资产类别为债券</w:t>
      </w:r>
      <w:r w:rsidRPr="00F42E9B">
        <w:rPr>
          <w:rFonts w:hint="eastAsia"/>
        </w:rPr>
        <w:t>;</w:t>
      </w:r>
      <w:r w:rsidRPr="00F42E9B">
        <w:rPr>
          <w:rFonts w:hint="eastAsia"/>
        </w:rPr>
        <w:t>报告期末持有中国工商银行承销的</w:t>
      </w:r>
      <w:r w:rsidRPr="00F42E9B">
        <w:rPr>
          <w:rFonts w:hint="eastAsia"/>
        </w:rPr>
        <w:t>20</w:t>
      </w:r>
      <w:r w:rsidRPr="00F42E9B">
        <w:rPr>
          <w:rFonts w:hint="eastAsia"/>
        </w:rPr>
        <w:t>中建三局</w:t>
      </w:r>
      <w:r w:rsidRPr="00F42E9B">
        <w:rPr>
          <w:rFonts w:hint="eastAsia"/>
        </w:rPr>
        <w:t>MTN001(</w:t>
      </w:r>
      <w:r w:rsidRPr="00F42E9B">
        <w:rPr>
          <w:rFonts w:hint="eastAsia"/>
        </w:rPr>
        <w:t>证券代码：</w:t>
      </w:r>
      <w:r w:rsidRPr="00F42E9B">
        <w:rPr>
          <w:rFonts w:hint="eastAsia"/>
        </w:rPr>
        <w:t>102002190.IB</w:t>
      </w:r>
      <w:r w:rsidRPr="00F42E9B">
        <w:rPr>
          <w:rFonts w:hint="eastAsia"/>
        </w:rPr>
        <w:t>）</w:t>
      </w:r>
      <w:r w:rsidRPr="00F42E9B">
        <w:rPr>
          <w:rFonts w:hint="eastAsia"/>
        </w:rPr>
        <w:t>,</w:t>
      </w:r>
      <w:r w:rsidRPr="00F42E9B">
        <w:rPr>
          <w:rFonts w:hint="eastAsia"/>
        </w:rPr>
        <w:t>持仓数量为</w:t>
      </w:r>
      <w:r w:rsidRPr="00F42E9B">
        <w:rPr>
          <w:rFonts w:hint="eastAsia"/>
        </w:rPr>
        <w:t>1345129,</w:t>
      </w:r>
      <w:r w:rsidRPr="00F42E9B">
        <w:rPr>
          <w:rFonts w:hint="eastAsia"/>
        </w:rPr>
        <w:t>期末公允价格为</w:t>
      </w:r>
      <w:r w:rsidRPr="00F42E9B">
        <w:rPr>
          <w:rFonts w:hint="eastAsia"/>
        </w:rPr>
        <w:t>105.29</w:t>
      </w:r>
      <w:r w:rsidRPr="00F42E9B">
        <w:rPr>
          <w:rFonts w:hint="eastAsia"/>
        </w:rPr>
        <w:t>，标的资产类别为债券</w:t>
      </w:r>
      <w:r w:rsidRPr="00F42E9B">
        <w:rPr>
          <w:rFonts w:hint="eastAsia"/>
        </w:rPr>
        <w:t>;</w:t>
      </w:r>
      <w:r w:rsidRPr="00F42E9B">
        <w:rPr>
          <w:rFonts w:hint="eastAsia"/>
        </w:rPr>
        <w:t>报告期末持有中国工商银行承销的</w:t>
      </w:r>
      <w:r w:rsidRPr="00F42E9B">
        <w:rPr>
          <w:rFonts w:hint="eastAsia"/>
        </w:rPr>
        <w:t>20</w:t>
      </w:r>
      <w:r w:rsidRPr="00F42E9B">
        <w:rPr>
          <w:rFonts w:hint="eastAsia"/>
        </w:rPr>
        <w:t>中交四航</w:t>
      </w:r>
      <w:r w:rsidRPr="00F42E9B">
        <w:rPr>
          <w:rFonts w:hint="eastAsia"/>
        </w:rPr>
        <w:t>MTN001(</w:t>
      </w:r>
      <w:r w:rsidRPr="00F42E9B">
        <w:rPr>
          <w:rFonts w:hint="eastAsia"/>
        </w:rPr>
        <w:t>证券代码：</w:t>
      </w:r>
      <w:r w:rsidRPr="00F42E9B">
        <w:rPr>
          <w:rFonts w:hint="eastAsia"/>
        </w:rPr>
        <w:t>102000682.IB</w:t>
      </w:r>
      <w:r w:rsidRPr="00F42E9B">
        <w:rPr>
          <w:rFonts w:hint="eastAsia"/>
        </w:rPr>
        <w:t>）</w:t>
      </w:r>
      <w:r w:rsidRPr="00F42E9B">
        <w:rPr>
          <w:rFonts w:hint="eastAsia"/>
        </w:rPr>
        <w:t>,</w:t>
      </w:r>
      <w:r w:rsidRPr="00F42E9B">
        <w:rPr>
          <w:rFonts w:hint="eastAsia"/>
        </w:rPr>
        <w:t>持仓数量为</w:t>
      </w:r>
      <w:r w:rsidRPr="00F42E9B">
        <w:rPr>
          <w:rFonts w:hint="eastAsia"/>
        </w:rPr>
        <w:t>517357.1,</w:t>
      </w:r>
      <w:r w:rsidRPr="00F42E9B">
        <w:rPr>
          <w:rFonts w:hint="eastAsia"/>
        </w:rPr>
        <w:t>期末公允价格为</w:t>
      </w:r>
      <w:r w:rsidRPr="00F42E9B">
        <w:rPr>
          <w:rFonts w:hint="eastAsia"/>
        </w:rPr>
        <w:t>101.26</w:t>
      </w:r>
      <w:r w:rsidRPr="00F42E9B">
        <w:rPr>
          <w:rFonts w:hint="eastAsia"/>
        </w:rPr>
        <w:t>，标的资产类别为债券</w:t>
      </w:r>
      <w:r w:rsidRPr="00F42E9B">
        <w:rPr>
          <w:rFonts w:hint="eastAsia"/>
        </w:rPr>
        <w:t>;</w:t>
      </w:r>
      <w:r w:rsidRPr="00F42E9B">
        <w:rPr>
          <w:rFonts w:hint="eastAsia"/>
        </w:rPr>
        <w:t>报告期末持有中国工商银行承销的</w:t>
      </w:r>
      <w:r w:rsidRPr="00F42E9B">
        <w:rPr>
          <w:rFonts w:hint="eastAsia"/>
        </w:rPr>
        <w:t>20</w:t>
      </w:r>
      <w:r w:rsidRPr="00F42E9B">
        <w:rPr>
          <w:rFonts w:hint="eastAsia"/>
        </w:rPr>
        <w:t>中铁建投</w:t>
      </w:r>
      <w:r w:rsidRPr="00F42E9B">
        <w:rPr>
          <w:rFonts w:hint="eastAsia"/>
        </w:rPr>
        <w:t>MTN001(</w:t>
      </w:r>
      <w:r w:rsidRPr="00F42E9B">
        <w:rPr>
          <w:rFonts w:hint="eastAsia"/>
        </w:rPr>
        <w:t>证券代码：</w:t>
      </w:r>
      <w:r w:rsidRPr="00F42E9B">
        <w:rPr>
          <w:rFonts w:hint="eastAsia"/>
        </w:rPr>
        <w:t>102002257.IB</w:t>
      </w:r>
      <w:r w:rsidRPr="00F42E9B">
        <w:rPr>
          <w:rFonts w:hint="eastAsia"/>
        </w:rPr>
        <w:t>）</w:t>
      </w:r>
      <w:r w:rsidRPr="00F42E9B">
        <w:rPr>
          <w:rFonts w:hint="eastAsia"/>
        </w:rPr>
        <w:t>,</w:t>
      </w:r>
      <w:r w:rsidRPr="00F42E9B">
        <w:rPr>
          <w:rFonts w:hint="eastAsia"/>
        </w:rPr>
        <w:t>持仓数量为</w:t>
      </w:r>
      <w:r w:rsidRPr="00F42E9B">
        <w:rPr>
          <w:rFonts w:hint="eastAsia"/>
        </w:rPr>
        <w:t>1552071,</w:t>
      </w:r>
      <w:r w:rsidRPr="00F42E9B">
        <w:rPr>
          <w:rFonts w:hint="eastAsia"/>
        </w:rPr>
        <w:t>期末公允价格为</w:t>
      </w:r>
      <w:r w:rsidRPr="00F42E9B">
        <w:rPr>
          <w:rFonts w:hint="eastAsia"/>
        </w:rPr>
        <w:t>103.41</w:t>
      </w:r>
      <w:r w:rsidRPr="00F42E9B">
        <w:rPr>
          <w:rFonts w:hint="eastAsia"/>
        </w:rPr>
        <w:t>，标的资产类别为债券</w:t>
      </w:r>
      <w:r w:rsidRPr="00F42E9B">
        <w:rPr>
          <w:rFonts w:hint="eastAsia"/>
        </w:rPr>
        <w:t>;</w:t>
      </w:r>
      <w:r w:rsidRPr="00F42E9B">
        <w:rPr>
          <w:rFonts w:hint="eastAsia"/>
        </w:rPr>
        <w:t>报告期末持有中国工商银行承销的</w:t>
      </w:r>
      <w:r w:rsidRPr="00F42E9B">
        <w:rPr>
          <w:rFonts w:hint="eastAsia"/>
        </w:rPr>
        <w:t>21</w:t>
      </w:r>
      <w:r w:rsidRPr="00F42E9B">
        <w:rPr>
          <w:rFonts w:hint="eastAsia"/>
        </w:rPr>
        <w:t>诚通控股</w:t>
      </w:r>
      <w:r w:rsidRPr="00F42E9B">
        <w:rPr>
          <w:rFonts w:hint="eastAsia"/>
        </w:rPr>
        <w:t>MTN001(</w:t>
      </w:r>
      <w:r w:rsidRPr="00F42E9B">
        <w:rPr>
          <w:rFonts w:hint="eastAsia"/>
        </w:rPr>
        <w:t>证券代码：</w:t>
      </w:r>
      <w:r w:rsidRPr="00F42E9B">
        <w:rPr>
          <w:rFonts w:hint="eastAsia"/>
        </w:rPr>
        <w:t>102100694.IB</w:t>
      </w:r>
      <w:r w:rsidRPr="00F42E9B">
        <w:rPr>
          <w:rFonts w:hint="eastAsia"/>
        </w:rPr>
        <w:t>）</w:t>
      </w:r>
      <w:r w:rsidRPr="00F42E9B">
        <w:rPr>
          <w:rFonts w:hint="eastAsia"/>
        </w:rPr>
        <w:t>,</w:t>
      </w:r>
      <w:r w:rsidRPr="00F42E9B">
        <w:rPr>
          <w:rFonts w:hint="eastAsia"/>
        </w:rPr>
        <w:t>持仓数量为</w:t>
      </w:r>
      <w:r w:rsidRPr="00F42E9B">
        <w:rPr>
          <w:rFonts w:hint="eastAsia"/>
        </w:rPr>
        <w:t>60093.22,</w:t>
      </w:r>
      <w:r w:rsidRPr="00F42E9B">
        <w:rPr>
          <w:rFonts w:hint="eastAsia"/>
        </w:rPr>
        <w:t>期末公允价格为</w:t>
      </w:r>
      <w:r w:rsidRPr="00F42E9B">
        <w:rPr>
          <w:rFonts w:hint="eastAsia"/>
        </w:rPr>
        <w:t>102.14</w:t>
      </w:r>
      <w:r w:rsidRPr="00F42E9B">
        <w:rPr>
          <w:rFonts w:hint="eastAsia"/>
        </w:rPr>
        <w:t>，标的资产类别为债券</w:t>
      </w:r>
      <w:r w:rsidRPr="00F42E9B">
        <w:rPr>
          <w:rFonts w:hint="eastAsia"/>
        </w:rPr>
        <w:t>;</w:t>
      </w:r>
      <w:r w:rsidRPr="00F42E9B">
        <w:rPr>
          <w:rFonts w:hint="eastAsia"/>
        </w:rPr>
        <w:t>报告期末持有中国工商银行承销的</w:t>
      </w:r>
      <w:r w:rsidRPr="00F42E9B">
        <w:rPr>
          <w:rFonts w:hint="eastAsia"/>
        </w:rPr>
        <w:t>21</w:t>
      </w:r>
      <w:r w:rsidRPr="00F42E9B">
        <w:rPr>
          <w:rFonts w:hint="eastAsia"/>
        </w:rPr>
        <w:t>德宝天元之信</w:t>
      </w:r>
      <w:r w:rsidRPr="00F42E9B">
        <w:rPr>
          <w:rFonts w:hint="eastAsia"/>
        </w:rPr>
        <w:t>3</w:t>
      </w:r>
      <w:r w:rsidRPr="00F42E9B">
        <w:rPr>
          <w:rFonts w:hint="eastAsia"/>
        </w:rPr>
        <w:t>优先</w:t>
      </w:r>
      <w:r w:rsidRPr="00F42E9B">
        <w:rPr>
          <w:rFonts w:hint="eastAsia"/>
        </w:rPr>
        <w:t>_bc(</w:t>
      </w:r>
      <w:r w:rsidRPr="00F42E9B">
        <w:rPr>
          <w:rFonts w:hint="eastAsia"/>
        </w:rPr>
        <w:t>证券代码：</w:t>
      </w:r>
      <w:r w:rsidRPr="00F42E9B">
        <w:rPr>
          <w:rFonts w:hint="eastAsia"/>
        </w:rPr>
        <w:t>2189418.IB</w:t>
      </w:r>
      <w:r w:rsidRPr="00F42E9B">
        <w:rPr>
          <w:rFonts w:hint="eastAsia"/>
        </w:rPr>
        <w:t>）</w:t>
      </w:r>
      <w:r w:rsidRPr="00F42E9B">
        <w:rPr>
          <w:rFonts w:hint="eastAsia"/>
        </w:rPr>
        <w:t>,</w:t>
      </w:r>
      <w:r w:rsidRPr="00F42E9B">
        <w:rPr>
          <w:rFonts w:hint="eastAsia"/>
        </w:rPr>
        <w:t>持仓数量为</w:t>
      </w:r>
      <w:r w:rsidRPr="00F42E9B">
        <w:rPr>
          <w:rFonts w:hint="eastAsia"/>
        </w:rPr>
        <w:t>517581.1,</w:t>
      </w:r>
      <w:r w:rsidRPr="00F42E9B">
        <w:rPr>
          <w:rFonts w:hint="eastAsia"/>
        </w:rPr>
        <w:t>期末公允价</w:t>
      </w:r>
      <w:r w:rsidRPr="00F42E9B">
        <w:rPr>
          <w:rFonts w:hint="eastAsia"/>
        </w:rPr>
        <w:lastRenderedPageBreak/>
        <w:t>格为</w:t>
      </w:r>
      <w:r w:rsidRPr="00F42E9B">
        <w:rPr>
          <w:rFonts w:hint="eastAsia"/>
        </w:rPr>
        <w:t>100.66</w:t>
      </w:r>
      <w:r w:rsidRPr="00F42E9B">
        <w:rPr>
          <w:rFonts w:hint="eastAsia"/>
        </w:rPr>
        <w:t>，标的资产类别为债券</w:t>
      </w:r>
      <w:r w:rsidRPr="00F42E9B">
        <w:rPr>
          <w:rFonts w:hint="eastAsia"/>
        </w:rPr>
        <w:t>;</w:t>
      </w:r>
      <w:r w:rsidRPr="00F42E9B">
        <w:rPr>
          <w:rFonts w:hint="eastAsia"/>
        </w:rPr>
        <w:t>报告期末持有中国工商银行承销的</w:t>
      </w:r>
      <w:r w:rsidRPr="00F42E9B">
        <w:rPr>
          <w:rFonts w:hint="eastAsia"/>
        </w:rPr>
        <w:t>21</w:t>
      </w:r>
      <w:r w:rsidRPr="00F42E9B">
        <w:rPr>
          <w:rFonts w:hint="eastAsia"/>
        </w:rPr>
        <w:t>建元</w:t>
      </w:r>
      <w:r w:rsidRPr="00F42E9B">
        <w:rPr>
          <w:rFonts w:hint="eastAsia"/>
        </w:rPr>
        <w:t>4A3_bc(</w:t>
      </w:r>
      <w:r w:rsidRPr="00F42E9B">
        <w:rPr>
          <w:rFonts w:hint="eastAsia"/>
        </w:rPr>
        <w:t>证券代码：</w:t>
      </w:r>
      <w:r w:rsidRPr="00F42E9B">
        <w:rPr>
          <w:rFonts w:hint="eastAsia"/>
        </w:rPr>
        <w:t>2189085.IB</w:t>
      </w:r>
      <w:r w:rsidRPr="00F42E9B">
        <w:rPr>
          <w:rFonts w:hint="eastAsia"/>
        </w:rPr>
        <w:t>）</w:t>
      </w:r>
      <w:r w:rsidRPr="00F42E9B">
        <w:rPr>
          <w:rFonts w:hint="eastAsia"/>
        </w:rPr>
        <w:t>,</w:t>
      </w:r>
      <w:r w:rsidRPr="00F42E9B">
        <w:rPr>
          <w:rFonts w:hint="eastAsia"/>
        </w:rPr>
        <w:t>持仓数量为</w:t>
      </w:r>
      <w:r w:rsidRPr="00F42E9B">
        <w:rPr>
          <w:rFonts w:hint="eastAsia"/>
        </w:rPr>
        <w:t>997135.8,</w:t>
      </w:r>
      <w:r w:rsidRPr="00F42E9B">
        <w:rPr>
          <w:rFonts w:hint="eastAsia"/>
        </w:rPr>
        <w:t>期末公允价格为</w:t>
      </w:r>
      <w:r w:rsidRPr="00F42E9B">
        <w:rPr>
          <w:rFonts w:hint="eastAsia"/>
        </w:rPr>
        <w:t>100.19</w:t>
      </w:r>
      <w:r w:rsidRPr="00F42E9B">
        <w:rPr>
          <w:rFonts w:hint="eastAsia"/>
        </w:rPr>
        <w:t>，标的资产类别为债券</w:t>
      </w:r>
      <w:r w:rsidRPr="00F42E9B">
        <w:rPr>
          <w:rFonts w:hint="eastAsia"/>
        </w:rPr>
        <w:t>;</w:t>
      </w:r>
      <w:r w:rsidRPr="00F42E9B">
        <w:rPr>
          <w:rFonts w:hint="eastAsia"/>
        </w:rPr>
        <w:t>报告期末持有中国工商银行承销的</w:t>
      </w:r>
      <w:r w:rsidRPr="00F42E9B">
        <w:rPr>
          <w:rFonts w:hint="eastAsia"/>
        </w:rPr>
        <w:t>21</w:t>
      </w:r>
      <w:r w:rsidRPr="00F42E9B">
        <w:rPr>
          <w:rFonts w:hint="eastAsia"/>
        </w:rPr>
        <w:t>江苏租赁债</w:t>
      </w:r>
      <w:r w:rsidRPr="00F42E9B">
        <w:rPr>
          <w:rFonts w:hint="eastAsia"/>
        </w:rPr>
        <w:t>01(</w:t>
      </w:r>
      <w:r w:rsidRPr="00F42E9B">
        <w:rPr>
          <w:rFonts w:hint="eastAsia"/>
        </w:rPr>
        <w:t>证券代码：</w:t>
      </w:r>
      <w:r w:rsidRPr="00F42E9B">
        <w:rPr>
          <w:rFonts w:hint="eastAsia"/>
        </w:rPr>
        <w:t>2122015.IB</w:t>
      </w:r>
      <w:r w:rsidRPr="00F42E9B">
        <w:rPr>
          <w:rFonts w:hint="eastAsia"/>
        </w:rPr>
        <w:t>）</w:t>
      </w:r>
      <w:r w:rsidRPr="00F42E9B">
        <w:rPr>
          <w:rFonts w:hint="eastAsia"/>
        </w:rPr>
        <w:t>,</w:t>
      </w:r>
      <w:r w:rsidRPr="00F42E9B">
        <w:rPr>
          <w:rFonts w:hint="eastAsia"/>
        </w:rPr>
        <w:t>持仓数量为</w:t>
      </w:r>
      <w:r w:rsidRPr="00F42E9B">
        <w:rPr>
          <w:rFonts w:hint="eastAsia"/>
        </w:rPr>
        <w:t>214618.6,</w:t>
      </w:r>
      <w:r w:rsidRPr="00F42E9B">
        <w:rPr>
          <w:rFonts w:hint="eastAsia"/>
        </w:rPr>
        <w:t>期末公允价格为</w:t>
      </w:r>
      <w:r w:rsidRPr="00F42E9B">
        <w:rPr>
          <w:rFonts w:hint="eastAsia"/>
        </w:rPr>
        <w:t>102.47</w:t>
      </w:r>
      <w:r w:rsidRPr="00F42E9B">
        <w:rPr>
          <w:rFonts w:hint="eastAsia"/>
        </w:rPr>
        <w:t>，标的资产类别为债券</w:t>
      </w:r>
      <w:r w:rsidRPr="00F42E9B">
        <w:rPr>
          <w:rFonts w:hint="eastAsia"/>
        </w:rPr>
        <w:t>;</w:t>
      </w:r>
      <w:r w:rsidRPr="00F42E9B">
        <w:rPr>
          <w:rFonts w:hint="eastAsia"/>
        </w:rPr>
        <w:t>报告期末持有中国工商银行承销的</w:t>
      </w:r>
      <w:r w:rsidRPr="00F42E9B">
        <w:rPr>
          <w:rFonts w:hint="eastAsia"/>
        </w:rPr>
        <w:t>21</w:t>
      </w:r>
      <w:r w:rsidRPr="00F42E9B">
        <w:rPr>
          <w:rFonts w:hint="eastAsia"/>
        </w:rPr>
        <w:t>金地</w:t>
      </w:r>
      <w:r w:rsidRPr="00F42E9B">
        <w:rPr>
          <w:rFonts w:hint="eastAsia"/>
        </w:rPr>
        <w:t>MTN004(</w:t>
      </w:r>
      <w:r w:rsidRPr="00F42E9B">
        <w:rPr>
          <w:rFonts w:hint="eastAsia"/>
        </w:rPr>
        <w:t>证券代码：</w:t>
      </w:r>
      <w:r w:rsidRPr="00F42E9B">
        <w:rPr>
          <w:rFonts w:hint="eastAsia"/>
        </w:rPr>
        <w:t>102100991.IB</w:t>
      </w:r>
      <w:r w:rsidRPr="00F42E9B">
        <w:rPr>
          <w:rFonts w:hint="eastAsia"/>
        </w:rPr>
        <w:t>）</w:t>
      </w:r>
      <w:r w:rsidRPr="00F42E9B">
        <w:rPr>
          <w:rFonts w:hint="eastAsia"/>
        </w:rPr>
        <w:t>,</w:t>
      </w:r>
      <w:r w:rsidRPr="00F42E9B">
        <w:rPr>
          <w:rFonts w:hint="eastAsia"/>
        </w:rPr>
        <w:t>持仓数量为</w:t>
      </w:r>
      <w:r w:rsidRPr="00F42E9B">
        <w:rPr>
          <w:rFonts w:hint="eastAsia"/>
        </w:rPr>
        <w:t>85847.46,</w:t>
      </w:r>
      <w:r w:rsidRPr="00F42E9B">
        <w:rPr>
          <w:rFonts w:hint="eastAsia"/>
        </w:rPr>
        <w:t>期末公允价格为</w:t>
      </w:r>
      <w:r w:rsidRPr="00F42E9B">
        <w:rPr>
          <w:rFonts w:hint="eastAsia"/>
        </w:rPr>
        <w:t>98.28</w:t>
      </w:r>
      <w:r w:rsidRPr="00F42E9B">
        <w:rPr>
          <w:rFonts w:hint="eastAsia"/>
        </w:rPr>
        <w:t>，标的资产类别为债券</w:t>
      </w:r>
      <w:r w:rsidRPr="00F42E9B">
        <w:rPr>
          <w:rFonts w:hint="eastAsia"/>
        </w:rPr>
        <w:t>;</w:t>
      </w:r>
      <w:r w:rsidRPr="00F42E9B">
        <w:rPr>
          <w:rFonts w:hint="eastAsia"/>
        </w:rPr>
        <w:t>报告期末持有中国工商银行承销的</w:t>
      </w:r>
      <w:r w:rsidRPr="00F42E9B">
        <w:rPr>
          <w:rFonts w:hint="eastAsia"/>
        </w:rPr>
        <w:t>21</w:t>
      </w:r>
      <w:r w:rsidRPr="00F42E9B">
        <w:rPr>
          <w:rFonts w:hint="eastAsia"/>
        </w:rPr>
        <w:t>希望六和</w:t>
      </w:r>
      <w:r w:rsidRPr="00F42E9B">
        <w:rPr>
          <w:rFonts w:hint="eastAsia"/>
        </w:rPr>
        <w:t>MTN001</w:t>
      </w:r>
      <w:r w:rsidRPr="00F42E9B">
        <w:rPr>
          <w:rFonts w:hint="eastAsia"/>
        </w:rPr>
        <w:t>（乡村振兴）</w:t>
      </w:r>
      <w:r w:rsidRPr="00F42E9B">
        <w:rPr>
          <w:rFonts w:hint="eastAsia"/>
        </w:rPr>
        <w:t>(</w:t>
      </w:r>
      <w:r w:rsidRPr="00F42E9B">
        <w:rPr>
          <w:rFonts w:hint="eastAsia"/>
        </w:rPr>
        <w:t>证券代码：</w:t>
      </w:r>
      <w:r w:rsidRPr="00F42E9B">
        <w:rPr>
          <w:rFonts w:hint="eastAsia"/>
        </w:rPr>
        <w:t>102100490.IB</w:t>
      </w:r>
      <w:r w:rsidRPr="00F42E9B">
        <w:rPr>
          <w:rFonts w:hint="eastAsia"/>
        </w:rPr>
        <w:t>）</w:t>
      </w:r>
      <w:r w:rsidRPr="00F42E9B">
        <w:rPr>
          <w:rFonts w:hint="eastAsia"/>
        </w:rPr>
        <w:t>,</w:t>
      </w:r>
      <w:r w:rsidRPr="00F42E9B">
        <w:rPr>
          <w:rFonts w:hint="eastAsia"/>
        </w:rPr>
        <w:t>持仓数量为</w:t>
      </w:r>
      <w:r w:rsidRPr="00F42E9B">
        <w:rPr>
          <w:rFonts w:hint="eastAsia"/>
        </w:rPr>
        <w:t>1293393,</w:t>
      </w:r>
      <w:r w:rsidRPr="00F42E9B">
        <w:rPr>
          <w:rFonts w:hint="eastAsia"/>
        </w:rPr>
        <w:t>期末公允价格为</w:t>
      </w:r>
      <w:r w:rsidRPr="00F42E9B">
        <w:rPr>
          <w:rFonts w:hint="eastAsia"/>
        </w:rPr>
        <w:t>97.4</w:t>
      </w:r>
      <w:r w:rsidRPr="00F42E9B">
        <w:rPr>
          <w:rFonts w:hint="eastAsia"/>
        </w:rPr>
        <w:t>，标的资产类别为债券</w:t>
      </w:r>
      <w:r w:rsidRPr="00F42E9B">
        <w:rPr>
          <w:rFonts w:hint="eastAsia"/>
        </w:rPr>
        <w:t>;</w:t>
      </w:r>
      <w:r w:rsidRPr="00F42E9B">
        <w:rPr>
          <w:rFonts w:hint="eastAsia"/>
        </w:rPr>
        <w:t>报告期末持有中国工商银行承销的</w:t>
      </w:r>
      <w:r w:rsidRPr="00F42E9B">
        <w:rPr>
          <w:rFonts w:hint="eastAsia"/>
        </w:rPr>
        <w:t>21</w:t>
      </w:r>
      <w:r w:rsidRPr="00F42E9B">
        <w:rPr>
          <w:rFonts w:hint="eastAsia"/>
        </w:rPr>
        <w:t>中建三局</w:t>
      </w:r>
      <w:r w:rsidRPr="00F42E9B">
        <w:rPr>
          <w:rFonts w:hint="eastAsia"/>
        </w:rPr>
        <w:t>MTN001(</w:t>
      </w:r>
      <w:r w:rsidRPr="00F42E9B">
        <w:rPr>
          <w:rFonts w:hint="eastAsia"/>
        </w:rPr>
        <w:t>证券代码：</w:t>
      </w:r>
      <w:r w:rsidRPr="00F42E9B">
        <w:rPr>
          <w:rFonts w:hint="eastAsia"/>
        </w:rPr>
        <w:t>102103213.IB</w:t>
      </w:r>
      <w:r w:rsidRPr="00F42E9B">
        <w:rPr>
          <w:rFonts w:hint="eastAsia"/>
        </w:rPr>
        <w:t>）</w:t>
      </w:r>
      <w:r w:rsidRPr="00F42E9B">
        <w:rPr>
          <w:rFonts w:hint="eastAsia"/>
        </w:rPr>
        <w:t>,</w:t>
      </w:r>
      <w:r w:rsidRPr="00F42E9B">
        <w:rPr>
          <w:rFonts w:hint="eastAsia"/>
        </w:rPr>
        <w:t>持仓数量为</w:t>
      </w:r>
      <w:r w:rsidRPr="00F42E9B">
        <w:rPr>
          <w:rFonts w:hint="eastAsia"/>
        </w:rPr>
        <w:t>465621.4,</w:t>
      </w:r>
      <w:r w:rsidRPr="00F42E9B">
        <w:rPr>
          <w:rFonts w:hint="eastAsia"/>
        </w:rPr>
        <w:t>期末公允价格为</w:t>
      </w:r>
      <w:r w:rsidRPr="00F42E9B">
        <w:rPr>
          <w:rFonts w:hint="eastAsia"/>
        </w:rPr>
        <w:t>102.6</w:t>
      </w:r>
      <w:r w:rsidRPr="00F42E9B">
        <w:rPr>
          <w:rFonts w:hint="eastAsia"/>
        </w:rPr>
        <w:t>，标的资产类别为债券</w:t>
      </w:r>
      <w:r w:rsidRPr="00F42E9B">
        <w:rPr>
          <w:rFonts w:hint="eastAsia"/>
        </w:rPr>
        <w:t>;</w:t>
      </w:r>
      <w:r w:rsidRPr="00F42E9B">
        <w:rPr>
          <w:rFonts w:hint="eastAsia"/>
        </w:rPr>
        <w:t>报告期末持有中国工商银行承销的</w:t>
      </w:r>
      <w:r w:rsidRPr="00F42E9B">
        <w:rPr>
          <w:rFonts w:hint="eastAsia"/>
        </w:rPr>
        <w:t>22</w:t>
      </w:r>
      <w:r w:rsidRPr="00F42E9B">
        <w:rPr>
          <w:rFonts w:hint="eastAsia"/>
        </w:rPr>
        <w:t>中盈万家</w:t>
      </w:r>
      <w:r w:rsidRPr="00F42E9B">
        <w:rPr>
          <w:rFonts w:hint="eastAsia"/>
        </w:rPr>
        <w:t>1A3(</w:t>
      </w:r>
      <w:r w:rsidRPr="00F42E9B">
        <w:rPr>
          <w:rFonts w:hint="eastAsia"/>
        </w:rPr>
        <w:t>证券代码：</w:t>
      </w:r>
      <w:r w:rsidRPr="00F42E9B">
        <w:rPr>
          <w:rFonts w:hint="eastAsia"/>
        </w:rPr>
        <w:t>2289030.IB</w:t>
      </w:r>
      <w:r w:rsidRPr="00F42E9B">
        <w:rPr>
          <w:rFonts w:hint="eastAsia"/>
        </w:rPr>
        <w:t>）</w:t>
      </w:r>
      <w:r w:rsidRPr="00F42E9B">
        <w:rPr>
          <w:rFonts w:hint="eastAsia"/>
        </w:rPr>
        <w:t>,</w:t>
      </w:r>
      <w:r w:rsidRPr="00F42E9B">
        <w:rPr>
          <w:rFonts w:hint="eastAsia"/>
        </w:rPr>
        <w:t>持仓数量为</w:t>
      </w:r>
      <w:r w:rsidRPr="00F42E9B">
        <w:rPr>
          <w:rFonts w:hint="eastAsia"/>
        </w:rPr>
        <w:t>5339145,</w:t>
      </w:r>
      <w:r w:rsidRPr="00F42E9B">
        <w:rPr>
          <w:rFonts w:hint="eastAsia"/>
        </w:rPr>
        <w:t>期末公允价格为</w:t>
      </w:r>
      <w:r w:rsidRPr="00F42E9B">
        <w:rPr>
          <w:rFonts w:hint="eastAsia"/>
        </w:rPr>
        <w:t>99.65</w:t>
      </w:r>
      <w:r w:rsidRPr="00F42E9B">
        <w:rPr>
          <w:rFonts w:hint="eastAsia"/>
        </w:rPr>
        <w:t>，标的资产类别为债券</w:t>
      </w:r>
      <w:r w:rsidRPr="00F42E9B">
        <w:rPr>
          <w:rFonts w:hint="eastAsia"/>
        </w:rPr>
        <w:t>;</w:t>
      </w:r>
      <w:r w:rsidRPr="00F42E9B">
        <w:rPr>
          <w:rFonts w:hint="eastAsia"/>
        </w:rPr>
        <w:t>报告期末持有工银瑞信基金管理有限公司发行的工银金融地产混合</w:t>
      </w:r>
      <w:r w:rsidRPr="00F42E9B">
        <w:rPr>
          <w:rFonts w:hint="eastAsia"/>
        </w:rPr>
        <w:t>A(</w:t>
      </w:r>
      <w:r w:rsidRPr="00F42E9B">
        <w:rPr>
          <w:rFonts w:hint="eastAsia"/>
        </w:rPr>
        <w:t>证券代码：</w:t>
      </w:r>
      <w:r w:rsidRPr="00F42E9B">
        <w:rPr>
          <w:rFonts w:hint="eastAsia"/>
        </w:rPr>
        <w:t>000251.OF</w:t>
      </w:r>
      <w:r w:rsidRPr="00F42E9B">
        <w:rPr>
          <w:rFonts w:hint="eastAsia"/>
        </w:rPr>
        <w:t>）</w:t>
      </w:r>
      <w:r w:rsidRPr="00F42E9B">
        <w:rPr>
          <w:rFonts w:hint="eastAsia"/>
        </w:rPr>
        <w:t>,</w:t>
      </w:r>
      <w:r w:rsidRPr="00F42E9B">
        <w:rPr>
          <w:rFonts w:hint="eastAsia"/>
        </w:rPr>
        <w:t>持仓数量为</w:t>
      </w:r>
      <w:r w:rsidRPr="00F42E9B">
        <w:rPr>
          <w:rFonts w:hint="eastAsia"/>
        </w:rPr>
        <w:t>194847.8,</w:t>
      </w:r>
      <w:r w:rsidRPr="00F42E9B">
        <w:rPr>
          <w:rFonts w:hint="eastAsia"/>
        </w:rPr>
        <w:t>期末公允价格为</w:t>
      </w:r>
      <w:r w:rsidRPr="00F42E9B">
        <w:rPr>
          <w:rFonts w:hint="eastAsia"/>
        </w:rPr>
        <w:t>2.639</w:t>
      </w:r>
      <w:r w:rsidRPr="00F42E9B">
        <w:rPr>
          <w:rFonts w:hint="eastAsia"/>
        </w:rPr>
        <w:t>，标的资产类别为基金</w:t>
      </w:r>
      <w:r w:rsidRPr="00F42E9B">
        <w:rPr>
          <w:rFonts w:hint="eastAsia"/>
        </w:rPr>
        <w:t>;</w:t>
      </w:r>
      <w:r w:rsidRPr="00F42E9B">
        <w:rPr>
          <w:rFonts w:hint="eastAsia"/>
        </w:rPr>
        <w:t>报告期末持有工银瑞信基金管理有限公司发行的工银前沿医疗股票</w:t>
      </w:r>
      <w:r w:rsidRPr="00F42E9B">
        <w:rPr>
          <w:rFonts w:hint="eastAsia"/>
        </w:rPr>
        <w:t>A(</w:t>
      </w:r>
      <w:r w:rsidRPr="00F42E9B">
        <w:rPr>
          <w:rFonts w:hint="eastAsia"/>
        </w:rPr>
        <w:t>证券代码：</w:t>
      </w:r>
      <w:r w:rsidRPr="00F42E9B">
        <w:rPr>
          <w:rFonts w:hint="eastAsia"/>
        </w:rPr>
        <w:t>001717.OF</w:t>
      </w:r>
      <w:r w:rsidRPr="00F42E9B">
        <w:rPr>
          <w:rFonts w:hint="eastAsia"/>
        </w:rPr>
        <w:t>）</w:t>
      </w:r>
      <w:r w:rsidRPr="00F42E9B">
        <w:rPr>
          <w:rFonts w:hint="eastAsia"/>
        </w:rPr>
        <w:t>,</w:t>
      </w:r>
      <w:r w:rsidRPr="00F42E9B">
        <w:rPr>
          <w:rFonts w:hint="eastAsia"/>
        </w:rPr>
        <w:t>持仓数量为</w:t>
      </w:r>
      <w:r w:rsidRPr="00F42E9B">
        <w:rPr>
          <w:rFonts w:hint="eastAsia"/>
        </w:rPr>
        <w:t>168769.1,</w:t>
      </w:r>
      <w:r w:rsidRPr="00F42E9B">
        <w:rPr>
          <w:rFonts w:hint="eastAsia"/>
        </w:rPr>
        <w:t>期末公允价格为</w:t>
      </w:r>
      <w:r w:rsidRPr="00F42E9B">
        <w:rPr>
          <w:rFonts w:hint="eastAsia"/>
        </w:rPr>
        <w:t>3.697</w:t>
      </w:r>
      <w:r w:rsidRPr="00F42E9B">
        <w:rPr>
          <w:rFonts w:hint="eastAsia"/>
        </w:rPr>
        <w:t>，标的资产类别为基金</w:t>
      </w:r>
      <w:r w:rsidRPr="00F42E9B">
        <w:rPr>
          <w:rFonts w:hint="eastAsia"/>
        </w:rPr>
        <w:t>;</w:t>
      </w:r>
      <w:r w:rsidRPr="00F42E9B">
        <w:rPr>
          <w:rFonts w:hint="eastAsia"/>
        </w:rPr>
        <w:t>报告期末持有工银瑞信基金管理有限公司发行的工银深证红利</w:t>
      </w:r>
      <w:r w:rsidRPr="00F42E9B">
        <w:rPr>
          <w:rFonts w:hint="eastAsia"/>
        </w:rPr>
        <w:t>ETF</w:t>
      </w:r>
      <w:r w:rsidRPr="00F42E9B">
        <w:rPr>
          <w:rFonts w:hint="eastAsia"/>
        </w:rPr>
        <w:t>联接</w:t>
      </w:r>
      <w:r w:rsidRPr="00F42E9B">
        <w:rPr>
          <w:rFonts w:hint="eastAsia"/>
        </w:rPr>
        <w:t>A(</w:t>
      </w:r>
      <w:r w:rsidRPr="00F42E9B">
        <w:rPr>
          <w:rFonts w:hint="eastAsia"/>
        </w:rPr>
        <w:t>证券代码：</w:t>
      </w:r>
      <w:r w:rsidRPr="00F42E9B">
        <w:rPr>
          <w:rFonts w:hint="eastAsia"/>
        </w:rPr>
        <w:t>481012.OF</w:t>
      </w:r>
      <w:r w:rsidRPr="00F42E9B">
        <w:rPr>
          <w:rFonts w:hint="eastAsia"/>
        </w:rPr>
        <w:t>）</w:t>
      </w:r>
      <w:r w:rsidRPr="00F42E9B">
        <w:rPr>
          <w:rFonts w:hint="eastAsia"/>
        </w:rPr>
        <w:t>,</w:t>
      </w:r>
      <w:r w:rsidRPr="00F42E9B">
        <w:rPr>
          <w:rFonts w:hint="eastAsia"/>
        </w:rPr>
        <w:t>持仓数量为</w:t>
      </w:r>
      <w:r w:rsidRPr="00F42E9B">
        <w:rPr>
          <w:rFonts w:hint="eastAsia"/>
        </w:rPr>
        <w:t>184103.9,</w:t>
      </w:r>
      <w:r w:rsidRPr="00F42E9B">
        <w:rPr>
          <w:rFonts w:hint="eastAsia"/>
        </w:rPr>
        <w:t>期末公允价格为</w:t>
      </w:r>
      <w:r w:rsidRPr="00F42E9B">
        <w:rPr>
          <w:rFonts w:hint="eastAsia"/>
        </w:rPr>
        <w:t>1.3499</w:t>
      </w:r>
      <w:r w:rsidRPr="00F42E9B">
        <w:rPr>
          <w:rFonts w:hint="eastAsia"/>
        </w:rPr>
        <w:t>，标的资产类别为基金</w:t>
      </w:r>
      <w:r w:rsidRPr="00F42E9B">
        <w:rPr>
          <w:rFonts w:hint="eastAsia"/>
        </w:rPr>
        <w:t>;</w:t>
      </w:r>
      <w:r w:rsidRPr="00F42E9B">
        <w:rPr>
          <w:rFonts w:hint="eastAsia"/>
        </w:rPr>
        <w:t>报告期末持有工银瑞信基金管理有限公司发行的工银新金融股票</w:t>
      </w:r>
      <w:r w:rsidRPr="00F42E9B">
        <w:rPr>
          <w:rFonts w:hint="eastAsia"/>
        </w:rPr>
        <w:t>(</w:t>
      </w:r>
      <w:r w:rsidRPr="00F42E9B">
        <w:rPr>
          <w:rFonts w:hint="eastAsia"/>
        </w:rPr>
        <w:t>证券代码：</w:t>
      </w:r>
      <w:r w:rsidRPr="00F42E9B">
        <w:rPr>
          <w:rFonts w:hint="eastAsia"/>
        </w:rPr>
        <w:t>001054.OF</w:t>
      </w:r>
      <w:r w:rsidRPr="00F42E9B">
        <w:rPr>
          <w:rFonts w:hint="eastAsia"/>
        </w:rPr>
        <w:t>）</w:t>
      </w:r>
      <w:r w:rsidRPr="00F42E9B">
        <w:rPr>
          <w:rFonts w:hint="eastAsia"/>
        </w:rPr>
        <w:t>,</w:t>
      </w:r>
      <w:r w:rsidRPr="00F42E9B">
        <w:rPr>
          <w:rFonts w:hint="eastAsia"/>
        </w:rPr>
        <w:t>持仓数量为</w:t>
      </w:r>
      <w:r w:rsidRPr="00F42E9B">
        <w:rPr>
          <w:rFonts w:hint="eastAsia"/>
        </w:rPr>
        <w:t>187478,</w:t>
      </w:r>
      <w:r w:rsidRPr="00F42E9B">
        <w:rPr>
          <w:rFonts w:hint="eastAsia"/>
        </w:rPr>
        <w:t>期末公允价格为</w:t>
      </w:r>
      <w:r w:rsidRPr="00F42E9B">
        <w:rPr>
          <w:rFonts w:hint="eastAsia"/>
        </w:rPr>
        <w:t>3.078</w:t>
      </w:r>
      <w:r w:rsidRPr="00F42E9B">
        <w:rPr>
          <w:rFonts w:hint="eastAsia"/>
        </w:rPr>
        <w:t>，标的资产类别为基金</w:t>
      </w:r>
      <w:r w:rsidRPr="00F42E9B">
        <w:rPr>
          <w:rFonts w:hint="eastAsia"/>
        </w:rPr>
        <w:t>;</w:t>
      </w:r>
      <w:r w:rsidRPr="00F42E9B">
        <w:rPr>
          <w:rFonts w:hint="eastAsia"/>
        </w:rPr>
        <w:t>本产品报告期内全部关联交易均按照公允价格开展。</w:t>
      </w:r>
    </w:p>
    <w:sectPr w:rsidR="00F42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E9A" w:rsidRDefault="006B4E9A" w:rsidP="00A4691D">
      <w:r>
        <w:separator/>
      </w:r>
    </w:p>
  </w:endnote>
  <w:endnote w:type="continuationSeparator" w:id="0">
    <w:p w:rsidR="006B4E9A" w:rsidRDefault="006B4E9A" w:rsidP="00A4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E9A" w:rsidRDefault="006B4E9A" w:rsidP="00A4691D">
      <w:r>
        <w:separator/>
      </w:r>
    </w:p>
  </w:footnote>
  <w:footnote w:type="continuationSeparator" w:id="0">
    <w:p w:rsidR="006B4E9A" w:rsidRDefault="006B4E9A" w:rsidP="00A46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50732D"/>
    <w:rsid w:val="00005519"/>
    <w:rsid w:val="00140D9A"/>
    <w:rsid w:val="00155E15"/>
    <w:rsid w:val="001D035C"/>
    <w:rsid w:val="001F29E9"/>
    <w:rsid w:val="002066E6"/>
    <w:rsid w:val="00235E9C"/>
    <w:rsid w:val="002502BA"/>
    <w:rsid w:val="00296314"/>
    <w:rsid w:val="003001E1"/>
    <w:rsid w:val="00370FEC"/>
    <w:rsid w:val="003C74F2"/>
    <w:rsid w:val="003D0D9F"/>
    <w:rsid w:val="003F60B7"/>
    <w:rsid w:val="00405A50"/>
    <w:rsid w:val="0049389E"/>
    <w:rsid w:val="004A0788"/>
    <w:rsid w:val="00592E33"/>
    <w:rsid w:val="005E4276"/>
    <w:rsid w:val="00641750"/>
    <w:rsid w:val="00672589"/>
    <w:rsid w:val="00685EBA"/>
    <w:rsid w:val="006B3D1C"/>
    <w:rsid w:val="006B4E9A"/>
    <w:rsid w:val="00761BC6"/>
    <w:rsid w:val="0079580A"/>
    <w:rsid w:val="007D7276"/>
    <w:rsid w:val="007E41C0"/>
    <w:rsid w:val="007E6D36"/>
    <w:rsid w:val="008279FB"/>
    <w:rsid w:val="009414EA"/>
    <w:rsid w:val="00945635"/>
    <w:rsid w:val="009505D9"/>
    <w:rsid w:val="00A00BA4"/>
    <w:rsid w:val="00A172AE"/>
    <w:rsid w:val="00A3226F"/>
    <w:rsid w:val="00A4691D"/>
    <w:rsid w:val="00AF1C81"/>
    <w:rsid w:val="00AF2463"/>
    <w:rsid w:val="00B647FE"/>
    <w:rsid w:val="00B964C9"/>
    <w:rsid w:val="00BD6D72"/>
    <w:rsid w:val="00BF2B87"/>
    <w:rsid w:val="00C22513"/>
    <w:rsid w:val="00C76928"/>
    <w:rsid w:val="00CC3929"/>
    <w:rsid w:val="00CD0078"/>
    <w:rsid w:val="00CD2082"/>
    <w:rsid w:val="00D435BA"/>
    <w:rsid w:val="00D512B6"/>
    <w:rsid w:val="00D709ED"/>
    <w:rsid w:val="00E44288"/>
    <w:rsid w:val="00EF5A28"/>
    <w:rsid w:val="00F17EEB"/>
    <w:rsid w:val="00F42E9B"/>
    <w:rsid w:val="00F56993"/>
    <w:rsid w:val="00FB61B9"/>
    <w:rsid w:val="00FD6605"/>
    <w:rsid w:val="00FE0B85"/>
    <w:rsid w:val="00FE3BA0"/>
    <w:rsid w:val="00FF0CC3"/>
    <w:rsid w:val="03943DFE"/>
    <w:rsid w:val="093535F7"/>
    <w:rsid w:val="0FB84A9A"/>
    <w:rsid w:val="125761BA"/>
    <w:rsid w:val="175A7C31"/>
    <w:rsid w:val="1CBD73A0"/>
    <w:rsid w:val="1D50732D"/>
    <w:rsid w:val="22F1463F"/>
    <w:rsid w:val="22F62A31"/>
    <w:rsid w:val="272813C7"/>
    <w:rsid w:val="2DED2A0F"/>
    <w:rsid w:val="3BB80A9C"/>
    <w:rsid w:val="471D0D4B"/>
    <w:rsid w:val="4A863795"/>
    <w:rsid w:val="525338E1"/>
    <w:rsid w:val="52C97EB2"/>
    <w:rsid w:val="52DD2962"/>
    <w:rsid w:val="53DC6448"/>
    <w:rsid w:val="5A647071"/>
    <w:rsid w:val="5C8003AF"/>
    <w:rsid w:val="6A1D1599"/>
    <w:rsid w:val="6F731F99"/>
    <w:rsid w:val="70061C3D"/>
    <w:rsid w:val="73700635"/>
    <w:rsid w:val="774A3BA3"/>
    <w:rsid w:val="7AAB1974"/>
    <w:rsid w:val="7BE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B04811"/>
  <w15:docId w15:val="{FC19FC97-49E2-49AD-B847-DF8F0862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46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4691D"/>
    <w:rPr>
      <w:kern w:val="2"/>
      <w:sz w:val="18"/>
      <w:szCs w:val="18"/>
    </w:rPr>
  </w:style>
  <w:style w:type="paragraph" w:styleId="a6">
    <w:name w:val="footer"/>
    <w:basedOn w:val="a"/>
    <w:link w:val="a7"/>
    <w:rsid w:val="00A46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469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5.3、产品投资前十项资产明细</dc:title>
  <dc:creator>张爽</dc:creator>
  <cp:lastModifiedBy>张梦非</cp:lastModifiedBy>
  <cp:revision>4</cp:revision>
  <dcterms:created xsi:type="dcterms:W3CDTF">2022-08-19T11:46:00Z</dcterms:created>
  <dcterms:modified xsi:type="dcterms:W3CDTF">2022-09-20T11:05:00Z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