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BC" w:rsidRDefault="00953DBC">
      <w:pPr>
        <w:ind w:left="2124" w:firstLine="708"/>
        <w:jc w:val="right"/>
        <w:rPr>
          <w:b/>
          <w:i/>
          <w:sz w:val="16"/>
          <w:szCs w:val="16"/>
          <w:lang w:val="ru-RU"/>
        </w:rPr>
      </w:pPr>
    </w:p>
    <w:p w:rsidR="00953DBC" w:rsidRDefault="00953DBC">
      <w:pPr>
        <w:ind w:left="2124" w:firstLine="708"/>
        <w:jc w:val="right"/>
        <w:rPr>
          <w:b/>
          <w:i/>
          <w:sz w:val="16"/>
          <w:szCs w:val="16"/>
        </w:rPr>
      </w:pPr>
    </w:p>
    <w:p w:rsidR="00953DBC" w:rsidRDefault="002B5A36">
      <w:pPr>
        <w:tabs>
          <w:tab w:val="left" w:pos="-1080"/>
        </w:tabs>
        <w:spacing w:line="40" w:lineRule="atLeast"/>
        <w:jc w:val="right"/>
        <w:rPr>
          <w:i/>
          <w:sz w:val="24"/>
          <w:szCs w:val="24"/>
          <w:lang w:val="ru-RU"/>
        </w:rPr>
      </w:pPr>
      <w:r>
        <w:rPr>
          <w:i/>
          <w:sz w:val="24"/>
          <w:szCs w:val="24"/>
          <w:lang w:val="ru-RU"/>
        </w:rPr>
        <w:t>Типовая форма</w:t>
      </w:r>
    </w:p>
    <w:p w:rsidR="00953DBC" w:rsidRDefault="002B5A36">
      <w:pPr>
        <w:tabs>
          <w:tab w:val="left" w:pos="-1080"/>
        </w:tabs>
        <w:wordWrap w:val="0"/>
        <w:spacing w:line="40" w:lineRule="atLeast"/>
        <w:jc w:val="right"/>
        <w:rPr>
          <w:i/>
          <w:sz w:val="24"/>
          <w:szCs w:val="24"/>
          <w:lang w:val="ru-RU"/>
        </w:rPr>
      </w:pPr>
      <w:r>
        <w:rPr>
          <w:i/>
          <w:sz w:val="24"/>
          <w:szCs w:val="24"/>
          <w:lang w:val="ru-RU"/>
        </w:rPr>
        <w:t>Утверждена</w:t>
      </w:r>
      <w:r>
        <w:rPr>
          <w:i/>
          <w:sz w:val="24"/>
          <w:szCs w:val="24"/>
          <w:lang w:val="ru-RU"/>
        </w:rPr>
        <w:t xml:space="preserve"> решением Правления 03.07.2021г. </w:t>
      </w:r>
    </w:p>
    <w:p w:rsidR="00953DBC" w:rsidRDefault="002B5A36">
      <w:pPr>
        <w:tabs>
          <w:tab w:val="left" w:pos="-1080"/>
        </w:tabs>
        <w:wordWrap w:val="0"/>
        <w:spacing w:line="40" w:lineRule="atLeast"/>
        <w:jc w:val="right"/>
        <w:rPr>
          <w:i/>
          <w:sz w:val="24"/>
          <w:szCs w:val="24"/>
          <w:lang w:val="ru-RU"/>
        </w:rPr>
      </w:pPr>
      <w:r>
        <w:rPr>
          <w:i/>
          <w:sz w:val="24"/>
          <w:szCs w:val="24"/>
          <w:lang w:val="ru-RU"/>
        </w:rPr>
        <w:t xml:space="preserve">(Протокол №15) </w:t>
      </w:r>
    </w:p>
    <w:p w:rsidR="00953DBC" w:rsidRDefault="00953DBC">
      <w:pPr>
        <w:tabs>
          <w:tab w:val="left" w:pos="-1080"/>
        </w:tabs>
        <w:spacing w:line="40" w:lineRule="atLeast"/>
        <w:jc w:val="center"/>
        <w:rPr>
          <w:b/>
          <w:color w:val="000000"/>
          <w:sz w:val="22"/>
          <w:szCs w:val="22"/>
          <w:lang w:val="ru-RU"/>
        </w:rPr>
      </w:pPr>
    </w:p>
    <w:p w:rsidR="00953DBC" w:rsidRDefault="00953DBC">
      <w:pPr>
        <w:tabs>
          <w:tab w:val="left" w:pos="-1080"/>
        </w:tabs>
        <w:spacing w:line="40" w:lineRule="atLeast"/>
        <w:jc w:val="center"/>
        <w:rPr>
          <w:b/>
          <w:color w:val="000000"/>
          <w:sz w:val="22"/>
          <w:szCs w:val="22"/>
          <w:lang w:val="ru-RU"/>
        </w:rPr>
      </w:pPr>
    </w:p>
    <w:p w:rsidR="00953DBC" w:rsidRDefault="002B5A36">
      <w:pPr>
        <w:tabs>
          <w:tab w:val="left" w:pos="-1080"/>
        </w:tabs>
        <w:spacing w:line="40" w:lineRule="atLeast"/>
        <w:jc w:val="center"/>
        <w:rPr>
          <w:b/>
          <w:color w:val="FF0000"/>
          <w:sz w:val="22"/>
          <w:szCs w:val="22"/>
          <w:lang w:val="ru-RU" w:eastAsia="zh-CN"/>
        </w:rPr>
      </w:pPr>
      <w:r>
        <w:rPr>
          <w:b/>
          <w:color w:val="000000"/>
          <w:sz w:val="22"/>
          <w:szCs w:val="22"/>
          <w:lang w:val="ru-RU"/>
        </w:rPr>
        <w:t xml:space="preserve">ДОГОВОР ПРИСОЕДИНЕНИЯ    </w:t>
      </w:r>
    </w:p>
    <w:p w:rsidR="00953DBC" w:rsidRDefault="002B5A36">
      <w:pPr>
        <w:tabs>
          <w:tab w:val="left" w:pos="-1080"/>
        </w:tabs>
        <w:spacing w:line="40" w:lineRule="atLeast"/>
        <w:jc w:val="center"/>
        <w:rPr>
          <w:b/>
          <w:color w:val="000000"/>
          <w:sz w:val="22"/>
          <w:szCs w:val="22"/>
          <w:lang w:val="ru-RU"/>
        </w:rPr>
      </w:pPr>
      <w:r>
        <w:rPr>
          <w:b/>
          <w:color w:val="000000"/>
          <w:sz w:val="22"/>
          <w:szCs w:val="22"/>
          <w:lang w:val="ru-RU"/>
        </w:rPr>
        <w:t>текущего счета физического лица</w:t>
      </w:r>
    </w:p>
    <w:p w:rsidR="00953DBC" w:rsidRDefault="002B5A36">
      <w:pPr>
        <w:tabs>
          <w:tab w:val="left" w:pos="-1080"/>
        </w:tabs>
        <w:spacing w:line="40" w:lineRule="atLeast"/>
        <w:jc w:val="center"/>
        <w:rPr>
          <w:b/>
          <w:color w:val="000000"/>
          <w:sz w:val="22"/>
          <w:szCs w:val="22"/>
          <w:lang w:val="ru-RU"/>
        </w:rPr>
      </w:pPr>
      <w:r>
        <w:rPr>
          <w:b/>
          <w:color w:val="000000"/>
          <w:sz w:val="22"/>
          <w:szCs w:val="22"/>
          <w:lang w:val="ru-RU"/>
        </w:rPr>
        <w:t xml:space="preserve">  </w:t>
      </w:r>
    </w:p>
    <w:p w:rsidR="00953DBC" w:rsidRDefault="002B5A36">
      <w:pPr>
        <w:pStyle w:val="ac"/>
        <w:numPr>
          <w:ilvl w:val="0"/>
          <w:numId w:val="2"/>
        </w:numPr>
        <w:tabs>
          <w:tab w:val="left" w:pos="0"/>
          <w:tab w:val="left" w:pos="450"/>
          <w:tab w:val="left" w:pos="540"/>
        </w:tabs>
        <w:spacing w:line="40" w:lineRule="atLeast"/>
        <w:ind w:left="0" w:firstLine="0"/>
        <w:jc w:val="both"/>
        <w:rPr>
          <w:sz w:val="24"/>
          <w:szCs w:val="24"/>
          <w:lang w:val="ru-RU"/>
        </w:rPr>
      </w:pPr>
      <w:r>
        <w:rPr>
          <w:color w:val="000000"/>
          <w:sz w:val="24"/>
          <w:szCs w:val="24"/>
          <w:lang w:val="ru-RU"/>
        </w:rPr>
        <w:t xml:space="preserve">Настоящий Договор используется для открытия, ведения и закрытия текущих банковских счетов </w:t>
      </w:r>
      <w:r>
        <w:rPr>
          <w:sz w:val="24"/>
          <w:szCs w:val="24"/>
          <w:lang w:val="ru-RU"/>
        </w:rPr>
        <w:t xml:space="preserve">(далее - Счет) в </w:t>
      </w:r>
      <w:r>
        <w:rPr>
          <w:sz w:val="24"/>
          <w:szCs w:val="24"/>
          <w:lang w:val="ru-RU"/>
        </w:rPr>
        <w:t>Акционерном обществе «Торгово-промышленный Банк Китая в городе Алматы» (далее- Банк)</w:t>
      </w:r>
      <w:r>
        <w:rPr>
          <w:color w:val="000000"/>
          <w:sz w:val="24"/>
          <w:szCs w:val="24"/>
          <w:lang w:val="ru-RU"/>
        </w:rPr>
        <w:t xml:space="preserve">, оказания платежных услуг, совершения операций, предоставления иных услуг, связанных с ведением текущих банковских счетов физических лиц (далее – Клиентов) </w:t>
      </w:r>
      <w:r>
        <w:rPr>
          <w:sz w:val="24"/>
          <w:szCs w:val="24"/>
          <w:lang w:val="ru-RU"/>
        </w:rPr>
        <w:t>при предоставле</w:t>
      </w:r>
      <w:r>
        <w:rPr>
          <w:sz w:val="24"/>
          <w:szCs w:val="24"/>
          <w:lang w:val="ru-RU"/>
        </w:rPr>
        <w:t>нии Клиентом полного пакета документов в соответствии с требованиями действующего законодательства Республики Казахстан и внутренними документами Банка, необходимых для открытия банковского счета.</w:t>
      </w:r>
    </w:p>
    <w:p w:rsidR="00953DBC" w:rsidRDefault="002B5A36">
      <w:pPr>
        <w:pStyle w:val="ac"/>
        <w:numPr>
          <w:ilvl w:val="0"/>
          <w:numId w:val="2"/>
        </w:numPr>
        <w:tabs>
          <w:tab w:val="left" w:pos="0"/>
          <w:tab w:val="left" w:pos="450"/>
          <w:tab w:val="left" w:pos="540"/>
        </w:tabs>
        <w:spacing w:line="40" w:lineRule="atLeast"/>
        <w:ind w:left="0" w:firstLine="0"/>
        <w:jc w:val="both"/>
        <w:rPr>
          <w:sz w:val="24"/>
          <w:szCs w:val="24"/>
          <w:lang w:val="ru-RU"/>
        </w:rPr>
      </w:pPr>
      <w:r>
        <w:rPr>
          <w:sz w:val="24"/>
          <w:szCs w:val="24"/>
          <w:lang w:val="ru-RU"/>
        </w:rPr>
        <w:t>Клиент присоединяется к настоящему Договору путем подписани</w:t>
      </w:r>
      <w:r>
        <w:rPr>
          <w:sz w:val="24"/>
          <w:szCs w:val="24"/>
          <w:lang w:val="ru-RU"/>
        </w:rPr>
        <w:t>я Заявления-анкеты на открытие банковского счета (далее - Заявление) по установленной Банком форме. Подпись Клиента, его представителя(-ей) на Заявлении означает, что Клиент ознакомлен с условиями предложенного ему Банком Договора и принимает их не иначе к</w:t>
      </w:r>
      <w:r>
        <w:rPr>
          <w:sz w:val="24"/>
          <w:szCs w:val="24"/>
          <w:lang w:val="ru-RU"/>
        </w:rPr>
        <w:t xml:space="preserve">ак путем присоединения к Договору, размещенному на корпоративном сайте: www. icbcalmaty.kz.  </w:t>
      </w:r>
    </w:p>
    <w:p w:rsidR="00953DBC" w:rsidRDefault="002B5A36">
      <w:pPr>
        <w:pStyle w:val="ac"/>
        <w:numPr>
          <w:ilvl w:val="0"/>
          <w:numId w:val="2"/>
        </w:numPr>
        <w:tabs>
          <w:tab w:val="left" w:pos="0"/>
          <w:tab w:val="left" w:pos="450"/>
          <w:tab w:val="left" w:pos="540"/>
        </w:tabs>
        <w:spacing w:line="40" w:lineRule="atLeast"/>
        <w:ind w:left="0" w:firstLine="0"/>
        <w:jc w:val="both"/>
        <w:rPr>
          <w:sz w:val="24"/>
          <w:szCs w:val="24"/>
          <w:lang w:val="ru-RU"/>
        </w:rPr>
      </w:pPr>
      <w:r>
        <w:rPr>
          <w:sz w:val="24"/>
          <w:szCs w:val="24"/>
          <w:lang w:val="ru-RU"/>
        </w:rPr>
        <w:t>Открытие Счета в валюте, указанной в Заявлении Клиентом, осуществляется Банком не позднее следующего рабочего дня. В случае изменений в любых документах, предоста</w:t>
      </w:r>
      <w:r>
        <w:rPr>
          <w:sz w:val="24"/>
          <w:szCs w:val="24"/>
          <w:lang w:val="ru-RU"/>
        </w:rPr>
        <w:t>вленных Клиентом Банку, или появления новых данных, имеющих отношение к Счету (включая, но не ограничиваясь, сведения о Клиенте, уполномоченных лицах, другой подобной информации), Клиент обязан немедленно уведомить об этом Банк в письменной форме. Данные и</w:t>
      </w:r>
      <w:r>
        <w:rPr>
          <w:sz w:val="24"/>
          <w:szCs w:val="24"/>
          <w:lang w:val="ru-RU"/>
        </w:rPr>
        <w:t>зменения становятся действительными для Банка только после получения от Клиента документов, содержащих такие изменения, и/или новых документов.</w:t>
      </w:r>
    </w:p>
    <w:p w:rsidR="00953DBC" w:rsidRDefault="002B5A36">
      <w:pPr>
        <w:pStyle w:val="ac"/>
        <w:numPr>
          <w:ilvl w:val="0"/>
          <w:numId w:val="2"/>
        </w:numPr>
        <w:tabs>
          <w:tab w:val="left" w:pos="0"/>
          <w:tab w:val="left" w:pos="72"/>
          <w:tab w:val="left" w:pos="192"/>
          <w:tab w:val="left" w:pos="450"/>
          <w:tab w:val="left" w:pos="540"/>
        </w:tabs>
        <w:spacing w:line="40" w:lineRule="atLeast"/>
        <w:ind w:left="0" w:firstLine="0"/>
        <w:jc w:val="both"/>
        <w:rPr>
          <w:sz w:val="24"/>
          <w:szCs w:val="24"/>
          <w:lang w:val="ru-RU"/>
        </w:rPr>
      </w:pPr>
      <w:r>
        <w:rPr>
          <w:sz w:val="24"/>
          <w:szCs w:val="24"/>
          <w:lang w:val="ru-RU"/>
        </w:rPr>
        <w:t>Банк открывает Счет, принимает на Счет и выдает наличные деньги Клиента, зачисляет деньги, поступающие на Счет в</w:t>
      </w:r>
      <w:r>
        <w:rPr>
          <w:sz w:val="24"/>
          <w:szCs w:val="24"/>
          <w:lang w:val="ru-RU"/>
        </w:rPr>
        <w:t xml:space="preserve"> пользу Клиента, выполняет указания Клиента о переводе денег со Счета в пользу третьих лиц, и оказывает другие банковские услуги в соответствии с действующим законодательством Республики Казахстан, внутренними документами Банка и настоящим Договором.</w:t>
      </w:r>
    </w:p>
    <w:p w:rsidR="00953DBC" w:rsidRDefault="002B5A36">
      <w:pPr>
        <w:pStyle w:val="ac"/>
        <w:numPr>
          <w:ilvl w:val="0"/>
          <w:numId w:val="2"/>
        </w:numPr>
        <w:tabs>
          <w:tab w:val="left" w:pos="0"/>
          <w:tab w:val="left" w:pos="450"/>
          <w:tab w:val="left" w:pos="540"/>
        </w:tabs>
        <w:spacing w:line="40" w:lineRule="atLeast"/>
        <w:ind w:left="0" w:firstLine="0"/>
        <w:jc w:val="both"/>
        <w:rPr>
          <w:sz w:val="24"/>
          <w:szCs w:val="24"/>
          <w:lang w:val="ru-RU"/>
        </w:rPr>
      </w:pPr>
      <w:r>
        <w:rPr>
          <w:sz w:val="24"/>
          <w:szCs w:val="24"/>
          <w:lang w:val="ru-RU"/>
        </w:rPr>
        <w:t xml:space="preserve">Банк </w:t>
      </w:r>
      <w:r>
        <w:rPr>
          <w:sz w:val="24"/>
          <w:szCs w:val="24"/>
          <w:lang w:val="ru-RU"/>
        </w:rPr>
        <w:t xml:space="preserve">предоставляет  услуги, совершает операции согласно общим условиям проведения операций, установленным Банком (далее-Правила), размещенных на сайте Банка – </w:t>
      </w:r>
      <w:hyperlink r:id="rId8" w:history="1">
        <w:r>
          <w:rPr>
            <w:sz w:val="24"/>
            <w:szCs w:val="24"/>
          </w:rPr>
          <w:t>www</w:t>
        </w:r>
        <w:r>
          <w:rPr>
            <w:sz w:val="24"/>
            <w:szCs w:val="24"/>
            <w:lang w:val="ru-RU"/>
          </w:rPr>
          <w:t>.</w:t>
        </w:r>
        <w:r>
          <w:rPr>
            <w:sz w:val="24"/>
            <w:szCs w:val="24"/>
          </w:rPr>
          <w:t>icbcalmaty</w:t>
        </w:r>
        <w:r>
          <w:rPr>
            <w:sz w:val="24"/>
            <w:szCs w:val="24"/>
            <w:lang w:val="ru-RU"/>
          </w:rPr>
          <w:t>.</w:t>
        </w:r>
        <w:r>
          <w:rPr>
            <w:sz w:val="24"/>
            <w:szCs w:val="24"/>
          </w:rPr>
          <w:t>kz</w:t>
        </w:r>
      </w:hyperlink>
      <w:r>
        <w:rPr>
          <w:sz w:val="24"/>
          <w:szCs w:val="24"/>
          <w:lang w:val="ru-RU"/>
        </w:rPr>
        <w:t xml:space="preserve">, при условии оплаты Клиентом таких услуг, </w:t>
      </w:r>
      <w:r>
        <w:rPr>
          <w:sz w:val="24"/>
          <w:szCs w:val="24"/>
          <w:lang w:val="ru-RU"/>
        </w:rPr>
        <w:t xml:space="preserve">операций в соответствии с действующими Тарифами, размещенных на сайте Банка </w:t>
      </w:r>
      <w:hyperlink r:id="rId9" w:history="1">
        <w:r>
          <w:rPr>
            <w:rStyle w:val="ab"/>
            <w:sz w:val="24"/>
            <w:szCs w:val="24"/>
            <w:lang w:val="ru-RU"/>
          </w:rPr>
          <w:t>www.icbcalmaty.kz</w:t>
        </w:r>
      </w:hyperlink>
      <w:r>
        <w:rPr>
          <w:rStyle w:val="ab"/>
          <w:sz w:val="24"/>
          <w:szCs w:val="24"/>
          <w:lang w:val="ru-RU"/>
        </w:rPr>
        <w:t xml:space="preserve"> </w:t>
      </w:r>
      <w:r>
        <w:rPr>
          <w:sz w:val="24"/>
          <w:szCs w:val="24"/>
          <w:lang w:val="ru-RU"/>
        </w:rPr>
        <w:t>(далее - Тарифы) и предоставления необходимых документов Банку.</w:t>
      </w:r>
    </w:p>
    <w:p w:rsidR="00953DBC" w:rsidRDefault="002B5A36">
      <w:pPr>
        <w:pStyle w:val="a"/>
        <w:widowControl/>
        <w:numPr>
          <w:ilvl w:val="0"/>
          <w:numId w:val="2"/>
        </w:numPr>
        <w:shd w:val="clear" w:color="auto" w:fill="auto"/>
        <w:tabs>
          <w:tab w:val="left" w:pos="0"/>
          <w:tab w:val="left" w:pos="450"/>
          <w:tab w:val="left" w:pos="540"/>
        </w:tabs>
        <w:autoSpaceDE/>
        <w:autoSpaceDN/>
        <w:adjustRightInd/>
        <w:spacing w:line="40" w:lineRule="atLeast"/>
        <w:ind w:left="0" w:firstLine="0"/>
        <w:contextualSpacing/>
        <w:rPr>
          <w:rFonts w:eastAsia="SimSun"/>
          <w:color w:val="auto"/>
          <w:spacing w:val="0"/>
          <w:sz w:val="24"/>
          <w:szCs w:val="24"/>
          <w:lang w:val="ru-RU"/>
        </w:rPr>
      </w:pPr>
      <w:r>
        <w:rPr>
          <w:sz w:val="24"/>
          <w:szCs w:val="24"/>
          <w:lang w:val="ru-RU"/>
        </w:rPr>
        <w:t>Оплата за проводимые операции и оказываемые Банком услуги</w:t>
      </w:r>
      <w:r>
        <w:rPr>
          <w:sz w:val="24"/>
          <w:szCs w:val="24"/>
          <w:lang w:val="ru-RU"/>
        </w:rPr>
        <w:t xml:space="preserve"> осуществляется путем прямого дебетования Счета Клиента, в том числе из сумм, зачисленных на Счет Клиента, на дату проведения операции/оказания услуг.</w:t>
      </w:r>
    </w:p>
    <w:p w:rsidR="00953DBC" w:rsidRDefault="002B5A36">
      <w:pPr>
        <w:pStyle w:val="a"/>
        <w:widowControl/>
        <w:numPr>
          <w:ilvl w:val="0"/>
          <w:numId w:val="2"/>
        </w:numPr>
        <w:shd w:val="clear" w:color="auto" w:fill="auto"/>
        <w:tabs>
          <w:tab w:val="left" w:pos="0"/>
          <w:tab w:val="left" w:pos="450"/>
          <w:tab w:val="left" w:pos="540"/>
        </w:tabs>
        <w:autoSpaceDE/>
        <w:autoSpaceDN/>
        <w:adjustRightInd/>
        <w:spacing w:line="40" w:lineRule="atLeast"/>
        <w:ind w:left="0" w:firstLine="0"/>
        <w:contextualSpacing/>
        <w:rPr>
          <w:sz w:val="24"/>
          <w:szCs w:val="24"/>
          <w:lang w:val="ru-RU"/>
        </w:rPr>
      </w:pPr>
      <w:r>
        <w:rPr>
          <w:rFonts w:eastAsia="SimSun"/>
          <w:color w:val="auto"/>
          <w:spacing w:val="0"/>
          <w:sz w:val="24"/>
          <w:szCs w:val="24"/>
          <w:lang w:val="ru-RU"/>
        </w:rPr>
        <w:t xml:space="preserve">Информация о банковских (платежных) услугах предоставляется Банком на основании запроса Клиента в устном </w:t>
      </w:r>
      <w:r>
        <w:rPr>
          <w:rFonts w:eastAsia="SimSun"/>
          <w:color w:val="auto"/>
          <w:spacing w:val="0"/>
          <w:sz w:val="24"/>
          <w:szCs w:val="24"/>
          <w:lang w:val="ru-RU"/>
        </w:rPr>
        <w:t>виде в момент его обращения в Банк, о совершенной платежной услуге - по письменному запросу Клиента, в соответствии с законодательством Республики Казахстан и настоящим Договором.</w:t>
      </w:r>
    </w:p>
    <w:p w:rsidR="00953DBC" w:rsidRDefault="002B5A36">
      <w:pPr>
        <w:pStyle w:val="a"/>
        <w:numPr>
          <w:ilvl w:val="0"/>
          <w:numId w:val="0"/>
        </w:numPr>
        <w:rPr>
          <w:rFonts w:eastAsia="SimSun"/>
          <w:color w:val="auto"/>
          <w:spacing w:val="0"/>
          <w:sz w:val="24"/>
          <w:szCs w:val="24"/>
          <w:lang w:val="ru-RU"/>
        </w:rPr>
      </w:pPr>
      <w:r>
        <w:rPr>
          <w:rFonts w:eastAsia="SimSun"/>
          <w:color w:val="auto"/>
          <w:spacing w:val="0"/>
          <w:sz w:val="24"/>
          <w:szCs w:val="24"/>
          <w:lang w:val="ru-RU"/>
        </w:rPr>
        <w:t xml:space="preserve">1.8. Банк обеспечивает исполнение платежных документов (указаний) Клиента в </w:t>
      </w:r>
      <w:r>
        <w:rPr>
          <w:rFonts w:eastAsia="SimSun"/>
          <w:color w:val="auto"/>
          <w:spacing w:val="0"/>
          <w:sz w:val="24"/>
          <w:szCs w:val="24"/>
          <w:lang w:val="ru-RU"/>
        </w:rPr>
        <w:t xml:space="preserve">течение операционного дня (в день его инициирования), установленного в Правилах, за </w:t>
      </w:r>
      <w:r>
        <w:rPr>
          <w:rFonts w:eastAsia="SimSun"/>
          <w:color w:val="auto"/>
          <w:spacing w:val="0"/>
          <w:sz w:val="24"/>
          <w:szCs w:val="24"/>
          <w:lang w:val="ru-RU"/>
        </w:rPr>
        <w:lastRenderedPageBreak/>
        <w:t>исключением указаний, предусмотренных Законом Республики Казахстан «О платежах и платежных системах». При наличии в указании иного срока его исполнения, то оно подлежит исп</w:t>
      </w:r>
      <w:r>
        <w:rPr>
          <w:rFonts w:eastAsia="SimSun"/>
          <w:color w:val="auto"/>
          <w:spacing w:val="0"/>
          <w:sz w:val="24"/>
          <w:szCs w:val="24"/>
          <w:lang w:val="ru-RU"/>
        </w:rPr>
        <w:t>олнению в такой срок.</w:t>
      </w:r>
    </w:p>
    <w:p w:rsidR="00953DBC" w:rsidRDefault="002B5A36">
      <w:pPr>
        <w:pStyle w:val="a"/>
        <w:numPr>
          <w:ilvl w:val="0"/>
          <w:numId w:val="0"/>
        </w:numPr>
        <w:rPr>
          <w:rFonts w:eastAsia="SimSun"/>
          <w:color w:val="auto"/>
          <w:spacing w:val="0"/>
          <w:sz w:val="24"/>
          <w:szCs w:val="24"/>
          <w:lang w:val="ru-RU"/>
        </w:rPr>
      </w:pPr>
      <w:r>
        <w:rPr>
          <w:rFonts w:eastAsia="SimSun"/>
          <w:color w:val="auto"/>
          <w:spacing w:val="0"/>
          <w:sz w:val="24"/>
          <w:szCs w:val="24"/>
          <w:lang w:val="ru-RU"/>
        </w:rPr>
        <w:t>1.9. Исполнение указания по зачислению денег на Счет осуществляется Банком в течение операционного дня в день получения указания после предоставления необходимых сведений и документов, предусмотренных валютным и иным законодательством</w:t>
      </w:r>
      <w:r>
        <w:rPr>
          <w:rFonts w:eastAsia="SimSun"/>
          <w:color w:val="auto"/>
          <w:spacing w:val="0"/>
          <w:sz w:val="24"/>
          <w:szCs w:val="24"/>
          <w:lang w:val="ru-RU"/>
        </w:rPr>
        <w:t xml:space="preserve"> Республики Казахстан.</w:t>
      </w:r>
    </w:p>
    <w:p w:rsidR="00953DBC" w:rsidRDefault="002B5A36">
      <w:pPr>
        <w:pStyle w:val="a"/>
        <w:numPr>
          <w:ilvl w:val="0"/>
          <w:numId w:val="0"/>
        </w:numPr>
        <w:rPr>
          <w:color w:val="auto"/>
          <w:sz w:val="24"/>
          <w:szCs w:val="24"/>
          <w:lang w:val="ru-RU"/>
        </w:rPr>
      </w:pPr>
      <w:r>
        <w:rPr>
          <w:rFonts w:eastAsia="SimSun"/>
          <w:color w:val="auto"/>
          <w:spacing w:val="0"/>
          <w:sz w:val="24"/>
          <w:szCs w:val="24"/>
          <w:lang w:val="ru-RU"/>
        </w:rPr>
        <w:t>1.10. Международные платежи и (или) переводы денег исполняются не позднее 3 (трех) операционных дней, следующих</w:t>
      </w:r>
      <w:r>
        <w:rPr>
          <w:color w:val="auto"/>
          <w:sz w:val="24"/>
          <w:szCs w:val="24"/>
          <w:lang w:val="ru-RU"/>
        </w:rPr>
        <w:t xml:space="preserve"> за днем получения указания, с соблюдением требований, установленных валютным законодательством Республики Казахстан.</w:t>
      </w:r>
    </w:p>
    <w:p w:rsidR="00953DBC" w:rsidRDefault="002B5A36">
      <w:pPr>
        <w:pStyle w:val="a"/>
        <w:numPr>
          <w:ilvl w:val="0"/>
          <w:numId w:val="0"/>
        </w:numPr>
        <w:rPr>
          <w:color w:val="auto"/>
          <w:sz w:val="24"/>
          <w:szCs w:val="24"/>
          <w:lang w:val="ru-RU"/>
        </w:rPr>
      </w:pPr>
      <w:r>
        <w:rPr>
          <w:color w:val="auto"/>
          <w:sz w:val="24"/>
          <w:szCs w:val="24"/>
          <w:lang w:val="ru-RU"/>
        </w:rPr>
        <w:t>1.11</w:t>
      </w:r>
      <w:r>
        <w:rPr>
          <w:color w:val="auto"/>
          <w:sz w:val="24"/>
          <w:szCs w:val="24"/>
          <w:lang w:val="ru-RU"/>
        </w:rPr>
        <w:t>. Банковские информационные услуги (предоставление справок, выписок со счета и иных сведений, касающиеся Счета) по запросу Клиента или иных лиц оказываются Банком не позднее трех операционных дней, следующих за днем обращения Клиента.</w:t>
      </w:r>
    </w:p>
    <w:p w:rsidR="00953DBC" w:rsidRDefault="002B5A36">
      <w:pPr>
        <w:pStyle w:val="a"/>
        <w:numPr>
          <w:ilvl w:val="0"/>
          <w:numId w:val="0"/>
        </w:numPr>
        <w:rPr>
          <w:color w:val="auto"/>
          <w:sz w:val="24"/>
          <w:szCs w:val="24"/>
          <w:lang w:val="ru-RU"/>
        </w:rPr>
      </w:pPr>
      <w:r>
        <w:rPr>
          <w:color w:val="auto"/>
          <w:sz w:val="24"/>
          <w:szCs w:val="24"/>
          <w:lang w:val="ru-RU"/>
        </w:rPr>
        <w:t>1.12. В случаях, пред</w:t>
      </w:r>
      <w:r>
        <w:rPr>
          <w:color w:val="auto"/>
          <w:sz w:val="24"/>
          <w:szCs w:val="24"/>
          <w:lang w:val="ru-RU"/>
        </w:rPr>
        <w:t>усмотренных законодательством Республики Казахстан или договором, заключенным с Клиентом, при оказании банковской услуги в валюте, отличающейся от валюты счета, либо в иностранной валюте, Банком применяется обменный курс валюты, установленный Банком на дат</w:t>
      </w:r>
      <w:r>
        <w:rPr>
          <w:color w:val="auto"/>
          <w:sz w:val="24"/>
          <w:szCs w:val="24"/>
          <w:lang w:val="ru-RU"/>
        </w:rPr>
        <w:t xml:space="preserve">у списания денег с банковского счета Клиента или действующий на дату оказания услуги.  Обменный курс, применяемый </w:t>
      </w:r>
      <w:r>
        <w:rPr>
          <w:color w:val="auto"/>
          <w:sz w:val="24"/>
          <w:szCs w:val="24"/>
          <w:lang w:val="ru-RU"/>
        </w:rPr>
        <w:t>Банком при оказании услуги, публикуется Банком для сведения Клиентам на интернет-ресурсе и/или в операционном зале Банка.</w:t>
      </w:r>
    </w:p>
    <w:p w:rsidR="00953DBC" w:rsidRDefault="002B5A36">
      <w:pPr>
        <w:pStyle w:val="a"/>
        <w:numPr>
          <w:ilvl w:val="0"/>
          <w:numId w:val="0"/>
        </w:numPr>
        <w:rPr>
          <w:sz w:val="24"/>
          <w:lang w:val="ru-RU"/>
        </w:rPr>
      </w:pPr>
      <w:r w:rsidRPr="002B5A36">
        <w:rPr>
          <w:sz w:val="24"/>
          <w:lang w:val="ru-RU"/>
        </w:rPr>
        <w:t>Исполнение инкассово</w:t>
      </w:r>
      <w:r w:rsidRPr="002B5A36">
        <w:rPr>
          <w:sz w:val="24"/>
          <w:lang w:val="ru-RU"/>
        </w:rPr>
        <w:t>го распоряжения в валюте, отличной от валюты банковского счета отправителя,</w:t>
      </w:r>
      <w:r>
        <w:rPr>
          <w:sz w:val="24"/>
          <w:lang w:val="ru-RU"/>
        </w:rPr>
        <w:t xml:space="preserve"> </w:t>
      </w:r>
      <w:r w:rsidRPr="002B5A36">
        <w:rPr>
          <w:sz w:val="24"/>
          <w:lang w:val="ru-RU"/>
        </w:rPr>
        <w:t>производится с применением рыночного курса обмена валют на день совершения платежа</w:t>
      </w:r>
      <w:r>
        <w:rPr>
          <w:sz w:val="24"/>
          <w:lang w:val="ru-RU"/>
        </w:rPr>
        <w:t>.</w:t>
      </w:r>
    </w:p>
    <w:p w:rsidR="00953DBC" w:rsidRDefault="002B5A36">
      <w:pPr>
        <w:pStyle w:val="a"/>
        <w:numPr>
          <w:ilvl w:val="0"/>
          <w:numId w:val="0"/>
        </w:numPr>
        <w:rPr>
          <w:color w:val="auto"/>
          <w:sz w:val="24"/>
          <w:szCs w:val="24"/>
          <w:lang w:val="ru-RU"/>
        </w:rPr>
      </w:pPr>
      <w:r w:rsidRPr="002B5A36">
        <w:rPr>
          <w:sz w:val="24"/>
          <w:lang w:val="ru-RU"/>
        </w:rPr>
        <w:t>Исполнение платежного требования в валюте, отличной от валюты банковского счета, производится по</w:t>
      </w:r>
      <w:r w:rsidRPr="002B5A36">
        <w:rPr>
          <w:sz w:val="24"/>
          <w:lang w:val="ru-RU"/>
        </w:rPr>
        <w:t xml:space="preserve"> курсу обмена валют на день совершения платежа, установленному </w:t>
      </w:r>
      <w:r>
        <w:rPr>
          <w:sz w:val="24"/>
          <w:lang w:val="ru-RU"/>
        </w:rPr>
        <w:t>Б</w:t>
      </w:r>
      <w:r w:rsidRPr="002B5A36">
        <w:rPr>
          <w:sz w:val="24"/>
          <w:lang w:val="ru-RU"/>
        </w:rPr>
        <w:t>анком</w:t>
      </w:r>
      <w:r>
        <w:rPr>
          <w:sz w:val="24"/>
          <w:lang w:val="ru-RU"/>
        </w:rPr>
        <w:t>.</w:t>
      </w:r>
    </w:p>
    <w:p w:rsidR="00953DBC" w:rsidRDefault="002B5A36">
      <w:pPr>
        <w:jc w:val="both"/>
        <w:rPr>
          <w:sz w:val="24"/>
          <w:szCs w:val="24"/>
          <w:lang w:val="ru-RU"/>
        </w:rPr>
      </w:pPr>
      <w:r>
        <w:rPr>
          <w:sz w:val="24"/>
          <w:szCs w:val="24"/>
          <w:lang w:val="ru-RU"/>
        </w:rPr>
        <w:t>1.13. Клиент обеспечивает размещение на Счете суммы денег, которая будет составлять неснижаемый минимальный остаток. Размер неснижаемого минимального остатка устанавливается тарифами Ба</w:t>
      </w:r>
      <w:r>
        <w:rPr>
          <w:sz w:val="24"/>
          <w:szCs w:val="24"/>
          <w:lang w:val="ru-RU"/>
        </w:rPr>
        <w:t xml:space="preserve">нка, размещенными на сайте Банка </w:t>
      </w:r>
      <w:hyperlink r:id="rId10" w:history="1">
        <w:r>
          <w:rPr>
            <w:rStyle w:val="ab"/>
            <w:sz w:val="24"/>
            <w:szCs w:val="24"/>
            <w:lang w:val="ru-RU"/>
          </w:rPr>
          <w:t>www.icbcalmaty.kz</w:t>
        </w:r>
      </w:hyperlink>
      <w:r>
        <w:rPr>
          <w:sz w:val="24"/>
          <w:szCs w:val="24"/>
          <w:lang w:val="ru-RU"/>
        </w:rPr>
        <w:t xml:space="preserve">.  </w:t>
      </w:r>
    </w:p>
    <w:p w:rsidR="00953DBC" w:rsidRDefault="002B5A36">
      <w:pPr>
        <w:tabs>
          <w:tab w:val="left" w:pos="0"/>
        </w:tabs>
        <w:spacing w:line="40" w:lineRule="atLeast"/>
        <w:jc w:val="both"/>
        <w:rPr>
          <w:sz w:val="24"/>
          <w:szCs w:val="24"/>
          <w:lang w:val="ru-RU"/>
        </w:rPr>
      </w:pPr>
      <w:r>
        <w:rPr>
          <w:sz w:val="24"/>
          <w:szCs w:val="24"/>
          <w:lang w:val="ru-RU"/>
        </w:rPr>
        <w:t xml:space="preserve"> </w:t>
      </w:r>
    </w:p>
    <w:p w:rsidR="00953DBC" w:rsidRDefault="002B5A36">
      <w:pPr>
        <w:numPr>
          <w:ilvl w:val="0"/>
          <w:numId w:val="3"/>
        </w:numPr>
        <w:tabs>
          <w:tab w:val="left" w:pos="0"/>
        </w:tabs>
        <w:spacing w:line="40" w:lineRule="atLeast"/>
        <w:ind w:left="0"/>
        <w:jc w:val="center"/>
        <w:rPr>
          <w:b/>
          <w:sz w:val="24"/>
          <w:szCs w:val="24"/>
          <w:lang w:val="ru-RU"/>
        </w:rPr>
      </w:pPr>
      <w:r>
        <w:rPr>
          <w:b/>
          <w:sz w:val="24"/>
          <w:szCs w:val="24"/>
          <w:lang w:val="ru-RU"/>
        </w:rPr>
        <w:t xml:space="preserve">Распоряжение деньгами Клиента </w:t>
      </w:r>
    </w:p>
    <w:p w:rsidR="00953DBC" w:rsidRDefault="002B5A36">
      <w:pPr>
        <w:numPr>
          <w:ilvl w:val="1"/>
          <w:numId w:val="3"/>
        </w:numPr>
        <w:tabs>
          <w:tab w:val="left" w:pos="0"/>
          <w:tab w:val="left" w:pos="72"/>
        </w:tabs>
        <w:spacing w:line="40" w:lineRule="atLeast"/>
        <w:ind w:left="0" w:firstLine="0"/>
        <w:jc w:val="both"/>
        <w:rPr>
          <w:sz w:val="24"/>
          <w:szCs w:val="24"/>
          <w:lang w:val="ru-RU"/>
        </w:rPr>
      </w:pPr>
      <w:r>
        <w:rPr>
          <w:sz w:val="24"/>
          <w:szCs w:val="24"/>
          <w:lang w:val="ru-RU"/>
        </w:rPr>
        <w:t xml:space="preserve">Взнос и снятие денег со Счета Клиента, а также платежи и переводы по нему производятся как наличными деньгами, так и путем </w:t>
      </w:r>
      <w:r>
        <w:rPr>
          <w:sz w:val="24"/>
          <w:szCs w:val="24"/>
          <w:lang w:val="ru-RU"/>
        </w:rPr>
        <w:t>безналичных переводов. При этом взнос и выплата наличных денег в иностранной валюте осуществляется в соответствии с требованиями валютного законодательства, если иное не предусмотрено п. 2.5. Договора.</w:t>
      </w:r>
    </w:p>
    <w:p w:rsidR="00953DBC" w:rsidRDefault="002B5A36">
      <w:pPr>
        <w:spacing w:line="40" w:lineRule="atLeast"/>
        <w:jc w:val="both"/>
        <w:rPr>
          <w:sz w:val="24"/>
          <w:szCs w:val="24"/>
          <w:lang w:val="ru-RU"/>
        </w:rPr>
      </w:pPr>
      <w:r>
        <w:rPr>
          <w:sz w:val="24"/>
          <w:szCs w:val="24"/>
          <w:lang w:val="ru-RU"/>
        </w:rPr>
        <w:t>2.2.  Банк осуществляет платежи и переводы денег в соо</w:t>
      </w:r>
      <w:r>
        <w:rPr>
          <w:sz w:val="24"/>
          <w:szCs w:val="24"/>
          <w:lang w:val="ru-RU"/>
        </w:rPr>
        <w:t>тветствии с указаниями Клиента и только в пределах остатка денег на Счете в соответствии с требованиями действующего законодательства Республики Казахстан.</w:t>
      </w:r>
    </w:p>
    <w:p w:rsidR="00953DBC" w:rsidRDefault="002B5A36">
      <w:pPr>
        <w:spacing w:line="40" w:lineRule="atLeast"/>
        <w:jc w:val="both"/>
        <w:rPr>
          <w:sz w:val="24"/>
          <w:szCs w:val="24"/>
          <w:lang w:val="ru-RU"/>
        </w:rPr>
      </w:pPr>
      <w:r>
        <w:rPr>
          <w:sz w:val="24"/>
          <w:szCs w:val="24"/>
          <w:lang w:val="ru-RU"/>
        </w:rPr>
        <w:t>2.3.  Банк не вправе определять и контролировать направления использования денег Клиентом и устанавл</w:t>
      </w:r>
      <w:r>
        <w:rPr>
          <w:sz w:val="24"/>
          <w:szCs w:val="24"/>
          <w:lang w:val="ru-RU"/>
        </w:rPr>
        <w:t>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 Республики Казахстан и настоящим Договором.</w:t>
      </w:r>
    </w:p>
    <w:p w:rsidR="00953DBC" w:rsidRDefault="002B5A36">
      <w:pPr>
        <w:spacing w:line="40" w:lineRule="atLeast"/>
        <w:jc w:val="both"/>
        <w:rPr>
          <w:sz w:val="24"/>
          <w:szCs w:val="24"/>
          <w:lang w:val="ru-RU"/>
        </w:rPr>
      </w:pPr>
      <w:r>
        <w:rPr>
          <w:sz w:val="24"/>
          <w:szCs w:val="24"/>
          <w:lang w:val="ru-RU"/>
        </w:rPr>
        <w:t>2.4. Правом распоряжаться деньгами на Счете Клиент</w:t>
      </w:r>
      <w:r>
        <w:rPr>
          <w:sz w:val="24"/>
          <w:szCs w:val="24"/>
          <w:lang w:val="ru-RU"/>
        </w:rPr>
        <w:t>а пользуется Клиент и (или) иные уполномоченные им лица в порядке, установленном действующим законодательством Республики Казахстан.</w:t>
      </w:r>
    </w:p>
    <w:p w:rsidR="00953DBC" w:rsidRDefault="002B5A36">
      <w:pPr>
        <w:spacing w:line="40" w:lineRule="atLeast"/>
        <w:jc w:val="both"/>
        <w:rPr>
          <w:sz w:val="24"/>
          <w:szCs w:val="24"/>
          <w:lang w:val="ru-RU"/>
        </w:rPr>
      </w:pPr>
      <w:r>
        <w:rPr>
          <w:sz w:val="24"/>
          <w:szCs w:val="24"/>
          <w:lang w:val="ru-RU"/>
        </w:rPr>
        <w:t>2.5.  Операции по Счету, открытому в иностранной валюте, отличной от доллара США, осуществляются в безналичной форме.</w:t>
      </w:r>
    </w:p>
    <w:p w:rsidR="00953DBC" w:rsidRDefault="002B5A36">
      <w:pPr>
        <w:spacing w:line="40" w:lineRule="atLeast"/>
        <w:jc w:val="both"/>
        <w:rPr>
          <w:sz w:val="24"/>
          <w:szCs w:val="24"/>
          <w:lang w:val="ru-RU"/>
        </w:rPr>
      </w:pPr>
      <w:r>
        <w:rPr>
          <w:sz w:val="24"/>
          <w:szCs w:val="24"/>
          <w:lang w:val="ru-RU"/>
        </w:rPr>
        <w:t xml:space="preserve">2.6. Клиент определяет правильность исполнения Банком платежного документа и, в случае исполнения несанкционированного платежного документа, сообщает Банку об </w:t>
      </w:r>
      <w:r>
        <w:rPr>
          <w:sz w:val="24"/>
          <w:szCs w:val="24"/>
          <w:lang w:val="ru-RU"/>
        </w:rPr>
        <w:lastRenderedPageBreak/>
        <w:t>этом в течение трех Операционных дней после его обнаружения, но в пределах срока исковой давности</w:t>
      </w:r>
      <w:r>
        <w:rPr>
          <w:sz w:val="24"/>
          <w:szCs w:val="24"/>
          <w:lang w:val="ru-RU"/>
        </w:rPr>
        <w:t xml:space="preserve">, который исчисляется с момента проведения такого платежа. </w:t>
      </w:r>
    </w:p>
    <w:p w:rsidR="00953DBC" w:rsidRDefault="002B5A36">
      <w:pPr>
        <w:spacing w:line="40" w:lineRule="atLeast"/>
        <w:jc w:val="both"/>
        <w:rPr>
          <w:sz w:val="24"/>
          <w:szCs w:val="24"/>
          <w:lang w:val="ru-RU"/>
        </w:rPr>
      </w:pPr>
      <w:r>
        <w:rPr>
          <w:sz w:val="24"/>
          <w:szCs w:val="24"/>
          <w:lang w:val="ru-RU"/>
        </w:rPr>
        <w:t xml:space="preserve">При получении от Клиента уведомления Банк принимает меры, которые он сочтет необходимыми для выявления причин, возможных ошибок, последствий несанкционированного платежа. </w:t>
      </w:r>
    </w:p>
    <w:p w:rsidR="00953DBC" w:rsidRDefault="002B5A36">
      <w:pPr>
        <w:spacing w:line="40" w:lineRule="atLeast"/>
        <w:jc w:val="both"/>
        <w:rPr>
          <w:sz w:val="24"/>
          <w:szCs w:val="24"/>
          <w:lang w:val="ru-RU"/>
        </w:rPr>
      </w:pPr>
      <w:r>
        <w:rPr>
          <w:sz w:val="24"/>
          <w:szCs w:val="24"/>
          <w:lang w:val="ru-RU"/>
        </w:rPr>
        <w:t>Если Банк не является ба</w:t>
      </w:r>
      <w:r>
        <w:rPr>
          <w:sz w:val="24"/>
          <w:szCs w:val="24"/>
          <w:lang w:val="ru-RU"/>
        </w:rPr>
        <w:t xml:space="preserve">нком бенефициара, и при установлении факта несанкционированного платежа, Банк направляет в банк бенефициара уведомление о возврате денег по несанкционированному платежу. </w:t>
      </w:r>
    </w:p>
    <w:p w:rsidR="00953DBC" w:rsidRDefault="002B5A36">
      <w:pPr>
        <w:spacing w:line="40" w:lineRule="atLeast"/>
        <w:jc w:val="both"/>
        <w:rPr>
          <w:sz w:val="24"/>
          <w:szCs w:val="24"/>
          <w:lang w:val="ru-RU"/>
        </w:rPr>
      </w:pPr>
      <w:r>
        <w:rPr>
          <w:sz w:val="24"/>
          <w:szCs w:val="24"/>
          <w:lang w:val="ru-RU"/>
        </w:rPr>
        <w:t>В случае невозврата/невозможности возврата банком бенефициара денег по несанкциониров</w:t>
      </w:r>
      <w:r>
        <w:rPr>
          <w:sz w:val="24"/>
          <w:szCs w:val="24"/>
          <w:lang w:val="ru-RU"/>
        </w:rPr>
        <w:t>анному платежу, а также в случаях, когда Банк своевременно извещается Клиентом о несанкционированном платежном документе и Банк в дальнейшем исполняет такой платежный документ, Банк и Клиент урегулируют взаимоотношения между собой путем переговоров в соотв</w:t>
      </w:r>
      <w:r>
        <w:rPr>
          <w:sz w:val="24"/>
          <w:szCs w:val="24"/>
          <w:lang w:val="ru-RU"/>
        </w:rPr>
        <w:t xml:space="preserve">етствии с действующим законодательством. </w:t>
      </w:r>
    </w:p>
    <w:p w:rsidR="00953DBC" w:rsidRDefault="002B5A36">
      <w:pPr>
        <w:pStyle w:val="a"/>
        <w:numPr>
          <w:ilvl w:val="0"/>
          <w:numId w:val="0"/>
        </w:numPr>
        <w:rPr>
          <w:rFonts w:eastAsia="SimSun"/>
          <w:color w:val="auto"/>
          <w:spacing w:val="0"/>
          <w:sz w:val="24"/>
          <w:szCs w:val="24"/>
          <w:lang w:val="ru-RU"/>
        </w:rPr>
      </w:pPr>
      <w:r>
        <w:rPr>
          <w:rFonts w:eastAsia="SimSun"/>
          <w:color w:val="auto"/>
          <w:spacing w:val="0"/>
          <w:sz w:val="24"/>
          <w:szCs w:val="24"/>
          <w:lang w:val="ru-RU"/>
        </w:rPr>
        <w:t>К защитным действиям от несанкционированных платежей, относятся следующие действия:</w:t>
      </w:r>
    </w:p>
    <w:p w:rsidR="00953DBC" w:rsidRDefault="002B5A36">
      <w:pPr>
        <w:pStyle w:val="a"/>
        <w:numPr>
          <w:ilvl w:val="0"/>
          <w:numId w:val="0"/>
        </w:numPr>
        <w:rPr>
          <w:rFonts w:eastAsia="SimSun"/>
          <w:color w:val="auto"/>
          <w:spacing w:val="0"/>
          <w:sz w:val="24"/>
          <w:szCs w:val="24"/>
          <w:lang w:val="ru-RU"/>
        </w:rPr>
      </w:pPr>
      <w:r>
        <w:rPr>
          <w:rFonts w:eastAsia="SimSun"/>
          <w:color w:val="auto"/>
          <w:spacing w:val="0"/>
          <w:sz w:val="24"/>
          <w:szCs w:val="24"/>
          <w:lang w:val="ru-RU"/>
        </w:rPr>
        <w:t>1) проверка данных об инициировании (санкционировании) указаний или распоряжений об их отзыве инициатором и выявлении возможных ош</w:t>
      </w:r>
      <w:r>
        <w:rPr>
          <w:rFonts w:eastAsia="SimSun"/>
          <w:color w:val="auto"/>
          <w:spacing w:val="0"/>
          <w:sz w:val="24"/>
          <w:szCs w:val="24"/>
          <w:lang w:val="ru-RU"/>
        </w:rPr>
        <w:t>ибок;</w:t>
      </w:r>
    </w:p>
    <w:p w:rsidR="00953DBC" w:rsidRDefault="002B5A36">
      <w:pPr>
        <w:pStyle w:val="a"/>
        <w:numPr>
          <w:ilvl w:val="0"/>
          <w:numId w:val="0"/>
        </w:numPr>
        <w:rPr>
          <w:rFonts w:eastAsia="SimSun"/>
          <w:color w:val="auto"/>
          <w:spacing w:val="0"/>
          <w:sz w:val="24"/>
          <w:szCs w:val="24"/>
          <w:lang w:val="ru-RU"/>
        </w:rPr>
      </w:pPr>
      <w:r>
        <w:rPr>
          <w:rFonts w:eastAsia="SimSun"/>
          <w:color w:val="auto"/>
          <w:spacing w:val="0"/>
          <w:sz w:val="24"/>
          <w:szCs w:val="24"/>
          <w:lang w:val="ru-RU"/>
        </w:rPr>
        <w:t>2) визуальная проверка наличия признаков подделки, исправлений, дополнений и помарок;</w:t>
      </w:r>
    </w:p>
    <w:p w:rsidR="00953DBC" w:rsidRDefault="002B5A36">
      <w:pPr>
        <w:pStyle w:val="a"/>
        <w:numPr>
          <w:ilvl w:val="0"/>
          <w:numId w:val="0"/>
        </w:numPr>
        <w:rPr>
          <w:rFonts w:eastAsia="SimSun"/>
          <w:color w:val="auto"/>
          <w:spacing w:val="0"/>
          <w:sz w:val="24"/>
          <w:szCs w:val="24"/>
          <w:lang w:val="ru-RU"/>
        </w:rPr>
      </w:pPr>
      <w:r>
        <w:rPr>
          <w:rFonts w:eastAsia="SimSun"/>
          <w:color w:val="auto"/>
          <w:spacing w:val="0"/>
          <w:sz w:val="24"/>
          <w:szCs w:val="24"/>
          <w:lang w:val="ru-RU"/>
        </w:rPr>
        <w:t>3) выполнение процедур безопасности, определенных Банком;</w:t>
      </w:r>
    </w:p>
    <w:p w:rsidR="00953DBC" w:rsidRDefault="002B5A36">
      <w:pPr>
        <w:spacing w:line="40" w:lineRule="atLeast"/>
        <w:jc w:val="both"/>
        <w:rPr>
          <w:sz w:val="24"/>
          <w:szCs w:val="24"/>
          <w:lang w:val="ru-RU"/>
        </w:rPr>
      </w:pPr>
      <w:r>
        <w:rPr>
          <w:sz w:val="24"/>
          <w:szCs w:val="24"/>
          <w:lang w:val="ru-RU"/>
        </w:rPr>
        <w:t>4) соблюдение Клиентом процедур безопасности, установленных Банком</w:t>
      </w:r>
      <w:r>
        <w:rPr>
          <w:b/>
          <w:sz w:val="24"/>
          <w:szCs w:val="24"/>
          <w:lang w:val="ru-RU"/>
        </w:rPr>
        <w:t>.</w:t>
      </w:r>
    </w:p>
    <w:p w:rsidR="00953DBC" w:rsidRDefault="00953DBC">
      <w:pPr>
        <w:spacing w:line="40" w:lineRule="atLeast"/>
        <w:jc w:val="both"/>
        <w:rPr>
          <w:sz w:val="24"/>
          <w:szCs w:val="24"/>
          <w:lang w:val="ru-RU"/>
        </w:rPr>
      </w:pPr>
    </w:p>
    <w:p w:rsidR="00953DBC" w:rsidRDefault="002B5A36">
      <w:pPr>
        <w:numPr>
          <w:ilvl w:val="0"/>
          <w:numId w:val="3"/>
        </w:numPr>
        <w:tabs>
          <w:tab w:val="left" w:pos="0"/>
        </w:tabs>
        <w:spacing w:line="40" w:lineRule="atLeast"/>
        <w:ind w:left="0"/>
        <w:jc w:val="center"/>
        <w:rPr>
          <w:b/>
          <w:sz w:val="24"/>
          <w:szCs w:val="24"/>
          <w:lang w:val="ru-RU"/>
        </w:rPr>
      </w:pPr>
      <w:r>
        <w:rPr>
          <w:b/>
          <w:sz w:val="24"/>
          <w:szCs w:val="24"/>
          <w:lang w:val="ru-RU"/>
        </w:rPr>
        <w:t>Права и обязанности Сторон</w:t>
      </w:r>
    </w:p>
    <w:p w:rsidR="00953DBC" w:rsidRDefault="002B5A36">
      <w:pPr>
        <w:numPr>
          <w:ilvl w:val="1"/>
          <w:numId w:val="3"/>
        </w:numPr>
        <w:tabs>
          <w:tab w:val="left" w:pos="0"/>
        </w:tabs>
        <w:spacing w:line="40" w:lineRule="atLeast"/>
        <w:ind w:left="0" w:firstLine="0"/>
        <w:jc w:val="both"/>
        <w:rPr>
          <w:b/>
          <w:sz w:val="24"/>
          <w:szCs w:val="24"/>
          <w:lang w:val="ru-RU"/>
        </w:rPr>
      </w:pPr>
      <w:r>
        <w:rPr>
          <w:b/>
          <w:sz w:val="24"/>
          <w:szCs w:val="24"/>
          <w:lang w:val="ru-RU"/>
        </w:rPr>
        <w:t xml:space="preserve"> Банк обяз</w:t>
      </w:r>
      <w:r>
        <w:rPr>
          <w:b/>
          <w:sz w:val="24"/>
          <w:szCs w:val="24"/>
          <w:lang w:val="ru-RU"/>
        </w:rPr>
        <w:t>ан:</w:t>
      </w:r>
    </w:p>
    <w:p w:rsidR="00953DBC" w:rsidRDefault="002B5A36">
      <w:pPr>
        <w:numPr>
          <w:ilvl w:val="2"/>
          <w:numId w:val="3"/>
        </w:numPr>
        <w:tabs>
          <w:tab w:val="clear" w:pos="1104"/>
          <w:tab w:val="left" w:pos="0"/>
          <w:tab w:val="left" w:pos="612"/>
        </w:tabs>
        <w:spacing w:line="40" w:lineRule="atLeast"/>
        <w:ind w:left="0" w:firstLine="0"/>
        <w:jc w:val="both"/>
        <w:rPr>
          <w:sz w:val="24"/>
          <w:szCs w:val="24"/>
          <w:lang w:val="ru-RU"/>
        </w:rPr>
      </w:pPr>
      <w:r>
        <w:rPr>
          <w:sz w:val="24"/>
          <w:szCs w:val="24"/>
          <w:lang w:val="ru-RU"/>
        </w:rPr>
        <w:t>открыть Клиенту Счет, присвоив индивидуальный идентификационный код (ИИК), указанный в Заявлении, которое является неотъемлемой частью Договора, при предоставлении им документов в соответствии с требованиями действующего законодательства Республики Каз</w:t>
      </w:r>
      <w:r>
        <w:rPr>
          <w:sz w:val="24"/>
          <w:szCs w:val="24"/>
          <w:lang w:val="ru-RU"/>
        </w:rPr>
        <w:t>ахстан и внутренних документов Банка, необходимых для открытия текущего счета, не позднее следующего рабочего дня;</w:t>
      </w:r>
    </w:p>
    <w:p w:rsidR="00953DBC" w:rsidRDefault="002B5A36">
      <w:pPr>
        <w:tabs>
          <w:tab w:val="left" w:pos="0"/>
        </w:tabs>
        <w:spacing w:line="40" w:lineRule="atLeast"/>
        <w:jc w:val="both"/>
        <w:rPr>
          <w:sz w:val="24"/>
          <w:szCs w:val="24"/>
          <w:lang w:val="ru-RU"/>
        </w:rPr>
      </w:pPr>
      <w:r>
        <w:rPr>
          <w:sz w:val="24"/>
          <w:szCs w:val="24"/>
          <w:lang w:val="ru-RU"/>
        </w:rPr>
        <w:t>3.1.2. не позднее одного рабочего дня, следующего за днем открытия/ закрытия текущего счета уведомить соответствующие органы налоговой службы</w:t>
      </w:r>
      <w:r>
        <w:rPr>
          <w:sz w:val="24"/>
          <w:szCs w:val="24"/>
          <w:lang w:val="ru-RU"/>
        </w:rPr>
        <w:t>, согласно требованиям действующего законодательства;</w:t>
      </w:r>
    </w:p>
    <w:p w:rsidR="00953DBC" w:rsidRDefault="002B5A36">
      <w:pPr>
        <w:tabs>
          <w:tab w:val="left" w:pos="0"/>
        </w:tabs>
        <w:spacing w:line="40" w:lineRule="atLeast"/>
        <w:jc w:val="both"/>
        <w:rPr>
          <w:sz w:val="24"/>
          <w:szCs w:val="24"/>
          <w:lang w:val="ru-RU"/>
        </w:rPr>
      </w:pPr>
      <w:r>
        <w:rPr>
          <w:sz w:val="24"/>
          <w:szCs w:val="24"/>
          <w:lang w:val="ru-RU"/>
        </w:rPr>
        <w:t>3.1.3.  принять деньги, поступившие от Клиента или в его пользу, как наличными деньгами, так и путем безналичных переводов, путем зачисления их на Счет Клиента;</w:t>
      </w:r>
    </w:p>
    <w:p w:rsidR="00953DBC" w:rsidRDefault="002B5A36">
      <w:pPr>
        <w:tabs>
          <w:tab w:val="left" w:pos="0"/>
        </w:tabs>
        <w:spacing w:line="40" w:lineRule="atLeast"/>
        <w:jc w:val="both"/>
        <w:rPr>
          <w:sz w:val="24"/>
          <w:szCs w:val="24"/>
          <w:lang w:val="ru-RU"/>
        </w:rPr>
      </w:pPr>
      <w:r>
        <w:rPr>
          <w:sz w:val="24"/>
          <w:szCs w:val="24"/>
          <w:lang w:val="ru-RU"/>
        </w:rPr>
        <w:t>3.1.4. выполнять указания Клиента о перев</w:t>
      </w:r>
      <w:r>
        <w:rPr>
          <w:sz w:val="24"/>
          <w:szCs w:val="24"/>
          <w:lang w:val="ru-RU"/>
        </w:rPr>
        <w:t>оде денег со Счета в пользу третьих лиц, на основании документов, оформленных в соответствии с требованиями законодательства Республики Казахстан;</w:t>
      </w:r>
    </w:p>
    <w:p w:rsidR="00953DBC" w:rsidRDefault="002B5A36">
      <w:pPr>
        <w:tabs>
          <w:tab w:val="left" w:pos="0"/>
        </w:tabs>
        <w:spacing w:line="40" w:lineRule="atLeast"/>
        <w:jc w:val="both"/>
        <w:rPr>
          <w:sz w:val="24"/>
          <w:szCs w:val="24"/>
          <w:lang w:val="ru-RU"/>
        </w:rPr>
      </w:pPr>
      <w:r>
        <w:rPr>
          <w:sz w:val="24"/>
          <w:szCs w:val="24"/>
          <w:lang w:val="ru-RU"/>
        </w:rPr>
        <w:t>3.1.5. исполнять распоряжения третьих лиц об изъятии денег со Счета по основаниям, предусмотренным законодате</w:t>
      </w:r>
      <w:r>
        <w:rPr>
          <w:sz w:val="24"/>
          <w:szCs w:val="24"/>
          <w:lang w:val="ru-RU"/>
        </w:rPr>
        <w:t>льством Республики Казахстан;</w:t>
      </w:r>
    </w:p>
    <w:p w:rsidR="00953DBC" w:rsidRDefault="002B5A36">
      <w:pPr>
        <w:tabs>
          <w:tab w:val="left" w:pos="0"/>
        </w:tabs>
        <w:spacing w:line="40" w:lineRule="atLeast"/>
        <w:jc w:val="both"/>
        <w:rPr>
          <w:sz w:val="24"/>
          <w:szCs w:val="24"/>
          <w:lang w:val="ru-RU"/>
        </w:rPr>
      </w:pPr>
      <w:r>
        <w:rPr>
          <w:sz w:val="24"/>
          <w:szCs w:val="24"/>
          <w:lang w:val="ru-RU"/>
        </w:rPr>
        <w:t>3.1.6. обеспечить сохранность денег на Счете Клиента;</w:t>
      </w:r>
    </w:p>
    <w:p w:rsidR="00953DBC" w:rsidRDefault="002B5A36">
      <w:pPr>
        <w:tabs>
          <w:tab w:val="left" w:pos="0"/>
        </w:tabs>
        <w:spacing w:line="40" w:lineRule="atLeast"/>
        <w:jc w:val="both"/>
        <w:rPr>
          <w:sz w:val="24"/>
          <w:szCs w:val="24"/>
          <w:lang w:val="ru-RU"/>
        </w:rPr>
      </w:pPr>
      <w:r>
        <w:rPr>
          <w:sz w:val="24"/>
          <w:szCs w:val="24"/>
          <w:lang w:val="ru-RU"/>
        </w:rPr>
        <w:t>3.1.7. предоставлять Клиенту выписки со Счета и иную информацию в сроки, указанные в Правилах, но не позднее 3 (трех) операционных дней с даты получения запроса;</w:t>
      </w:r>
    </w:p>
    <w:p w:rsidR="00953DBC" w:rsidRDefault="002B5A36">
      <w:pPr>
        <w:tabs>
          <w:tab w:val="left" w:pos="0"/>
        </w:tabs>
        <w:spacing w:line="40" w:lineRule="atLeast"/>
        <w:jc w:val="both"/>
        <w:rPr>
          <w:sz w:val="24"/>
          <w:szCs w:val="24"/>
          <w:lang w:val="ru-RU"/>
        </w:rPr>
      </w:pPr>
      <w:r>
        <w:rPr>
          <w:sz w:val="24"/>
          <w:szCs w:val="24"/>
          <w:lang w:val="ru-RU"/>
        </w:rPr>
        <w:t>3.1.8. без</w:t>
      </w:r>
      <w:r>
        <w:rPr>
          <w:sz w:val="24"/>
          <w:szCs w:val="24"/>
          <w:lang w:val="ru-RU"/>
        </w:rPr>
        <w:t xml:space="preserve"> письменного согласия Клиента, данному Банку в момент личного присутствия Клиента, не разглашать сведения, составляющие банковскую тайну, за исключением </w:t>
      </w:r>
      <w:proofErr w:type="gramStart"/>
      <w:r>
        <w:rPr>
          <w:sz w:val="24"/>
          <w:szCs w:val="24"/>
          <w:lang w:val="ru-RU"/>
        </w:rPr>
        <w:t>случаев</w:t>
      </w:r>
      <w:proofErr w:type="gramEnd"/>
      <w:r>
        <w:rPr>
          <w:sz w:val="24"/>
          <w:szCs w:val="24"/>
          <w:lang w:val="ru-RU"/>
        </w:rPr>
        <w:t xml:space="preserve"> прямо определенных действующим законодательством Республики Казахстан;</w:t>
      </w:r>
    </w:p>
    <w:p w:rsidR="00953DBC" w:rsidRDefault="002B5A36">
      <w:pPr>
        <w:tabs>
          <w:tab w:val="left" w:pos="0"/>
        </w:tabs>
        <w:spacing w:line="40" w:lineRule="atLeast"/>
        <w:jc w:val="both"/>
        <w:rPr>
          <w:sz w:val="24"/>
          <w:szCs w:val="24"/>
          <w:lang w:val="ru-RU"/>
        </w:rPr>
      </w:pPr>
      <w:r>
        <w:rPr>
          <w:sz w:val="24"/>
          <w:szCs w:val="24"/>
          <w:lang w:val="ru-RU"/>
        </w:rPr>
        <w:t>3.1.9. уведомлять Клиент</w:t>
      </w:r>
      <w:r>
        <w:rPr>
          <w:sz w:val="24"/>
          <w:szCs w:val="24"/>
          <w:lang w:val="ru-RU"/>
        </w:rPr>
        <w:t xml:space="preserve">а об изменении Договора, Тарифов, операционного дня (времени) и иных условий обслуживания по настоящему Договору путем размещения соответствующих объявлений в операционном зале Банка и (или) на сайте Банка </w:t>
      </w:r>
      <w:hyperlink r:id="rId11" w:history="1">
        <w:r>
          <w:rPr>
            <w:rStyle w:val="ab"/>
            <w:sz w:val="24"/>
            <w:szCs w:val="24"/>
            <w:lang w:val="ru-RU"/>
          </w:rPr>
          <w:t>www.icbcalma</w:t>
        </w:r>
        <w:r>
          <w:rPr>
            <w:rStyle w:val="ab"/>
            <w:sz w:val="24"/>
            <w:szCs w:val="24"/>
            <w:lang w:val="ru-RU"/>
          </w:rPr>
          <w:t>ty.kz</w:t>
        </w:r>
      </w:hyperlink>
      <w:r>
        <w:rPr>
          <w:sz w:val="24"/>
          <w:szCs w:val="24"/>
          <w:lang w:val="ru-RU"/>
        </w:rPr>
        <w:t>;</w:t>
      </w:r>
    </w:p>
    <w:p w:rsidR="00953DBC" w:rsidRDefault="002B5A36">
      <w:pPr>
        <w:tabs>
          <w:tab w:val="left" w:pos="0"/>
        </w:tabs>
        <w:spacing w:line="40" w:lineRule="atLeast"/>
        <w:jc w:val="both"/>
        <w:rPr>
          <w:sz w:val="24"/>
          <w:szCs w:val="24"/>
          <w:lang w:val="ru-RU"/>
        </w:rPr>
      </w:pPr>
      <w:r>
        <w:rPr>
          <w:sz w:val="24"/>
          <w:szCs w:val="24"/>
          <w:lang w:val="ru-RU"/>
        </w:rPr>
        <w:lastRenderedPageBreak/>
        <w:t>3.1.10. соблюдать требования законодательства Республики Казахстан по вопросам банковского обслуживания и ведения кассовых операций;</w:t>
      </w:r>
    </w:p>
    <w:p w:rsidR="00953DBC" w:rsidRDefault="002B5A36">
      <w:pPr>
        <w:pStyle w:val="a"/>
        <w:numPr>
          <w:ilvl w:val="0"/>
          <w:numId w:val="0"/>
        </w:numPr>
        <w:tabs>
          <w:tab w:val="left" w:pos="360"/>
          <w:tab w:val="left" w:pos="552"/>
        </w:tabs>
        <w:rPr>
          <w:rFonts w:eastAsia="SimSun"/>
          <w:color w:val="auto"/>
          <w:spacing w:val="0"/>
          <w:sz w:val="24"/>
          <w:szCs w:val="24"/>
          <w:lang w:val="ru-RU"/>
        </w:rPr>
      </w:pPr>
      <w:r>
        <w:rPr>
          <w:sz w:val="24"/>
          <w:szCs w:val="24"/>
          <w:lang w:val="ru-RU"/>
        </w:rPr>
        <w:t xml:space="preserve">3.1.11. </w:t>
      </w:r>
      <w:r>
        <w:rPr>
          <w:rFonts w:eastAsia="SimSun"/>
          <w:color w:val="auto"/>
          <w:spacing w:val="0"/>
          <w:sz w:val="24"/>
          <w:szCs w:val="24"/>
          <w:lang w:val="ru-RU"/>
        </w:rPr>
        <w:t xml:space="preserve">В случае выявления необоснованного отказа от исполнения либо ненадлежащее исполнение указания возместить </w:t>
      </w:r>
      <w:r>
        <w:rPr>
          <w:rFonts w:eastAsia="SimSun"/>
          <w:color w:val="auto"/>
          <w:spacing w:val="0"/>
          <w:sz w:val="24"/>
          <w:szCs w:val="24"/>
          <w:lang w:val="ru-RU"/>
        </w:rPr>
        <w:t xml:space="preserve">Клиенту сумму реального ущерба, не превышающую сумму понесенных Клиентом расходов, доказываемых документально. Осуществление такой выплаты освобождает Банк от исполнения такого указания, при этом Клиент вправе предъявить новое указание. </w:t>
      </w:r>
      <w:r>
        <w:rPr>
          <w:color w:val="auto"/>
          <w:sz w:val="24"/>
          <w:szCs w:val="24"/>
          <w:lang w:val="ru-RU"/>
        </w:rPr>
        <w:t xml:space="preserve">Выплата </w:t>
      </w:r>
      <w:r>
        <w:rPr>
          <w:color w:val="auto"/>
          <w:sz w:val="24"/>
          <w:szCs w:val="24"/>
          <w:lang w:val="ru-RU"/>
        </w:rPr>
        <w:t>осуществляется не позднее тридцати календарных дней с даты предоставления Банку документов, достаточных для подтверждения необоснованного отказа от исполнения либо ненадлежащее исполнение указания и документов, подтверждающих сумму реального ущерба.</w:t>
      </w:r>
    </w:p>
    <w:p w:rsidR="00953DBC" w:rsidRDefault="002B5A36">
      <w:pPr>
        <w:tabs>
          <w:tab w:val="left" w:pos="0"/>
        </w:tabs>
        <w:spacing w:line="40" w:lineRule="atLeast"/>
        <w:jc w:val="both"/>
        <w:rPr>
          <w:b/>
          <w:sz w:val="24"/>
          <w:szCs w:val="24"/>
          <w:lang w:val="ru-RU"/>
        </w:rPr>
      </w:pPr>
      <w:r>
        <w:rPr>
          <w:b/>
          <w:sz w:val="24"/>
          <w:szCs w:val="24"/>
          <w:lang w:val="ru-RU"/>
        </w:rPr>
        <w:t>3.2. Б</w:t>
      </w:r>
      <w:r>
        <w:rPr>
          <w:b/>
          <w:sz w:val="24"/>
          <w:szCs w:val="24"/>
          <w:lang w:val="ru-RU"/>
        </w:rPr>
        <w:t>анк имеет право:</w:t>
      </w:r>
    </w:p>
    <w:p w:rsidR="00953DBC" w:rsidRDefault="002B5A36">
      <w:pPr>
        <w:tabs>
          <w:tab w:val="left" w:pos="0"/>
        </w:tabs>
        <w:spacing w:line="40" w:lineRule="atLeast"/>
        <w:jc w:val="both"/>
        <w:rPr>
          <w:sz w:val="24"/>
          <w:szCs w:val="24"/>
          <w:lang w:val="ru-RU"/>
        </w:rPr>
      </w:pPr>
      <w:r>
        <w:rPr>
          <w:sz w:val="24"/>
          <w:szCs w:val="24"/>
          <w:lang w:val="ru-RU"/>
        </w:rPr>
        <w:t>3.2.1. отказать в исполнении указания Клиента:</w:t>
      </w:r>
    </w:p>
    <w:p w:rsidR="00953DBC" w:rsidRDefault="002B5A36">
      <w:pPr>
        <w:tabs>
          <w:tab w:val="left" w:pos="0"/>
        </w:tabs>
        <w:spacing w:line="40" w:lineRule="atLeast"/>
        <w:jc w:val="both"/>
        <w:rPr>
          <w:sz w:val="24"/>
          <w:szCs w:val="24"/>
          <w:lang w:val="ru-RU"/>
        </w:rPr>
      </w:pPr>
      <w:r>
        <w:rPr>
          <w:sz w:val="24"/>
          <w:szCs w:val="24"/>
          <w:lang w:val="ru-RU"/>
        </w:rPr>
        <w:t>- если такое указание и предоставляемые по нему документы противоречат требованиям действующего законодательства Республики Казахстан или не содержат необходимую информацию, содержат исправлен</w:t>
      </w:r>
      <w:r>
        <w:rPr>
          <w:sz w:val="24"/>
          <w:szCs w:val="24"/>
          <w:lang w:val="ru-RU"/>
        </w:rPr>
        <w:t>ия;</w:t>
      </w:r>
    </w:p>
    <w:p w:rsidR="00953DBC" w:rsidRDefault="002B5A36">
      <w:pPr>
        <w:tabs>
          <w:tab w:val="left" w:pos="0"/>
        </w:tabs>
        <w:spacing w:line="40" w:lineRule="atLeast"/>
        <w:jc w:val="both"/>
        <w:rPr>
          <w:sz w:val="24"/>
          <w:szCs w:val="24"/>
          <w:lang w:val="ru-RU"/>
        </w:rPr>
      </w:pPr>
      <w:r>
        <w:rPr>
          <w:sz w:val="24"/>
          <w:szCs w:val="24"/>
          <w:lang w:val="ru-RU"/>
        </w:rPr>
        <w:t>- если сумма, указанная в платежном документе, и сумма комиссий, подлежащих уплате в Банку, превышает остаток денег на Счете;</w:t>
      </w:r>
    </w:p>
    <w:p w:rsidR="00953DBC" w:rsidRDefault="002B5A36">
      <w:pPr>
        <w:tabs>
          <w:tab w:val="left" w:pos="0"/>
        </w:tabs>
        <w:spacing w:line="40" w:lineRule="atLeast"/>
        <w:jc w:val="both"/>
        <w:rPr>
          <w:sz w:val="24"/>
          <w:szCs w:val="24"/>
          <w:lang w:val="ru-RU"/>
        </w:rPr>
      </w:pPr>
      <w:r>
        <w:rPr>
          <w:sz w:val="24"/>
          <w:szCs w:val="24"/>
          <w:lang w:val="ru-RU"/>
        </w:rPr>
        <w:t xml:space="preserve">- при выявлении несанкционированного платежа, а также в случаях выявления и подтверждения обоснованных фактов неправомерности </w:t>
      </w:r>
      <w:r>
        <w:rPr>
          <w:sz w:val="24"/>
          <w:szCs w:val="24"/>
          <w:lang w:val="ru-RU"/>
        </w:rPr>
        <w:t>получения денег, переводимых в пользу бенефициара;</w:t>
      </w:r>
    </w:p>
    <w:p w:rsidR="00953DBC" w:rsidRDefault="002B5A36">
      <w:pPr>
        <w:tabs>
          <w:tab w:val="left" w:pos="0"/>
        </w:tabs>
        <w:spacing w:line="40" w:lineRule="atLeast"/>
        <w:jc w:val="both"/>
        <w:rPr>
          <w:sz w:val="24"/>
          <w:szCs w:val="24"/>
          <w:lang w:val="ru-RU"/>
        </w:rPr>
      </w:pPr>
      <w:r>
        <w:rPr>
          <w:sz w:val="24"/>
          <w:szCs w:val="24"/>
          <w:lang w:val="ru-RU"/>
        </w:rPr>
        <w:t>- в иных случаях, установленных законодательством Республики Казахстан и условиями Договора.</w:t>
      </w:r>
    </w:p>
    <w:p w:rsidR="00953DBC" w:rsidRDefault="002B5A36">
      <w:pPr>
        <w:tabs>
          <w:tab w:val="left" w:pos="0"/>
        </w:tabs>
        <w:spacing w:line="40" w:lineRule="atLeast"/>
        <w:jc w:val="both"/>
        <w:rPr>
          <w:sz w:val="24"/>
          <w:szCs w:val="24"/>
          <w:lang w:val="ru-RU"/>
        </w:rPr>
      </w:pPr>
      <w:r>
        <w:rPr>
          <w:sz w:val="24"/>
          <w:szCs w:val="24"/>
          <w:lang w:val="ru-RU"/>
        </w:rPr>
        <w:t>3.2.2. без согласия Клиента изымать (списывать) со Счета Клиента (за исключением случаев, предусмотренных Законо</w:t>
      </w:r>
      <w:r>
        <w:rPr>
          <w:sz w:val="24"/>
          <w:szCs w:val="24"/>
          <w:lang w:val="ru-RU"/>
        </w:rPr>
        <w:t>дательством Республики Казахстан):</w:t>
      </w:r>
    </w:p>
    <w:p w:rsidR="00953DBC" w:rsidRDefault="002B5A36">
      <w:pPr>
        <w:tabs>
          <w:tab w:val="left" w:pos="0"/>
        </w:tabs>
        <w:spacing w:line="40" w:lineRule="atLeast"/>
        <w:jc w:val="both"/>
        <w:rPr>
          <w:sz w:val="24"/>
          <w:szCs w:val="24"/>
          <w:lang w:val="ru-RU"/>
        </w:rPr>
      </w:pPr>
      <w:r>
        <w:rPr>
          <w:sz w:val="24"/>
          <w:szCs w:val="24"/>
          <w:lang w:val="ru-RU"/>
        </w:rPr>
        <w:t>-    ошибочно зачисленные Банком суммы денег на Счет Клиента;</w:t>
      </w:r>
    </w:p>
    <w:p w:rsidR="00953DBC" w:rsidRDefault="002B5A36">
      <w:pPr>
        <w:tabs>
          <w:tab w:val="left" w:pos="0"/>
        </w:tabs>
        <w:spacing w:line="40" w:lineRule="atLeast"/>
        <w:jc w:val="both"/>
        <w:rPr>
          <w:sz w:val="24"/>
          <w:szCs w:val="24"/>
          <w:lang w:val="ru-RU"/>
        </w:rPr>
      </w:pPr>
      <w:r>
        <w:rPr>
          <w:sz w:val="24"/>
          <w:szCs w:val="24"/>
          <w:lang w:val="ru-RU"/>
        </w:rPr>
        <w:t>- суммы денег при наличии признаков подделки платежных документов, на основании которых были приняты (зачислены) данные суммы денег;</w:t>
      </w:r>
    </w:p>
    <w:p w:rsidR="00953DBC" w:rsidRDefault="002B5A36">
      <w:pPr>
        <w:tabs>
          <w:tab w:val="left" w:pos="0"/>
        </w:tabs>
        <w:spacing w:line="40" w:lineRule="atLeast"/>
        <w:jc w:val="both"/>
        <w:rPr>
          <w:sz w:val="24"/>
          <w:szCs w:val="24"/>
          <w:lang w:val="ru-RU"/>
        </w:rPr>
      </w:pPr>
      <w:r>
        <w:rPr>
          <w:sz w:val="24"/>
          <w:szCs w:val="24"/>
          <w:lang w:val="ru-RU"/>
        </w:rPr>
        <w:t>-  сумму задолженности Кли</w:t>
      </w:r>
      <w:r>
        <w:rPr>
          <w:sz w:val="24"/>
          <w:szCs w:val="24"/>
          <w:lang w:val="ru-RU"/>
        </w:rPr>
        <w:t xml:space="preserve">ента перед уполномоченными </w:t>
      </w:r>
      <w:proofErr w:type="gramStart"/>
      <w:r>
        <w:rPr>
          <w:sz w:val="24"/>
          <w:szCs w:val="24"/>
          <w:lang w:val="ru-RU"/>
        </w:rPr>
        <w:t>органами  и</w:t>
      </w:r>
      <w:proofErr w:type="gramEnd"/>
      <w:r>
        <w:rPr>
          <w:sz w:val="24"/>
          <w:szCs w:val="24"/>
          <w:lang w:val="ru-RU"/>
        </w:rPr>
        <w:t xml:space="preserve"> иными третьими лицами на основании платежных документов, не требующих согласия Клиента, в соответствии с законодательством Республики Казахстан. </w:t>
      </w:r>
    </w:p>
    <w:p w:rsidR="00953DBC" w:rsidRDefault="002B5A36">
      <w:pPr>
        <w:tabs>
          <w:tab w:val="left" w:pos="0"/>
        </w:tabs>
        <w:spacing w:line="40" w:lineRule="atLeast"/>
        <w:jc w:val="both"/>
        <w:rPr>
          <w:sz w:val="24"/>
          <w:szCs w:val="24"/>
          <w:lang w:val="ru-RU"/>
        </w:rPr>
      </w:pPr>
      <w:r>
        <w:rPr>
          <w:sz w:val="24"/>
          <w:szCs w:val="24"/>
          <w:lang w:val="ru-RU"/>
        </w:rPr>
        <w:t>-   суммы комиссионных вознаграждений за оказываемые услуги Банком в со</w:t>
      </w:r>
      <w:r>
        <w:rPr>
          <w:sz w:val="24"/>
          <w:szCs w:val="24"/>
          <w:lang w:val="ru-RU"/>
        </w:rPr>
        <w:t>ответствии с тарифами Банка, действующими на дату оказания услуг путем прямого дебетования Счета;</w:t>
      </w:r>
    </w:p>
    <w:p w:rsidR="00953DBC" w:rsidRDefault="002B5A36">
      <w:pPr>
        <w:tabs>
          <w:tab w:val="left" w:pos="0"/>
        </w:tabs>
        <w:spacing w:line="40" w:lineRule="atLeast"/>
        <w:jc w:val="both"/>
        <w:rPr>
          <w:sz w:val="24"/>
          <w:szCs w:val="24"/>
          <w:lang w:val="ru-RU"/>
        </w:rPr>
      </w:pPr>
      <w:r>
        <w:rPr>
          <w:sz w:val="24"/>
          <w:szCs w:val="24"/>
          <w:lang w:val="ru-RU"/>
        </w:rPr>
        <w:t>-  в иных случаях, предусмотренных законодательством Республики Казахстан.</w:t>
      </w:r>
    </w:p>
    <w:p w:rsidR="00953DBC" w:rsidRDefault="002B5A36">
      <w:pPr>
        <w:tabs>
          <w:tab w:val="left" w:pos="0"/>
        </w:tabs>
        <w:spacing w:line="40" w:lineRule="atLeast"/>
        <w:jc w:val="both"/>
        <w:rPr>
          <w:sz w:val="24"/>
          <w:szCs w:val="24"/>
          <w:lang w:val="ru-RU"/>
        </w:rPr>
      </w:pPr>
      <w:r>
        <w:rPr>
          <w:sz w:val="24"/>
          <w:szCs w:val="24"/>
          <w:lang w:val="ru-RU"/>
        </w:rPr>
        <w:t xml:space="preserve">3.2.3. приостанавливать расходные операции по Счету, накладывать, арест на деньги, </w:t>
      </w:r>
      <w:r>
        <w:rPr>
          <w:sz w:val="24"/>
          <w:szCs w:val="24"/>
          <w:lang w:val="ru-RU"/>
        </w:rPr>
        <w:t>находящиеся на Счете Клиента в соответствии с нормами действующего законодательства Республики Казахстана на основании соответствующих решений (постановлений) уполномоченных государственных органов или должностных лиц, судебных исполнителей, обладающих пол</w:t>
      </w:r>
      <w:r>
        <w:rPr>
          <w:sz w:val="24"/>
          <w:szCs w:val="24"/>
          <w:lang w:val="ru-RU"/>
        </w:rPr>
        <w:t>номочиями;</w:t>
      </w:r>
    </w:p>
    <w:p w:rsidR="00953DBC" w:rsidRDefault="002B5A36">
      <w:pPr>
        <w:tabs>
          <w:tab w:val="left" w:pos="0"/>
        </w:tabs>
        <w:spacing w:line="40" w:lineRule="atLeast"/>
        <w:jc w:val="both"/>
        <w:rPr>
          <w:sz w:val="24"/>
          <w:szCs w:val="24"/>
          <w:lang w:val="ru-RU"/>
        </w:rPr>
      </w:pPr>
      <w:r>
        <w:rPr>
          <w:sz w:val="24"/>
          <w:szCs w:val="24"/>
          <w:lang w:val="ru-RU"/>
        </w:rPr>
        <w:t>3.2.4. возобновлять расходные операции по Счету, снимать арест с денег, находящиеся на Счете Клиента на основании соответствующих письменных уведомлений уполномоченных органов об отмене данных, решений (постановлений) органов/лиц, изданных данны</w:t>
      </w:r>
      <w:r>
        <w:rPr>
          <w:sz w:val="24"/>
          <w:szCs w:val="24"/>
          <w:lang w:val="ru-RU"/>
        </w:rPr>
        <w:t>е решения (постановления);</w:t>
      </w:r>
    </w:p>
    <w:p w:rsidR="00953DBC" w:rsidRDefault="002B5A36">
      <w:pPr>
        <w:tabs>
          <w:tab w:val="left" w:pos="0"/>
        </w:tabs>
        <w:spacing w:line="40" w:lineRule="atLeast"/>
        <w:jc w:val="both"/>
        <w:rPr>
          <w:sz w:val="24"/>
          <w:szCs w:val="24"/>
          <w:lang w:val="ru-RU"/>
        </w:rPr>
      </w:pPr>
      <w:r>
        <w:rPr>
          <w:sz w:val="24"/>
          <w:szCs w:val="24"/>
          <w:lang w:val="ru-RU"/>
        </w:rPr>
        <w:t>3.2.5. без согласия Клиента требовать от него необходимые дополнительные документы, уточняющие детали операции либо иные документы, позволяющие определить, что деятельность Клиента не связана с легализацией (отмыванию) доходов, п</w:t>
      </w:r>
      <w:r>
        <w:rPr>
          <w:sz w:val="24"/>
          <w:szCs w:val="24"/>
          <w:lang w:val="ru-RU"/>
        </w:rPr>
        <w:t>олученных незаконным путем, и финансированию терроризма при проведении операций по Счету;</w:t>
      </w:r>
    </w:p>
    <w:p w:rsidR="00953DBC" w:rsidRDefault="002B5A36">
      <w:pPr>
        <w:tabs>
          <w:tab w:val="left" w:pos="0"/>
        </w:tabs>
        <w:spacing w:line="40" w:lineRule="atLeast"/>
        <w:jc w:val="both"/>
        <w:rPr>
          <w:sz w:val="24"/>
          <w:szCs w:val="24"/>
          <w:lang w:val="ru-RU"/>
        </w:rPr>
      </w:pPr>
      <w:r>
        <w:rPr>
          <w:sz w:val="24"/>
          <w:szCs w:val="24"/>
          <w:lang w:val="ru-RU"/>
        </w:rPr>
        <w:t>3.2.6. приостанавливать проведение операций по Счету Клиента, отказать в завершении операции за минусом комиссии, удержанной банком (-ами) корреспондентом (-ами) по о</w:t>
      </w:r>
      <w:r>
        <w:rPr>
          <w:sz w:val="24"/>
          <w:szCs w:val="24"/>
          <w:lang w:val="ru-RU"/>
        </w:rPr>
        <w:t xml:space="preserve">снованиям и в порядке, предусмотренным законодательством Республики Казахстан </w:t>
      </w:r>
      <w:r>
        <w:rPr>
          <w:sz w:val="24"/>
          <w:szCs w:val="24"/>
          <w:lang w:val="ru-RU"/>
        </w:rPr>
        <w:lastRenderedPageBreak/>
        <w:t>требованиями законодательства соответствующего иностранного государства, международными соглашениями, иными требованиями;</w:t>
      </w:r>
    </w:p>
    <w:p w:rsidR="00953DBC" w:rsidRDefault="002B5A36">
      <w:pPr>
        <w:tabs>
          <w:tab w:val="left" w:pos="0"/>
        </w:tabs>
        <w:spacing w:line="40" w:lineRule="atLeast"/>
        <w:jc w:val="both"/>
        <w:rPr>
          <w:sz w:val="24"/>
          <w:szCs w:val="24"/>
          <w:lang w:val="ru-RU"/>
        </w:rPr>
      </w:pPr>
      <w:r>
        <w:rPr>
          <w:sz w:val="24"/>
          <w:szCs w:val="24"/>
          <w:lang w:val="ru-RU"/>
        </w:rPr>
        <w:t>3.2.7. запрашивать документы и информацию, необходимую д</w:t>
      </w:r>
      <w:r>
        <w:rPr>
          <w:sz w:val="24"/>
          <w:szCs w:val="24"/>
          <w:lang w:val="ru-RU"/>
        </w:rPr>
        <w:t>ля осуществления Банком функций агента валютного контроля и финансового мониторинга;</w:t>
      </w:r>
    </w:p>
    <w:p w:rsidR="00953DBC" w:rsidRDefault="002B5A36">
      <w:pPr>
        <w:tabs>
          <w:tab w:val="left" w:pos="0"/>
        </w:tabs>
        <w:spacing w:line="40" w:lineRule="atLeast"/>
        <w:jc w:val="both"/>
        <w:rPr>
          <w:sz w:val="24"/>
          <w:szCs w:val="24"/>
          <w:lang w:val="ru-RU"/>
        </w:rPr>
      </w:pPr>
      <w:r>
        <w:rPr>
          <w:sz w:val="24"/>
          <w:szCs w:val="24"/>
          <w:lang w:val="ru-RU"/>
        </w:rPr>
        <w:t>3.2.8. закрыть Счет Клиента в связи с отсутствием денег и их движений на Счете Клиента более одного года, а также в других случаях, предусмотренных действующим законодател</w:t>
      </w:r>
      <w:r>
        <w:rPr>
          <w:sz w:val="24"/>
          <w:szCs w:val="24"/>
          <w:lang w:val="ru-RU"/>
        </w:rPr>
        <w:t>ьством Республики Казахстан;</w:t>
      </w:r>
    </w:p>
    <w:p w:rsidR="00953DBC" w:rsidRDefault="002B5A36">
      <w:pPr>
        <w:tabs>
          <w:tab w:val="left" w:pos="0"/>
        </w:tabs>
        <w:spacing w:line="40" w:lineRule="atLeast"/>
        <w:jc w:val="both"/>
        <w:rPr>
          <w:sz w:val="24"/>
          <w:szCs w:val="24"/>
          <w:lang w:val="ru-RU"/>
        </w:rPr>
      </w:pPr>
      <w:r>
        <w:rPr>
          <w:sz w:val="24"/>
          <w:szCs w:val="24"/>
          <w:lang w:val="ru-RU"/>
        </w:rPr>
        <w:t>3.2.9. в одностороннем порядке вносить изменения в Договор, Тарифы Банка на услуги Банка с последующим уведомлением Клиента об всех произошедших изменениях в течение 10 (десяти)</w:t>
      </w:r>
      <w:r>
        <w:rPr>
          <w:sz w:val="24"/>
          <w:szCs w:val="24"/>
          <w:lang w:val="kk-KZ"/>
        </w:rPr>
        <w:t xml:space="preserve"> </w:t>
      </w:r>
      <w:r>
        <w:rPr>
          <w:sz w:val="24"/>
          <w:szCs w:val="24"/>
          <w:lang w:val="ru-RU"/>
        </w:rPr>
        <w:t>календарных дней с даты вступления в силу таких и</w:t>
      </w:r>
      <w:r>
        <w:rPr>
          <w:sz w:val="24"/>
          <w:szCs w:val="24"/>
          <w:lang w:val="ru-RU"/>
        </w:rPr>
        <w:t xml:space="preserve">зменений путем размещения соответствующих объявлений в операционном зале Банка и(или) на сайте Банка </w:t>
      </w:r>
      <w:hyperlink r:id="rId12" w:history="1">
        <w:r>
          <w:rPr>
            <w:rStyle w:val="ab"/>
            <w:sz w:val="24"/>
            <w:szCs w:val="24"/>
            <w:lang w:val="ru-RU"/>
          </w:rPr>
          <w:t>www.icbcalmaty.kz</w:t>
        </w:r>
      </w:hyperlink>
      <w:r>
        <w:rPr>
          <w:sz w:val="24"/>
          <w:szCs w:val="24"/>
          <w:lang w:val="ru-RU"/>
        </w:rPr>
        <w:t>;</w:t>
      </w:r>
    </w:p>
    <w:p w:rsidR="00953DBC" w:rsidRDefault="002B5A36">
      <w:pPr>
        <w:tabs>
          <w:tab w:val="left" w:pos="0"/>
        </w:tabs>
        <w:spacing w:line="40" w:lineRule="atLeast"/>
        <w:jc w:val="both"/>
        <w:rPr>
          <w:sz w:val="24"/>
          <w:szCs w:val="24"/>
          <w:lang w:val="ru-RU"/>
        </w:rPr>
      </w:pPr>
      <w:r>
        <w:rPr>
          <w:sz w:val="24"/>
          <w:szCs w:val="24"/>
          <w:lang w:val="ru-RU"/>
        </w:rPr>
        <w:t>3.2.10. отказать в установлении деловых отношений с Клиентом в случаях и по основаниям, предусм</w:t>
      </w:r>
      <w:r>
        <w:rPr>
          <w:sz w:val="24"/>
          <w:szCs w:val="24"/>
          <w:lang w:val="ru-RU"/>
        </w:rPr>
        <w:t>отренным действующим законодательством Республики Казахстан;</w:t>
      </w:r>
    </w:p>
    <w:p w:rsidR="00953DBC" w:rsidRDefault="002B5A36">
      <w:pPr>
        <w:tabs>
          <w:tab w:val="left" w:pos="0"/>
        </w:tabs>
        <w:spacing w:line="40" w:lineRule="atLeast"/>
        <w:jc w:val="both"/>
        <w:rPr>
          <w:sz w:val="24"/>
          <w:szCs w:val="24"/>
          <w:lang w:val="ru-RU"/>
        </w:rPr>
      </w:pPr>
      <w:r>
        <w:rPr>
          <w:sz w:val="24"/>
          <w:szCs w:val="24"/>
          <w:lang w:val="ru-RU"/>
        </w:rPr>
        <w:t>3.2.11. вносить изменения в перечень документов, необходимых для открытия счета и совершений операций по нему;</w:t>
      </w:r>
    </w:p>
    <w:p w:rsidR="00953DBC" w:rsidRDefault="002B5A36">
      <w:pPr>
        <w:tabs>
          <w:tab w:val="left" w:pos="0"/>
        </w:tabs>
        <w:spacing w:line="40" w:lineRule="atLeast"/>
        <w:jc w:val="both"/>
        <w:rPr>
          <w:sz w:val="24"/>
          <w:szCs w:val="24"/>
          <w:lang w:val="ru-RU"/>
        </w:rPr>
      </w:pPr>
      <w:r>
        <w:rPr>
          <w:sz w:val="24"/>
          <w:szCs w:val="24"/>
          <w:lang w:val="ru-RU"/>
        </w:rPr>
        <w:t xml:space="preserve">3.2.12. отказать Клиенту в закрытии Счета на основании его заявления при наличии </w:t>
      </w:r>
      <w:r>
        <w:rPr>
          <w:sz w:val="24"/>
          <w:szCs w:val="24"/>
          <w:lang w:val="ru-RU"/>
        </w:rPr>
        <w:t>неисполненных требований к Счету и в иных случаях, предусмотренных законодательством Республики Казахстан.</w:t>
      </w:r>
    </w:p>
    <w:p w:rsidR="00953DBC" w:rsidRDefault="002B5A36">
      <w:pPr>
        <w:tabs>
          <w:tab w:val="left" w:pos="0"/>
        </w:tabs>
        <w:spacing w:line="40" w:lineRule="atLeast"/>
        <w:jc w:val="both"/>
        <w:rPr>
          <w:sz w:val="24"/>
          <w:szCs w:val="24"/>
          <w:lang w:val="ru-RU"/>
        </w:rPr>
      </w:pPr>
      <w:r>
        <w:rPr>
          <w:sz w:val="24"/>
          <w:szCs w:val="24"/>
          <w:lang w:val="ru-RU"/>
        </w:rPr>
        <w:t>3.2.13. направить сумму неснижаемого минимального остатка на погашение задолженности перед Банком, а также в случаях, предусмотренных в п. 3.2.2. Дог</w:t>
      </w:r>
      <w:r>
        <w:rPr>
          <w:sz w:val="24"/>
          <w:szCs w:val="24"/>
          <w:lang w:val="ru-RU"/>
        </w:rPr>
        <w:t>овора;</w:t>
      </w:r>
    </w:p>
    <w:p w:rsidR="00953DBC" w:rsidRDefault="002B5A36">
      <w:pPr>
        <w:tabs>
          <w:tab w:val="left" w:pos="0"/>
        </w:tabs>
        <w:spacing w:line="40" w:lineRule="atLeast"/>
        <w:jc w:val="both"/>
        <w:rPr>
          <w:sz w:val="24"/>
          <w:szCs w:val="24"/>
          <w:lang w:val="ru-RU"/>
        </w:rPr>
      </w:pPr>
      <w:r>
        <w:rPr>
          <w:sz w:val="24"/>
          <w:szCs w:val="24"/>
          <w:lang w:val="ru-RU"/>
        </w:rPr>
        <w:t>3.2.14. восстановить сумму неснижаемого остатка в случае его уменьшения/отсутствия в любое время без дополнительного согласия Клиента за счет денег, поступающих на Счет.</w:t>
      </w:r>
    </w:p>
    <w:p w:rsidR="00953DBC" w:rsidRDefault="002B5A36">
      <w:pPr>
        <w:tabs>
          <w:tab w:val="left" w:pos="0"/>
        </w:tabs>
        <w:spacing w:line="40" w:lineRule="atLeast"/>
        <w:jc w:val="both"/>
        <w:rPr>
          <w:b/>
          <w:sz w:val="24"/>
          <w:szCs w:val="24"/>
          <w:lang w:val="ru-RU"/>
        </w:rPr>
      </w:pPr>
      <w:r>
        <w:rPr>
          <w:b/>
          <w:sz w:val="24"/>
          <w:szCs w:val="24"/>
          <w:lang w:val="ru-RU"/>
        </w:rPr>
        <w:t>3.3. Клиент обязан:</w:t>
      </w:r>
    </w:p>
    <w:p w:rsidR="00953DBC" w:rsidRDefault="002B5A36">
      <w:pPr>
        <w:tabs>
          <w:tab w:val="left" w:pos="0"/>
        </w:tabs>
        <w:spacing w:line="40" w:lineRule="atLeast"/>
        <w:jc w:val="both"/>
        <w:rPr>
          <w:sz w:val="24"/>
          <w:szCs w:val="24"/>
          <w:lang w:val="ru-RU"/>
        </w:rPr>
      </w:pPr>
      <w:r>
        <w:rPr>
          <w:sz w:val="24"/>
          <w:szCs w:val="24"/>
          <w:lang w:val="ru-RU"/>
        </w:rPr>
        <w:t>3.3.1. предоставить Банку документы в соответствии с требов</w:t>
      </w:r>
      <w:r>
        <w:rPr>
          <w:sz w:val="24"/>
          <w:szCs w:val="24"/>
          <w:lang w:val="ru-RU"/>
        </w:rPr>
        <w:t>аниями действующего законодательства Республики Казахстан, необходимые для открытия Счета и проведения операций по нему;</w:t>
      </w:r>
    </w:p>
    <w:p w:rsidR="00953DBC" w:rsidRDefault="002B5A36">
      <w:pPr>
        <w:tabs>
          <w:tab w:val="left" w:pos="0"/>
        </w:tabs>
        <w:spacing w:line="40" w:lineRule="atLeast"/>
        <w:jc w:val="both"/>
        <w:rPr>
          <w:sz w:val="24"/>
          <w:szCs w:val="24"/>
          <w:lang w:val="ru-RU"/>
        </w:rPr>
      </w:pPr>
      <w:r>
        <w:rPr>
          <w:sz w:val="24"/>
          <w:szCs w:val="24"/>
          <w:lang w:val="ru-RU"/>
        </w:rPr>
        <w:t xml:space="preserve">3.3.2. не осуществлять операции, связанные с предпринимательской, </w:t>
      </w:r>
      <w:r>
        <w:rPr>
          <w:rStyle w:val="s0"/>
          <w:sz w:val="24"/>
          <w:szCs w:val="24"/>
          <w:lang w:val="ru-RU"/>
        </w:rPr>
        <w:t>адвокатской, частной нотариальной деятельностью, а также с деятельнос</w:t>
      </w:r>
      <w:r>
        <w:rPr>
          <w:rStyle w:val="s0"/>
          <w:sz w:val="24"/>
          <w:szCs w:val="24"/>
          <w:lang w:val="ru-RU"/>
        </w:rPr>
        <w:t>тью частного судебного исполнителя</w:t>
      </w:r>
      <w:r>
        <w:rPr>
          <w:sz w:val="24"/>
          <w:szCs w:val="24"/>
          <w:lang w:val="ru-RU"/>
        </w:rPr>
        <w:t>;</w:t>
      </w:r>
    </w:p>
    <w:p w:rsidR="00953DBC" w:rsidRDefault="002B5A36">
      <w:pPr>
        <w:tabs>
          <w:tab w:val="left" w:pos="0"/>
        </w:tabs>
        <w:spacing w:line="40" w:lineRule="atLeast"/>
        <w:jc w:val="both"/>
        <w:rPr>
          <w:sz w:val="24"/>
          <w:szCs w:val="24"/>
          <w:lang w:val="ru-RU"/>
        </w:rPr>
      </w:pPr>
      <w:r>
        <w:rPr>
          <w:sz w:val="24"/>
          <w:szCs w:val="24"/>
          <w:lang w:val="ru-RU"/>
        </w:rPr>
        <w:t>3.3.3. оплачивать комиссионное вознаграждение за предоставленные услуги Банка, в соответствии с Тарифами Банка, действующими на дату оказания услуг;</w:t>
      </w:r>
    </w:p>
    <w:p w:rsidR="00953DBC" w:rsidRDefault="002B5A36">
      <w:pPr>
        <w:tabs>
          <w:tab w:val="left" w:pos="0"/>
        </w:tabs>
        <w:spacing w:line="40" w:lineRule="atLeast"/>
        <w:jc w:val="both"/>
        <w:rPr>
          <w:sz w:val="24"/>
          <w:szCs w:val="24"/>
          <w:lang w:val="ru-RU"/>
        </w:rPr>
      </w:pPr>
      <w:r>
        <w:rPr>
          <w:sz w:val="24"/>
          <w:szCs w:val="24"/>
          <w:lang w:val="ru-RU"/>
        </w:rPr>
        <w:t xml:space="preserve">3.3.4. в случае получения наличных денег в сумме, превышающей 50 000 </w:t>
      </w:r>
      <w:r>
        <w:rPr>
          <w:sz w:val="24"/>
          <w:szCs w:val="24"/>
          <w:lang w:val="ru-RU"/>
        </w:rPr>
        <w:t>тысяч долларов США, либо в эквиваленте тенге, предоставить в Банк за один рабочий день заявку с указанием суммы;</w:t>
      </w:r>
    </w:p>
    <w:p w:rsidR="00953DBC" w:rsidRDefault="002B5A36">
      <w:pPr>
        <w:tabs>
          <w:tab w:val="left" w:pos="0"/>
        </w:tabs>
        <w:spacing w:line="40" w:lineRule="atLeast"/>
        <w:jc w:val="both"/>
        <w:rPr>
          <w:sz w:val="24"/>
          <w:szCs w:val="24"/>
          <w:lang w:val="ru-RU"/>
        </w:rPr>
      </w:pPr>
      <w:r>
        <w:rPr>
          <w:sz w:val="24"/>
          <w:szCs w:val="24"/>
          <w:lang w:val="ru-RU"/>
        </w:rPr>
        <w:t>3.3.5. в случае установления факта ошибочности зачисления денег на Счет, уведомить Банк в течение 1 (одного) рабочего дня со дня получения выпи</w:t>
      </w:r>
      <w:r>
        <w:rPr>
          <w:sz w:val="24"/>
          <w:szCs w:val="24"/>
          <w:lang w:val="ru-RU"/>
        </w:rPr>
        <w:t>ски по счету, содержащей сведения об ошибочном платеже/ переводе денег;</w:t>
      </w:r>
    </w:p>
    <w:p w:rsidR="00953DBC" w:rsidRDefault="002B5A36">
      <w:pPr>
        <w:tabs>
          <w:tab w:val="left" w:pos="0"/>
        </w:tabs>
        <w:spacing w:line="40" w:lineRule="atLeast"/>
        <w:jc w:val="both"/>
        <w:rPr>
          <w:sz w:val="24"/>
          <w:szCs w:val="24"/>
          <w:lang w:val="ru-RU"/>
        </w:rPr>
      </w:pPr>
      <w:r>
        <w:rPr>
          <w:sz w:val="24"/>
          <w:szCs w:val="24"/>
          <w:lang w:val="ru-RU"/>
        </w:rPr>
        <w:t>3.3.6. давать Банку указания об осуществлении операций по Счету, не противоречащих действующему законодательству Республики Казахстан, с предъявлением надлежащим образом оформленных до</w:t>
      </w:r>
      <w:r>
        <w:rPr>
          <w:sz w:val="24"/>
          <w:szCs w:val="24"/>
          <w:lang w:val="ru-RU"/>
        </w:rPr>
        <w:t xml:space="preserve">кументов в соответствии с законодательством Республики Казахстан; </w:t>
      </w:r>
    </w:p>
    <w:p w:rsidR="00953DBC" w:rsidRDefault="002B5A36">
      <w:pPr>
        <w:tabs>
          <w:tab w:val="left" w:pos="0"/>
        </w:tabs>
        <w:spacing w:line="40" w:lineRule="atLeast"/>
        <w:jc w:val="both"/>
        <w:rPr>
          <w:sz w:val="24"/>
          <w:szCs w:val="24"/>
          <w:lang w:val="ru-RU"/>
        </w:rPr>
      </w:pPr>
      <w:r>
        <w:rPr>
          <w:sz w:val="24"/>
          <w:szCs w:val="24"/>
          <w:lang w:val="ru-RU"/>
        </w:rPr>
        <w:t>3.3.7. обеспечить наличие денег на Счете в сумме, достаточной для проведения операций и уплаты Банку комиссий и иных платежей в соответствии с Тарифами Банка;</w:t>
      </w:r>
    </w:p>
    <w:p w:rsidR="00953DBC" w:rsidRDefault="002B5A36">
      <w:pPr>
        <w:tabs>
          <w:tab w:val="left" w:pos="0"/>
        </w:tabs>
        <w:spacing w:line="40" w:lineRule="atLeast"/>
        <w:jc w:val="both"/>
        <w:rPr>
          <w:sz w:val="24"/>
          <w:szCs w:val="24"/>
          <w:lang w:val="ru-RU"/>
        </w:rPr>
      </w:pPr>
      <w:r>
        <w:rPr>
          <w:sz w:val="24"/>
          <w:szCs w:val="24"/>
          <w:lang w:val="ru-RU"/>
        </w:rPr>
        <w:t>3.3.8. предоставлять по требов</w:t>
      </w:r>
      <w:r>
        <w:rPr>
          <w:sz w:val="24"/>
          <w:szCs w:val="24"/>
          <w:lang w:val="ru-RU"/>
        </w:rPr>
        <w:t>анию Банка необходимые дополнительные документы, уточняющие детали операции либо иные документы, позволяющие определить, что деятельность Клиента не связана с легализацией (отмыванию) доходов, полученных незаконным путем, и финансированию терроризма при пр</w:t>
      </w:r>
      <w:r>
        <w:rPr>
          <w:sz w:val="24"/>
          <w:szCs w:val="24"/>
          <w:lang w:val="ru-RU"/>
        </w:rPr>
        <w:t>оведении операций;</w:t>
      </w:r>
    </w:p>
    <w:p w:rsidR="00953DBC" w:rsidRDefault="002B5A36">
      <w:pPr>
        <w:tabs>
          <w:tab w:val="left" w:pos="0"/>
        </w:tabs>
        <w:spacing w:line="40" w:lineRule="atLeast"/>
        <w:jc w:val="both"/>
        <w:rPr>
          <w:sz w:val="24"/>
          <w:szCs w:val="24"/>
          <w:lang w:val="ru-RU"/>
        </w:rPr>
      </w:pPr>
      <w:r>
        <w:rPr>
          <w:sz w:val="24"/>
          <w:szCs w:val="24"/>
          <w:lang w:val="ru-RU"/>
        </w:rPr>
        <w:lastRenderedPageBreak/>
        <w:t>3.3.9. в течение 3 (трех) рабочих дней с момента возникновения любого из нижеперечисленных обстоятельств уведомить Банк в письменной форме:</w:t>
      </w:r>
    </w:p>
    <w:p w:rsidR="00953DBC" w:rsidRDefault="002B5A36">
      <w:pPr>
        <w:tabs>
          <w:tab w:val="left" w:pos="0"/>
        </w:tabs>
        <w:spacing w:line="40" w:lineRule="atLeast"/>
        <w:jc w:val="both"/>
        <w:rPr>
          <w:sz w:val="24"/>
          <w:szCs w:val="24"/>
          <w:lang w:val="ru-RU"/>
        </w:rPr>
      </w:pPr>
      <w:r>
        <w:rPr>
          <w:sz w:val="24"/>
          <w:szCs w:val="24"/>
          <w:lang w:val="ru-RU"/>
        </w:rPr>
        <w:t>- обо всех изменениях своего наименования, места нахождения, фактического адреса и адреса регистр</w:t>
      </w:r>
      <w:r>
        <w:rPr>
          <w:sz w:val="24"/>
          <w:szCs w:val="24"/>
          <w:lang w:val="ru-RU"/>
        </w:rPr>
        <w:t xml:space="preserve">ации, номеров средств связи, о смене лиц, имеющих право распоряжения деньгами, находящимися на Счете (в том числе на основании Доверенности), </w:t>
      </w:r>
    </w:p>
    <w:p w:rsidR="00953DBC" w:rsidRDefault="002B5A36">
      <w:pPr>
        <w:tabs>
          <w:tab w:val="left" w:pos="0"/>
        </w:tabs>
        <w:spacing w:line="40" w:lineRule="atLeast"/>
        <w:jc w:val="both"/>
        <w:rPr>
          <w:sz w:val="24"/>
          <w:szCs w:val="24"/>
          <w:lang w:val="ru-RU"/>
        </w:rPr>
      </w:pPr>
      <w:r>
        <w:rPr>
          <w:sz w:val="24"/>
          <w:szCs w:val="24"/>
          <w:lang w:val="ru-RU"/>
        </w:rPr>
        <w:t>- об изменении данных документов, удостоверяющих личность Клиента или лиц, имеющих право распоряжаться деньгами н</w:t>
      </w:r>
      <w:r>
        <w:rPr>
          <w:sz w:val="24"/>
          <w:szCs w:val="24"/>
          <w:lang w:val="ru-RU"/>
        </w:rPr>
        <w:t>а Счете,</w:t>
      </w:r>
    </w:p>
    <w:p w:rsidR="00953DBC" w:rsidRDefault="002B5A36">
      <w:pPr>
        <w:tabs>
          <w:tab w:val="left" w:pos="0"/>
        </w:tabs>
        <w:spacing w:line="40" w:lineRule="atLeast"/>
        <w:jc w:val="both"/>
        <w:rPr>
          <w:sz w:val="24"/>
          <w:szCs w:val="24"/>
          <w:lang w:val="ru-RU"/>
        </w:rPr>
      </w:pPr>
      <w:r>
        <w:rPr>
          <w:sz w:val="24"/>
          <w:szCs w:val="24"/>
          <w:lang w:val="ru-RU"/>
        </w:rPr>
        <w:t xml:space="preserve">3.3.10. самостоятельно узнавать обо всех изменениях и(или) дополнениях в Договор, Тарифы, Правила на сайте Банка </w:t>
      </w:r>
      <w:hyperlink r:id="rId13" w:history="1">
        <w:r>
          <w:rPr>
            <w:rStyle w:val="ab"/>
            <w:sz w:val="24"/>
            <w:szCs w:val="24"/>
            <w:lang w:val="ru-RU"/>
          </w:rPr>
          <w:t>www.icbcalmaty.kz</w:t>
        </w:r>
      </w:hyperlink>
      <w:r>
        <w:rPr>
          <w:sz w:val="24"/>
          <w:szCs w:val="24"/>
          <w:lang w:val="ru-RU"/>
        </w:rPr>
        <w:t>;</w:t>
      </w:r>
    </w:p>
    <w:p w:rsidR="00953DBC" w:rsidRDefault="002B5A36">
      <w:pPr>
        <w:tabs>
          <w:tab w:val="left" w:pos="0"/>
        </w:tabs>
        <w:spacing w:line="40" w:lineRule="atLeast"/>
        <w:jc w:val="both"/>
        <w:rPr>
          <w:sz w:val="24"/>
          <w:szCs w:val="24"/>
          <w:lang w:val="ru-RU"/>
        </w:rPr>
      </w:pPr>
      <w:r>
        <w:rPr>
          <w:sz w:val="24"/>
          <w:szCs w:val="24"/>
          <w:lang w:val="ru-RU"/>
        </w:rPr>
        <w:t>3.3.11. незамедлительно восстановить сумму неснижаемого минимального остат</w:t>
      </w:r>
      <w:r>
        <w:rPr>
          <w:sz w:val="24"/>
          <w:szCs w:val="24"/>
          <w:lang w:val="ru-RU"/>
        </w:rPr>
        <w:t xml:space="preserve">ка в случае его уменьшения. </w:t>
      </w:r>
    </w:p>
    <w:p w:rsidR="00953DBC" w:rsidRDefault="002B5A36">
      <w:pPr>
        <w:tabs>
          <w:tab w:val="left" w:pos="0"/>
        </w:tabs>
        <w:spacing w:line="40" w:lineRule="atLeast"/>
        <w:jc w:val="both"/>
        <w:rPr>
          <w:b/>
          <w:sz w:val="24"/>
          <w:szCs w:val="24"/>
          <w:lang w:val="ru-RU"/>
        </w:rPr>
      </w:pPr>
      <w:r>
        <w:rPr>
          <w:b/>
          <w:sz w:val="24"/>
          <w:szCs w:val="24"/>
          <w:lang w:val="ru-RU"/>
        </w:rPr>
        <w:t>3.4. Клиент имеет право:</w:t>
      </w:r>
    </w:p>
    <w:p w:rsidR="00953DBC" w:rsidRDefault="002B5A36">
      <w:pPr>
        <w:tabs>
          <w:tab w:val="left" w:pos="0"/>
        </w:tabs>
        <w:spacing w:line="40" w:lineRule="atLeast"/>
        <w:jc w:val="both"/>
        <w:rPr>
          <w:sz w:val="24"/>
          <w:szCs w:val="24"/>
          <w:lang w:val="ru-RU"/>
        </w:rPr>
      </w:pPr>
      <w:r>
        <w:rPr>
          <w:sz w:val="24"/>
          <w:szCs w:val="24"/>
          <w:lang w:val="ru-RU"/>
        </w:rPr>
        <w:t>3.4.1. по своему усмотрению распоряжаться деньгами, находящимися на его Счете, в порядке и способами, установленными законодательством Республики Казахстан и Договором;</w:t>
      </w:r>
    </w:p>
    <w:p w:rsidR="00953DBC" w:rsidRDefault="002B5A36">
      <w:pPr>
        <w:tabs>
          <w:tab w:val="left" w:pos="0"/>
        </w:tabs>
        <w:spacing w:line="40" w:lineRule="atLeast"/>
        <w:jc w:val="both"/>
        <w:rPr>
          <w:sz w:val="24"/>
          <w:szCs w:val="24"/>
          <w:lang w:val="ru-RU"/>
        </w:rPr>
      </w:pPr>
      <w:r>
        <w:rPr>
          <w:sz w:val="24"/>
          <w:szCs w:val="24"/>
          <w:lang w:val="ru-RU"/>
        </w:rPr>
        <w:t>3.4.2. расторгнуть договор в одно</w:t>
      </w:r>
      <w:r>
        <w:rPr>
          <w:sz w:val="24"/>
          <w:szCs w:val="24"/>
          <w:lang w:val="ru-RU"/>
        </w:rPr>
        <w:t>стороннем порядке путем подачи заявления на закрытие счета в случае несогласия Клиента с изменениями в Тарифы, Договор и иные условия обслуживания.</w:t>
      </w:r>
    </w:p>
    <w:p w:rsidR="00953DBC" w:rsidRDefault="002B5A36">
      <w:pPr>
        <w:tabs>
          <w:tab w:val="left" w:pos="0"/>
        </w:tabs>
        <w:spacing w:line="40" w:lineRule="atLeast"/>
        <w:jc w:val="both"/>
        <w:rPr>
          <w:rFonts w:eastAsia="Times New Roman"/>
          <w:color w:val="000000"/>
          <w:sz w:val="24"/>
          <w:szCs w:val="24"/>
          <w:lang w:val="ru-RU"/>
        </w:rPr>
      </w:pPr>
      <w:r>
        <w:rPr>
          <w:sz w:val="24"/>
          <w:szCs w:val="24"/>
          <w:lang w:val="ru-RU"/>
        </w:rPr>
        <w:t>3.4.3. требовать от Банка информацию о состоянии Счета.</w:t>
      </w:r>
    </w:p>
    <w:p w:rsidR="00953DBC" w:rsidRDefault="002B5A36">
      <w:pPr>
        <w:tabs>
          <w:tab w:val="left" w:pos="0"/>
        </w:tabs>
        <w:spacing w:line="40" w:lineRule="atLeast"/>
        <w:jc w:val="both"/>
        <w:rPr>
          <w:b/>
          <w:sz w:val="24"/>
          <w:szCs w:val="24"/>
          <w:lang w:val="ru-RU"/>
        </w:rPr>
      </w:pPr>
      <w:r>
        <w:rPr>
          <w:b/>
          <w:sz w:val="24"/>
          <w:szCs w:val="24"/>
          <w:lang w:val="ru-RU"/>
        </w:rPr>
        <w:t>3.5. Согласие Клиента</w:t>
      </w:r>
    </w:p>
    <w:p w:rsidR="00953DBC" w:rsidRDefault="002B5A36">
      <w:pPr>
        <w:tabs>
          <w:tab w:val="left" w:pos="0"/>
        </w:tabs>
        <w:spacing w:line="40" w:lineRule="atLeast"/>
        <w:jc w:val="both"/>
        <w:rPr>
          <w:sz w:val="24"/>
          <w:szCs w:val="24"/>
          <w:lang w:val="ru-RU"/>
        </w:rPr>
      </w:pPr>
      <w:r>
        <w:rPr>
          <w:sz w:val="24"/>
          <w:szCs w:val="24"/>
          <w:lang w:val="ru-RU"/>
        </w:rPr>
        <w:t>3.5.1. Клиент дает согласие Ба</w:t>
      </w:r>
      <w:r>
        <w:rPr>
          <w:sz w:val="24"/>
          <w:szCs w:val="24"/>
          <w:lang w:val="ru-RU"/>
        </w:rPr>
        <w:t>нку на:</w:t>
      </w:r>
    </w:p>
    <w:p w:rsidR="00953DBC" w:rsidRDefault="002B5A36">
      <w:pPr>
        <w:tabs>
          <w:tab w:val="left" w:pos="0"/>
        </w:tabs>
        <w:spacing w:line="40" w:lineRule="atLeast"/>
        <w:jc w:val="both"/>
        <w:rPr>
          <w:sz w:val="24"/>
          <w:szCs w:val="24"/>
          <w:lang w:val="ru-RU"/>
        </w:rPr>
      </w:pPr>
      <w:r>
        <w:rPr>
          <w:sz w:val="24"/>
          <w:szCs w:val="24"/>
          <w:lang w:val="ru-RU"/>
        </w:rPr>
        <w:t>- предоставление информации о наличии и номере Счета, об остатках и движении денег по нему в Центр по обработке данных АО “Торгово-промышленный Банк Китая” (</w:t>
      </w:r>
      <w:r>
        <w:rPr>
          <w:sz w:val="24"/>
          <w:szCs w:val="24"/>
        </w:rPr>
        <w:t>ICBC</w:t>
      </w:r>
      <w:r>
        <w:rPr>
          <w:sz w:val="24"/>
          <w:szCs w:val="24"/>
          <w:lang w:val="ru-RU"/>
        </w:rPr>
        <w:t xml:space="preserve"> </w:t>
      </w:r>
      <w:r>
        <w:rPr>
          <w:sz w:val="24"/>
          <w:szCs w:val="24"/>
        </w:rPr>
        <w:t>Data</w:t>
      </w:r>
      <w:r>
        <w:rPr>
          <w:sz w:val="24"/>
          <w:szCs w:val="24"/>
          <w:lang w:val="ru-RU"/>
        </w:rPr>
        <w:t xml:space="preserve"> </w:t>
      </w:r>
      <w:r>
        <w:rPr>
          <w:sz w:val="24"/>
          <w:szCs w:val="24"/>
        </w:rPr>
        <w:t>Center</w:t>
      </w:r>
      <w:r>
        <w:rPr>
          <w:sz w:val="24"/>
          <w:szCs w:val="24"/>
          <w:lang w:val="ru-RU"/>
        </w:rPr>
        <w:t>) и иным аффилиированным лицам Банка для целей настоящего Договора;</w:t>
      </w:r>
    </w:p>
    <w:p w:rsidR="00953DBC" w:rsidRDefault="002B5A36">
      <w:pPr>
        <w:tabs>
          <w:tab w:val="left" w:pos="0"/>
        </w:tabs>
        <w:spacing w:line="40" w:lineRule="atLeast"/>
        <w:jc w:val="both"/>
        <w:rPr>
          <w:sz w:val="24"/>
          <w:szCs w:val="24"/>
          <w:lang w:val="ru-RU"/>
        </w:rPr>
      </w:pPr>
      <w:r>
        <w:rPr>
          <w:sz w:val="24"/>
          <w:szCs w:val="24"/>
          <w:lang w:val="ru-RU"/>
        </w:rPr>
        <w:t xml:space="preserve">- </w:t>
      </w:r>
      <w:r>
        <w:rPr>
          <w:sz w:val="24"/>
          <w:szCs w:val="24"/>
          <w:shd w:val="clear" w:color="auto" w:fill="FFFFFF"/>
          <w:lang w:val="ru-RU"/>
        </w:rPr>
        <w:t>на сб</w:t>
      </w:r>
      <w:r>
        <w:rPr>
          <w:sz w:val="24"/>
          <w:szCs w:val="24"/>
          <w:shd w:val="clear" w:color="auto" w:fill="FFFFFF"/>
          <w:lang w:val="ru-RU"/>
        </w:rPr>
        <w:t>ор и обработку</w:t>
      </w:r>
      <w:r>
        <w:rPr>
          <w:sz w:val="24"/>
          <w:szCs w:val="24"/>
          <w:shd w:val="clear" w:color="auto" w:fill="FFFFFF"/>
        </w:rPr>
        <w:t> </w:t>
      </w:r>
      <w:r>
        <w:rPr>
          <w:sz w:val="24"/>
          <w:szCs w:val="24"/>
          <w:shd w:val="clear" w:color="auto" w:fill="FFFFFF"/>
          <w:lang w:val="ru-RU"/>
        </w:rPr>
        <w:t>сведений, данных, документов, в т.ч. информации, составляющей банковскую, коммерческую тайну, персональные данные и иную охраняемую законом тайну Клиента, и их хранение,</w:t>
      </w:r>
      <w:r>
        <w:rPr>
          <w:sz w:val="24"/>
          <w:szCs w:val="24"/>
          <w:shd w:val="clear" w:color="auto" w:fill="FFFFFF"/>
        </w:rPr>
        <w:t> </w:t>
      </w:r>
      <w:r>
        <w:rPr>
          <w:sz w:val="24"/>
          <w:szCs w:val="24"/>
          <w:shd w:val="clear" w:color="auto" w:fill="FFFFFF"/>
          <w:lang w:val="ru-RU"/>
        </w:rPr>
        <w:t>а также на их</w:t>
      </w:r>
      <w:r>
        <w:rPr>
          <w:sz w:val="24"/>
          <w:szCs w:val="24"/>
          <w:shd w:val="clear" w:color="auto" w:fill="FFFFFF"/>
        </w:rPr>
        <w:t> </w:t>
      </w:r>
      <w:r>
        <w:rPr>
          <w:sz w:val="24"/>
          <w:szCs w:val="24"/>
          <w:shd w:val="clear" w:color="auto" w:fill="FFFFFF"/>
          <w:lang w:val="ru-RU"/>
        </w:rPr>
        <w:t>передачу в уполномоченные органы Республики Казахстан</w:t>
      </w:r>
      <w:r>
        <w:rPr>
          <w:sz w:val="24"/>
          <w:szCs w:val="24"/>
          <w:shd w:val="clear" w:color="auto" w:fill="FFFFFF"/>
        </w:rPr>
        <w:t> </w:t>
      </w:r>
      <w:r>
        <w:rPr>
          <w:sz w:val="24"/>
          <w:szCs w:val="24"/>
          <w:shd w:val="clear" w:color="auto" w:fill="FFFFFF"/>
          <w:lang w:val="ru-RU"/>
        </w:rPr>
        <w:t xml:space="preserve">и </w:t>
      </w:r>
      <w:r>
        <w:rPr>
          <w:sz w:val="24"/>
          <w:szCs w:val="24"/>
          <w:shd w:val="clear" w:color="auto" w:fill="FFFFFF"/>
          <w:lang w:val="ru-RU"/>
        </w:rPr>
        <w:t>нотариусу в случаях, предусмотренных</w:t>
      </w:r>
      <w:r>
        <w:rPr>
          <w:sz w:val="24"/>
          <w:szCs w:val="24"/>
          <w:shd w:val="clear" w:color="auto" w:fill="FFFFFF"/>
        </w:rPr>
        <w:t> </w:t>
      </w:r>
      <w:r>
        <w:rPr>
          <w:sz w:val="24"/>
          <w:szCs w:val="24"/>
          <w:shd w:val="clear" w:color="auto" w:fill="FFFFFF"/>
          <w:lang w:val="ru-RU"/>
        </w:rPr>
        <w:t>законодательством Республики Казахстан.</w:t>
      </w:r>
    </w:p>
    <w:p w:rsidR="00953DBC" w:rsidRDefault="002B5A36">
      <w:pPr>
        <w:tabs>
          <w:tab w:val="left" w:pos="0"/>
        </w:tabs>
        <w:spacing w:line="40" w:lineRule="atLeast"/>
        <w:jc w:val="both"/>
        <w:rPr>
          <w:sz w:val="24"/>
          <w:szCs w:val="24"/>
          <w:lang w:val="ru-RU"/>
        </w:rPr>
      </w:pPr>
      <w:r>
        <w:rPr>
          <w:sz w:val="24"/>
          <w:szCs w:val="24"/>
          <w:lang w:val="ru-RU"/>
        </w:rPr>
        <w:t>3.5.2. Клиент предоставляет Банку свое согласие на раскрытие информации о нем уполномоченному органу Республики Казахстан и/или иностранного государства, в том числе, в случае изм</w:t>
      </w:r>
      <w:r>
        <w:rPr>
          <w:sz w:val="24"/>
          <w:szCs w:val="24"/>
          <w:lang w:val="ru-RU"/>
        </w:rPr>
        <w:t>енения обстоятельств, в результате которых появились один или несколько признаков, дающих основания полагать о том, что Клиент является налоговым резидентом иностранного государства в целях исполнения требования международного договора и нормативных правов</w:t>
      </w:r>
      <w:r>
        <w:rPr>
          <w:sz w:val="24"/>
          <w:szCs w:val="24"/>
          <w:lang w:val="ru-RU"/>
        </w:rPr>
        <w:t>ых актов Республики Казахстан;</w:t>
      </w:r>
    </w:p>
    <w:p w:rsidR="00953DBC" w:rsidRDefault="002B5A36">
      <w:pPr>
        <w:jc w:val="both"/>
        <w:rPr>
          <w:sz w:val="24"/>
          <w:szCs w:val="24"/>
          <w:shd w:val="clear" w:color="auto" w:fill="FFFFFF"/>
          <w:lang w:val="ru-RU"/>
        </w:rPr>
      </w:pPr>
      <w:r>
        <w:rPr>
          <w:sz w:val="24"/>
          <w:szCs w:val="24"/>
          <w:lang w:val="ru-RU"/>
        </w:rPr>
        <w:t>3.5.3. Клиент обеспечивает получение согласия своего представителя и бенефициарного собственника на трансграничную передачу Банком данных о нем (его представителе и бенефициарном собственнике), а также на сбор, обработку и хр</w:t>
      </w:r>
      <w:r>
        <w:rPr>
          <w:sz w:val="24"/>
          <w:szCs w:val="24"/>
          <w:lang w:val="ru-RU"/>
        </w:rPr>
        <w:t>анение указанных данных Банком и по требованию Банка обязуется предоставить его</w:t>
      </w:r>
      <w:r>
        <w:rPr>
          <w:sz w:val="24"/>
          <w:szCs w:val="24"/>
          <w:shd w:val="clear" w:color="auto" w:fill="FFFFFF"/>
          <w:lang w:val="ru-RU"/>
        </w:rPr>
        <w:t>.</w:t>
      </w:r>
    </w:p>
    <w:p w:rsidR="00953DBC" w:rsidRDefault="00953DBC">
      <w:pPr>
        <w:jc w:val="both"/>
        <w:rPr>
          <w:sz w:val="24"/>
          <w:szCs w:val="24"/>
          <w:shd w:val="clear" w:color="auto" w:fill="FFFFFF"/>
          <w:lang w:val="ru-RU"/>
        </w:rPr>
      </w:pPr>
    </w:p>
    <w:p w:rsidR="00953DBC" w:rsidRDefault="00953DBC">
      <w:pPr>
        <w:jc w:val="both"/>
        <w:rPr>
          <w:sz w:val="24"/>
          <w:szCs w:val="24"/>
          <w:shd w:val="clear" w:color="auto" w:fill="FFFFFF"/>
          <w:lang w:val="ru-RU"/>
        </w:rPr>
      </w:pPr>
    </w:p>
    <w:p w:rsidR="00953DBC" w:rsidRDefault="00953DBC">
      <w:pPr>
        <w:widowControl w:val="0"/>
        <w:tabs>
          <w:tab w:val="left" w:pos="0"/>
        </w:tabs>
        <w:autoSpaceDE w:val="0"/>
        <w:autoSpaceDN w:val="0"/>
        <w:jc w:val="both"/>
        <w:rPr>
          <w:rFonts w:eastAsia="Times New Roman"/>
          <w:color w:val="000000"/>
          <w:sz w:val="24"/>
          <w:szCs w:val="24"/>
          <w:lang w:val="ru-RU"/>
        </w:rPr>
      </w:pPr>
    </w:p>
    <w:p w:rsidR="00953DBC" w:rsidRDefault="002B5A36">
      <w:pPr>
        <w:numPr>
          <w:ilvl w:val="0"/>
          <w:numId w:val="3"/>
        </w:numPr>
        <w:tabs>
          <w:tab w:val="left" w:pos="0"/>
        </w:tabs>
        <w:spacing w:line="40" w:lineRule="atLeast"/>
        <w:jc w:val="center"/>
        <w:rPr>
          <w:b/>
          <w:sz w:val="24"/>
          <w:szCs w:val="24"/>
          <w:lang w:val="ru-RU"/>
        </w:rPr>
      </w:pPr>
      <w:r>
        <w:rPr>
          <w:b/>
          <w:sz w:val="24"/>
          <w:szCs w:val="24"/>
          <w:lang w:val="ru-RU"/>
        </w:rPr>
        <w:t>Ответственность Сторон</w:t>
      </w:r>
    </w:p>
    <w:p w:rsidR="00953DBC" w:rsidRDefault="002B5A36">
      <w:pPr>
        <w:numPr>
          <w:ilvl w:val="1"/>
          <w:numId w:val="3"/>
        </w:numPr>
        <w:tabs>
          <w:tab w:val="left" w:pos="0"/>
        </w:tabs>
        <w:spacing w:line="40" w:lineRule="atLeast"/>
        <w:ind w:left="0" w:firstLine="0"/>
        <w:jc w:val="both"/>
        <w:rPr>
          <w:sz w:val="24"/>
          <w:szCs w:val="24"/>
          <w:lang w:val="ru-RU"/>
        </w:rPr>
      </w:pPr>
      <w:r>
        <w:rPr>
          <w:sz w:val="24"/>
          <w:szCs w:val="24"/>
          <w:lang w:val="ru-RU"/>
        </w:rPr>
        <w:t xml:space="preserve">За нарушения обязательств, принятых настоящим Договором, Стороны несут ответственность в соответствии с его условиями и нормами действующего </w:t>
      </w:r>
      <w:r>
        <w:rPr>
          <w:sz w:val="24"/>
          <w:szCs w:val="24"/>
          <w:lang w:val="ru-RU"/>
        </w:rPr>
        <w:t>законодательства Республики Казахстан.</w:t>
      </w:r>
    </w:p>
    <w:p w:rsidR="00953DBC" w:rsidRDefault="002B5A36">
      <w:pPr>
        <w:numPr>
          <w:ilvl w:val="1"/>
          <w:numId w:val="3"/>
        </w:numPr>
        <w:tabs>
          <w:tab w:val="left" w:pos="0"/>
        </w:tabs>
        <w:spacing w:line="40" w:lineRule="atLeast"/>
        <w:ind w:left="0" w:firstLine="0"/>
        <w:jc w:val="both"/>
        <w:rPr>
          <w:sz w:val="24"/>
          <w:szCs w:val="24"/>
          <w:lang w:val="ru-RU"/>
        </w:rPr>
      </w:pPr>
      <w:r>
        <w:rPr>
          <w:sz w:val="24"/>
          <w:szCs w:val="24"/>
          <w:lang w:val="ru-RU"/>
        </w:rPr>
        <w:t>В случае нарушения обязательств, предусмотренных п.п. 3.1.4., 3.1.5. настоящего Договора Клиент имеет право взыскать с Банка пеню в размере 0,01% от суммы неисполненных обязательств, начисляемую за каждый день просроч</w:t>
      </w:r>
      <w:r>
        <w:rPr>
          <w:sz w:val="24"/>
          <w:szCs w:val="24"/>
          <w:lang w:val="ru-RU"/>
        </w:rPr>
        <w:t>ки до момента выполнения обязательств, но не более суммы неисполненных обязательств;</w:t>
      </w:r>
    </w:p>
    <w:p w:rsidR="00953DBC" w:rsidRDefault="002B5A36">
      <w:pPr>
        <w:numPr>
          <w:ilvl w:val="1"/>
          <w:numId w:val="3"/>
        </w:numPr>
        <w:tabs>
          <w:tab w:val="left" w:pos="0"/>
        </w:tabs>
        <w:spacing w:line="40" w:lineRule="atLeast"/>
        <w:ind w:left="0" w:firstLine="0"/>
        <w:jc w:val="both"/>
        <w:rPr>
          <w:sz w:val="24"/>
          <w:szCs w:val="24"/>
          <w:lang w:val="ru-RU"/>
        </w:rPr>
      </w:pPr>
      <w:r>
        <w:rPr>
          <w:sz w:val="24"/>
          <w:szCs w:val="24"/>
          <w:lang w:val="ru-RU"/>
        </w:rPr>
        <w:t>В случае нарушения обязательства, предусмотренного п. 3.3.3. настоящего Договора Банк имеет право взыскать с Клиента пеню в размере 0,01% от суммы задолженности, начисляем</w:t>
      </w:r>
      <w:r>
        <w:rPr>
          <w:sz w:val="24"/>
          <w:szCs w:val="24"/>
          <w:lang w:val="ru-RU"/>
        </w:rPr>
        <w:t>ую за каждый день просрочки до момента погашения задолженности;</w:t>
      </w:r>
    </w:p>
    <w:p w:rsidR="00953DBC" w:rsidRDefault="002B5A36">
      <w:pPr>
        <w:tabs>
          <w:tab w:val="left" w:pos="0"/>
        </w:tabs>
        <w:spacing w:line="40" w:lineRule="atLeast"/>
        <w:jc w:val="both"/>
        <w:rPr>
          <w:sz w:val="24"/>
          <w:szCs w:val="24"/>
          <w:lang w:val="ru-RU"/>
        </w:rPr>
      </w:pPr>
      <w:r>
        <w:rPr>
          <w:sz w:val="24"/>
          <w:szCs w:val="24"/>
          <w:lang w:val="ru-RU"/>
        </w:rPr>
        <w:t xml:space="preserve">4.4 </w:t>
      </w:r>
      <w:proofErr w:type="gramStart"/>
      <w:r>
        <w:rPr>
          <w:sz w:val="24"/>
          <w:szCs w:val="24"/>
          <w:lang w:val="ru-RU"/>
        </w:rPr>
        <w:t>В</w:t>
      </w:r>
      <w:proofErr w:type="gramEnd"/>
      <w:r>
        <w:rPr>
          <w:sz w:val="24"/>
          <w:szCs w:val="24"/>
          <w:lang w:val="ru-RU"/>
        </w:rPr>
        <w:t xml:space="preserve"> случае нарушения Клиентом условий, предусмотренных п.п.3.3.2., 3.3.5., 3.3.6., 3.3.9. настоящего Договора, Банк имеет право взыскать штраф в размере 5(пяти) кратного месячного расчетного</w:t>
      </w:r>
      <w:r>
        <w:rPr>
          <w:sz w:val="24"/>
          <w:szCs w:val="24"/>
          <w:lang w:val="ru-RU"/>
        </w:rPr>
        <w:t xml:space="preserve"> показателя, установленного на соответствующий финансовый год за каждое нарушение.</w:t>
      </w:r>
    </w:p>
    <w:p w:rsidR="00953DBC" w:rsidRDefault="002B5A36">
      <w:pPr>
        <w:tabs>
          <w:tab w:val="left" w:pos="0"/>
        </w:tabs>
        <w:spacing w:line="40" w:lineRule="atLeast"/>
        <w:jc w:val="both"/>
        <w:rPr>
          <w:sz w:val="24"/>
          <w:szCs w:val="24"/>
          <w:lang w:val="ru-RU"/>
        </w:rPr>
      </w:pPr>
      <w:r>
        <w:rPr>
          <w:sz w:val="24"/>
          <w:szCs w:val="24"/>
          <w:lang w:val="ru-RU"/>
        </w:rPr>
        <w:t>4.5. Банк не несет ответственности:</w:t>
      </w:r>
    </w:p>
    <w:p w:rsidR="00953DBC" w:rsidRDefault="002B5A36">
      <w:pPr>
        <w:tabs>
          <w:tab w:val="left" w:pos="0"/>
        </w:tabs>
        <w:spacing w:line="40" w:lineRule="atLeast"/>
        <w:jc w:val="both"/>
        <w:rPr>
          <w:sz w:val="24"/>
          <w:szCs w:val="24"/>
          <w:lang w:val="ru-RU"/>
        </w:rPr>
      </w:pPr>
      <w:r>
        <w:rPr>
          <w:sz w:val="24"/>
          <w:szCs w:val="24"/>
          <w:lang w:val="ru-RU"/>
        </w:rPr>
        <w:t>- за убытки, причиненные Клиенту в результате приостановления операций по его Счету и/или наложения ареста по Счету по основаниям, указан</w:t>
      </w:r>
      <w:r>
        <w:rPr>
          <w:sz w:val="24"/>
          <w:szCs w:val="24"/>
          <w:lang w:val="ru-RU"/>
        </w:rPr>
        <w:t>ным п.п. 3.2.3., 3.2.6. настоящего Договора,</w:t>
      </w:r>
    </w:p>
    <w:p w:rsidR="00953DBC" w:rsidRDefault="002B5A36">
      <w:pPr>
        <w:tabs>
          <w:tab w:val="left" w:pos="0"/>
        </w:tabs>
        <w:spacing w:line="40" w:lineRule="atLeast"/>
        <w:jc w:val="both"/>
        <w:rPr>
          <w:sz w:val="24"/>
          <w:szCs w:val="24"/>
          <w:lang w:val="ru-RU"/>
        </w:rPr>
      </w:pPr>
      <w:r>
        <w:rPr>
          <w:sz w:val="24"/>
          <w:szCs w:val="24"/>
          <w:lang w:val="ru-RU"/>
        </w:rPr>
        <w:t xml:space="preserve">- за убытки, причиненные Клиенту в результате изъятия денег со Счета третьими лицами на основании платежных документов в порядке, предусмотренных законодательством Республики Казахстан; </w:t>
      </w:r>
    </w:p>
    <w:p w:rsidR="00953DBC" w:rsidRDefault="002B5A36">
      <w:pPr>
        <w:tabs>
          <w:tab w:val="left" w:pos="0"/>
        </w:tabs>
        <w:spacing w:line="40" w:lineRule="atLeast"/>
        <w:jc w:val="both"/>
        <w:rPr>
          <w:sz w:val="24"/>
          <w:szCs w:val="24"/>
          <w:lang w:val="ru-RU"/>
        </w:rPr>
      </w:pPr>
      <w:r>
        <w:rPr>
          <w:sz w:val="24"/>
          <w:szCs w:val="24"/>
          <w:lang w:val="ru-RU"/>
        </w:rPr>
        <w:t>- за неисполнение или не</w:t>
      </w:r>
      <w:r>
        <w:rPr>
          <w:sz w:val="24"/>
          <w:szCs w:val="24"/>
          <w:lang w:val="ru-RU"/>
        </w:rPr>
        <w:t>надлежащее исполнение обязательств по Договору, возникшее в результате неясных или неточных указаний Клиента или третьих лиц, либо по другим причинам, не зависящим от Банка.</w:t>
      </w:r>
    </w:p>
    <w:p w:rsidR="00953DBC" w:rsidRDefault="00953DBC">
      <w:pPr>
        <w:tabs>
          <w:tab w:val="left" w:pos="0"/>
        </w:tabs>
        <w:spacing w:line="40" w:lineRule="atLeast"/>
        <w:jc w:val="both"/>
        <w:rPr>
          <w:sz w:val="24"/>
          <w:szCs w:val="24"/>
          <w:lang w:val="ru-RU"/>
        </w:rPr>
      </w:pPr>
    </w:p>
    <w:p w:rsidR="00953DBC" w:rsidRDefault="002B5A36">
      <w:pPr>
        <w:numPr>
          <w:ilvl w:val="0"/>
          <w:numId w:val="3"/>
        </w:numPr>
        <w:tabs>
          <w:tab w:val="left" w:pos="0"/>
        </w:tabs>
        <w:spacing w:line="40" w:lineRule="atLeast"/>
        <w:ind w:left="0"/>
        <w:jc w:val="center"/>
        <w:rPr>
          <w:b/>
          <w:sz w:val="24"/>
          <w:szCs w:val="24"/>
          <w:lang w:val="ru-RU"/>
        </w:rPr>
      </w:pPr>
      <w:r>
        <w:rPr>
          <w:b/>
          <w:sz w:val="24"/>
          <w:szCs w:val="24"/>
          <w:lang w:val="ru-RU"/>
        </w:rPr>
        <w:t>Срок действия Договора</w:t>
      </w:r>
    </w:p>
    <w:p w:rsidR="00953DBC" w:rsidRDefault="002B5A36">
      <w:pPr>
        <w:numPr>
          <w:ilvl w:val="1"/>
          <w:numId w:val="3"/>
        </w:numPr>
        <w:tabs>
          <w:tab w:val="left" w:pos="0"/>
          <w:tab w:val="left" w:pos="72"/>
        </w:tabs>
        <w:spacing w:line="40" w:lineRule="atLeast"/>
        <w:ind w:left="0" w:firstLine="0"/>
        <w:jc w:val="both"/>
        <w:rPr>
          <w:sz w:val="24"/>
          <w:szCs w:val="24"/>
          <w:lang w:val="ru-RU"/>
        </w:rPr>
      </w:pPr>
      <w:r>
        <w:rPr>
          <w:sz w:val="24"/>
          <w:szCs w:val="24"/>
          <w:lang w:val="ru-RU"/>
        </w:rPr>
        <w:t>Настоящий Договор вступает в юридическую силу со дня подпи</w:t>
      </w:r>
      <w:r>
        <w:rPr>
          <w:sz w:val="24"/>
          <w:szCs w:val="24"/>
          <w:lang w:val="ru-RU"/>
        </w:rPr>
        <w:t xml:space="preserve">сания Клиентом Заявления и принятия Банком Заявления путем проставления необходимых отметок на нем. </w:t>
      </w:r>
    </w:p>
    <w:p w:rsidR="00953DBC" w:rsidRDefault="002B5A36">
      <w:pPr>
        <w:numPr>
          <w:ilvl w:val="1"/>
          <w:numId w:val="3"/>
        </w:numPr>
        <w:tabs>
          <w:tab w:val="left" w:pos="0"/>
          <w:tab w:val="left" w:pos="72"/>
        </w:tabs>
        <w:spacing w:line="40" w:lineRule="atLeast"/>
        <w:ind w:left="0" w:firstLine="0"/>
        <w:jc w:val="both"/>
        <w:rPr>
          <w:sz w:val="24"/>
          <w:szCs w:val="24"/>
          <w:lang w:val="ru-RU"/>
        </w:rPr>
      </w:pPr>
      <w:r>
        <w:rPr>
          <w:sz w:val="24"/>
          <w:szCs w:val="24"/>
          <w:lang w:val="ru-RU"/>
        </w:rPr>
        <w:t>Договор является бессрочным.</w:t>
      </w:r>
    </w:p>
    <w:p w:rsidR="00953DBC" w:rsidRDefault="002B5A36">
      <w:pPr>
        <w:numPr>
          <w:ilvl w:val="1"/>
          <w:numId w:val="3"/>
        </w:numPr>
        <w:tabs>
          <w:tab w:val="left" w:pos="0"/>
          <w:tab w:val="left" w:pos="72"/>
        </w:tabs>
        <w:spacing w:line="40" w:lineRule="atLeast"/>
        <w:ind w:left="0" w:firstLine="0"/>
        <w:jc w:val="both"/>
        <w:rPr>
          <w:sz w:val="24"/>
          <w:szCs w:val="24"/>
          <w:lang w:val="ru-RU"/>
        </w:rPr>
      </w:pPr>
      <w:r>
        <w:rPr>
          <w:sz w:val="24"/>
          <w:szCs w:val="24"/>
          <w:lang w:val="ru-RU"/>
        </w:rPr>
        <w:t xml:space="preserve"> Договор может быть расторгнут:</w:t>
      </w:r>
    </w:p>
    <w:p w:rsidR="00953DBC" w:rsidRDefault="002B5A36">
      <w:pPr>
        <w:tabs>
          <w:tab w:val="left" w:pos="0"/>
        </w:tabs>
        <w:spacing w:line="40" w:lineRule="atLeast"/>
        <w:jc w:val="both"/>
        <w:rPr>
          <w:sz w:val="24"/>
          <w:szCs w:val="24"/>
          <w:lang w:val="ru-RU"/>
        </w:rPr>
      </w:pPr>
      <w:r>
        <w:rPr>
          <w:sz w:val="24"/>
          <w:szCs w:val="24"/>
          <w:lang w:val="ru-RU"/>
        </w:rPr>
        <w:t xml:space="preserve">-  в любое время по взаимному согласию </w:t>
      </w:r>
      <w:proofErr w:type="gramStart"/>
      <w:r>
        <w:rPr>
          <w:sz w:val="24"/>
          <w:szCs w:val="24"/>
          <w:lang w:val="ru-RU"/>
        </w:rPr>
        <w:t>Клиента  и</w:t>
      </w:r>
      <w:proofErr w:type="gramEnd"/>
      <w:r>
        <w:rPr>
          <w:sz w:val="24"/>
          <w:szCs w:val="24"/>
          <w:lang w:val="ru-RU"/>
        </w:rPr>
        <w:t xml:space="preserve"> Банка путем подписания соглашения о его </w:t>
      </w:r>
      <w:r>
        <w:rPr>
          <w:sz w:val="24"/>
          <w:szCs w:val="24"/>
          <w:lang w:val="ru-RU"/>
        </w:rPr>
        <w:t>расторжении;</w:t>
      </w:r>
    </w:p>
    <w:p w:rsidR="00953DBC" w:rsidRDefault="002B5A36">
      <w:pPr>
        <w:tabs>
          <w:tab w:val="left" w:pos="0"/>
        </w:tabs>
        <w:spacing w:line="40" w:lineRule="atLeast"/>
        <w:jc w:val="both"/>
        <w:rPr>
          <w:sz w:val="24"/>
          <w:szCs w:val="24"/>
          <w:lang w:val="ru-RU"/>
        </w:rPr>
      </w:pPr>
      <w:r>
        <w:rPr>
          <w:sz w:val="24"/>
          <w:szCs w:val="24"/>
          <w:lang w:val="ru-RU"/>
        </w:rPr>
        <w:t>- в одностороннем порядке путем направления письменного уведомления об этом другую Сторону по основаниям, предусмотренных законодательством Республики Казахстан,</w:t>
      </w:r>
    </w:p>
    <w:p w:rsidR="00953DBC" w:rsidRDefault="002B5A36">
      <w:pPr>
        <w:tabs>
          <w:tab w:val="left" w:pos="0"/>
        </w:tabs>
        <w:spacing w:line="40" w:lineRule="atLeast"/>
        <w:jc w:val="both"/>
        <w:rPr>
          <w:sz w:val="24"/>
          <w:szCs w:val="24"/>
          <w:lang w:val="ru-RU"/>
        </w:rPr>
      </w:pPr>
      <w:r>
        <w:rPr>
          <w:sz w:val="24"/>
          <w:szCs w:val="24"/>
          <w:lang w:val="ru-RU"/>
        </w:rPr>
        <w:t>- в случаях, предусмотренных Договором.</w:t>
      </w:r>
    </w:p>
    <w:p w:rsidR="00953DBC" w:rsidRDefault="002B5A36">
      <w:pPr>
        <w:tabs>
          <w:tab w:val="left" w:pos="0"/>
        </w:tabs>
        <w:spacing w:line="40" w:lineRule="atLeast"/>
        <w:jc w:val="both"/>
        <w:rPr>
          <w:sz w:val="24"/>
          <w:szCs w:val="24"/>
          <w:lang w:val="ru-RU"/>
        </w:rPr>
      </w:pPr>
      <w:r>
        <w:rPr>
          <w:sz w:val="24"/>
          <w:szCs w:val="24"/>
          <w:lang w:val="ru-RU"/>
        </w:rPr>
        <w:t>5.4. В случае досрочного расторжения Дого</w:t>
      </w:r>
      <w:r>
        <w:rPr>
          <w:sz w:val="24"/>
          <w:szCs w:val="24"/>
          <w:lang w:val="ru-RU"/>
        </w:rPr>
        <w:t xml:space="preserve">вора по основаниям, предусмотренным Договором, Клиент предоставляет в Банк Заявление на закрытие счета по форме Банка. Банк закрывает Счет в течение 3 (трех) Операционных дней.  </w:t>
      </w:r>
    </w:p>
    <w:p w:rsidR="00953DBC" w:rsidRDefault="002B5A36">
      <w:pPr>
        <w:tabs>
          <w:tab w:val="left" w:pos="0"/>
        </w:tabs>
        <w:spacing w:line="40" w:lineRule="atLeast"/>
        <w:jc w:val="both"/>
        <w:rPr>
          <w:sz w:val="24"/>
          <w:szCs w:val="24"/>
          <w:lang w:val="ru-RU"/>
        </w:rPr>
      </w:pPr>
      <w:r>
        <w:rPr>
          <w:sz w:val="24"/>
          <w:szCs w:val="24"/>
          <w:lang w:val="ru-RU"/>
        </w:rPr>
        <w:t xml:space="preserve">5.5. Договор считается прекратившим после полного завершения между Сторонами </w:t>
      </w:r>
      <w:r>
        <w:rPr>
          <w:sz w:val="24"/>
          <w:szCs w:val="24"/>
          <w:lang w:val="ru-RU"/>
        </w:rPr>
        <w:t>взаиморасчетов.</w:t>
      </w:r>
    </w:p>
    <w:p w:rsidR="00953DBC" w:rsidRDefault="002B5A36">
      <w:pPr>
        <w:tabs>
          <w:tab w:val="left" w:pos="420"/>
          <w:tab w:val="left" w:pos="851"/>
        </w:tabs>
        <w:ind w:left="-5"/>
        <w:jc w:val="both"/>
        <w:rPr>
          <w:bCs/>
          <w:color w:val="FF0000"/>
          <w:sz w:val="24"/>
          <w:szCs w:val="24"/>
          <w:lang w:val="ru-RU"/>
        </w:rPr>
      </w:pPr>
      <w:r>
        <w:rPr>
          <w:color w:val="FF0000"/>
          <w:sz w:val="24"/>
          <w:szCs w:val="24"/>
          <w:lang w:val="ru-RU"/>
        </w:rPr>
        <w:t xml:space="preserve">5.6. </w:t>
      </w:r>
      <w:r>
        <w:rPr>
          <w:bCs/>
          <w:color w:val="FF0000"/>
          <w:sz w:val="24"/>
          <w:szCs w:val="24"/>
          <w:lang w:val="ru-RU"/>
        </w:rPr>
        <w:t xml:space="preserve">При отсутствии денег на Счете Клиента более 1 (одного) года, Банк уведомляет Клиента путем размещения уведомления об отказе от исполнения Договора на сайте Банка - www.icbcalmaty.kz. Кроме того, подписанием настоящего Договора Клиент </w:t>
      </w:r>
      <w:r>
        <w:rPr>
          <w:bCs/>
          <w:color w:val="FF0000"/>
          <w:sz w:val="24"/>
          <w:szCs w:val="24"/>
          <w:lang w:val="ru-RU"/>
        </w:rPr>
        <w:t>считается уведомленным об отказе от исполнения Договора Банком при условии отсутствия денег на Счете Клиента более 1 (одного) года. При этом Банк имеет право расторгнуть настоящий Договор и закрыть Счет в сроки, указанные в уведомлении об отказе от исполне</w:t>
      </w:r>
      <w:r>
        <w:rPr>
          <w:bCs/>
          <w:color w:val="FF0000"/>
          <w:sz w:val="24"/>
          <w:szCs w:val="24"/>
          <w:lang w:val="ru-RU"/>
        </w:rPr>
        <w:t>ния Договора.</w:t>
      </w:r>
    </w:p>
    <w:p w:rsidR="00953DBC" w:rsidRDefault="002B5A36">
      <w:pPr>
        <w:tabs>
          <w:tab w:val="left" w:pos="0"/>
          <w:tab w:val="left" w:pos="851"/>
        </w:tabs>
        <w:jc w:val="both"/>
        <w:rPr>
          <w:sz w:val="24"/>
          <w:szCs w:val="24"/>
          <w:lang w:val="ru-RU"/>
        </w:rPr>
      </w:pPr>
      <w:r>
        <w:rPr>
          <w:sz w:val="24"/>
          <w:szCs w:val="24"/>
          <w:lang w:val="ru-RU"/>
        </w:rPr>
        <w:t xml:space="preserve">5.7. При подписании настоящего Договора, Клиент считается уведомленным об отказе от исполнения договора Банком, при условии отсутствия денежных средств на счете Клиента в течении года. При этом, Банк имеет право расторгнуть настоящий Договор </w:t>
      </w:r>
      <w:r>
        <w:rPr>
          <w:sz w:val="24"/>
          <w:szCs w:val="24"/>
          <w:lang w:val="ru-RU"/>
        </w:rPr>
        <w:t xml:space="preserve">в любой день после истечения года, когда денежные средства отсутствовали на счете Клиента. </w:t>
      </w:r>
    </w:p>
    <w:p w:rsidR="00953DBC" w:rsidRDefault="00953DBC">
      <w:pPr>
        <w:tabs>
          <w:tab w:val="left" w:pos="0"/>
        </w:tabs>
        <w:spacing w:line="40" w:lineRule="atLeast"/>
        <w:jc w:val="both"/>
        <w:rPr>
          <w:sz w:val="24"/>
          <w:szCs w:val="24"/>
          <w:lang w:val="ru-RU"/>
        </w:rPr>
      </w:pPr>
    </w:p>
    <w:p w:rsidR="00953DBC" w:rsidRDefault="002B5A36">
      <w:pPr>
        <w:numPr>
          <w:ilvl w:val="0"/>
          <w:numId w:val="3"/>
        </w:numPr>
        <w:tabs>
          <w:tab w:val="left" w:pos="0"/>
        </w:tabs>
        <w:spacing w:line="40" w:lineRule="atLeast"/>
        <w:ind w:left="0"/>
        <w:jc w:val="center"/>
        <w:rPr>
          <w:b/>
          <w:sz w:val="24"/>
          <w:szCs w:val="24"/>
          <w:lang w:val="ru-RU"/>
        </w:rPr>
      </w:pPr>
      <w:r>
        <w:rPr>
          <w:b/>
          <w:sz w:val="24"/>
          <w:szCs w:val="24"/>
          <w:lang w:val="ru-RU"/>
        </w:rPr>
        <w:t>Заключительные условия</w:t>
      </w:r>
    </w:p>
    <w:p w:rsidR="00953DBC" w:rsidRDefault="002B5A36">
      <w:pPr>
        <w:numPr>
          <w:ilvl w:val="1"/>
          <w:numId w:val="3"/>
        </w:numPr>
        <w:tabs>
          <w:tab w:val="left" w:pos="0"/>
          <w:tab w:val="left" w:pos="72"/>
        </w:tabs>
        <w:spacing w:line="40" w:lineRule="atLeast"/>
        <w:ind w:left="0" w:firstLine="0"/>
        <w:jc w:val="both"/>
        <w:rPr>
          <w:sz w:val="24"/>
          <w:szCs w:val="24"/>
          <w:lang w:val="ru-RU"/>
        </w:rPr>
      </w:pPr>
      <w:r>
        <w:rPr>
          <w:sz w:val="24"/>
          <w:szCs w:val="24"/>
          <w:lang w:val="ru-RU"/>
        </w:rPr>
        <w:t>Сумма денег на Счете является объектом обязательного гарантирования депозитов в соответствии с Законом Республики Казахстан «Об обязательном</w:t>
      </w:r>
      <w:r>
        <w:rPr>
          <w:sz w:val="24"/>
          <w:szCs w:val="24"/>
          <w:lang w:val="ru-RU"/>
        </w:rPr>
        <w:t xml:space="preserve"> гарантировании депозитов, размещенных в банках второго уровня Республики Казахстан» №169-З от 07.06.2006г.</w:t>
      </w:r>
    </w:p>
    <w:p w:rsidR="00953DBC" w:rsidRDefault="002B5A36">
      <w:pPr>
        <w:tabs>
          <w:tab w:val="left" w:pos="0"/>
        </w:tabs>
        <w:spacing w:line="40" w:lineRule="atLeast"/>
        <w:jc w:val="both"/>
        <w:rPr>
          <w:sz w:val="24"/>
          <w:szCs w:val="24"/>
          <w:lang w:val="ru-RU"/>
        </w:rPr>
      </w:pPr>
      <w:r>
        <w:rPr>
          <w:sz w:val="24"/>
          <w:szCs w:val="24"/>
          <w:lang w:val="ru-RU"/>
        </w:rPr>
        <w:t>Возмещение Вкладчику суммы по гарантируемому вкладу, осуществляется организацией, осуществляющей обязательное гарантирование депозитов в порядке и р</w:t>
      </w:r>
      <w:r>
        <w:rPr>
          <w:sz w:val="24"/>
          <w:szCs w:val="24"/>
          <w:lang w:val="ru-RU"/>
        </w:rPr>
        <w:t>азмере, установленных вышеуказанным Законом Республики Казахстан.</w:t>
      </w:r>
    </w:p>
    <w:p w:rsidR="00953DBC" w:rsidRDefault="002B5A36">
      <w:pPr>
        <w:jc w:val="both"/>
        <w:rPr>
          <w:sz w:val="24"/>
          <w:szCs w:val="24"/>
          <w:lang w:val="ru-RU"/>
        </w:rPr>
      </w:pPr>
      <w:r>
        <w:rPr>
          <w:sz w:val="24"/>
          <w:szCs w:val="24"/>
          <w:lang w:val="ru-RU"/>
        </w:rPr>
        <w:t>6.1.1. В рамках настоящего Договора и иных договоров об открытии сберегательных счетов, заключаемых Клиентом с Банком, и привязанных к настоящему Счету, настоящим Банк:</w:t>
      </w:r>
    </w:p>
    <w:p w:rsidR="00953DBC" w:rsidRPr="002B5A36" w:rsidRDefault="002B5A36">
      <w:pPr>
        <w:jc w:val="both"/>
        <w:rPr>
          <w:sz w:val="24"/>
          <w:szCs w:val="24"/>
          <w:lang w:val="ru-RU"/>
        </w:rPr>
      </w:pPr>
      <w:r>
        <w:rPr>
          <w:sz w:val="24"/>
          <w:szCs w:val="24"/>
          <w:lang w:val="ru-RU"/>
        </w:rPr>
        <w:t xml:space="preserve">- информирует </w:t>
      </w:r>
      <w:r>
        <w:rPr>
          <w:sz w:val="24"/>
          <w:szCs w:val="24"/>
          <w:lang w:val="ru-RU" w:eastAsia="ru-RU"/>
        </w:rPr>
        <w:t>о</w:t>
      </w:r>
      <w:r>
        <w:rPr>
          <w:sz w:val="24"/>
          <w:szCs w:val="24"/>
          <w:lang w:val="ru-RU" w:eastAsia="ru-RU"/>
        </w:rPr>
        <w:t>б</w:t>
      </w:r>
      <w:r>
        <w:rPr>
          <w:sz w:val="24"/>
          <w:szCs w:val="24"/>
          <w:lang w:val="ru-RU" w:eastAsia="ru-RU"/>
        </w:rPr>
        <w:t xml:space="preserve"> учас</w:t>
      </w:r>
      <w:r>
        <w:rPr>
          <w:sz w:val="24"/>
          <w:szCs w:val="24"/>
          <w:lang w:val="ru-RU" w:eastAsia="ru-RU"/>
        </w:rPr>
        <w:t xml:space="preserve">тии в системе обязательного гарантирования депозитов, в удостоверение которого Банку выдано </w:t>
      </w:r>
      <w:r>
        <w:rPr>
          <w:sz w:val="24"/>
          <w:szCs w:val="24"/>
          <w:lang w:val="ru-RU" w:eastAsia="ru-RU"/>
        </w:rPr>
        <w:t>С</w:t>
      </w:r>
      <w:r>
        <w:rPr>
          <w:sz w:val="24"/>
          <w:szCs w:val="24"/>
          <w:lang w:val="ru-RU" w:eastAsia="ru-RU"/>
        </w:rPr>
        <w:t xml:space="preserve">видетельство </w:t>
      </w:r>
      <w:r>
        <w:rPr>
          <w:sz w:val="24"/>
          <w:szCs w:val="24"/>
          <w:lang w:val="ru-RU" w:eastAsia="ru-RU"/>
        </w:rPr>
        <w:t>№</w:t>
      </w:r>
      <w:r w:rsidRPr="002B5A36">
        <w:rPr>
          <w:sz w:val="24"/>
          <w:szCs w:val="24"/>
          <w:lang w:val="ru-RU" w:eastAsia="ru-RU"/>
        </w:rPr>
        <w:t xml:space="preserve">032 </w:t>
      </w:r>
      <w:r>
        <w:rPr>
          <w:sz w:val="24"/>
          <w:szCs w:val="24"/>
          <w:lang w:val="ru-RU" w:eastAsia="ru-RU"/>
        </w:rPr>
        <w:t xml:space="preserve">от </w:t>
      </w:r>
      <w:r w:rsidRPr="002B5A36">
        <w:rPr>
          <w:sz w:val="24"/>
          <w:szCs w:val="24"/>
          <w:lang w:val="ru-RU" w:eastAsia="ru-RU"/>
        </w:rPr>
        <w:t>06.06.2005г.;</w:t>
      </w:r>
    </w:p>
    <w:p w:rsidR="00953DBC" w:rsidRDefault="002B5A36">
      <w:pPr>
        <w:jc w:val="both"/>
        <w:rPr>
          <w:sz w:val="24"/>
          <w:szCs w:val="24"/>
          <w:lang w:val="ru-RU" w:eastAsia="ru-RU"/>
        </w:rPr>
      </w:pPr>
      <w:r>
        <w:rPr>
          <w:sz w:val="24"/>
          <w:szCs w:val="24"/>
          <w:lang w:val="ru-RU"/>
        </w:rPr>
        <w:t>- уведомляет, а Клиент п</w:t>
      </w:r>
      <w:r>
        <w:rPr>
          <w:sz w:val="24"/>
          <w:szCs w:val="24"/>
          <w:lang w:val="ru-RU"/>
        </w:rPr>
        <w:t>утем</w:t>
      </w:r>
      <w:r>
        <w:rPr>
          <w:sz w:val="24"/>
          <w:szCs w:val="24"/>
          <w:lang w:val="ru-RU"/>
        </w:rPr>
        <w:t xml:space="preserve"> подписания Заявления подтверждает то, что он</w:t>
      </w:r>
      <w:r>
        <w:rPr>
          <w:sz w:val="24"/>
          <w:szCs w:val="24"/>
          <w:lang w:val="ru-RU"/>
        </w:rPr>
        <w:t xml:space="preserve"> </w:t>
      </w:r>
      <w:r>
        <w:rPr>
          <w:sz w:val="24"/>
          <w:szCs w:val="24"/>
          <w:lang w:val="ru-RU"/>
        </w:rPr>
        <w:t xml:space="preserve">ознакомлен и </w:t>
      </w:r>
      <w:r>
        <w:rPr>
          <w:sz w:val="24"/>
          <w:szCs w:val="24"/>
          <w:lang w:val="ru-RU" w:eastAsia="ru-RU"/>
        </w:rPr>
        <w:t>получил уведомление Банка</w:t>
      </w:r>
      <w:r>
        <w:rPr>
          <w:sz w:val="24"/>
          <w:szCs w:val="24"/>
          <w:lang w:val="ru-RU" w:eastAsia="ru-RU"/>
        </w:rPr>
        <w:t>, по форме, указ</w:t>
      </w:r>
      <w:r>
        <w:rPr>
          <w:sz w:val="24"/>
          <w:szCs w:val="24"/>
          <w:lang w:val="ru-RU" w:eastAsia="ru-RU"/>
        </w:rPr>
        <w:t>анной в Приложении 1 к Договору</w:t>
      </w:r>
      <w:r w:rsidRPr="002B5A36">
        <w:rPr>
          <w:sz w:val="24"/>
          <w:szCs w:val="24"/>
          <w:lang w:val="ru-RU" w:eastAsia="ru-RU"/>
        </w:rPr>
        <w:t xml:space="preserve">, </w:t>
      </w:r>
      <w:r>
        <w:rPr>
          <w:sz w:val="24"/>
          <w:szCs w:val="24"/>
          <w:lang w:val="ru-RU" w:eastAsia="ru-RU"/>
        </w:rPr>
        <w:t xml:space="preserve">о сроках и порядке выплаты гарантийного возмещения, предусмотренных Законом Республики Казахстан “Об обязательном гарантировании депозитов, размещенных в банках второго уровня Республики Казахстан”. </w:t>
      </w:r>
    </w:p>
    <w:p w:rsidR="00953DBC" w:rsidRDefault="002B5A36">
      <w:pPr>
        <w:tabs>
          <w:tab w:val="left" w:pos="0"/>
        </w:tabs>
        <w:spacing w:line="40" w:lineRule="atLeast"/>
        <w:jc w:val="both"/>
        <w:rPr>
          <w:sz w:val="24"/>
          <w:szCs w:val="24"/>
          <w:lang w:val="ru-RU"/>
        </w:rPr>
      </w:pPr>
      <w:r w:rsidRPr="002B5A36">
        <w:rPr>
          <w:sz w:val="24"/>
          <w:szCs w:val="24"/>
          <w:lang w:val="ru-RU" w:eastAsia="ru-RU"/>
        </w:rPr>
        <w:t>6.</w:t>
      </w:r>
      <w:proofErr w:type="gramStart"/>
      <w:r w:rsidRPr="002B5A36">
        <w:rPr>
          <w:sz w:val="24"/>
          <w:szCs w:val="24"/>
          <w:lang w:val="ru-RU" w:eastAsia="ru-RU"/>
        </w:rPr>
        <w:t>1.4..</w:t>
      </w:r>
      <w:proofErr w:type="gramEnd"/>
      <w:r w:rsidRPr="002B5A36">
        <w:rPr>
          <w:sz w:val="24"/>
          <w:szCs w:val="24"/>
          <w:lang w:val="ru-RU" w:eastAsia="ru-RU"/>
        </w:rPr>
        <w:t xml:space="preserve"> </w:t>
      </w:r>
      <w:r>
        <w:rPr>
          <w:sz w:val="24"/>
          <w:szCs w:val="24"/>
          <w:lang w:val="ru-RU"/>
        </w:rPr>
        <w:t xml:space="preserve">Настоящим </w:t>
      </w:r>
      <w:r>
        <w:rPr>
          <w:sz w:val="24"/>
          <w:szCs w:val="24"/>
          <w:lang w:val="ru-RU"/>
        </w:rPr>
        <w:t>Клиент выражает свое согласие, что данное уведомление распространяется на все банковские счета, в том числе сберегательные, которые будут открыты Клиентом в Банке в качестве физического лица или индивидуального предпринмателя в рамках договоров, заключенны</w:t>
      </w:r>
      <w:r>
        <w:rPr>
          <w:sz w:val="24"/>
          <w:szCs w:val="24"/>
          <w:lang w:val="ru-RU"/>
        </w:rPr>
        <w:t>х после присоединения к настоящему Договора.</w:t>
      </w:r>
      <w:r>
        <w:rPr>
          <w:sz w:val="24"/>
          <w:szCs w:val="24"/>
          <w:lang w:val="ru-RU"/>
        </w:rPr>
        <w:t xml:space="preserve"> </w:t>
      </w:r>
    </w:p>
    <w:p w:rsidR="00953DBC" w:rsidRDefault="002B5A36">
      <w:pPr>
        <w:tabs>
          <w:tab w:val="left" w:pos="0"/>
        </w:tabs>
        <w:spacing w:line="40" w:lineRule="atLeast"/>
        <w:jc w:val="both"/>
        <w:rPr>
          <w:sz w:val="24"/>
          <w:szCs w:val="24"/>
          <w:lang w:val="ru-RU"/>
        </w:rPr>
      </w:pPr>
      <w:r>
        <w:rPr>
          <w:sz w:val="24"/>
          <w:szCs w:val="24"/>
          <w:lang w:val="ru-RU"/>
        </w:rPr>
        <w:t>6.1.3. В случае изменения формы уведомления уполномоченным органом РК, Банк вносит изменения в Приложение № 1 к Договору в одностороннем порядке, а Клиент обязуется ознакомиться с условиями уведомления самостоя</w:t>
      </w:r>
      <w:r>
        <w:rPr>
          <w:sz w:val="24"/>
          <w:szCs w:val="24"/>
          <w:lang w:val="ru-RU"/>
        </w:rPr>
        <w:t xml:space="preserve">тельно на сайте Банка - </w:t>
      </w:r>
      <w:hyperlink r:id="rId14" w:history="1">
        <w:r>
          <w:rPr>
            <w:rStyle w:val="ab"/>
            <w:sz w:val="24"/>
            <w:szCs w:val="24"/>
            <w:lang w:val="ru-RU"/>
          </w:rPr>
          <w:t>www.icbcalmaty.kz</w:t>
        </w:r>
      </w:hyperlink>
      <w:r>
        <w:rPr>
          <w:rStyle w:val="ab"/>
          <w:sz w:val="24"/>
          <w:szCs w:val="24"/>
          <w:lang w:val="ru-RU"/>
        </w:rPr>
        <w:t xml:space="preserve"> </w:t>
      </w:r>
      <w:r>
        <w:rPr>
          <w:sz w:val="24"/>
          <w:szCs w:val="24"/>
          <w:lang w:val="ru-RU"/>
        </w:rPr>
        <w:t>.</w:t>
      </w:r>
    </w:p>
    <w:p w:rsidR="00953DBC" w:rsidRDefault="002B5A36">
      <w:pPr>
        <w:numPr>
          <w:ilvl w:val="1"/>
          <w:numId w:val="3"/>
        </w:numPr>
        <w:tabs>
          <w:tab w:val="left" w:pos="0"/>
          <w:tab w:val="left" w:pos="72"/>
        </w:tabs>
        <w:spacing w:line="40" w:lineRule="atLeast"/>
        <w:ind w:left="0" w:firstLine="0"/>
        <w:jc w:val="both"/>
        <w:rPr>
          <w:sz w:val="24"/>
          <w:szCs w:val="24"/>
          <w:lang w:val="ru-RU"/>
        </w:rPr>
      </w:pPr>
      <w:r>
        <w:rPr>
          <w:sz w:val="24"/>
          <w:szCs w:val="24"/>
          <w:lang w:val="ru-RU"/>
        </w:rPr>
        <w:t>Банк закрывает Счет Клиента в случае расторжения настоящего Договора, по заявлению Клиента, либо в случае, предусмотренном п.3.2.8. настоящего Договора.</w:t>
      </w:r>
    </w:p>
    <w:p w:rsidR="00953DBC" w:rsidRDefault="002B5A36">
      <w:pPr>
        <w:numPr>
          <w:ilvl w:val="1"/>
          <w:numId w:val="3"/>
        </w:numPr>
        <w:tabs>
          <w:tab w:val="left" w:pos="0"/>
          <w:tab w:val="left" w:pos="72"/>
        </w:tabs>
        <w:spacing w:line="40" w:lineRule="atLeast"/>
        <w:ind w:left="0" w:firstLine="0"/>
        <w:jc w:val="both"/>
        <w:rPr>
          <w:sz w:val="24"/>
          <w:szCs w:val="24"/>
          <w:lang w:val="ru-RU"/>
        </w:rPr>
      </w:pPr>
      <w:r>
        <w:rPr>
          <w:sz w:val="24"/>
          <w:szCs w:val="24"/>
          <w:lang w:val="ru-RU"/>
        </w:rPr>
        <w:t>Споры и разногласи</w:t>
      </w:r>
      <w:r>
        <w:rPr>
          <w:sz w:val="24"/>
          <w:szCs w:val="24"/>
          <w:lang w:val="ru-RU"/>
        </w:rPr>
        <w:t>я, возникающие по надлежащему выполнению условий настоящего Договора, разрешается Сторонами путем переговоров, а при не достижении соглашения в порядке, предусмотренном действующим законодательством Республики Казахстан. В части, не урегулированной настоящ</w:t>
      </w:r>
      <w:r>
        <w:rPr>
          <w:sz w:val="24"/>
          <w:szCs w:val="24"/>
          <w:lang w:val="ru-RU"/>
        </w:rPr>
        <w:t>им Договором, или противоречащей действующему законодательству, Стороны руководствуются нормами действующего законодательства Республики Казахстан.</w:t>
      </w:r>
    </w:p>
    <w:p w:rsidR="00953DBC" w:rsidRDefault="002B5A36">
      <w:pPr>
        <w:numPr>
          <w:ilvl w:val="1"/>
          <w:numId w:val="3"/>
        </w:numPr>
        <w:tabs>
          <w:tab w:val="left" w:pos="0"/>
          <w:tab w:val="left" w:pos="72"/>
        </w:tabs>
        <w:spacing w:line="40" w:lineRule="atLeast"/>
        <w:ind w:left="0" w:firstLine="0"/>
        <w:jc w:val="both"/>
        <w:rPr>
          <w:sz w:val="24"/>
          <w:szCs w:val="24"/>
          <w:lang w:val="ru-RU"/>
        </w:rPr>
      </w:pPr>
      <w:r>
        <w:rPr>
          <w:sz w:val="24"/>
          <w:szCs w:val="24"/>
          <w:lang w:val="ru-RU"/>
        </w:rPr>
        <w:t xml:space="preserve">Договор составлен на государственном и русском языках. В случае наличия противоречий, русский язык имеет преимущественную силу. </w:t>
      </w:r>
    </w:p>
    <w:p w:rsidR="00953DBC" w:rsidRDefault="00953DBC">
      <w:pPr>
        <w:tabs>
          <w:tab w:val="left" w:pos="-1080"/>
        </w:tabs>
        <w:spacing w:line="40" w:lineRule="atLeast"/>
        <w:jc w:val="both"/>
        <w:rPr>
          <w:sz w:val="24"/>
          <w:szCs w:val="24"/>
          <w:lang w:val="ru-RU"/>
        </w:rPr>
      </w:pPr>
    </w:p>
    <w:p w:rsidR="00953DBC" w:rsidRDefault="00953DBC">
      <w:pPr>
        <w:tabs>
          <w:tab w:val="left" w:pos="-1080"/>
        </w:tabs>
        <w:spacing w:line="40" w:lineRule="atLeast"/>
        <w:ind w:left="-900"/>
        <w:jc w:val="both"/>
        <w:rPr>
          <w:sz w:val="24"/>
          <w:szCs w:val="24"/>
          <w:lang w:val="ru-RU"/>
        </w:rPr>
      </w:pPr>
    </w:p>
    <w:p w:rsidR="00953DBC" w:rsidRDefault="00953DBC">
      <w:pPr>
        <w:tabs>
          <w:tab w:val="left" w:pos="-1080"/>
        </w:tabs>
        <w:spacing w:line="40" w:lineRule="atLeast"/>
        <w:rPr>
          <w:sz w:val="24"/>
          <w:szCs w:val="24"/>
          <w:lang w:val="ru-RU"/>
        </w:rPr>
      </w:pPr>
    </w:p>
    <w:p w:rsidR="00953DBC" w:rsidRDefault="00953DBC">
      <w:pPr>
        <w:tabs>
          <w:tab w:val="left" w:pos="-1080"/>
        </w:tabs>
        <w:spacing w:line="40" w:lineRule="atLeast"/>
        <w:rPr>
          <w:sz w:val="24"/>
          <w:szCs w:val="24"/>
          <w:lang w:val="ru-RU"/>
        </w:rPr>
      </w:pPr>
    </w:p>
    <w:p w:rsidR="00953DBC" w:rsidRDefault="002B5A36">
      <w:pPr>
        <w:tabs>
          <w:tab w:val="left" w:pos="-1080"/>
        </w:tabs>
        <w:spacing w:line="40" w:lineRule="atLeast"/>
        <w:jc w:val="center"/>
        <w:rPr>
          <w:b/>
          <w:color w:val="000000"/>
          <w:sz w:val="22"/>
          <w:szCs w:val="22"/>
          <w:lang w:val="ru-RU"/>
        </w:rPr>
      </w:pPr>
      <w:r>
        <w:rPr>
          <w:b/>
          <w:color w:val="000000"/>
          <w:sz w:val="22"/>
          <w:szCs w:val="22"/>
          <w:lang w:val="ru-RU"/>
        </w:rPr>
        <w:t>Жеке тұлғаның ағымдағы шотына</w:t>
      </w:r>
    </w:p>
    <w:p w:rsidR="00953DBC" w:rsidRDefault="002B5A36">
      <w:pPr>
        <w:tabs>
          <w:tab w:val="left" w:pos="-1080"/>
        </w:tabs>
        <w:spacing w:line="40" w:lineRule="atLeast"/>
        <w:jc w:val="center"/>
        <w:rPr>
          <w:b/>
          <w:color w:val="000000"/>
          <w:sz w:val="22"/>
          <w:szCs w:val="22"/>
          <w:lang w:val="ru-RU"/>
        </w:rPr>
      </w:pPr>
      <w:r>
        <w:rPr>
          <w:b/>
          <w:color w:val="000000"/>
          <w:sz w:val="22"/>
          <w:szCs w:val="22"/>
          <w:lang w:val="ru-RU"/>
        </w:rPr>
        <w:t>ҚОСЫЛУ</w:t>
      </w:r>
      <w:r>
        <w:rPr>
          <w:b/>
          <w:color w:val="000000"/>
          <w:sz w:val="22"/>
          <w:szCs w:val="22"/>
          <w:lang w:val="ru-RU"/>
        </w:rPr>
        <w:t xml:space="preserve"> КЕЛІСІМШАРТЫ</w:t>
      </w:r>
    </w:p>
    <w:p w:rsidR="00953DBC" w:rsidRDefault="00953DBC">
      <w:pPr>
        <w:tabs>
          <w:tab w:val="left" w:pos="-1080"/>
        </w:tabs>
        <w:spacing w:line="40" w:lineRule="atLeast"/>
        <w:jc w:val="center"/>
        <w:rPr>
          <w:b/>
          <w:color w:val="FF0000"/>
          <w:sz w:val="22"/>
          <w:szCs w:val="22"/>
          <w:lang w:val="ru-RU" w:eastAsia="zh-CN"/>
        </w:rPr>
      </w:pPr>
    </w:p>
    <w:p w:rsidR="00953DBC" w:rsidRDefault="002B5A36">
      <w:pPr>
        <w:pStyle w:val="ac"/>
        <w:numPr>
          <w:ilvl w:val="1"/>
          <w:numId w:val="4"/>
        </w:numPr>
        <w:tabs>
          <w:tab w:val="left" w:pos="0"/>
          <w:tab w:val="left" w:pos="450"/>
          <w:tab w:val="left" w:pos="540"/>
        </w:tabs>
        <w:spacing w:line="40" w:lineRule="atLeast"/>
        <w:ind w:left="0" w:firstLine="0"/>
        <w:jc w:val="both"/>
        <w:rPr>
          <w:sz w:val="24"/>
          <w:szCs w:val="24"/>
          <w:lang w:val="ru-RU"/>
        </w:rPr>
      </w:pPr>
      <w:r>
        <w:rPr>
          <w:color w:val="000000"/>
          <w:sz w:val="24"/>
          <w:szCs w:val="24"/>
          <w:lang w:val="ru-RU"/>
        </w:rPr>
        <w:t>Осы Келісімшарт «</w:t>
      </w:r>
      <w:r>
        <w:rPr>
          <w:bCs/>
          <w:spacing w:val="6"/>
          <w:sz w:val="24"/>
          <w:szCs w:val="24"/>
          <w:lang w:val="ru-RU"/>
        </w:rPr>
        <w:t>Алматы қаласында</w:t>
      </w:r>
      <w:r>
        <w:rPr>
          <w:sz w:val="24"/>
          <w:szCs w:val="24"/>
          <w:lang w:val="ru-RU"/>
        </w:rPr>
        <w:t>ғ</w:t>
      </w:r>
      <w:r>
        <w:rPr>
          <w:bCs/>
          <w:spacing w:val="6"/>
          <w:sz w:val="24"/>
          <w:szCs w:val="24"/>
          <w:lang w:val="ru-RU"/>
        </w:rPr>
        <w:t>ы Қытай Сауда - Өнеркәсіп Банкі» акцио</w:t>
      </w:r>
      <w:r>
        <w:rPr>
          <w:bCs/>
          <w:spacing w:val="6"/>
          <w:sz w:val="24"/>
          <w:szCs w:val="24"/>
          <w:lang w:val="ru-RU"/>
        </w:rPr>
        <w:t>нерл</w:t>
      </w:r>
      <w:r>
        <w:rPr>
          <w:bCs/>
          <w:spacing w:val="6"/>
          <w:sz w:val="24"/>
          <w:szCs w:val="24"/>
        </w:rPr>
        <w:t>ik</w:t>
      </w:r>
      <w:r>
        <w:rPr>
          <w:bCs/>
          <w:spacing w:val="6"/>
          <w:sz w:val="24"/>
          <w:szCs w:val="24"/>
          <w:lang w:val="ru-RU"/>
        </w:rPr>
        <w:t xml:space="preserve"> </w:t>
      </w:r>
      <w:r>
        <w:rPr>
          <w:color w:val="000000"/>
          <w:sz w:val="24"/>
          <w:szCs w:val="24"/>
          <w:lang w:val="ru-RU"/>
        </w:rPr>
        <w:t>қ</w:t>
      </w:r>
      <w:r>
        <w:rPr>
          <w:bCs/>
          <w:spacing w:val="6"/>
          <w:sz w:val="24"/>
          <w:szCs w:val="24"/>
          <w:lang w:val="ru-RU"/>
        </w:rPr>
        <w:t>о</w:t>
      </w:r>
      <w:r>
        <w:rPr>
          <w:sz w:val="24"/>
          <w:szCs w:val="24"/>
          <w:lang w:val="ru-RU"/>
        </w:rPr>
        <w:t>ғамында</w:t>
      </w:r>
      <w:r>
        <w:rPr>
          <w:color w:val="000000"/>
          <w:sz w:val="24"/>
          <w:szCs w:val="24"/>
          <w:lang w:val="ru-RU"/>
        </w:rPr>
        <w:t xml:space="preserve"> ағымдағы (бұдан әрі - Банк)  банктік шоттарды ашу, жүргізу және жабу </w:t>
      </w:r>
      <w:r>
        <w:rPr>
          <w:sz w:val="24"/>
          <w:szCs w:val="24"/>
          <w:lang w:val="ru-RU"/>
        </w:rPr>
        <w:t>(бұдан әрі - Шот деп аталады)</w:t>
      </w:r>
      <w:r>
        <w:rPr>
          <w:color w:val="000000"/>
          <w:sz w:val="24"/>
          <w:szCs w:val="24"/>
          <w:lang w:val="ru-RU"/>
        </w:rPr>
        <w:t xml:space="preserve">, жеке тұлғалардың (бұдан әрі - Клиент) ағымдағы банктік шоттарын жүргізуге байланысты төлем қызметтерін, операцияларды, басқа қызметтерді  </w:t>
      </w:r>
      <w:r>
        <w:rPr>
          <w:color w:val="000000"/>
          <w:sz w:val="24"/>
          <w:szCs w:val="24"/>
          <w:lang w:val="ru-RU"/>
        </w:rPr>
        <w:t>ұсыну</w:t>
      </w:r>
      <w:r>
        <w:rPr>
          <w:color w:val="000000"/>
          <w:sz w:val="24"/>
          <w:szCs w:val="24"/>
          <w:lang w:val="ru-RU"/>
        </w:rPr>
        <w:t xml:space="preserve"> үшін</w:t>
      </w:r>
      <w:r>
        <w:rPr>
          <w:sz w:val="24"/>
          <w:szCs w:val="24"/>
          <w:lang w:val="ru-RU"/>
        </w:rPr>
        <w:t xml:space="preserve"> Клиент Қазақстан Республикасының қолданыстағы заңнамасының және банктік шот ашуға қажетті Банктің ішкі құжаттарының талаптарына сәйкес құжаттардың толық пакетін ұсынған кезде</w:t>
      </w:r>
      <w:r>
        <w:rPr>
          <w:color w:val="000000"/>
          <w:sz w:val="24"/>
          <w:szCs w:val="24"/>
          <w:lang w:val="ru-RU"/>
        </w:rPr>
        <w:t xml:space="preserve"> қолданылады</w:t>
      </w:r>
      <w:r>
        <w:rPr>
          <w:sz w:val="24"/>
          <w:szCs w:val="24"/>
          <w:lang w:val="ru-RU"/>
        </w:rPr>
        <w:t>.</w:t>
      </w:r>
    </w:p>
    <w:p w:rsidR="00953DBC" w:rsidRDefault="002B5A36">
      <w:pPr>
        <w:pStyle w:val="ac"/>
        <w:numPr>
          <w:ilvl w:val="1"/>
          <w:numId w:val="4"/>
        </w:numPr>
        <w:tabs>
          <w:tab w:val="left" w:pos="0"/>
          <w:tab w:val="left" w:pos="450"/>
          <w:tab w:val="left" w:pos="540"/>
        </w:tabs>
        <w:spacing w:line="40" w:lineRule="atLeast"/>
        <w:ind w:left="0" w:firstLine="0"/>
        <w:jc w:val="both"/>
        <w:rPr>
          <w:sz w:val="24"/>
          <w:szCs w:val="24"/>
          <w:lang w:val="ru-RU"/>
        </w:rPr>
      </w:pPr>
      <w:r>
        <w:rPr>
          <w:sz w:val="24"/>
          <w:szCs w:val="24"/>
          <w:lang w:val="ru-RU"/>
        </w:rPr>
        <w:t>Клиент осы Келісімшарт</w:t>
      </w:r>
      <w:r>
        <w:rPr>
          <w:color w:val="000000"/>
          <w:sz w:val="24"/>
          <w:szCs w:val="24"/>
          <w:lang w:val="ru-RU"/>
        </w:rPr>
        <w:t>қа</w:t>
      </w:r>
      <w:r>
        <w:rPr>
          <w:sz w:val="24"/>
          <w:szCs w:val="24"/>
          <w:lang w:val="ru-RU"/>
        </w:rPr>
        <w:t xml:space="preserve"> Банк белгілеген нысан бойынша ба</w:t>
      </w:r>
      <w:r>
        <w:rPr>
          <w:sz w:val="24"/>
          <w:szCs w:val="24"/>
          <w:lang w:val="ru-RU"/>
        </w:rPr>
        <w:t>нктік шот ашуға арналған өтінімге (бұдан әрі - Өтініш) қол қою арқылы қосылады. Өтінімдегі Клиенттің, оның өкілінің (өкілдерінің) қолы Клиенттің Банк ұсынған Келісімшарттың шарттарымен таныс екендігін және оларды корпоративтік веб-сайтта: www.icbcalmaty.kz</w:t>
      </w:r>
      <w:r>
        <w:rPr>
          <w:sz w:val="24"/>
          <w:szCs w:val="24"/>
          <w:lang w:val="ru-RU"/>
        </w:rPr>
        <w:t xml:space="preserve"> орналастырылған Келісімшарт</w:t>
      </w:r>
      <w:r>
        <w:rPr>
          <w:color w:val="000000"/>
          <w:sz w:val="24"/>
          <w:szCs w:val="24"/>
          <w:lang w:val="ru-RU"/>
        </w:rPr>
        <w:t>қа</w:t>
      </w:r>
      <w:r>
        <w:rPr>
          <w:sz w:val="24"/>
          <w:szCs w:val="24"/>
          <w:lang w:val="ru-RU"/>
        </w:rPr>
        <w:t xml:space="preserve"> қосылу арқылы ғана қабылдайтындығын білдіреді.</w:t>
      </w:r>
    </w:p>
    <w:p w:rsidR="00953DBC" w:rsidRDefault="002B5A36">
      <w:pPr>
        <w:pStyle w:val="ac"/>
        <w:numPr>
          <w:ilvl w:val="1"/>
          <w:numId w:val="4"/>
        </w:numPr>
        <w:tabs>
          <w:tab w:val="left" w:pos="0"/>
          <w:tab w:val="left" w:pos="450"/>
          <w:tab w:val="left" w:pos="540"/>
        </w:tabs>
        <w:spacing w:line="40" w:lineRule="atLeast"/>
        <w:ind w:left="0" w:firstLine="0"/>
        <w:jc w:val="both"/>
        <w:rPr>
          <w:sz w:val="24"/>
          <w:szCs w:val="24"/>
          <w:lang w:val="ru-RU"/>
        </w:rPr>
      </w:pPr>
      <w:r>
        <w:rPr>
          <w:sz w:val="24"/>
          <w:szCs w:val="24"/>
          <w:lang w:val="ru-RU"/>
        </w:rPr>
        <w:t>Клиент Өтініште көрсетілген валютада шот ашуды Банк келесі жұмыс күнінен кешіктірмей жүзеге асырады. Клиенттің Банкке берген кез-келген құжаттары өзгерген кезде немесе Шотқа қаты</w:t>
      </w:r>
      <w:r>
        <w:rPr>
          <w:sz w:val="24"/>
          <w:szCs w:val="24"/>
          <w:lang w:val="ru-RU"/>
        </w:rPr>
        <w:t>сты жаңа мәліметтер пайда болған кезде (Клиент, уәкілетті тұлғалар туралы ақпаратты, басқа да осындай ақпаратты қоса алғанда, бірақ олармен шектелмеген) Клиент Банкке дереу жазбаша түрде хабарлауға міндетті. Бұл өзгерістер Банк үшін Клиенттен осындай өзгер</w:t>
      </w:r>
      <w:r>
        <w:rPr>
          <w:sz w:val="24"/>
          <w:szCs w:val="24"/>
          <w:lang w:val="ru-RU"/>
        </w:rPr>
        <w:t>тулерді және / немесе жаңа құжаттарды қамтитын құжаттарды алғаннан кейін ғана күшіне енеді.</w:t>
      </w:r>
    </w:p>
    <w:p w:rsidR="00953DBC" w:rsidRDefault="002B5A36">
      <w:pPr>
        <w:pStyle w:val="ac"/>
        <w:numPr>
          <w:ilvl w:val="1"/>
          <w:numId w:val="4"/>
        </w:numPr>
        <w:tabs>
          <w:tab w:val="left" w:pos="0"/>
          <w:tab w:val="left" w:pos="450"/>
          <w:tab w:val="left" w:pos="540"/>
        </w:tabs>
        <w:spacing w:line="40" w:lineRule="atLeast"/>
        <w:ind w:left="0" w:firstLine="0"/>
        <w:jc w:val="both"/>
        <w:rPr>
          <w:sz w:val="24"/>
          <w:szCs w:val="24"/>
          <w:lang w:val="ru-RU"/>
        </w:rPr>
      </w:pPr>
      <w:r>
        <w:rPr>
          <w:sz w:val="24"/>
          <w:szCs w:val="24"/>
          <w:lang w:val="ru-RU"/>
        </w:rPr>
        <w:t>Банк Шот ашады, Шотты қабылдайды және Клиентке қолма-қол ақшаны береді, Шотқа түскен ақшаны Клиенттің пайдасына есептейді, Клиенттің Шоттан ақшаны үшінші тұлғаларды</w:t>
      </w:r>
      <w:r>
        <w:rPr>
          <w:sz w:val="24"/>
          <w:szCs w:val="24"/>
          <w:lang w:val="ru-RU"/>
        </w:rPr>
        <w:t>ң</w:t>
      </w:r>
      <w:r>
        <w:rPr>
          <w:sz w:val="24"/>
          <w:szCs w:val="24"/>
          <w:lang w:val="ru-RU"/>
        </w:rPr>
        <w:t xml:space="preserve"> пайдасына аудару туралы нұсқауларын орындайды және Қазақстан Республикасының қолданыстағы заңнамасына, Банк құжаттарыны және осы Келісімшартына сәйкес басқа банктік қызметтерді ұсынады.</w:t>
      </w:r>
    </w:p>
    <w:p w:rsidR="00953DBC" w:rsidRDefault="002B5A36">
      <w:pPr>
        <w:pStyle w:val="ac"/>
        <w:numPr>
          <w:ilvl w:val="1"/>
          <w:numId w:val="4"/>
        </w:numPr>
        <w:tabs>
          <w:tab w:val="left" w:pos="0"/>
          <w:tab w:val="left" w:pos="450"/>
          <w:tab w:val="left" w:pos="540"/>
        </w:tabs>
        <w:spacing w:line="40" w:lineRule="atLeast"/>
        <w:ind w:left="0" w:firstLine="0"/>
        <w:jc w:val="both"/>
        <w:rPr>
          <w:sz w:val="24"/>
          <w:szCs w:val="24"/>
          <w:lang w:val="ru-RU"/>
        </w:rPr>
      </w:pPr>
      <w:r>
        <w:rPr>
          <w:sz w:val="24"/>
          <w:szCs w:val="24"/>
          <w:lang w:val="ru-RU"/>
        </w:rPr>
        <w:t xml:space="preserve">Клиент банк қызметтерге, операцияларға Банктің веб-сайтында </w:t>
      </w:r>
      <w:hyperlink r:id="rId15" w:history="1">
        <w:r>
          <w:rPr>
            <w:rStyle w:val="ab"/>
            <w:sz w:val="24"/>
            <w:szCs w:val="24"/>
          </w:rPr>
          <w:t>www</w:t>
        </w:r>
        <w:r>
          <w:rPr>
            <w:rStyle w:val="ab"/>
            <w:sz w:val="24"/>
            <w:szCs w:val="24"/>
            <w:lang w:val="ru-RU"/>
          </w:rPr>
          <w:t>.</w:t>
        </w:r>
        <w:r>
          <w:rPr>
            <w:rStyle w:val="ab"/>
            <w:sz w:val="24"/>
            <w:szCs w:val="24"/>
          </w:rPr>
          <w:t>icbcalmaty</w:t>
        </w:r>
        <w:r>
          <w:rPr>
            <w:rStyle w:val="ab"/>
            <w:sz w:val="24"/>
            <w:szCs w:val="24"/>
            <w:lang w:val="ru-RU"/>
          </w:rPr>
          <w:t>.</w:t>
        </w:r>
        <w:r>
          <w:rPr>
            <w:rStyle w:val="ab"/>
            <w:sz w:val="24"/>
            <w:szCs w:val="24"/>
          </w:rPr>
          <w:t>kz</w:t>
        </w:r>
      </w:hyperlink>
      <w:r>
        <w:rPr>
          <w:rStyle w:val="ab"/>
          <w:sz w:val="24"/>
          <w:szCs w:val="24"/>
          <w:lang w:val="ru-RU"/>
        </w:rPr>
        <w:t xml:space="preserve">  </w:t>
      </w:r>
      <w:r>
        <w:rPr>
          <w:sz w:val="24"/>
          <w:szCs w:val="24"/>
          <w:lang w:val="ru-RU"/>
        </w:rPr>
        <w:t>орналаскан операцияларды жүргізудің жалпы шарттарына (бұдан әрі - Ережелер) сәйкес операциялар мен қызметтерге ақы төлеу және Банкке қажетті құжаттарды ұсыну шартпен, Банк қызметтерді ұсынады, операциялар</w:t>
      </w:r>
      <w:r>
        <w:rPr>
          <w:sz w:val="24"/>
          <w:szCs w:val="24"/>
          <w:lang w:val="ru-RU"/>
        </w:rPr>
        <w:t>ды жүзеге асырады.</w:t>
      </w:r>
    </w:p>
    <w:p w:rsidR="00953DBC" w:rsidRDefault="002B5A36">
      <w:pPr>
        <w:pStyle w:val="ac"/>
        <w:numPr>
          <w:ilvl w:val="1"/>
          <w:numId w:val="4"/>
        </w:numPr>
        <w:tabs>
          <w:tab w:val="left" w:pos="0"/>
          <w:tab w:val="left" w:pos="450"/>
          <w:tab w:val="left" w:pos="540"/>
        </w:tabs>
        <w:spacing w:line="40" w:lineRule="atLeast"/>
        <w:ind w:left="0" w:firstLine="0"/>
        <w:jc w:val="both"/>
        <w:rPr>
          <w:sz w:val="24"/>
          <w:szCs w:val="24"/>
          <w:lang w:val="ru-RU"/>
        </w:rPr>
      </w:pPr>
      <w:r>
        <w:rPr>
          <w:sz w:val="24"/>
          <w:szCs w:val="24"/>
          <w:lang w:val="ru-RU"/>
        </w:rPr>
        <w:t>Банк көрсеткен операциялар мен қызметтерге ақы төлеу Клиенттің Шотынан тікелей дебеттеу арқылы жүзеге асырылады, оның ішінде Клиенттің шотына шоттан аударылған сомадан, операция жасалған / қызмет көрсетілген күні.</w:t>
      </w:r>
    </w:p>
    <w:p w:rsidR="00953DBC" w:rsidRDefault="002B5A36">
      <w:pPr>
        <w:pStyle w:val="ac"/>
        <w:numPr>
          <w:ilvl w:val="1"/>
          <w:numId w:val="4"/>
        </w:numPr>
        <w:tabs>
          <w:tab w:val="left" w:pos="0"/>
          <w:tab w:val="left" w:pos="450"/>
          <w:tab w:val="left" w:pos="540"/>
        </w:tabs>
        <w:spacing w:line="40" w:lineRule="atLeast"/>
        <w:ind w:left="0" w:firstLine="0"/>
        <w:jc w:val="both"/>
        <w:rPr>
          <w:sz w:val="24"/>
          <w:szCs w:val="24"/>
          <w:lang w:val="ru-RU"/>
        </w:rPr>
      </w:pPr>
      <w:r>
        <w:rPr>
          <w:sz w:val="24"/>
          <w:szCs w:val="24"/>
          <w:lang w:val="ru-RU"/>
        </w:rPr>
        <w:t>Банк (төлем) қызметтері</w:t>
      </w:r>
      <w:r>
        <w:rPr>
          <w:sz w:val="24"/>
          <w:szCs w:val="24"/>
          <w:lang w:val="ru-RU"/>
        </w:rPr>
        <w:t xml:space="preserve"> туралы ақпарат Банкке жүгінген кезде Клиенттің ауызша сұранысы негізінде, мінсіз төлем қызметі - Қазақстан Республикасының заңнамасына және осы Келісімге сәйкес Клиенттің жазбаша өтініші бойынша ұсынылады.</w:t>
      </w:r>
    </w:p>
    <w:p w:rsidR="00953DBC" w:rsidRDefault="002B5A36">
      <w:pPr>
        <w:pStyle w:val="ac"/>
        <w:numPr>
          <w:ilvl w:val="1"/>
          <w:numId w:val="4"/>
        </w:numPr>
        <w:tabs>
          <w:tab w:val="left" w:pos="0"/>
          <w:tab w:val="left" w:pos="450"/>
          <w:tab w:val="left" w:pos="540"/>
        </w:tabs>
        <w:spacing w:line="40" w:lineRule="atLeast"/>
        <w:ind w:left="0" w:firstLine="0"/>
        <w:jc w:val="both"/>
        <w:rPr>
          <w:sz w:val="24"/>
          <w:szCs w:val="24"/>
          <w:lang w:val="ru-RU"/>
        </w:rPr>
      </w:pPr>
      <w:r>
        <w:rPr>
          <w:sz w:val="24"/>
          <w:szCs w:val="24"/>
          <w:lang w:val="ru-RU"/>
        </w:rPr>
        <w:t>Банк «Төлемдер және төлем жүйелері туралы» Қазақс</w:t>
      </w:r>
      <w:r>
        <w:rPr>
          <w:sz w:val="24"/>
          <w:szCs w:val="24"/>
          <w:lang w:val="ru-RU"/>
        </w:rPr>
        <w:t>тан Республикасының Заңында көзделген нұсқаулықтарды қоспағанда, Ережелерде белгіленген операциялық күн ішінде (басталған күні) Клиенттің төлем құжаттарының (нұсқаулықтардың) орындалуын қамтамасыз етеді. Егер оны орындаудың басқа мерзімі көрсетілсе, онда о</w:t>
      </w:r>
      <w:r>
        <w:rPr>
          <w:sz w:val="24"/>
          <w:szCs w:val="24"/>
          <w:lang w:val="ru-RU"/>
        </w:rPr>
        <w:t>л сол кезде орындалуға жатады.</w:t>
      </w:r>
    </w:p>
    <w:p w:rsidR="00953DBC" w:rsidRDefault="002B5A36">
      <w:pPr>
        <w:pStyle w:val="ac"/>
        <w:numPr>
          <w:ilvl w:val="1"/>
          <w:numId w:val="4"/>
        </w:numPr>
        <w:tabs>
          <w:tab w:val="left" w:pos="0"/>
          <w:tab w:val="left" w:pos="450"/>
          <w:tab w:val="left" w:pos="540"/>
        </w:tabs>
        <w:spacing w:line="40" w:lineRule="atLeast"/>
        <w:ind w:left="0" w:firstLine="0"/>
        <w:jc w:val="both"/>
        <w:rPr>
          <w:sz w:val="24"/>
          <w:szCs w:val="24"/>
          <w:lang w:val="ru-RU"/>
        </w:rPr>
      </w:pPr>
      <w:r>
        <w:rPr>
          <w:sz w:val="24"/>
          <w:szCs w:val="24"/>
          <w:lang w:val="ru-RU"/>
        </w:rPr>
        <w:t>Шотқа ақша аудару жөніндегі нұсқаулықтың орындалуын Банк операциялық күн ішінде нұсқаманы алған күні, валюталық және Қазақстан Республикасының басқа заңнамаларында қарастырылған қажетті ақпарат пен құжаттарды ұсынғаннан кейін</w:t>
      </w:r>
      <w:r>
        <w:rPr>
          <w:sz w:val="24"/>
          <w:szCs w:val="24"/>
          <w:lang w:val="ru-RU"/>
        </w:rPr>
        <w:t xml:space="preserve"> жүзеге асырады.</w:t>
      </w:r>
    </w:p>
    <w:p w:rsidR="00953DBC" w:rsidRDefault="002B5A36">
      <w:pPr>
        <w:pStyle w:val="ac"/>
        <w:numPr>
          <w:ilvl w:val="1"/>
          <w:numId w:val="4"/>
        </w:numPr>
        <w:tabs>
          <w:tab w:val="left" w:pos="0"/>
          <w:tab w:val="left" w:pos="450"/>
          <w:tab w:val="left" w:pos="540"/>
        </w:tabs>
        <w:spacing w:line="40" w:lineRule="atLeast"/>
        <w:ind w:left="0" w:firstLine="0"/>
        <w:jc w:val="both"/>
        <w:rPr>
          <w:sz w:val="24"/>
          <w:szCs w:val="24"/>
          <w:lang w:val="ru-RU"/>
        </w:rPr>
      </w:pPr>
      <w:r>
        <w:rPr>
          <w:sz w:val="24"/>
          <w:szCs w:val="24"/>
          <w:lang w:val="ru-RU"/>
        </w:rPr>
        <w:t>Халықаралық төлемдер және (немесе) ақша аударымдары Қазақстан Республикасының валюталық заңнамасында белгіленген талаптарды сақтай отырып нұсқаулық алған күннен кейін келесі уш операциялк күнінен кешіктірілмей жүзеге асырылады.</w:t>
      </w:r>
    </w:p>
    <w:p w:rsidR="00953DBC" w:rsidRDefault="002B5A36">
      <w:pPr>
        <w:pStyle w:val="a"/>
        <w:numPr>
          <w:ilvl w:val="1"/>
          <w:numId w:val="4"/>
        </w:numPr>
        <w:tabs>
          <w:tab w:val="left" w:pos="450"/>
        </w:tabs>
        <w:ind w:left="0" w:firstLine="0"/>
        <w:rPr>
          <w:color w:val="auto"/>
          <w:sz w:val="24"/>
          <w:szCs w:val="24"/>
          <w:lang w:val="ru-RU"/>
        </w:rPr>
      </w:pPr>
      <w:r>
        <w:rPr>
          <w:color w:val="auto"/>
          <w:sz w:val="24"/>
          <w:szCs w:val="24"/>
          <w:lang w:val="ru-RU"/>
        </w:rPr>
        <w:t xml:space="preserve">Клиенттің </w:t>
      </w:r>
      <w:r>
        <w:rPr>
          <w:color w:val="auto"/>
          <w:sz w:val="24"/>
          <w:szCs w:val="24"/>
          <w:lang w:val="ru-RU"/>
        </w:rPr>
        <w:t>немесе басқа тұлғалардың өтініші бойынша банктік ақпараттық қызметтерді (анықтамаларды, шот бойынша үзінді көшірмелерді және шотқа қатысты басқа ақпаратты ұсыну) Банк Клиенттің өтініші бойынша келесі күннен бастап 3 (үш) операциялык күнінен кешіктірмей ұсы</w:t>
      </w:r>
      <w:r>
        <w:rPr>
          <w:color w:val="auto"/>
          <w:sz w:val="24"/>
          <w:szCs w:val="24"/>
          <w:lang w:val="ru-RU"/>
        </w:rPr>
        <w:t>нады.</w:t>
      </w:r>
    </w:p>
    <w:p w:rsidR="00953DBC" w:rsidRDefault="002B5A36">
      <w:pPr>
        <w:pStyle w:val="a"/>
        <w:numPr>
          <w:ilvl w:val="1"/>
          <w:numId w:val="4"/>
        </w:numPr>
        <w:tabs>
          <w:tab w:val="left" w:pos="450"/>
        </w:tabs>
        <w:ind w:left="0" w:firstLine="0"/>
        <w:rPr>
          <w:color w:val="auto"/>
          <w:sz w:val="24"/>
          <w:szCs w:val="24"/>
          <w:lang w:val="ru-RU"/>
        </w:rPr>
      </w:pPr>
      <w:r>
        <w:rPr>
          <w:color w:val="auto"/>
          <w:sz w:val="24"/>
          <w:szCs w:val="24"/>
          <w:lang w:val="ru-RU"/>
        </w:rPr>
        <w:t>Қазақстан Республикасының заңнамасында немесе Клиентпен жасалған шартта қарастырылған жағдайларда, шот валютасынан өзгеше валютада немесе шетел валютасында банктік қызмет көрсету кезінде Банк Клиенттің банктік шотынан ақшаны есептен шығару күнінде не</w:t>
      </w:r>
      <w:r>
        <w:rPr>
          <w:color w:val="auto"/>
          <w:sz w:val="24"/>
          <w:szCs w:val="24"/>
          <w:lang w:val="ru-RU"/>
        </w:rPr>
        <w:t>месе қызмет көрсету күнінде Банк белгілеген қолданыстағы валюта бағамын қолданады. Қызметтерді ұсыну кезінде Банк қолданатын валюта бағамын Банк Интернет-ресурста және / немесе Банктің операциялық залында Клиенттерге ақпарат беру үшін жариялайды.</w:t>
      </w:r>
    </w:p>
    <w:p w:rsidR="00953DBC" w:rsidRPr="002B5A36" w:rsidRDefault="002B5A36">
      <w:pPr>
        <w:pStyle w:val="a"/>
        <w:numPr>
          <w:ilvl w:val="0"/>
          <w:numId w:val="0"/>
        </w:numPr>
        <w:rPr>
          <w:sz w:val="24"/>
          <w:szCs w:val="24"/>
          <w:lang w:val="ru-RU"/>
        </w:rPr>
      </w:pPr>
      <w:r>
        <w:rPr>
          <w:sz w:val="24"/>
          <w:szCs w:val="24"/>
          <w:lang w:val="ru-RU" w:eastAsia="zh-CN"/>
        </w:rPr>
        <w:t>А</w:t>
      </w:r>
      <w:r>
        <w:rPr>
          <w:sz w:val="24"/>
          <w:szCs w:val="24"/>
          <w:lang w:val="kk-KZ" w:eastAsia="zh-CN"/>
        </w:rPr>
        <w:t>қ</w:t>
      </w:r>
      <w:r>
        <w:rPr>
          <w:sz w:val="24"/>
          <w:szCs w:val="24"/>
          <w:lang w:val="ru-RU" w:eastAsia="zh-CN"/>
        </w:rPr>
        <w:t>ша</w:t>
      </w:r>
      <w:r>
        <w:rPr>
          <w:sz w:val="24"/>
          <w:szCs w:val="24"/>
          <w:lang w:val="ru-RU" w:eastAsia="zh-CN"/>
        </w:rPr>
        <w:t xml:space="preserve"> ж</w:t>
      </w:r>
      <w:r>
        <w:rPr>
          <w:sz w:val="24"/>
          <w:szCs w:val="24"/>
          <w:lang w:val="kk-KZ" w:eastAsia="zh-CN"/>
        </w:rPr>
        <w:t>ібер</w:t>
      </w:r>
      <w:r w:rsidRPr="002B5A36">
        <w:rPr>
          <w:sz w:val="24"/>
          <w:szCs w:val="24"/>
          <w:lang w:val="ru-RU" w:eastAsia="zh-CN"/>
        </w:rPr>
        <w:t>ушінің банк шотының валютасынан өзгеше валютада инкассалық өкімді орындау төлем жасалған күнгі валюта айырбастаудың нарықтық бағамын қолдана отырып жүргізіледі.</w:t>
      </w:r>
    </w:p>
    <w:p w:rsidR="00953DBC" w:rsidRPr="002B5A36" w:rsidRDefault="002B5A36">
      <w:pPr>
        <w:pStyle w:val="a"/>
        <w:numPr>
          <w:ilvl w:val="0"/>
          <w:numId w:val="0"/>
        </w:numPr>
        <w:rPr>
          <w:sz w:val="24"/>
          <w:szCs w:val="24"/>
          <w:lang w:val="ru-RU"/>
        </w:rPr>
      </w:pPr>
      <w:r w:rsidRPr="002B5A36">
        <w:rPr>
          <w:sz w:val="24"/>
          <w:szCs w:val="24"/>
          <w:lang w:val="ru-RU" w:eastAsia="zh-CN"/>
        </w:rPr>
        <w:t xml:space="preserve">Банктік шот валютасынан өзге валютада төлем талабын орындау </w:t>
      </w:r>
      <w:r>
        <w:rPr>
          <w:sz w:val="24"/>
          <w:szCs w:val="24"/>
          <w:lang w:val="kk-KZ" w:eastAsia="zh-CN"/>
        </w:rPr>
        <w:t>Б</w:t>
      </w:r>
      <w:r w:rsidRPr="002B5A36">
        <w:rPr>
          <w:sz w:val="24"/>
          <w:szCs w:val="24"/>
          <w:lang w:val="ru-RU" w:eastAsia="zh-CN"/>
        </w:rPr>
        <w:t xml:space="preserve">анк белгілеген төлем жасалған </w:t>
      </w:r>
      <w:r w:rsidRPr="002B5A36">
        <w:rPr>
          <w:sz w:val="24"/>
          <w:szCs w:val="24"/>
          <w:lang w:val="ru-RU" w:eastAsia="zh-CN"/>
        </w:rPr>
        <w:t>күнгі валюта айырбастау бағамы бойынша жүргізіледі.</w:t>
      </w:r>
    </w:p>
    <w:p w:rsidR="00953DBC" w:rsidRDefault="002B5A36">
      <w:pPr>
        <w:pStyle w:val="a"/>
        <w:numPr>
          <w:ilvl w:val="1"/>
          <w:numId w:val="4"/>
        </w:numPr>
        <w:tabs>
          <w:tab w:val="left" w:pos="450"/>
        </w:tabs>
        <w:ind w:left="0" w:firstLine="0"/>
        <w:rPr>
          <w:color w:val="auto"/>
          <w:sz w:val="24"/>
          <w:szCs w:val="24"/>
          <w:lang w:val="ru-RU"/>
        </w:rPr>
      </w:pPr>
      <w:r>
        <w:rPr>
          <w:sz w:val="24"/>
          <w:szCs w:val="24"/>
          <w:lang w:val="ru-RU"/>
        </w:rPr>
        <w:t xml:space="preserve">Клиент Шотқа ең төменгі минималды теңгерімді құрайтын ақша сомасын орналастыруды қамтамасыз етеді. Төменгі минималды қалдық сомасы Банктің веб-сайтында - </w:t>
      </w:r>
      <w:hyperlink r:id="rId16" w:history="1">
        <w:r>
          <w:rPr>
            <w:rStyle w:val="ab"/>
            <w:sz w:val="24"/>
            <w:szCs w:val="24"/>
            <w:lang w:val="ru-RU"/>
          </w:rPr>
          <w:t>www.icbcalma</w:t>
        </w:r>
        <w:r>
          <w:rPr>
            <w:rStyle w:val="ab"/>
            <w:sz w:val="24"/>
            <w:szCs w:val="24"/>
            <w:lang w:val="ru-RU"/>
          </w:rPr>
          <w:t>ty.kz</w:t>
        </w:r>
      </w:hyperlink>
      <w:r>
        <w:rPr>
          <w:sz w:val="24"/>
          <w:szCs w:val="24"/>
          <w:lang w:val="ru-RU"/>
        </w:rPr>
        <w:t xml:space="preserve"> жарияланған Банк тарифтерімен белгіленеді. </w:t>
      </w:r>
    </w:p>
    <w:p w:rsidR="00953DBC" w:rsidRDefault="002B5A36">
      <w:pPr>
        <w:tabs>
          <w:tab w:val="left" w:pos="0"/>
        </w:tabs>
        <w:spacing w:line="40" w:lineRule="atLeast"/>
        <w:jc w:val="both"/>
        <w:rPr>
          <w:sz w:val="24"/>
          <w:szCs w:val="24"/>
          <w:lang w:val="ru-RU"/>
        </w:rPr>
      </w:pPr>
      <w:r>
        <w:rPr>
          <w:sz w:val="24"/>
          <w:szCs w:val="24"/>
          <w:lang w:val="ru-RU"/>
        </w:rPr>
        <w:t xml:space="preserve"> </w:t>
      </w:r>
    </w:p>
    <w:p w:rsidR="00953DBC" w:rsidRDefault="002B5A36">
      <w:pPr>
        <w:numPr>
          <w:ilvl w:val="0"/>
          <w:numId w:val="4"/>
        </w:numPr>
        <w:tabs>
          <w:tab w:val="left" w:pos="0"/>
          <w:tab w:val="left" w:pos="360"/>
        </w:tabs>
        <w:spacing w:line="40" w:lineRule="atLeast"/>
        <w:ind w:left="0"/>
        <w:jc w:val="center"/>
        <w:rPr>
          <w:b/>
          <w:sz w:val="24"/>
          <w:szCs w:val="24"/>
          <w:lang w:val="ru-RU"/>
        </w:rPr>
      </w:pPr>
      <w:r>
        <w:rPr>
          <w:b/>
          <w:sz w:val="24"/>
          <w:szCs w:val="24"/>
          <w:lang w:val="ru-RU"/>
        </w:rPr>
        <w:t>Клиенттердің ақш</w:t>
      </w:r>
      <w:r>
        <w:rPr>
          <w:b/>
          <w:sz w:val="24"/>
          <w:szCs w:val="24"/>
          <w:lang w:val="ru-RU"/>
        </w:rPr>
        <w:t>асына иелік ету</w:t>
      </w:r>
    </w:p>
    <w:p w:rsidR="00953DBC" w:rsidRDefault="002B5A36">
      <w:pPr>
        <w:numPr>
          <w:ilvl w:val="1"/>
          <w:numId w:val="4"/>
        </w:numPr>
        <w:tabs>
          <w:tab w:val="left" w:pos="0"/>
          <w:tab w:val="left" w:pos="72"/>
          <w:tab w:val="left" w:pos="501"/>
        </w:tabs>
        <w:spacing w:line="40" w:lineRule="atLeast"/>
        <w:ind w:left="0" w:firstLine="0"/>
        <w:jc w:val="both"/>
        <w:rPr>
          <w:sz w:val="24"/>
          <w:szCs w:val="24"/>
          <w:lang w:val="ru-RU"/>
        </w:rPr>
      </w:pPr>
      <w:r>
        <w:rPr>
          <w:sz w:val="24"/>
          <w:szCs w:val="24"/>
          <w:lang w:val="ru-RU"/>
        </w:rPr>
        <w:t>Клиенттің шотынан салымдар мен ақша алу, сондай-ақ ол арқылы төлемдер мен аударымдар қолма-қол ақшамен де, қолма-қол ақшасыз да аркылы жүзеге асырылады. Бұл жағдайда еге</w:t>
      </w:r>
      <w:r>
        <w:rPr>
          <w:sz w:val="24"/>
          <w:szCs w:val="24"/>
          <w:lang w:val="ru-RU"/>
        </w:rPr>
        <w:t xml:space="preserve">р Шарттың.2.5-тармақта өзгеше көзделмесе, қолма-қол ақшаны шетел валютасымен салу және алу валюталық заңнама талаптарына сәйкес жүзеге асырылады. </w:t>
      </w:r>
    </w:p>
    <w:p w:rsidR="00953DBC" w:rsidRDefault="002B5A36">
      <w:pPr>
        <w:spacing w:line="40" w:lineRule="atLeast"/>
        <w:jc w:val="both"/>
        <w:rPr>
          <w:sz w:val="24"/>
          <w:szCs w:val="24"/>
          <w:lang w:val="ru-RU"/>
        </w:rPr>
      </w:pPr>
      <w:r>
        <w:rPr>
          <w:sz w:val="24"/>
          <w:szCs w:val="24"/>
          <w:lang w:val="ru-RU"/>
        </w:rPr>
        <w:t>2.2. Банк төлемдер мен ақша аударымдарын Клиенттің нұсқауларына сәйкес және Шоттағы ақша қалдығы шегінде, Қаз</w:t>
      </w:r>
      <w:r>
        <w:rPr>
          <w:sz w:val="24"/>
          <w:szCs w:val="24"/>
          <w:lang w:val="ru-RU"/>
        </w:rPr>
        <w:t>ақстан Республикасының қолданыстағы заңнамасының талаптарына сәйкес жүзеге асырады.</w:t>
      </w:r>
    </w:p>
    <w:p w:rsidR="00953DBC" w:rsidRDefault="002B5A36">
      <w:pPr>
        <w:spacing w:line="40" w:lineRule="atLeast"/>
        <w:jc w:val="both"/>
        <w:rPr>
          <w:sz w:val="24"/>
          <w:szCs w:val="24"/>
          <w:lang w:val="ru-RU"/>
        </w:rPr>
      </w:pPr>
      <w:r>
        <w:rPr>
          <w:sz w:val="24"/>
          <w:szCs w:val="24"/>
          <w:lang w:val="ru-RU"/>
        </w:rPr>
        <w:t>2.3. Банк, егер Қазақстан Республикасының заңнамасында және осы Келісімде өзгеше көзделмесе, Клиенттің ақшаны пайдалану бағыттарын айқындауға және бақылауға, сондай-ақ ақша</w:t>
      </w:r>
      <w:r>
        <w:rPr>
          <w:sz w:val="24"/>
          <w:szCs w:val="24"/>
          <w:lang w:val="ru-RU"/>
        </w:rPr>
        <w:t>ны өз қалауы бойынша басқару құқығында заңнамада көзделмеген өзге шектеулер қоюға құқылы емес.</w:t>
      </w:r>
    </w:p>
    <w:p w:rsidR="00953DBC" w:rsidRDefault="002B5A36">
      <w:pPr>
        <w:spacing w:line="40" w:lineRule="atLeast"/>
        <w:jc w:val="both"/>
        <w:rPr>
          <w:sz w:val="24"/>
          <w:szCs w:val="24"/>
          <w:lang w:val="ru-RU"/>
        </w:rPr>
      </w:pPr>
      <w:r>
        <w:rPr>
          <w:sz w:val="24"/>
          <w:szCs w:val="24"/>
          <w:lang w:val="ru-RU"/>
        </w:rPr>
        <w:t>2.4. Клиенттің Шотындағы ақшаны басқару құқығын Клиент және (немесе) ол уәкілеттік берген өзге тұлғалар Қазақстан Республикасының қолданыстағы заңнамасында белгі</w:t>
      </w:r>
      <w:r>
        <w:rPr>
          <w:sz w:val="24"/>
          <w:szCs w:val="24"/>
          <w:lang w:val="ru-RU"/>
        </w:rPr>
        <w:t>ленген тәртіппен жүзеге асырады.</w:t>
      </w:r>
    </w:p>
    <w:p w:rsidR="00953DBC" w:rsidRDefault="002B5A36">
      <w:pPr>
        <w:spacing w:line="40" w:lineRule="atLeast"/>
        <w:jc w:val="both"/>
        <w:rPr>
          <w:sz w:val="24"/>
          <w:szCs w:val="24"/>
          <w:lang w:val="ru-RU"/>
        </w:rPr>
      </w:pPr>
      <w:r>
        <w:rPr>
          <w:sz w:val="24"/>
          <w:szCs w:val="24"/>
          <w:lang w:val="ru-RU"/>
        </w:rPr>
        <w:t>2.5. АҚШ долларынан басқа шетел валютасында ашылған Шот бойынша операциялар қолма-қол ақшасыз нысанда жүзеге асырылады.</w:t>
      </w:r>
    </w:p>
    <w:p w:rsidR="00953DBC" w:rsidRDefault="002B5A36">
      <w:pPr>
        <w:spacing w:line="40" w:lineRule="atLeast"/>
        <w:jc w:val="both"/>
        <w:rPr>
          <w:sz w:val="24"/>
          <w:szCs w:val="24"/>
          <w:lang w:val="ru-RU"/>
        </w:rPr>
      </w:pPr>
      <w:r>
        <w:rPr>
          <w:sz w:val="24"/>
          <w:szCs w:val="24"/>
          <w:lang w:val="ru-RU"/>
        </w:rPr>
        <w:t>Клиент Банктің төлем құжатын ресімдеудің дұрыстығын анықтайды және рұқсат етілмеген төлем құжаты орында</w:t>
      </w:r>
      <w:r>
        <w:rPr>
          <w:sz w:val="24"/>
          <w:szCs w:val="24"/>
          <w:lang w:val="ru-RU"/>
        </w:rPr>
        <w:t xml:space="preserve">лған жағдайда, ол туралы ол табылғаннан кейін үш операциялық күн ішінде, бірақ төлем жасалған сәттен бастап есептелген ескіру мерзімі ішінде Банкке хабарлайды. </w:t>
      </w:r>
    </w:p>
    <w:p w:rsidR="00953DBC" w:rsidRDefault="002B5A36">
      <w:pPr>
        <w:spacing w:line="40" w:lineRule="atLeast"/>
        <w:jc w:val="both"/>
        <w:rPr>
          <w:sz w:val="24"/>
          <w:szCs w:val="24"/>
          <w:lang w:val="ru-RU"/>
        </w:rPr>
      </w:pPr>
      <w:r>
        <w:rPr>
          <w:sz w:val="24"/>
          <w:szCs w:val="24"/>
          <w:lang w:val="ru-RU"/>
        </w:rPr>
        <w:t>Клиенттен хабарлама алғаннан кейін Банк санкцияланбаған төлемнің себептерін, ықтимал қателіктер</w:t>
      </w:r>
      <w:r>
        <w:rPr>
          <w:sz w:val="24"/>
          <w:szCs w:val="24"/>
          <w:lang w:val="ru-RU"/>
        </w:rPr>
        <w:t xml:space="preserve">ін, салдарын анықтау үшін қажет деп санайтын шараларды қолданады. </w:t>
      </w:r>
    </w:p>
    <w:p w:rsidR="00953DBC" w:rsidRDefault="002B5A36">
      <w:pPr>
        <w:spacing w:line="40" w:lineRule="atLeast"/>
        <w:jc w:val="both"/>
        <w:rPr>
          <w:sz w:val="24"/>
          <w:szCs w:val="24"/>
          <w:lang w:val="ru-RU"/>
        </w:rPr>
      </w:pPr>
      <w:r>
        <w:rPr>
          <w:sz w:val="24"/>
          <w:szCs w:val="24"/>
          <w:lang w:val="ru-RU"/>
        </w:rPr>
        <w:t xml:space="preserve">Егер Банк бенефициардың банкі болып табылмаса және рұқсат етілмеген төлем белгіленсе, Банк бенефициардың банкіне рұқсатсыз төлемнің қайтарылғандығы туралы хабарлама жібереді. </w:t>
      </w:r>
    </w:p>
    <w:p w:rsidR="00953DBC" w:rsidRDefault="002B5A36">
      <w:pPr>
        <w:spacing w:line="40" w:lineRule="atLeast"/>
        <w:jc w:val="both"/>
        <w:rPr>
          <w:sz w:val="24"/>
          <w:szCs w:val="24"/>
          <w:lang w:val="ru-RU"/>
        </w:rPr>
      </w:pPr>
      <w:r>
        <w:rPr>
          <w:sz w:val="24"/>
          <w:szCs w:val="24"/>
          <w:lang w:val="ru-RU"/>
        </w:rPr>
        <w:t>Банк бенефици</w:t>
      </w:r>
      <w:r>
        <w:rPr>
          <w:sz w:val="24"/>
          <w:szCs w:val="24"/>
          <w:lang w:val="ru-RU"/>
        </w:rPr>
        <w:t>арының рұқсат етілмеген төлем туралы ақшаны қайтармағаны / қайтарып беру мүмкіндігі болмаған жағдайда, сондай-ақ Банк Клиентті санкцияланбаған төлем құжаты туралы уақтылы хабардар етсе және Банк мұндай төлем құжатын орындаған жағдайда, Банк пен Клиент өзар</w:t>
      </w:r>
      <w:r>
        <w:rPr>
          <w:sz w:val="24"/>
          <w:szCs w:val="24"/>
          <w:lang w:val="ru-RU"/>
        </w:rPr>
        <w:t>а қатынастарды қолданыстағы заңнамаға сәйкес келіссөздер арқылы реттейді.</w:t>
      </w:r>
    </w:p>
    <w:p w:rsidR="00953DBC" w:rsidRDefault="002B5A36">
      <w:pPr>
        <w:pStyle w:val="a"/>
        <w:numPr>
          <w:ilvl w:val="0"/>
          <w:numId w:val="0"/>
        </w:numPr>
        <w:rPr>
          <w:rFonts w:eastAsia="SimSun"/>
          <w:color w:val="auto"/>
          <w:spacing w:val="0"/>
          <w:sz w:val="24"/>
          <w:szCs w:val="24"/>
          <w:lang w:val="ru-RU"/>
        </w:rPr>
      </w:pPr>
      <w:r>
        <w:rPr>
          <w:rFonts w:eastAsia="SimSun"/>
          <w:color w:val="auto"/>
          <w:spacing w:val="0"/>
          <w:sz w:val="24"/>
          <w:szCs w:val="24"/>
          <w:lang w:val="ru-RU"/>
        </w:rPr>
        <w:t>Рұқсат етілмеген төлемдерден қорғау шаралары мыналарды қамтиды:</w:t>
      </w:r>
    </w:p>
    <w:p w:rsidR="00953DBC" w:rsidRDefault="002B5A36">
      <w:pPr>
        <w:pStyle w:val="a"/>
        <w:numPr>
          <w:ilvl w:val="0"/>
          <w:numId w:val="0"/>
        </w:numPr>
        <w:rPr>
          <w:rFonts w:eastAsia="SimSun"/>
          <w:color w:val="auto"/>
          <w:spacing w:val="0"/>
          <w:sz w:val="24"/>
          <w:szCs w:val="24"/>
          <w:lang w:val="ru-RU"/>
        </w:rPr>
      </w:pPr>
      <w:r>
        <w:rPr>
          <w:rFonts w:eastAsia="SimSun"/>
          <w:color w:val="auto"/>
          <w:spacing w:val="0"/>
          <w:sz w:val="24"/>
          <w:szCs w:val="24"/>
          <w:lang w:val="ru-RU"/>
        </w:rPr>
        <w:t xml:space="preserve">1) нұсқамалардың немесе бұйрықтардың бастамашының оларды кері қайтарып алу туралы бастамасы (авторизациясы) туралы </w:t>
      </w:r>
      <w:r>
        <w:rPr>
          <w:rFonts w:eastAsia="SimSun"/>
          <w:color w:val="auto"/>
          <w:spacing w:val="0"/>
          <w:sz w:val="24"/>
          <w:szCs w:val="24"/>
          <w:lang w:val="ru-RU"/>
        </w:rPr>
        <w:t>мәліметтерді тексеру және ықтимал қателерді анықтау;</w:t>
      </w:r>
    </w:p>
    <w:p w:rsidR="00953DBC" w:rsidRDefault="002B5A36">
      <w:pPr>
        <w:pStyle w:val="a"/>
        <w:numPr>
          <w:ilvl w:val="0"/>
          <w:numId w:val="0"/>
        </w:numPr>
        <w:rPr>
          <w:rFonts w:eastAsia="SimSun"/>
          <w:color w:val="auto"/>
          <w:spacing w:val="0"/>
          <w:sz w:val="24"/>
          <w:szCs w:val="24"/>
          <w:lang w:val="ru-RU"/>
        </w:rPr>
      </w:pPr>
      <w:r>
        <w:rPr>
          <w:rFonts w:eastAsia="SimSun"/>
          <w:color w:val="auto"/>
          <w:spacing w:val="0"/>
          <w:sz w:val="24"/>
          <w:szCs w:val="24"/>
          <w:lang w:val="ru-RU"/>
        </w:rPr>
        <w:t>2) бұрмалану белгілерін, түзетулерді, толықтырулар мен бітелулерді визуалды тексеру;</w:t>
      </w:r>
    </w:p>
    <w:p w:rsidR="00953DBC" w:rsidRDefault="002B5A36">
      <w:pPr>
        <w:pStyle w:val="a"/>
        <w:numPr>
          <w:ilvl w:val="0"/>
          <w:numId w:val="0"/>
        </w:numPr>
        <w:rPr>
          <w:rFonts w:eastAsia="SimSun"/>
          <w:color w:val="auto"/>
          <w:spacing w:val="0"/>
          <w:sz w:val="24"/>
          <w:szCs w:val="24"/>
          <w:lang w:val="ru-RU"/>
        </w:rPr>
      </w:pPr>
      <w:r>
        <w:rPr>
          <w:rFonts w:eastAsia="SimSun"/>
          <w:color w:val="auto"/>
          <w:spacing w:val="0"/>
          <w:sz w:val="24"/>
          <w:szCs w:val="24"/>
          <w:lang w:val="ru-RU"/>
        </w:rPr>
        <w:t>3) Банк белгілеген қауіпсіздік рәсімдерін орындау;</w:t>
      </w:r>
    </w:p>
    <w:p w:rsidR="00953DBC" w:rsidRDefault="002B5A36">
      <w:pPr>
        <w:spacing w:line="40" w:lineRule="atLeast"/>
        <w:jc w:val="both"/>
        <w:rPr>
          <w:sz w:val="24"/>
          <w:szCs w:val="24"/>
          <w:lang w:val="ru-RU"/>
        </w:rPr>
      </w:pPr>
      <w:r>
        <w:rPr>
          <w:sz w:val="24"/>
          <w:szCs w:val="24"/>
          <w:lang w:val="ru-RU"/>
        </w:rPr>
        <w:t>4) Клиенттің Банк белгілеген қауіпсіздік рәсімдерін сақтауы.</w:t>
      </w:r>
    </w:p>
    <w:p w:rsidR="00953DBC" w:rsidRDefault="00953DBC">
      <w:pPr>
        <w:spacing w:line="40" w:lineRule="atLeast"/>
        <w:jc w:val="both"/>
        <w:rPr>
          <w:sz w:val="24"/>
          <w:szCs w:val="24"/>
          <w:lang w:val="ru-RU"/>
        </w:rPr>
      </w:pPr>
    </w:p>
    <w:p w:rsidR="00953DBC" w:rsidRDefault="002B5A36">
      <w:pPr>
        <w:numPr>
          <w:ilvl w:val="0"/>
          <w:numId w:val="4"/>
        </w:numPr>
        <w:tabs>
          <w:tab w:val="left" w:pos="0"/>
          <w:tab w:val="left" w:pos="360"/>
        </w:tabs>
        <w:spacing w:line="40" w:lineRule="atLeast"/>
        <w:ind w:left="0"/>
        <w:jc w:val="center"/>
        <w:rPr>
          <w:b/>
          <w:sz w:val="24"/>
          <w:szCs w:val="24"/>
          <w:lang w:val="ru-RU"/>
        </w:rPr>
      </w:pPr>
      <w:r>
        <w:rPr>
          <w:b/>
          <w:sz w:val="24"/>
          <w:szCs w:val="24"/>
          <w:lang w:val="ru-RU"/>
        </w:rPr>
        <w:t>Тараптардың құқықтары мен міндеттері</w:t>
      </w:r>
    </w:p>
    <w:p w:rsidR="00953DBC" w:rsidRDefault="002B5A36">
      <w:pPr>
        <w:numPr>
          <w:ilvl w:val="1"/>
          <w:numId w:val="4"/>
        </w:numPr>
        <w:tabs>
          <w:tab w:val="left" w:pos="0"/>
          <w:tab w:val="left" w:pos="501"/>
        </w:tabs>
        <w:spacing w:line="40" w:lineRule="atLeast"/>
        <w:ind w:left="0" w:firstLine="0"/>
        <w:jc w:val="both"/>
        <w:rPr>
          <w:b/>
          <w:sz w:val="24"/>
          <w:szCs w:val="24"/>
          <w:lang w:val="ru-RU"/>
        </w:rPr>
      </w:pPr>
      <w:r>
        <w:rPr>
          <w:b/>
          <w:sz w:val="24"/>
          <w:szCs w:val="24"/>
          <w:lang w:val="ru-RU"/>
        </w:rPr>
        <w:t xml:space="preserve"> Банк міндетті:</w:t>
      </w:r>
    </w:p>
    <w:p w:rsidR="00953DBC" w:rsidRDefault="002B5A36">
      <w:pPr>
        <w:numPr>
          <w:ilvl w:val="2"/>
          <w:numId w:val="4"/>
        </w:numPr>
        <w:tabs>
          <w:tab w:val="left" w:pos="0"/>
          <w:tab w:val="left" w:pos="612"/>
        </w:tabs>
        <w:spacing w:line="40" w:lineRule="atLeast"/>
        <w:ind w:left="0" w:firstLine="0"/>
        <w:jc w:val="both"/>
        <w:rPr>
          <w:sz w:val="24"/>
          <w:szCs w:val="24"/>
          <w:lang w:val="ru-RU"/>
        </w:rPr>
      </w:pPr>
      <w:r>
        <w:rPr>
          <w:color w:val="000000"/>
          <w:sz w:val="24"/>
          <w:szCs w:val="24"/>
          <w:lang w:val="ru-RU"/>
        </w:rPr>
        <w:t>Келісімшартт</w:t>
      </w:r>
      <w:r>
        <w:rPr>
          <w:color w:val="000000"/>
          <w:sz w:val="24"/>
          <w:szCs w:val="24"/>
        </w:rPr>
        <w:t>i</w:t>
      </w:r>
      <w:r>
        <w:rPr>
          <w:color w:val="000000"/>
          <w:sz w:val="24"/>
          <w:szCs w:val="24"/>
          <w:lang w:val="ru-RU"/>
        </w:rPr>
        <w:t>н ажырамас бол</w:t>
      </w:r>
      <w:r>
        <w:rPr>
          <w:color w:val="000000"/>
          <w:sz w:val="24"/>
          <w:szCs w:val="24"/>
        </w:rPr>
        <w:t>i</w:t>
      </w:r>
      <w:r>
        <w:rPr>
          <w:color w:val="000000"/>
          <w:sz w:val="24"/>
          <w:szCs w:val="24"/>
          <w:lang w:val="ru-RU"/>
        </w:rPr>
        <w:t>г</w:t>
      </w:r>
      <w:r>
        <w:rPr>
          <w:color w:val="000000"/>
          <w:sz w:val="24"/>
          <w:szCs w:val="24"/>
        </w:rPr>
        <w:t>i</w:t>
      </w:r>
      <w:r>
        <w:rPr>
          <w:color w:val="000000"/>
          <w:sz w:val="24"/>
          <w:szCs w:val="24"/>
          <w:lang w:val="ru-RU"/>
        </w:rPr>
        <w:t xml:space="preserve"> болып табылатын </w:t>
      </w:r>
      <w:r>
        <w:rPr>
          <w:sz w:val="24"/>
          <w:szCs w:val="24"/>
          <w:lang w:val="ru-RU"/>
        </w:rPr>
        <w:t>Өтініште</w:t>
      </w:r>
      <w:r>
        <w:rPr>
          <w:sz w:val="24"/>
          <w:szCs w:val="24"/>
          <w:lang w:val="ru-RU"/>
        </w:rPr>
        <w:t xml:space="preserve"> көрсетілген жеке сәйкестендіру кодын (IIC) бере отырып, Қазақстан Республикасының қолданыстағы заңнамасының және Банктің ішкі құжаттарының талаптар</w:t>
      </w:r>
      <w:r>
        <w:rPr>
          <w:sz w:val="24"/>
          <w:szCs w:val="24"/>
          <w:lang w:val="ru-RU"/>
        </w:rPr>
        <w:t>ына сәйкес ағымдағы шотты ашуға қажетті құжаттарды ұсынған кезде Клиент үшін шот ашуға;</w:t>
      </w:r>
    </w:p>
    <w:p w:rsidR="00953DBC" w:rsidRDefault="002B5A36">
      <w:pPr>
        <w:tabs>
          <w:tab w:val="left" w:pos="0"/>
        </w:tabs>
        <w:spacing w:line="40" w:lineRule="atLeast"/>
        <w:jc w:val="both"/>
        <w:rPr>
          <w:sz w:val="24"/>
          <w:szCs w:val="24"/>
          <w:lang w:val="ru-RU"/>
        </w:rPr>
      </w:pPr>
      <w:r>
        <w:rPr>
          <w:sz w:val="24"/>
          <w:szCs w:val="24"/>
          <w:lang w:val="ru-RU"/>
        </w:rPr>
        <w:t>3.1.2. қолданыстағы заңнама талаптарына сәйкес ағымдағы шотты ашқан / жапқан күннен кейінгі бір жұмыс күнінен кешіктірмей тиісті салық органдарына хабарлауға;</w:t>
      </w:r>
    </w:p>
    <w:p w:rsidR="00953DBC" w:rsidRDefault="002B5A36">
      <w:pPr>
        <w:tabs>
          <w:tab w:val="left" w:pos="0"/>
        </w:tabs>
        <w:spacing w:line="40" w:lineRule="atLeast"/>
        <w:jc w:val="both"/>
        <w:rPr>
          <w:sz w:val="24"/>
          <w:szCs w:val="24"/>
          <w:lang w:val="ru-RU"/>
        </w:rPr>
      </w:pPr>
      <w:r>
        <w:rPr>
          <w:sz w:val="24"/>
          <w:szCs w:val="24"/>
          <w:lang w:val="ru-RU"/>
        </w:rPr>
        <w:t>3.1.3. Кл</w:t>
      </w:r>
      <w:r>
        <w:rPr>
          <w:sz w:val="24"/>
          <w:szCs w:val="24"/>
          <w:lang w:val="ru-RU"/>
        </w:rPr>
        <w:t>иенттен алынған ақшаны қолма-қол ақшамен де, қолма-қол ақшасыз да, Клиенттің шотына салу арқылы қабылдауға;</w:t>
      </w:r>
    </w:p>
    <w:p w:rsidR="00953DBC" w:rsidRDefault="002B5A36">
      <w:pPr>
        <w:tabs>
          <w:tab w:val="left" w:pos="0"/>
        </w:tabs>
        <w:spacing w:line="40" w:lineRule="atLeast"/>
        <w:jc w:val="both"/>
        <w:rPr>
          <w:sz w:val="24"/>
          <w:szCs w:val="24"/>
          <w:lang w:val="ru-RU"/>
        </w:rPr>
      </w:pPr>
      <w:r>
        <w:rPr>
          <w:sz w:val="24"/>
          <w:szCs w:val="24"/>
          <w:lang w:val="ru-RU"/>
        </w:rPr>
        <w:t>3.1.4. Клиенттің Қазақстан Республикасының заңнамасының талаптарына сәйкес ресімделген құжаттар негізінде Шоттан ақшаны үшінші тұлғалардың пайдасына</w:t>
      </w:r>
      <w:r>
        <w:rPr>
          <w:sz w:val="24"/>
          <w:szCs w:val="24"/>
          <w:lang w:val="ru-RU"/>
        </w:rPr>
        <w:t xml:space="preserve"> аудару туралы нұсқауларын орындауға;</w:t>
      </w:r>
    </w:p>
    <w:p w:rsidR="00953DBC" w:rsidRDefault="002B5A36">
      <w:pPr>
        <w:tabs>
          <w:tab w:val="left" w:pos="0"/>
        </w:tabs>
        <w:spacing w:line="40" w:lineRule="atLeast"/>
        <w:jc w:val="both"/>
        <w:rPr>
          <w:sz w:val="24"/>
          <w:szCs w:val="24"/>
          <w:lang w:val="ru-RU"/>
        </w:rPr>
      </w:pPr>
      <w:r>
        <w:rPr>
          <w:sz w:val="24"/>
          <w:szCs w:val="24"/>
          <w:lang w:val="ru-RU"/>
        </w:rPr>
        <w:t>3.1.5. Қазақстан Республикасының заңнамасында көзделген негіздер бойынша үшінші тұлғалардың Шоттан ақша алу туралы бұйрықтарын орындауға;</w:t>
      </w:r>
    </w:p>
    <w:p w:rsidR="00953DBC" w:rsidRDefault="002B5A36">
      <w:pPr>
        <w:tabs>
          <w:tab w:val="left" w:pos="0"/>
        </w:tabs>
        <w:spacing w:line="40" w:lineRule="atLeast"/>
        <w:jc w:val="both"/>
        <w:rPr>
          <w:sz w:val="24"/>
          <w:szCs w:val="24"/>
          <w:lang w:val="ru-RU"/>
        </w:rPr>
      </w:pPr>
      <w:r>
        <w:rPr>
          <w:sz w:val="24"/>
          <w:szCs w:val="24"/>
          <w:lang w:val="ru-RU"/>
        </w:rPr>
        <w:t>3.1.6. Клиенттің Шотындағы ақшаның сақталуын қамтамасыз ету;</w:t>
      </w:r>
    </w:p>
    <w:p w:rsidR="00953DBC" w:rsidRDefault="002B5A36">
      <w:pPr>
        <w:tabs>
          <w:tab w:val="left" w:pos="0"/>
        </w:tabs>
        <w:spacing w:line="40" w:lineRule="atLeast"/>
        <w:jc w:val="both"/>
        <w:rPr>
          <w:sz w:val="24"/>
          <w:szCs w:val="24"/>
          <w:lang w:val="ru-RU"/>
        </w:rPr>
      </w:pPr>
      <w:r>
        <w:rPr>
          <w:sz w:val="24"/>
          <w:szCs w:val="24"/>
          <w:lang w:val="ru-RU"/>
        </w:rPr>
        <w:t>3.1.7. Клиентке Ере</w:t>
      </w:r>
      <w:r>
        <w:rPr>
          <w:sz w:val="24"/>
          <w:szCs w:val="24"/>
          <w:lang w:val="ru-RU"/>
        </w:rPr>
        <w:t>жеде көрсетілген мерзімде, бірақ сұрау түскен күннен бастап 3 (үш) операциялык күннен кешіктірмей, үзінді көшірмелерді және басқа да Шот бойынша ақпаратты ұсынуға;</w:t>
      </w:r>
    </w:p>
    <w:p w:rsidR="00953DBC" w:rsidRDefault="002B5A36">
      <w:pPr>
        <w:tabs>
          <w:tab w:val="left" w:pos="0"/>
        </w:tabs>
        <w:spacing w:line="40" w:lineRule="atLeast"/>
        <w:jc w:val="both"/>
        <w:rPr>
          <w:sz w:val="24"/>
          <w:szCs w:val="24"/>
          <w:lang w:val="ru-RU"/>
        </w:rPr>
      </w:pPr>
      <w:r>
        <w:rPr>
          <w:sz w:val="24"/>
          <w:szCs w:val="24"/>
          <w:lang w:val="ru-RU"/>
        </w:rPr>
        <w:t>3.1.8. Клиенттің жеке қатысуы кезінде осы Банкке Клиенттің жазбаша келісімінсіз, Қазақстан Р</w:t>
      </w:r>
      <w:r>
        <w:rPr>
          <w:sz w:val="24"/>
          <w:szCs w:val="24"/>
          <w:lang w:val="ru-RU"/>
        </w:rPr>
        <w:t>еспубликасының қолданыстағы заңнамасында нақты белгіленген жағдайларды қоспағанда, банктік құпияны құрайтын мәліметтерді жарияламауға;</w:t>
      </w:r>
    </w:p>
    <w:p w:rsidR="00953DBC" w:rsidRDefault="002B5A36">
      <w:pPr>
        <w:tabs>
          <w:tab w:val="left" w:pos="0"/>
        </w:tabs>
        <w:spacing w:line="40" w:lineRule="atLeast"/>
        <w:jc w:val="both"/>
        <w:rPr>
          <w:sz w:val="24"/>
          <w:szCs w:val="24"/>
          <w:lang w:val="ru-RU"/>
        </w:rPr>
      </w:pPr>
      <w:r>
        <w:rPr>
          <w:sz w:val="24"/>
          <w:szCs w:val="24"/>
          <w:lang w:val="ru-RU"/>
        </w:rPr>
        <w:t>3.1.9. Клиентті Келісімшартка, Тарифтерге, жұмыс күніне (уақытына) және қызмет көрсетудің басқа шарттарына енгізілген өзг</w:t>
      </w:r>
      <w:r>
        <w:rPr>
          <w:sz w:val="24"/>
          <w:szCs w:val="24"/>
          <w:lang w:val="ru-RU"/>
        </w:rPr>
        <w:t xml:space="preserve">ерістер туралы Банктің операциялық залында және Банктің веб-сайтында - </w:t>
      </w:r>
      <w:r>
        <w:fldChar w:fldCharType="begin"/>
      </w:r>
      <w:r w:rsidRPr="002B5A36">
        <w:rPr>
          <w:lang w:val="ru-RU"/>
        </w:rPr>
        <w:instrText xml:space="preserve"> </w:instrText>
      </w:r>
      <w:r>
        <w:instrText>HYPERLINK</w:instrText>
      </w:r>
      <w:r w:rsidRPr="002B5A36">
        <w:rPr>
          <w:lang w:val="ru-RU"/>
        </w:rPr>
        <w:instrText xml:space="preserve"> "</w:instrText>
      </w:r>
      <w:r>
        <w:instrText>http</w:instrText>
      </w:r>
      <w:r w:rsidRPr="002B5A36">
        <w:rPr>
          <w:lang w:val="ru-RU"/>
        </w:rPr>
        <w:instrText>://</w:instrText>
      </w:r>
      <w:r>
        <w:instrText>www</w:instrText>
      </w:r>
      <w:r w:rsidRPr="002B5A36">
        <w:rPr>
          <w:lang w:val="ru-RU"/>
        </w:rPr>
        <w:instrText>.</w:instrText>
      </w:r>
      <w:r>
        <w:instrText>icbcalmaty</w:instrText>
      </w:r>
      <w:r w:rsidRPr="002B5A36">
        <w:rPr>
          <w:lang w:val="ru-RU"/>
        </w:rPr>
        <w:instrText>.</w:instrText>
      </w:r>
      <w:r>
        <w:instrText>kz</w:instrText>
      </w:r>
      <w:r w:rsidRPr="002B5A36">
        <w:rPr>
          <w:lang w:val="ru-RU"/>
        </w:rPr>
        <w:instrText xml:space="preserve">" </w:instrText>
      </w:r>
      <w:r>
        <w:fldChar w:fldCharType="separate"/>
      </w:r>
      <w:r>
        <w:rPr>
          <w:rStyle w:val="ab"/>
          <w:sz w:val="24"/>
          <w:szCs w:val="24"/>
        </w:rPr>
        <w:t>www</w:t>
      </w:r>
      <w:r>
        <w:rPr>
          <w:rStyle w:val="ab"/>
          <w:sz w:val="24"/>
          <w:szCs w:val="24"/>
          <w:lang w:val="ru-RU"/>
        </w:rPr>
        <w:t>.</w:t>
      </w:r>
      <w:r>
        <w:rPr>
          <w:rStyle w:val="ab"/>
          <w:sz w:val="24"/>
          <w:szCs w:val="24"/>
        </w:rPr>
        <w:t>icbcalmaty</w:t>
      </w:r>
      <w:r>
        <w:rPr>
          <w:rStyle w:val="ab"/>
          <w:sz w:val="24"/>
          <w:szCs w:val="24"/>
          <w:lang w:val="ru-RU"/>
        </w:rPr>
        <w:t>.</w:t>
      </w:r>
      <w:r>
        <w:rPr>
          <w:rStyle w:val="ab"/>
          <w:sz w:val="24"/>
          <w:szCs w:val="24"/>
        </w:rPr>
        <w:t>kz</w:t>
      </w:r>
      <w:r>
        <w:rPr>
          <w:rStyle w:val="ab"/>
          <w:sz w:val="24"/>
          <w:szCs w:val="24"/>
        </w:rPr>
        <w:fldChar w:fldCharType="end"/>
      </w:r>
      <w:r>
        <w:rPr>
          <w:sz w:val="24"/>
          <w:szCs w:val="24"/>
          <w:lang w:val="ru-RU"/>
        </w:rPr>
        <w:t xml:space="preserve"> тиісті хабарландырулар жіберу арқылы хабардар ету;</w:t>
      </w:r>
    </w:p>
    <w:p w:rsidR="00953DBC" w:rsidRDefault="002B5A36">
      <w:pPr>
        <w:tabs>
          <w:tab w:val="left" w:pos="0"/>
        </w:tabs>
        <w:spacing w:line="40" w:lineRule="atLeast"/>
        <w:jc w:val="both"/>
        <w:rPr>
          <w:sz w:val="24"/>
          <w:szCs w:val="24"/>
          <w:lang w:val="ru-RU"/>
        </w:rPr>
      </w:pPr>
      <w:r>
        <w:rPr>
          <w:sz w:val="24"/>
          <w:szCs w:val="24"/>
          <w:lang w:val="ru-RU"/>
        </w:rPr>
        <w:t>3.1.10. Қазақстан Республикасының банктік қызмет көрсету және кассалық опер</w:t>
      </w:r>
      <w:r>
        <w:rPr>
          <w:sz w:val="24"/>
          <w:szCs w:val="24"/>
          <w:lang w:val="ru-RU"/>
        </w:rPr>
        <w:t>ациялар туралы заңнамасының талаптарын сақтауға,</w:t>
      </w:r>
    </w:p>
    <w:p w:rsidR="00953DBC" w:rsidRDefault="002B5A36">
      <w:pPr>
        <w:pStyle w:val="a"/>
        <w:numPr>
          <w:ilvl w:val="0"/>
          <w:numId w:val="0"/>
        </w:numPr>
        <w:tabs>
          <w:tab w:val="left" w:pos="360"/>
          <w:tab w:val="left" w:pos="552"/>
        </w:tabs>
        <w:rPr>
          <w:rFonts w:eastAsia="SimSun"/>
          <w:color w:val="auto"/>
          <w:spacing w:val="0"/>
          <w:sz w:val="24"/>
          <w:szCs w:val="24"/>
          <w:lang w:val="ru-RU"/>
        </w:rPr>
      </w:pPr>
      <w:r>
        <w:rPr>
          <w:sz w:val="24"/>
          <w:szCs w:val="24"/>
          <w:lang w:val="ru-RU"/>
        </w:rPr>
        <w:t>3.1.11. Клиент нұсқауларын</w:t>
      </w:r>
      <w:r>
        <w:rPr>
          <w:rFonts w:eastAsia="SimSun"/>
          <w:color w:val="auto"/>
          <w:spacing w:val="0"/>
          <w:sz w:val="24"/>
          <w:szCs w:val="24"/>
          <w:lang w:val="ru-RU"/>
        </w:rPr>
        <w:t xml:space="preserve"> орындаудан негізсіз бас тарту немесе тиісінше орындамау анықталған жағдайда, Клиент шеккен шығындар сомасынан аспайтын, құжаттармен расталған нақты шығын сомасын өтеу. Осындай төле</w:t>
      </w:r>
      <w:r>
        <w:rPr>
          <w:rFonts w:eastAsia="SimSun"/>
          <w:color w:val="auto"/>
          <w:spacing w:val="0"/>
          <w:sz w:val="24"/>
          <w:szCs w:val="24"/>
          <w:lang w:val="ru-RU"/>
        </w:rPr>
        <w:t xml:space="preserve">мді жүзеге асырған кезде Банк мұндай нұсқауды орындаудан босатады, ал Клиент жаңа нұсқау беруге құқылы. </w:t>
      </w:r>
      <w:r>
        <w:rPr>
          <w:color w:val="auto"/>
          <w:sz w:val="24"/>
          <w:szCs w:val="24"/>
          <w:lang w:val="ru-RU"/>
        </w:rPr>
        <w:t>Төлем Банкке нақты шығынның мөлшерін растайтын нұсқаулықтар мен құжаттарды орындаудан немесе тиісінше орындаудан бас тартуды растау үшін жеткілікті құжа</w:t>
      </w:r>
      <w:r>
        <w:rPr>
          <w:color w:val="auto"/>
          <w:sz w:val="24"/>
          <w:szCs w:val="24"/>
          <w:lang w:val="ru-RU"/>
        </w:rPr>
        <w:t>ттарды ұсынған күннен бастап күнтізбелік отыз күннен кешіктірмей төленеді.</w:t>
      </w:r>
    </w:p>
    <w:p w:rsidR="00953DBC" w:rsidRDefault="002B5A36">
      <w:pPr>
        <w:tabs>
          <w:tab w:val="left" w:pos="0"/>
        </w:tabs>
        <w:spacing w:line="40" w:lineRule="atLeast"/>
        <w:jc w:val="both"/>
        <w:rPr>
          <w:b/>
          <w:sz w:val="24"/>
          <w:szCs w:val="24"/>
          <w:lang w:val="ru-RU"/>
        </w:rPr>
      </w:pPr>
      <w:r>
        <w:rPr>
          <w:b/>
          <w:sz w:val="24"/>
          <w:szCs w:val="24"/>
          <w:lang w:val="ru-RU"/>
        </w:rPr>
        <w:t>3.2. Банк құқылы:</w:t>
      </w:r>
    </w:p>
    <w:p w:rsidR="00953DBC" w:rsidRDefault="002B5A36">
      <w:pPr>
        <w:tabs>
          <w:tab w:val="left" w:pos="0"/>
        </w:tabs>
        <w:spacing w:line="40" w:lineRule="atLeast"/>
        <w:jc w:val="both"/>
        <w:rPr>
          <w:sz w:val="24"/>
          <w:szCs w:val="24"/>
          <w:lang w:val="ru-RU"/>
        </w:rPr>
      </w:pPr>
      <w:r>
        <w:rPr>
          <w:sz w:val="24"/>
          <w:szCs w:val="24"/>
          <w:lang w:val="ru-RU"/>
        </w:rPr>
        <w:t>3.2.1. Клиенттің нұсқауларын орындаудан бас тарту:</w:t>
      </w:r>
    </w:p>
    <w:p w:rsidR="00953DBC" w:rsidRDefault="002B5A36">
      <w:pPr>
        <w:tabs>
          <w:tab w:val="left" w:pos="0"/>
        </w:tabs>
        <w:spacing w:line="40" w:lineRule="atLeast"/>
        <w:jc w:val="both"/>
        <w:rPr>
          <w:sz w:val="24"/>
          <w:szCs w:val="24"/>
          <w:lang w:val="ru-RU"/>
        </w:rPr>
      </w:pPr>
      <w:r>
        <w:rPr>
          <w:sz w:val="24"/>
          <w:szCs w:val="24"/>
          <w:lang w:val="ru-RU"/>
        </w:rPr>
        <w:t xml:space="preserve">егер мұндай нұсқаулық және онда берілген құжаттар Қазақстан Республикасының қолданыстағы заңнамасының </w:t>
      </w:r>
      <w:r>
        <w:rPr>
          <w:sz w:val="24"/>
          <w:szCs w:val="24"/>
          <w:lang w:val="ru-RU"/>
        </w:rPr>
        <w:t>талаптарына қайшы келсе немесе қажетті ақпарат болмаса, түзетулер болса;</w:t>
      </w:r>
    </w:p>
    <w:p w:rsidR="00953DBC" w:rsidRDefault="002B5A36">
      <w:pPr>
        <w:tabs>
          <w:tab w:val="left" w:pos="0"/>
        </w:tabs>
        <w:spacing w:line="40" w:lineRule="atLeast"/>
        <w:jc w:val="both"/>
        <w:rPr>
          <w:sz w:val="24"/>
          <w:szCs w:val="24"/>
          <w:lang w:val="ru-RU"/>
        </w:rPr>
      </w:pPr>
      <w:r>
        <w:rPr>
          <w:sz w:val="24"/>
          <w:szCs w:val="24"/>
          <w:lang w:val="ru-RU"/>
        </w:rPr>
        <w:t>егер төлем құжатында көрсетілген сома және Банкке төленуге тиісті комиссия сомасы Шоттағы ақша қалдығынан асып кетсе;</w:t>
      </w:r>
    </w:p>
    <w:p w:rsidR="00953DBC" w:rsidRDefault="002B5A36">
      <w:pPr>
        <w:tabs>
          <w:tab w:val="left" w:pos="0"/>
        </w:tabs>
        <w:spacing w:line="40" w:lineRule="atLeast"/>
        <w:jc w:val="both"/>
        <w:rPr>
          <w:sz w:val="24"/>
          <w:szCs w:val="24"/>
          <w:lang w:val="ru-RU"/>
        </w:rPr>
      </w:pPr>
      <w:r>
        <w:rPr>
          <w:sz w:val="24"/>
          <w:szCs w:val="24"/>
          <w:lang w:val="ru-RU"/>
        </w:rPr>
        <w:t xml:space="preserve">санкцияланбаған төлемді анықтаған кезде, сондай-ақ бенефициардың </w:t>
      </w:r>
      <w:r>
        <w:rPr>
          <w:sz w:val="24"/>
          <w:szCs w:val="24"/>
          <w:lang w:val="ru-RU"/>
        </w:rPr>
        <w:t>пайдасына аударылған ақшаны алудың негізсіз фактілері анықталған және расталған жағдайда;</w:t>
      </w:r>
    </w:p>
    <w:p w:rsidR="00953DBC" w:rsidRDefault="002B5A36">
      <w:pPr>
        <w:tabs>
          <w:tab w:val="left" w:pos="0"/>
        </w:tabs>
        <w:spacing w:line="40" w:lineRule="atLeast"/>
        <w:jc w:val="both"/>
        <w:rPr>
          <w:sz w:val="24"/>
          <w:szCs w:val="24"/>
          <w:lang w:val="ru-RU"/>
        </w:rPr>
      </w:pPr>
      <w:r>
        <w:rPr>
          <w:sz w:val="24"/>
          <w:szCs w:val="24"/>
          <w:lang w:val="ru-RU"/>
        </w:rPr>
        <w:t>Қазақстан</w:t>
      </w:r>
      <w:r>
        <w:rPr>
          <w:sz w:val="24"/>
          <w:szCs w:val="24"/>
          <w:lang w:val="ru-RU"/>
        </w:rPr>
        <w:t xml:space="preserve"> Республикасының заңнамасында және Шарттың шарттарында белгіленген басқа жағдайларда.</w:t>
      </w:r>
    </w:p>
    <w:p w:rsidR="00953DBC" w:rsidRDefault="002B5A36">
      <w:pPr>
        <w:tabs>
          <w:tab w:val="left" w:pos="0"/>
        </w:tabs>
        <w:spacing w:line="40" w:lineRule="atLeast"/>
        <w:jc w:val="both"/>
        <w:rPr>
          <w:sz w:val="24"/>
          <w:szCs w:val="24"/>
          <w:lang w:val="ru-RU"/>
        </w:rPr>
      </w:pPr>
      <w:r>
        <w:rPr>
          <w:sz w:val="24"/>
          <w:szCs w:val="24"/>
          <w:lang w:val="ru-RU"/>
        </w:rPr>
        <w:t>3.2.2. Клиенттің Шотынан кел</w:t>
      </w:r>
      <w:r>
        <w:rPr>
          <w:sz w:val="24"/>
          <w:szCs w:val="24"/>
        </w:rPr>
        <w:t>i</w:t>
      </w:r>
      <w:r>
        <w:rPr>
          <w:sz w:val="24"/>
          <w:szCs w:val="24"/>
          <w:lang w:val="ru-RU"/>
        </w:rPr>
        <w:t>с</w:t>
      </w:r>
      <w:r>
        <w:rPr>
          <w:sz w:val="24"/>
          <w:szCs w:val="24"/>
        </w:rPr>
        <w:t>i</w:t>
      </w:r>
      <w:r>
        <w:rPr>
          <w:sz w:val="24"/>
          <w:szCs w:val="24"/>
          <w:lang w:val="ru-RU"/>
        </w:rPr>
        <w:t>м</w:t>
      </w:r>
      <w:r>
        <w:rPr>
          <w:sz w:val="24"/>
          <w:szCs w:val="24"/>
        </w:rPr>
        <w:t>i</w:t>
      </w:r>
      <w:r>
        <w:rPr>
          <w:sz w:val="24"/>
          <w:szCs w:val="24"/>
          <w:lang w:val="ru-RU"/>
        </w:rPr>
        <w:t>нс</w:t>
      </w:r>
      <w:r>
        <w:rPr>
          <w:sz w:val="24"/>
          <w:szCs w:val="24"/>
        </w:rPr>
        <w:t>i</w:t>
      </w:r>
      <w:r>
        <w:rPr>
          <w:sz w:val="24"/>
          <w:szCs w:val="24"/>
          <w:lang w:val="ru-RU"/>
        </w:rPr>
        <w:t>з алып тастау (есептен шығару) (Қаз</w:t>
      </w:r>
      <w:r>
        <w:rPr>
          <w:sz w:val="24"/>
          <w:szCs w:val="24"/>
          <w:lang w:val="ru-RU"/>
        </w:rPr>
        <w:t>ақстан Республикасының заңнамасында қарастырылған жағдайларды қоспағанда):</w:t>
      </w:r>
    </w:p>
    <w:p w:rsidR="00953DBC" w:rsidRDefault="002B5A36">
      <w:pPr>
        <w:tabs>
          <w:tab w:val="left" w:pos="0"/>
        </w:tabs>
        <w:spacing w:line="40" w:lineRule="atLeast"/>
        <w:jc w:val="both"/>
        <w:rPr>
          <w:sz w:val="24"/>
          <w:szCs w:val="24"/>
          <w:lang w:val="ru-RU"/>
        </w:rPr>
      </w:pPr>
      <w:r>
        <w:rPr>
          <w:sz w:val="24"/>
          <w:szCs w:val="24"/>
          <w:lang w:val="ru-RU"/>
        </w:rPr>
        <w:t>- Банк Клиенттің шотына қате есептелген ақша сомалары;</w:t>
      </w:r>
    </w:p>
    <w:p w:rsidR="00953DBC" w:rsidRDefault="002B5A36">
      <w:pPr>
        <w:tabs>
          <w:tab w:val="left" w:pos="0"/>
        </w:tabs>
        <w:spacing w:line="40" w:lineRule="atLeast"/>
        <w:jc w:val="both"/>
        <w:rPr>
          <w:sz w:val="24"/>
          <w:szCs w:val="24"/>
          <w:lang w:val="ru-RU"/>
        </w:rPr>
      </w:pPr>
      <w:r>
        <w:rPr>
          <w:sz w:val="24"/>
          <w:szCs w:val="24"/>
          <w:lang w:val="ru-RU"/>
        </w:rPr>
        <w:t>- төлем құжаттарының бұрмалану белгілері болған кезде, ақша негізінде осы сомалар қабылданған (есепке алынған) ақша сомасы;</w:t>
      </w:r>
    </w:p>
    <w:p w:rsidR="00953DBC" w:rsidRDefault="002B5A36">
      <w:pPr>
        <w:tabs>
          <w:tab w:val="left" w:pos="0"/>
        </w:tabs>
        <w:spacing w:line="40" w:lineRule="atLeast"/>
        <w:jc w:val="both"/>
        <w:rPr>
          <w:sz w:val="24"/>
          <w:szCs w:val="24"/>
          <w:lang w:val="ru-RU"/>
        </w:rPr>
      </w:pPr>
      <w:r>
        <w:rPr>
          <w:sz w:val="24"/>
          <w:szCs w:val="24"/>
          <w:lang w:val="ru-RU"/>
        </w:rPr>
        <w:t xml:space="preserve">- </w:t>
      </w:r>
      <w:r>
        <w:rPr>
          <w:sz w:val="24"/>
          <w:szCs w:val="24"/>
          <w:lang w:val="ru-RU"/>
        </w:rPr>
        <w:t>Қазақстан</w:t>
      </w:r>
      <w:r>
        <w:rPr>
          <w:sz w:val="24"/>
          <w:szCs w:val="24"/>
          <w:lang w:val="ru-RU"/>
        </w:rPr>
        <w:t xml:space="preserve"> Республ</w:t>
      </w:r>
      <w:r>
        <w:rPr>
          <w:sz w:val="24"/>
          <w:szCs w:val="24"/>
          <w:lang w:val="ru-RU"/>
        </w:rPr>
        <w:t>икасының заңнамасына сәйкес Клиенттің келісімін талап етпейтін төлем құжаттары негізінде уәкілетті органдарға және басқа да үшінші тұлғаларға Клиенттің қарыз сомасы. Шотқа шетел валютасында берілген қарыз сомасы операция жасалған күнгі Бан</w:t>
      </w:r>
      <w:r>
        <w:rPr>
          <w:sz w:val="24"/>
          <w:szCs w:val="24"/>
          <w:lang w:val="ru-RU"/>
        </w:rPr>
        <w:t>к белгілеген нарықтық бағам бойынша есептен шығарылады;</w:t>
      </w:r>
    </w:p>
    <w:p w:rsidR="00953DBC" w:rsidRDefault="002B5A36">
      <w:pPr>
        <w:tabs>
          <w:tab w:val="left" w:pos="0"/>
        </w:tabs>
        <w:spacing w:line="40" w:lineRule="atLeast"/>
        <w:jc w:val="both"/>
        <w:rPr>
          <w:sz w:val="24"/>
          <w:szCs w:val="24"/>
          <w:lang w:val="ru-RU"/>
        </w:rPr>
      </w:pPr>
      <w:r>
        <w:rPr>
          <w:sz w:val="24"/>
          <w:szCs w:val="24"/>
          <w:lang w:val="ru-RU"/>
        </w:rPr>
        <w:t>- Шоттың тікелей дебеті бойынша қызмет көрсету күнінде қолданыстағы Банктің тарифтеріне сәйкес Банк көрсеткен қ</w:t>
      </w:r>
      <w:r>
        <w:rPr>
          <w:sz w:val="24"/>
          <w:szCs w:val="24"/>
          <w:lang w:val="ru-RU"/>
        </w:rPr>
        <w:t>ызмет үшін комиссиялық сыйақы мөлшері;</w:t>
      </w:r>
    </w:p>
    <w:p w:rsidR="00953DBC" w:rsidRDefault="002B5A36">
      <w:pPr>
        <w:tabs>
          <w:tab w:val="left" w:pos="0"/>
        </w:tabs>
        <w:spacing w:line="40" w:lineRule="atLeast"/>
        <w:jc w:val="both"/>
        <w:rPr>
          <w:sz w:val="24"/>
          <w:szCs w:val="24"/>
          <w:lang w:val="ru-RU"/>
        </w:rPr>
      </w:pPr>
      <w:r>
        <w:rPr>
          <w:sz w:val="24"/>
          <w:szCs w:val="24"/>
          <w:lang w:val="ru-RU"/>
        </w:rPr>
        <w:t>- Қазақстан Республикасының заңнамасында көзделген</w:t>
      </w:r>
      <w:r>
        <w:rPr>
          <w:sz w:val="24"/>
          <w:szCs w:val="24"/>
          <w:lang w:val="ru-RU"/>
        </w:rPr>
        <w:t xml:space="preserve"> өзге де жағдайларда.</w:t>
      </w:r>
    </w:p>
    <w:p w:rsidR="00953DBC" w:rsidRDefault="002B5A36">
      <w:pPr>
        <w:tabs>
          <w:tab w:val="left" w:pos="0"/>
        </w:tabs>
        <w:spacing w:line="40" w:lineRule="atLeast"/>
        <w:jc w:val="both"/>
        <w:rPr>
          <w:sz w:val="24"/>
          <w:szCs w:val="24"/>
          <w:lang w:val="ru-RU"/>
        </w:rPr>
      </w:pPr>
      <w:r>
        <w:rPr>
          <w:sz w:val="24"/>
          <w:szCs w:val="24"/>
          <w:lang w:val="ru-RU"/>
        </w:rPr>
        <w:t>3.2.3. уәкілетті мемлекеттік органдардың немесе лауазымды адамдардың, сот орындаушыларының тиісті шешімдері (өкімдер</w:t>
      </w:r>
      <w:r>
        <w:rPr>
          <w:sz w:val="24"/>
          <w:szCs w:val="24"/>
        </w:rPr>
        <w:t>i</w:t>
      </w:r>
      <w:r>
        <w:rPr>
          <w:sz w:val="24"/>
          <w:szCs w:val="24"/>
          <w:lang w:val="ru-RU"/>
        </w:rPr>
        <w:t>) негізінде Қазақстан Республикасының қолданыстағы заңнамасының нормаларына сәйкес Шот бойынша операцияларды тоқтуға,</w:t>
      </w:r>
      <w:r>
        <w:rPr>
          <w:sz w:val="24"/>
          <w:szCs w:val="24"/>
          <w:lang w:val="ru-RU"/>
        </w:rPr>
        <w:t xml:space="preserve"> Клиенттің акшасына тыйым салу;</w:t>
      </w:r>
    </w:p>
    <w:p w:rsidR="00953DBC" w:rsidRDefault="002B5A36">
      <w:pPr>
        <w:tabs>
          <w:tab w:val="left" w:pos="0"/>
        </w:tabs>
        <w:spacing w:line="40" w:lineRule="atLeast"/>
        <w:jc w:val="both"/>
        <w:rPr>
          <w:sz w:val="24"/>
          <w:szCs w:val="24"/>
          <w:lang w:val="ru-RU"/>
        </w:rPr>
      </w:pPr>
      <w:r>
        <w:rPr>
          <w:sz w:val="24"/>
          <w:szCs w:val="24"/>
          <w:lang w:val="ru-RU"/>
        </w:rPr>
        <w:t>3.2.4. уәкілетті органдардың мәліметтері, шешімдер</w:t>
      </w:r>
      <w:r>
        <w:rPr>
          <w:sz w:val="24"/>
          <w:szCs w:val="24"/>
        </w:rPr>
        <w:t>i</w:t>
      </w:r>
      <w:r>
        <w:rPr>
          <w:sz w:val="24"/>
          <w:szCs w:val="24"/>
          <w:lang w:val="ru-RU"/>
        </w:rPr>
        <w:t xml:space="preserve"> (өкімдер</w:t>
      </w:r>
      <w:r>
        <w:rPr>
          <w:sz w:val="24"/>
          <w:szCs w:val="24"/>
        </w:rPr>
        <w:t>i</w:t>
      </w:r>
      <w:r>
        <w:rPr>
          <w:sz w:val="24"/>
          <w:szCs w:val="24"/>
          <w:lang w:val="ru-RU"/>
        </w:rPr>
        <w:t>) жойылғандығы туралы тиісті жазбаша хабарламалары негізінде Шоттағы шығыс операцияларды жаңарту, Клиенттің акшасына тыйым салгандыгын жою;</w:t>
      </w:r>
    </w:p>
    <w:p w:rsidR="00953DBC" w:rsidRDefault="002B5A36">
      <w:pPr>
        <w:tabs>
          <w:tab w:val="left" w:pos="0"/>
        </w:tabs>
        <w:spacing w:line="40" w:lineRule="atLeast"/>
        <w:jc w:val="both"/>
        <w:rPr>
          <w:sz w:val="24"/>
          <w:szCs w:val="24"/>
          <w:lang w:val="ru-RU"/>
        </w:rPr>
      </w:pPr>
      <w:r>
        <w:rPr>
          <w:sz w:val="24"/>
          <w:szCs w:val="24"/>
          <w:lang w:val="ru-RU"/>
        </w:rPr>
        <w:t>3.2.5. Клиенттің келісі</w:t>
      </w:r>
      <w:r>
        <w:rPr>
          <w:sz w:val="24"/>
          <w:szCs w:val="24"/>
          <w:lang w:val="ru-RU"/>
        </w:rPr>
        <w:t xml:space="preserve">мінсіз одан операцияның егжей-тегжейін түсіндіретін қажетті қосымша құжаттарды немесе Клиенттің Шот бойынша операцияларды жүргізу кезінде заңсыз жолмен алынған кірістерді заңдастыруға (жылыстатуға) және терроризмді қаржыландыруға байланысты емес екендігін </w:t>
      </w:r>
      <w:r>
        <w:rPr>
          <w:sz w:val="24"/>
          <w:szCs w:val="24"/>
          <w:lang w:val="ru-RU"/>
        </w:rPr>
        <w:t>анықтауға мүмкіндік беретін басқа құжаттарды талап етуге;</w:t>
      </w:r>
    </w:p>
    <w:p w:rsidR="00953DBC" w:rsidRDefault="002B5A36">
      <w:pPr>
        <w:tabs>
          <w:tab w:val="left" w:pos="0"/>
        </w:tabs>
        <w:spacing w:line="40" w:lineRule="atLeast"/>
        <w:jc w:val="both"/>
        <w:rPr>
          <w:sz w:val="24"/>
          <w:szCs w:val="24"/>
          <w:lang w:val="ru-RU"/>
        </w:rPr>
      </w:pPr>
      <w:r>
        <w:rPr>
          <w:sz w:val="24"/>
          <w:szCs w:val="24"/>
          <w:lang w:val="ru-RU"/>
        </w:rPr>
        <w:t>3.2.6. Клиенттің шоты бойынша операцияларды тоқтата тұруға, Қазақстан Республикасының заңнамасында, тиісті шет мемлекет заңнамасының, халықаралық келісімдерде, өзге де талаптарда белгіленген негізде</w:t>
      </w:r>
      <w:r>
        <w:rPr>
          <w:sz w:val="24"/>
          <w:szCs w:val="24"/>
          <w:lang w:val="ru-RU"/>
        </w:rPr>
        <w:t>р мен тәртіпте корреспондент (тер) банкі (лары) төлеген комиссияны шегеріп, операцияны аяқтаудан бас тартуға;</w:t>
      </w:r>
    </w:p>
    <w:p w:rsidR="00953DBC" w:rsidRDefault="002B5A36">
      <w:pPr>
        <w:tabs>
          <w:tab w:val="left" w:pos="0"/>
        </w:tabs>
        <w:spacing w:line="40" w:lineRule="atLeast"/>
        <w:jc w:val="both"/>
        <w:rPr>
          <w:sz w:val="24"/>
          <w:szCs w:val="24"/>
          <w:lang w:val="ru-RU"/>
        </w:rPr>
      </w:pPr>
      <w:r>
        <w:rPr>
          <w:sz w:val="24"/>
          <w:szCs w:val="24"/>
          <w:lang w:val="ru-RU"/>
        </w:rPr>
        <w:t>3.2.7. валюталық бақылауды жүзеге асыру үшін қажетті құжаттар мен ақпаратты сұратуға;</w:t>
      </w:r>
    </w:p>
    <w:p w:rsidR="00953DBC" w:rsidRDefault="002B5A36">
      <w:pPr>
        <w:tabs>
          <w:tab w:val="left" w:pos="0"/>
        </w:tabs>
        <w:spacing w:line="40" w:lineRule="atLeast"/>
        <w:jc w:val="both"/>
        <w:rPr>
          <w:sz w:val="24"/>
          <w:szCs w:val="24"/>
          <w:lang w:val="ru-RU"/>
        </w:rPr>
      </w:pPr>
      <w:r>
        <w:rPr>
          <w:sz w:val="24"/>
          <w:szCs w:val="24"/>
          <w:lang w:val="ru-RU"/>
        </w:rPr>
        <w:t>3.2.8. Клиенттің шотында ақша жоқтығына және олардың бір жыл</w:t>
      </w:r>
      <w:r>
        <w:rPr>
          <w:sz w:val="24"/>
          <w:szCs w:val="24"/>
          <w:lang w:val="ru-RU"/>
        </w:rPr>
        <w:t>дан астам уақытқа жылжуына байланысты, сондай-ақ Қазақстан Республикасының қолданыстағы заңнамасында қарастырылған басқа жағдайларда Клиенттің шотын жабу;</w:t>
      </w:r>
    </w:p>
    <w:p w:rsidR="00953DBC" w:rsidRDefault="002B5A36">
      <w:pPr>
        <w:tabs>
          <w:tab w:val="left" w:pos="0"/>
        </w:tabs>
        <w:spacing w:line="40" w:lineRule="atLeast"/>
        <w:jc w:val="both"/>
        <w:rPr>
          <w:sz w:val="24"/>
          <w:szCs w:val="24"/>
          <w:lang w:val="ru-RU"/>
        </w:rPr>
      </w:pPr>
      <w:r>
        <w:rPr>
          <w:sz w:val="24"/>
          <w:szCs w:val="24"/>
          <w:lang w:val="ru-RU"/>
        </w:rPr>
        <w:t>3.2.9. Банк Шартқа, Банктік қызметтерге арналған Банктік тарифтерге біржақты тәртіппен өзгерістер енг</w:t>
      </w:r>
      <w:r>
        <w:rPr>
          <w:sz w:val="24"/>
          <w:szCs w:val="24"/>
        </w:rPr>
        <w:t>i</w:t>
      </w:r>
      <w:r>
        <w:rPr>
          <w:sz w:val="24"/>
          <w:szCs w:val="24"/>
          <w:lang w:val="ru-RU"/>
        </w:rPr>
        <w:t xml:space="preserve">зу, Банктің операциялық залында және (немесе) веб-сайтта </w:t>
      </w:r>
      <w:r>
        <w:fldChar w:fldCharType="begin"/>
      </w:r>
      <w:r w:rsidRPr="002B5A36">
        <w:rPr>
          <w:lang w:val="ru-RU"/>
        </w:rPr>
        <w:instrText xml:space="preserve"> </w:instrText>
      </w:r>
      <w:r>
        <w:instrText>HYPERLINK</w:instrText>
      </w:r>
      <w:r w:rsidRPr="002B5A36">
        <w:rPr>
          <w:lang w:val="ru-RU"/>
        </w:rPr>
        <w:instrText xml:space="preserve"> "</w:instrText>
      </w:r>
      <w:r>
        <w:instrText>http</w:instrText>
      </w:r>
      <w:r w:rsidRPr="002B5A36">
        <w:rPr>
          <w:lang w:val="ru-RU"/>
        </w:rPr>
        <w:instrText>://</w:instrText>
      </w:r>
      <w:r>
        <w:instrText>www</w:instrText>
      </w:r>
      <w:r w:rsidRPr="002B5A36">
        <w:rPr>
          <w:lang w:val="ru-RU"/>
        </w:rPr>
        <w:instrText>.</w:instrText>
      </w:r>
      <w:r>
        <w:instrText>icbcalmaty</w:instrText>
      </w:r>
      <w:r w:rsidRPr="002B5A36">
        <w:rPr>
          <w:lang w:val="ru-RU"/>
        </w:rPr>
        <w:instrText>.</w:instrText>
      </w:r>
      <w:r>
        <w:instrText>kz</w:instrText>
      </w:r>
      <w:r w:rsidRPr="002B5A36">
        <w:rPr>
          <w:lang w:val="ru-RU"/>
        </w:rPr>
        <w:instrText xml:space="preserve">" </w:instrText>
      </w:r>
      <w:r>
        <w:fldChar w:fldCharType="separate"/>
      </w:r>
      <w:r>
        <w:rPr>
          <w:rStyle w:val="ab"/>
          <w:sz w:val="24"/>
          <w:szCs w:val="24"/>
          <w:lang w:val="ru-RU"/>
        </w:rPr>
        <w:t>www.icbcalmaty.kz</w:t>
      </w:r>
      <w:r>
        <w:rPr>
          <w:rStyle w:val="ab"/>
          <w:sz w:val="24"/>
          <w:szCs w:val="24"/>
          <w:lang w:val="ru-RU"/>
        </w:rPr>
        <w:fldChar w:fldCharType="end"/>
      </w:r>
      <w:r>
        <w:rPr>
          <w:rStyle w:val="ab"/>
          <w:sz w:val="24"/>
          <w:szCs w:val="24"/>
          <w:lang w:val="ru-RU"/>
        </w:rPr>
        <w:t xml:space="preserve"> </w:t>
      </w:r>
      <w:r>
        <w:rPr>
          <w:sz w:val="24"/>
          <w:szCs w:val="24"/>
          <w:lang w:val="ru-RU"/>
        </w:rPr>
        <w:t xml:space="preserve">тиісті хабарландырулар орналастыру арқылы осындай өзгерістер күшіне енген күннен бастап 10 (он) </w:t>
      </w:r>
      <w:r>
        <w:rPr>
          <w:color w:val="333333"/>
          <w:sz w:val="24"/>
          <w:szCs w:val="24"/>
          <w:shd w:val="clear" w:color="auto" w:fill="FFFFFF"/>
          <w:lang w:val="ru-RU"/>
        </w:rPr>
        <w:t>күнтізбелік күн</w:t>
      </w:r>
      <w:r>
        <w:rPr>
          <w:sz w:val="24"/>
          <w:szCs w:val="24"/>
          <w:lang w:val="ru-RU"/>
        </w:rPr>
        <w:t xml:space="preserve"> ішінде болған барлық өзгерістер туралы Клиентке хабарлау;</w:t>
      </w:r>
    </w:p>
    <w:p w:rsidR="00953DBC" w:rsidRDefault="002B5A36">
      <w:pPr>
        <w:tabs>
          <w:tab w:val="left" w:pos="0"/>
        </w:tabs>
        <w:spacing w:line="40" w:lineRule="atLeast"/>
        <w:jc w:val="both"/>
        <w:rPr>
          <w:sz w:val="24"/>
          <w:szCs w:val="24"/>
          <w:lang w:val="ru-RU"/>
        </w:rPr>
      </w:pPr>
      <w:r>
        <w:rPr>
          <w:sz w:val="24"/>
          <w:szCs w:val="24"/>
          <w:lang w:val="ru-RU"/>
        </w:rPr>
        <w:t>3.2.10. Қазақстан Республикасының қолданыстағы заңнамасында қарастырылған жағдайлар мен негіздер бойынша Клиентпен іскерлік қатынастар орнатудан бас тартуға;</w:t>
      </w:r>
    </w:p>
    <w:p w:rsidR="00953DBC" w:rsidRDefault="002B5A36">
      <w:pPr>
        <w:tabs>
          <w:tab w:val="left" w:pos="0"/>
        </w:tabs>
        <w:spacing w:line="40" w:lineRule="atLeast"/>
        <w:jc w:val="both"/>
        <w:rPr>
          <w:sz w:val="24"/>
          <w:szCs w:val="24"/>
          <w:lang w:val="ru-RU"/>
        </w:rPr>
      </w:pPr>
      <w:r>
        <w:rPr>
          <w:sz w:val="24"/>
          <w:szCs w:val="24"/>
          <w:lang w:val="ru-RU"/>
        </w:rPr>
        <w:t>3.2.11. Шот ашуға және ол бойынша опера</w:t>
      </w:r>
      <w:r>
        <w:rPr>
          <w:sz w:val="24"/>
          <w:szCs w:val="24"/>
          <w:lang w:val="ru-RU"/>
        </w:rPr>
        <w:t>циялар жасауға қажетті құжаттар тізіміне біржақты өзгерістер енгізуге;</w:t>
      </w:r>
    </w:p>
    <w:p w:rsidR="00953DBC" w:rsidRDefault="002B5A36">
      <w:pPr>
        <w:tabs>
          <w:tab w:val="left" w:pos="0"/>
        </w:tabs>
        <w:spacing w:line="40" w:lineRule="atLeast"/>
        <w:jc w:val="both"/>
        <w:rPr>
          <w:sz w:val="24"/>
          <w:szCs w:val="24"/>
          <w:lang w:val="ru-RU"/>
        </w:rPr>
      </w:pPr>
      <w:r>
        <w:rPr>
          <w:sz w:val="24"/>
          <w:szCs w:val="24"/>
          <w:lang w:val="ru-RU"/>
        </w:rPr>
        <w:t xml:space="preserve">3.2.12. Клиентке оның өтініші негізінде Шотқа қойылмаған талаптар болған жағдайда және Қазақстан Республикасының заңнамасында қарастырылған басқа жағдайларда Шотты жабудан бас тартуға. </w:t>
      </w:r>
    </w:p>
    <w:p w:rsidR="00953DBC" w:rsidRDefault="002B5A36">
      <w:pPr>
        <w:tabs>
          <w:tab w:val="left" w:pos="0"/>
        </w:tabs>
        <w:spacing w:line="40" w:lineRule="atLeast"/>
        <w:jc w:val="both"/>
        <w:rPr>
          <w:sz w:val="24"/>
          <w:szCs w:val="24"/>
          <w:lang w:val="ru-RU"/>
        </w:rPr>
      </w:pPr>
      <w:r>
        <w:rPr>
          <w:sz w:val="24"/>
          <w:szCs w:val="24"/>
          <w:lang w:val="ru-RU"/>
        </w:rPr>
        <w:t>3.2.13. Банкке берешекті өтеу үшін, сондай-ақ Келісімшартт</w:t>
      </w:r>
      <w:r>
        <w:rPr>
          <w:sz w:val="24"/>
          <w:szCs w:val="24"/>
        </w:rPr>
        <w:t>i</w:t>
      </w:r>
      <w:r>
        <w:rPr>
          <w:sz w:val="24"/>
          <w:szCs w:val="24"/>
          <w:lang w:val="ru-RU"/>
        </w:rPr>
        <w:t>н 3.2.2. тармағында қарастырылған жағдайларда, төменгі минималды қалдық сомасын жіберуге;</w:t>
      </w:r>
    </w:p>
    <w:p w:rsidR="00953DBC" w:rsidRDefault="002B5A36">
      <w:pPr>
        <w:tabs>
          <w:tab w:val="left" w:pos="0"/>
        </w:tabs>
        <w:spacing w:line="40" w:lineRule="atLeast"/>
        <w:jc w:val="both"/>
        <w:rPr>
          <w:sz w:val="24"/>
          <w:szCs w:val="24"/>
          <w:lang w:val="ru-RU"/>
        </w:rPr>
      </w:pPr>
      <w:r>
        <w:rPr>
          <w:sz w:val="24"/>
          <w:szCs w:val="24"/>
          <w:lang w:val="ru-RU"/>
        </w:rPr>
        <w:t>3.2.14. Шотта алынған ақша есебінен Клиенттің қосымша келісімінсіз кез келген уақытта азайған / болмаған ж</w:t>
      </w:r>
      <w:r>
        <w:rPr>
          <w:sz w:val="24"/>
          <w:szCs w:val="24"/>
          <w:lang w:val="ru-RU"/>
        </w:rPr>
        <w:t>ағдайда төменгі минималды қалдық сомасын қалпына келтіруге болады.</w:t>
      </w:r>
    </w:p>
    <w:p w:rsidR="00953DBC" w:rsidRDefault="002B5A36">
      <w:pPr>
        <w:tabs>
          <w:tab w:val="left" w:pos="0"/>
        </w:tabs>
        <w:spacing w:line="40" w:lineRule="atLeast"/>
        <w:jc w:val="both"/>
        <w:rPr>
          <w:b/>
          <w:sz w:val="24"/>
          <w:szCs w:val="24"/>
          <w:lang w:val="ru-RU"/>
        </w:rPr>
      </w:pPr>
      <w:r>
        <w:rPr>
          <w:b/>
          <w:sz w:val="24"/>
          <w:szCs w:val="24"/>
          <w:lang w:val="ru-RU"/>
        </w:rPr>
        <w:t>3.3. Клиент міндетті:</w:t>
      </w:r>
    </w:p>
    <w:p w:rsidR="00953DBC" w:rsidRDefault="002B5A36">
      <w:pPr>
        <w:tabs>
          <w:tab w:val="left" w:pos="0"/>
        </w:tabs>
        <w:spacing w:line="40" w:lineRule="atLeast"/>
        <w:jc w:val="both"/>
        <w:rPr>
          <w:sz w:val="24"/>
          <w:szCs w:val="24"/>
          <w:lang w:val="ru-RU"/>
        </w:rPr>
      </w:pPr>
      <w:r>
        <w:rPr>
          <w:sz w:val="24"/>
          <w:szCs w:val="24"/>
          <w:lang w:val="ru-RU"/>
        </w:rPr>
        <w:t>3.3.1. Банкке Қазақстан Республикасының қолданыстағы заңнамасының талаптарына сәйкес Шот ашуға және ол бойынша операцияларды жүргізуге қажетті құжаттарды ұсынуға;</w:t>
      </w:r>
    </w:p>
    <w:p w:rsidR="00953DBC" w:rsidRDefault="002B5A36">
      <w:pPr>
        <w:tabs>
          <w:tab w:val="left" w:pos="0"/>
        </w:tabs>
        <w:spacing w:line="40" w:lineRule="atLeast"/>
        <w:jc w:val="both"/>
        <w:rPr>
          <w:sz w:val="24"/>
          <w:szCs w:val="24"/>
          <w:lang w:val="ru-RU"/>
        </w:rPr>
      </w:pPr>
      <w:r>
        <w:rPr>
          <w:sz w:val="24"/>
          <w:szCs w:val="24"/>
          <w:lang w:val="ru-RU"/>
        </w:rPr>
        <w:t>3.3.</w:t>
      </w:r>
      <w:r>
        <w:rPr>
          <w:sz w:val="24"/>
          <w:szCs w:val="24"/>
          <w:lang w:val="ru-RU"/>
        </w:rPr>
        <w:t>2. кәсіпкерлік, адвокаттық қызмет, жеке нотариаттық қызмет, сондай-ақ жеке сот орындаушысының қызметіне қатысты операцияларды жасамауға;</w:t>
      </w:r>
    </w:p>
    <w:p w:rsidR="00953DBC" w:rsidRDefault="002B5A36">
      <w:pPr>
        <w:tabs>
          <w:tab w:val="left" w:pos="0"/>
        </w:tabs>
        <w:spacing w:line="40" w:lineRule="atLeast"/>
        <w:jc w:val="both"/>
        <w:rPr>
          <w:sz w:val="24"/>
          <w:szCs w:val="24"/>
          <w:lang w:val="ru-RU"/>
        </w:rPr>
      </w:pPr>
      <w:r>
        <w:rPr>
          <w:sz w:val="24"/>
          <w:szCs w:val="24"/>
          <w:lang w:val="ru-RU"/>
        </w:rPr>
        <w:t>3.3.3. қызмет көрсету күніндегі қолданыстағы Банктің Тарифтеріне сәйкес Банк көрсеткен қызметтер үшін комиссия төлеуге;</w:t>
      </w:r>
    </w:p>
    <w:p w:rsidR="00953DBC" w:rsidRDefault="002B5A36">
      <w:pPr>
        <w:tabs>
          <w:tab w:val="left" w:pos="0"/>
        </w:tabs>
        <w:spacing w:line="40" w:lineRule="atLeast"/>
        <w:jc w:val="both"/>
        <w:rPr>
          <w:sz w:val="24"/>
          <w:szCs w:val="24"/>
          <w:lang w:val="ru-RU"/>
        </w:rPr>
      </w:pPr>
      <w:r>
        <w:rPr>
          <w:sz w:val="24"/>
          <w:szCs w:val="24"/>
          <w:lang w:val="ru-RU"/>
        </w:rPr>
        <w:t>3.3.4. 50 000 мың АҚШ долларынан асатын соманы немесе теңгедегі баламада қолма-қол ақша алган жағдайда, Банкке бір жұмыс күніндегі соманы көрсете отырып сұрау жіберу;</w:t>
      </w:r>
    </w:p>
    <w:p w:rsidR="00953DBC" w:rsidRDefault="002B5A36">
      <w:pPr>
        <w:tabs>
          <w:tab w:val="left" w:pos="0"/>
        </w:tabs>
        <w:spacing w:line="40" w:lineRule="atLeast"/>
        <w:jc w:val="both"/>
        <w:rPr>
          <w:sz w:val="24"/>
          <w:szCs w:val="24"/>
          <w:lang w:val="ru-RU"/>
        </w:rPr>
      </w:pPr>
      <w:r>
        <w:rPr>
          <w:sz w:val="24"/>
          <w:szCs w:val="24"/>
          <w:lang w:val="ru-RU"/>
        </w:rPr>
        <w:t xml:space="preserve">3.3.5. Шотқа ақша аудару кезінде қате туындаған жағдайда, қате төлем / ақша аударымы </w:t>
      </w:r>
      <w:r>
        <w:rPr>
          <w:sz w:val="24"/>
          <w:szCs w:val="24"/>
          <w:lang w:val="ru-RU"/>
        </w:rPr>
        <w:t>туралы мәліметтерді қамтитын Шот бойынша үзінді көшірмені алған күннен бастап 1 (бір) жұмыс күні ішінде Банкке хабарлау;</w:t>
      </w:r>
    </w:p>
    <w:p w:rsidR="00953DBC" w:rsidRDefault="002B5A36">
      <w:pPr>
        <w:tabs>
          <w:tab w:val="left" w:pos="0"/>
        </w:tabs>
        <w:spacing w:line="40" w:lineRule="atLeast"/>
        <w:jc w:val="both"/>
        <w:rPr>
          <w:sz w:val="24"/>
          <w:szCs w:val="24"/>
          <w:lang w:val="ru-RU"/>
        </w:rPr>
      </w:pPr>
      <w:r>
        <w:rPr>
          <w:sz w:val="24"/>
          <w:szCs w:val="24"/>
          <w:lang w:val="ru-RU"/>
        </w:rPr>
        <w:t xml:space="preserve">3.3.6. Банкке Қазақстан Республикасының заңнамасына сәйкес тиісті түрде рәсімделген құжаттарды ұсына отырып, Қазақстан Республикасының </w:t>
      </w:r>
      <w:r>
        <w:rPr>
          <w:sz w:val="24"/>
          <w:szCs w:val="24"/>
          <w:lang w:val="ru-RU"/>
        </w:rPr>
        <w:t>қолданыстағы</w:t>
      </w:r>
      <w:r>
        <w:rPr>
          <w:sz w:val="24"/>
          <w:szCs w:val="24"/>
          <w:lang w:val="ru-RU"/>
        </w:rPr>
        <w:t xml:space="preserve"> заңнамасына қайшы келмейтін Шот бойынша операциялар жүргізу туралы нұсқамалар беруге;</w:t>
      </w:r>
    </w:p>
    <w:p w:rsidR="00953DBC" w:rsidRDefault="002B5A36">
      <w:pPr>
        <w:tabs>
          <w:tab w:val="left" w:pos="0"/>
        </w:tabs>
        <w:spacing w:line="40" w:lineRule="atLeast"/>
        <w:jc w:val="both"/>
        <w:rPr>
          <w:sz w:val="24"/>
          <w:szCs w:val="24"/>
          <w:lang w:val="ru-RU"/>
        </w:rPr>
      </w:pPr>
      <w:r>
        <w:rPr>
          <w:sz w:val="24"/>
          <w:szCs w:val="24"/>
          <w:lang w:val="ru-RU"/>
        </w:rPr>
        <w:t>3.3.7. Шотта операцияларды жүргізуге және Банк Тарифтеріне сәйкес комиссиялық сыйақылар мен басқа төлемдерді төлеуге жеткілікті мөлшерде Шотта ақшаның болуын</w:t>
      </w:r>
      <w:r>
        <w:rPr>
          <w:sz w:val="24"/>
          <w:szCs w:val="24"/>
          <w:lang w:val="ru-RU"/>
        </w:rPr>
        <w:t xml:space="preserve"> қамтамасыз етуге;</w:t>
      </w:r>
    </w:p>
    <w:p w:rsidR="00953DBC" w:rsidRDefault="002B5A36">
      <w:pPr>
        <w:tabs>
          <w:tab w:val="left" w:pos="0"/>
        </w:tabs>
        <w:spacing w:line="40" w:lineRule="atLeast"/>
        <w:jc w:val="both"/>
        <w:rPr>
          <w:sz w:val="24"/>
          <w:szCs w:val="24"/>
          <w:lang w:val="ru-RU"/>
        </w:rPr>
      </w:pPr>
      <w:r>
        <w:rPr>
          <w:sz w:val="24"/>
          <w:szCs w:val="24"/>
          <w:lang w:val="ru-RU"/>
        </w:rPr>
        <w:t>3.3.8. Клиенттің қызметі заңсыз жолмен алынған кірістерді заңдастыруға (жылыстатуға) және операцияларды жүргізу кезінде терроризмді қаржыландыруға байланысты емес екендігін анықтау үшін Банктің талабы бойынша операцияның егжей-тегжейін т</w:t>
      </w:r>
      <w:r>
        <w:rPr>
          <w:sz w:val="24"/>
          <w:szCs w:val="24"/>
          <w:lang w:val="ru-RU"/>
        </w:rPr>
        <w:t>үсіндіретін</w:t>
      </w:r>
      <w:r>
        <w:rPr>
          <w:sz w:val="24"/>
          <w:szCs w:val="24"/>
          <w:lang w:val="ru-RU"/>
        </w:rPr>
        <w:t xml:space="preserve"> қажетті қосымша құжаттарды немесе басқа құжаттарды ұсынуға;</w:t>
      </w:r>
    </w:p>
    <w:p w:rsidR="00953DBC" w:rsidRDefault="002B5A36">
      <w:pPr>
        <w:tabs>
          <w:tab w:val="left" w:pos="0"/>
        </w:tabs>
        <w:spacing w:line="40" w:lineRule="atLeast"/>
        <w:jc w:val="both"/>
        <w:rPr>
          <w:sz w:val="24"/>
          <w:szCs w:val="24"/>
          <w:lang w:val="ru-RU"/>
        </w:rPr>
      </w:pPr>
      <w:r>
        <w:rPr>
          <w:sz w:val="24"/>
          <w:szCs w:val="24"/>
          <w:lang w:val="ru-RU"/>
        </w:rPr>
        <w:t>3.3.9. келесі жағдайлар туындаған кезден бастап 3 (үш) жұмыс күні ішінде Банкке жазбаша түрде хабарлау:</w:t>
      </w:r>
    </w:p>
    <w:p w:rsidR="00953DBC" w:rsidRDefault="002B5A36">
      <w:pPr>
        <w:tabs>
          <w:tab w:val="left" w:pos="0"/>
        </w:tabs>
        <w:spacing w:line="40" w:lineRule="atLeast"/>
        <w:jc w:val="both"/>
        <w:rPr>
          <w:sz w:val="24"/>
          <w:szCs w:val="24"/>
          <w:lang w:val="ru-RU"/>
        </w:rPr>
      </w:pPr>
      <w:r>
        <w:rPr>
          <w:sz w:val="24"/>
          <w:szCs w:val="24"/>
          <w:lang w:val="ru-RU"/>
        </w:rPr>
        <w:t>- шоттағы ақшаны басқару құқығына ие тұлғалардың ауысуы туралы (оның ішінде сені</w:t>
      </w:r>
      <w:r>
        <w:rPr>
          <w:sz w:val="24"/>
          <w:szCs w:val="24"/>
          <w:lang w:val="ru-RU"/>
        </w:rPr>
        <w:t>мхат негізінде) оның атауы, орналасқан жері, нақты мекен-жайы және тіркеу мекен-жайы, байланыс нөмірлері өзгеруі туралы;</w:t>
      </w:r>
    </w:p>
    <w:p w:rsidR="00953DBC" w:rsidRDefault="002B5A36">
      <w:pPr>
        <w:tabs>
          <w:tab w:val="left" w:pos="0"/>
        </w:tabs>
        <w:spacing w:line="40" w:lineRule="atLeast"/>
        <w:jc w:val="both"/>
        <w:rPr>
          <w:sz w:val="24"/>
          <w:szCs w:val="24"/>
          <w:lang w:val="ru-RU"/>
        </w:rPr>
      </w:pPr>
      <w:r>
        <w:rPr>
          <w:sz w:val="24"/>
          <w:szCs w:val="24"/>
          <w:lang w:val="ru-RU"/>
        </w:rPr>
        <w:t>- Клиенттің немесе Шоттағы ақшаны басқаруға құқығы бар тұлғаның жеке басын куәландыратын осы құжаттарды өзгерту туралы;</w:t>
      </w:r>
    </w:p>
    <w:p w:rsidR="00953DBC" w:rsidRDefault="002B5A36">
      <w:pPr>
        <w:tabs>
          <w:tab w:val="left" w:pos="0"/>
        </w:tabs>
        <w:spacing w:line="40" w:lineRule="atLeast"/>
        <w:jc w:val="both"/>
        <w:rPr>
          <w:sz w:val="24"/>
          <w:szCs w:val="24"/>
          <w:lang w:val="ru-RU"/>
        </w:rPr>
      </w:pPr>
      <w:r>
        <w:rPr>
          <w:sz w:val="24"/>
          <w:szCs w:val="24"/>
          <w:lang w:val="ru-RU"/>
        </w:rPr>
        <w:t>3.3.10. Шартқа,</w:t>
      </w:r>
      <w:r>
        <w:rPr>
          <w:sz w:val="24"/>
          <w:szCs w:val="24"/>
          <w:lang w:val="ru-RU"/>
        </w:rPr>
        <w:t xml:space="preserve"> Тарифтерге, Ережелерге енгізілетін барлық өзгертулер және (немесе) толықтырулар туралы өз бетінше Банктің веб-сайтында танысуга - </w:t>
      </w:r>
      <w:r>
        <w:fldChar w:fldCharType="begin"/>
      </w:r>
      <w:r w:rsidRPr="002B5A36">
        <w:rPr>
          <w:lang w:val="ru-RU"/>
        </w:rPr>
        <w:instrText xml:space="preserve"> </w:instrText>
      </w:r>
      <w:r>
        <w:instrText>HYPERLINK</w:instrText>
      </w:r>
      <w:r w:rsidRPr="002B5A36">
        <w:rPr>
          <w:lang w:val="ru-RU"/>
        </w:rPr>
        <w:instrText xml:space="preserve"> "</w:instrText>
      </w:r>
      <w:r>
        <w:instrText>http</w:instrText>
      </w:r>
      <w:r w:rsidRPr="002B5A36">
        <w:rPr>
          <w:lang w:val="ru-RU"/>
        </w:rPr>
        <w:instrText>://</w:instrText>
      </w:r>
      <w:r>
        <w:instrText>www</w:instrText>
      </w:r>
      <w:r w:rsidRPr="002B5A36">
        <w:rPr>
          <w:lang w:val="ru-RU"/>
        </w:rPr>
        <w:instrText>.</w:instrText>
      </w:r>
      <w:r>
        <w:instrText>icbcalmaty</w:instrText>
      </w:r>
      <w:r w:rsidRPr="002B5A36">
        <w:rPr>
          <w:lang w:val="ru-RU"/>
        </w:rPr>
        <w:instrText>.</w:instrText>
      </w:r>
      <w:r>
        <w:instrText>kz</w:instrText>
      </w:r>
      <w:r w:rsidRPr="002B5A36">
        <w:rPr>
          <w:lang w:val="ru-RU"/>
        </w:rPr>
        <w:instrText xml:space="preserve">" </w:instrText>
      </w:r>
      <w:r>
        <w:fldChar w:fldCharType="separate"/>
      </w:r>
      <w:r>
        <w:rPr>
          <w:rStyle w:val="ab"/>
          <w:sz w:val="24"/>
          <w:szCs w:val="24"/>
          <w:lang w:val="ru-RU"/>
        </w:rPr>
        <w:t>www.icbcalmaty.kz</w:t>
      </w:r>
      <w:r>
        <w:rPr>
          <w:rStyle w:val="ab"/>
          <w:sz w:val="24"/>
          <w:szCs w:val="24"/>
          <w:lang w:val="ru-RU"/>
        </w:rPr>
        <w:fldChar w:fldCharType="end"/>
      </w:r>
      <w:r>
        <w:rPr>
          <w:sz w:val="24"/>
          <w:szCs w:val="24"/>
          <w:lang w:val="ru-RU"/>
        </w:rPr>
        <w:t>;</w:t>
      </w:r>
    </w:p>
    <w:p w:rsidR="00953DBC" w:rsidRDefault="002B5A36">
      <w:pPr>
        <w:tabs>
          <w:tab w:val="left" w:pos="0"/>
        </w:tabs>
        <w:spacing w:line="40" w:lineRule="atLeast"/>
        <w:jc w:val="both"/>
        <w:rPr>
          <w:sz w:val="24"/>
          <w:szCs w:val="24"/>
          <w:lang w:val="ru-RU"/>
        </w:rPr>
      </w:pPr>
      <w:r>
        <w:rPr>
          <w:sz w:val="24"/>
          <w:szCs w:val="24"/>
          <w:lang w:val="ru-RU"/>
        </w:rPr>
        <w:t>3.3.11. егер ол азаятын болса, төменгі минималды сомасын дереу қа</w:t>
      </w:r>
      <w:r>
        <w:rPr>
          <w:sz w:val="24"/>
          <w:szCs w:val="24"/>
          <w:lang w:val="ru-RU"/>
        </w:rPr>
        <w:t>лпына келтіруге.</w:t>
      </w:r>
    </w:p>
    <w:p w:rsidR="00953DBC" w:rsidRDefault="002B5A36">
      <w:pPr>
        <w:tabs>
          <w:tab w:val="left" w:pos="0"/>
        </w:tabs>
        <w:spacing w:line="40" w:lineRule="atLeast"/>
        <w:jc w:val="both"/>
        <w:rPr>
          <w:b/>
          <w:sz w:val="24"/>
          <w:szCs w:val="24"/>
          <w:lang w:val="ru-RU"/>
        </w:rPr>
      </w:pPr>
      <w:r>
        <w:rPr>
          <w:b/>
          <w:sz w:val="24"/>
          <w:szCs w:val="24"/>
          <w:lang w:val="ru-RU"/>
        </w:rPr>
        <w:t>3.4. Клиенттің құқығы:</w:t>
      </w:r>
    </w:p>
    <w:p w:rsidR="00953DBC" w:rsidRDefault="002B5A36">
      <w:pPr>
        <w:tabs>
          <w:tab w:val="left" w:pos="0"/>
        </w:tabs>
        <w:spacing w:line="40" w:lineRule="atLeast"/>
        <w:jc w:val="both"/>
        <w:rPr>
          <w:sz w:val="24"/>
          <w:szCs w:val="24"/>
          <w:lang w:val="ru-RU"/>
        </w:rPr>
      </w:pPr>
      <w:r>
        <w:rPr>
          <w:sz w:val="24"/>
          <w:szCs w:val="24"/>
          <w:lang w:val="ru-RU"/>
        </w:rPr>
        <w:t>3.4.1. өз қалауы бойынша өз есебіндегі ақшаны Қазақстан Республикасының заңнамасында және Келісімшартта белгіленген тәртіппен және тәсілдермен басқаруға;</w:t>
      </w:r>
    </w:p>
    <w:p w:rsidR="00953DBC" w:rsidRDefault="002B5A36">
      <w:pPr>
        <w:tabs>
          <w:tab w:val="left" w:pos="0"/>
        </w:tabs>
        <w:spacing w:line="40" w:lineRule="atLeast"/>
        <w:jc w:val="both"/>
        <w:rPr>
          <w:sz w:val="24"/>
          <w:szCs w:val="24"/>
          <w:lang w:val="ru-RU"/>
        </w:rPr>
      </w:pPr>
      <w:r>
        <w:rPr>
          <w:sz w:val="24"/>
          <w:szCs w:val="24"/>
          <w:lang w:val="ru-RU"/>
        </w:rPr>
        <w:t>3.4.2. Клиент Тарифтерге, Келісімшартка және қызмет көрсетудің</w:t>
      </w:r>
      <w:r>
        <w:rPr>
          <w:sz w:val="24"/>
          <w:szCs w:val="24"/>
          <w:lang w:val="ru-RU"/>
        </w:rPr>
        <w:t xml:space="preserve"> басқа шарттарына келіспеген жағдайда шотты жабу туралы өтініш беру арқылы келісімшартты біржақты бұзуға.</w:t>
      </w:r>
    </w:p>
    <w:p w:rsidR="00953DBC" w:rsidRDefault="002B5A36">
      <w:pPr>
        <w:tabs>
          <w:tab w:val="left" w:pos="0"/>
        </w:tabs>
        <w:spacing w:line="40" w:lineRule="atLeast"/>
        <w:jc w:val="both"/>
        <w:rPr>
          <w:rFonts w:eastAsia="Times New Roman"/>
          <w:color w:val="000000"/>
          <w:sz w:val="24"/>
          <w:szCs w:val="24"/>
          <w:lang w:val="ru-RU"/>
        </w:rPr>
      </w:pPr>
      <w:r>
        <w:rPr>
          <w:sz w:val="24"/>
          <w:szCs w:val="24"/>
          <w:lang w:val="ru-RU"/>
        </w:rPr>
        <w:t>3.4.3. Банктен Шоттың жай-күйі туралы ақпаратты талап етуге.</w:t>
      </w:r>
    </w:p>
    <w:p w:rsidR="00953DBC" w:rsidRDefault="002B5A36">
      <w:pPr>
        <w:tabs>
          <w:tab w:val="left" w:pos="0"/>
        </w:tabs>
        <w:spacing w:line="40" w:lineRule="atLeast"/>
        <w:jc w:val="both"/>
        <w:rPr>
          <w:b/>
          <w:sz w:val="24"/>
          <w:szCs w:val="24"/>
          <w:lang w:val="ru-RU"/>
        </w:rPr>
      </w:pPr>
      <w:r>
        <w:rPr>
          <w:b/>
          <w:sz w:val="24"/>
          <w:szCs w:val="24"/>
          <w:lang w:val="ru-RU"/>
        </w:rPr>
        <w:t>3.5. Клиенттің келісімі</w:t>
      </w:r>
    </w:p>
    <w:p w:rsidR="00953DBC" w:rsidRDefault="002B5A36">
      <w:pPr>
        <w:tabs>
          <w:tab w:val="left" w:pos="0"/>
        </w:tabs>
        <w:spacing w:line="40" w:lineRule="atLeast"/>
        <w:jc w:val="both"/>
        <w:rPr>
          <w:sz w:val="24"/>
          <w:szCs w:val="24"/>
          <w:lang w:val="ru-RU"/>
        </w:rPr>
      </w:pPr>
      <w:r>
        <w:rPr>
          <w:sz w:val="24"/>
          <w:szCs w:val="24"/>
          <w:lang w:val="ru-RU"/>
        </w:rPr>
        <w:t>3.5.1. Клиент Банкке:</w:t>
      </w:r>
    </w:p>
    <w:p w:rsidR="00953DBC" w:rsidRDefault="002B5A36">
      <w:pPr>
        <w:tabs>
          <w:tab w:val="left" w:pos="0"/>
        </w:tabs>
        <w:spacing w:line="40" w:lineRule="atLeast"/>
        <w:jc w:val="both"/>
        <w:rPr>
          <w:sz w:val="24"/>
          <w:szCs w:val="24"/>
          <w:lang w:val="ru-RU"/>
        </w:rPr>
      </w:pPr>
      <w:r>
        <w:rPr>
          <w:sz w:val="24"/>
          <w:szCs w:val="24"/>
          <w:lang w:val="ru-RU"/>
        </w:rPr>
        <w:t>- Шоттың бар болуы және нөмірі туралы, онда</w:t>
      </w:r>
      <w:r>
        <w:rPr>
          <w:sz w:val="24"/>
          <w:szCs w:val="24"/>
          <w:lang w:val="ru-RU"/>
        </w:rPr>
        <w:t>ғы</w:t>
      </w:r>
      <w:r>
        <w:rPr>
          <w:sz w:val="24"/>
          <w:szCs w:val="24"/>
          <w:lang w:val="ru-RU"/>
        </w:rPr>
        <w:t xml:space="preserve"> ақша қалдықтары мен қозғалыстары туралы ақпаратты «Сауда-өнеркәсіптік Қытай банк» АҚ Мәліметтерді өңдеу орталығына (</w:t>
      </w:r>
      <w:r>
        <w:rPr>
          <w:sz w:val="24"/>
          <w:szCs w:val="24"/>
        </w:rPr>
        <w:t>ICBC</w:t>
      </w:r>
      <w:r>
        <w:rPr>
          <w:sz w:val="24"/>
          <w:szCs w:val="24"/>
          <w:lang w:val="ru-RU"/>
        </w:rPr>
        <w:t xml:space="preserve"> </w:t>
      </w:r>
      <w:r>
        <w:rPr>
          <w:sz w:val="24"/>
          <w:szCs w:val="24"/>
        </w:rPr>
        <w:t>Data</w:t>
      </w:r>
      <w:r>
        <w:rPr>
          <w:sz w:val="24"/>
          <w:szCs w:val="24"/>
          <w:lang w:val="ru-RU"/>
        </w:rPr>
        <w:t xml:space="preserve"> </w:t>
      </w:r>
      <w:r>
        <w:rPr>
          <w:sz w:val="24"/>
          <w:szCs w:val="24"/>
        </w:rPr>
        <w:t>Center</w:t>
      </w:r>
      <w:r>
        <w:rPr>
          <w:sz w:val="24"/>
          <w:szCs w:val="24"/>
          <w:lang w:val="ru-RU"/>
        </w:rPr>
        <w:t>) жэне Банктiн улестес тулгаларына,</w:t>
      </w:r>
    </w:p>
    <w:p w:rsidR="00953DBC" w:rsidRDefault="002B5A36">
      <w:pPr>
        <w:tabs>
          <w:tab w:val="left" w:pos="0"/>
        </w:tabs>
        <w:spacing w:line="40" w:lineRule="atLeast"/>
        <w:jc w:val="both"/>
        <w:rPr>
          <w:sz w:val="24"/>
          <w:szCs w:val="24"/>
          <w:lang w:val="ru-RU"/>
        </w:rPr>
      </w:pPr>
      <w:r>
        <w:rPr>
          <w:rFonts w:eastAsia="Times New Roman"/>
          <w:color w:val="222222"/>
          <w:sz w:val="24"/>
          <w:szCs w:val="24"/>
          <w:lang w:val="kk-KZ" w:eastAsia="ru-RU"/>
        </w:rPr>
        <w:t xml:space="preserve">ақпараттарды, деректерді, құжаттарды жинауға және өңдеуге, оның ішінде Клиенттің </w:t>
      </w:r>
      <w:r>
        <w:rPr>
          <w:rFonts w:eastAsia="Times New Roman"/>
          <w:color w:val="222222"/>
          <w:sz w:val="24"/>
          <w:szCs w:val="24"/>
          <w:lang w:val="kk-KZ" w:eastAsia="ru-RU"/>
        </w:rPr>
        <w:t>банктік, коммерциялық құпияны, жеке деректерді және заңмен қорғалатын өзге де құпияны құрайтын ақпарат, оларды сақтау, сондай-ақ оларды Қазақстан Республикасының заңнамасында көзделген жағдайларда Қазақстан Республикасының уәкілетті органдарына беруге</w:t>
      </w:r>
      <w:r>
        <w:rPr>
          <w:sz w:val="24"/>
          <w:szCs w:val="24"/>
          <w:lang w:val="ru-RU"/>
        </w:rPr>
        <w:t xml:space="preserve"> өзін</w:t>
      </w:r>
      <w:r>
        <w:rPr>
          <w:sz w:val="24"/>
          <w:szCs w:val="24"/>
          <w:lang w:val="ru-RU"/>
        </w:rPr>
        <w:t xml:space="preserve">ің келісімін береді </w:t>
      </w:r>
    </w:p>
    <w:p w:rsidR="00953DBC" w:rsidRDefault="002B5A36">
      <w:pPr>
        <w:tabs>
          <w:tab w:val="left" w:pos="0"/>
        </w:tabs>
        <w:spacing w:line="40" w:lineRule="atLeast"/>
        <w:jc w:val="both"/>
        <w:rPr>
          <w:sz w:val="24"/>
          <w:szCs w:val="24"/>
          <w:lang w:val="ru-RU"/>
        </w:rPr>
      </w:pPr>
      <w:r>
        <w:rPr>
          <w:sz w:val="24"/>
          <w:szCs w:val="24"/>
          <w:lang w:val="ru-RU"/>
        </w:rPr>
        <w:t>беруге келісімін береді.</w:t>
      </w:r>
    </w:p>
    <w:p w:rsidR="00953DBC" w:rsidRDefault="002B5A36">
      <w:pPr>
        <w:tabs>
          <w:tab w:val="left" w:pos="0"/>
        </w:tabs>
        <w:spacing w:line="40" w:lineRule="atLeast"/>
        <w:jc w:val="both"/>
        <w:rPr>
          <w:sz w:val="24"/>
          <w:szCs w:val="24"/>
          <w:lang w:val="ru-RU"/>
        </w:rPr>
      </w:pPr>
      <w:r>
        <w:rPr>
          <w:sz w:val="24"/>
          <w:szCs w:val="24"/>
          <w:lang w:val="ru-RU"/>
        </w:rPr>
        <w:t>3.5.2. Клиент Банкке Қазақстан Республикасының өкілетті органына және/немесе шетел мемлекетт</w:t>
      </w:r>
      <w:r>
        <w:rPr>
          <w:sz w:val="24"/>
          <w:szCs w:val="24"/>
        </w:rPr>
        <w:t>i</w:t>
      </w:r>
      <w:r>
        <w:rPr>
          <w:sz w:val="24"/>
          <w:szCs w:val="24"/>
          <w:lang w:val="ru-RU"/>
        </w:rPr>
        <w:t>н Салық қызметіне ол туралы ақпаратты ашуға өзінің келісімін береді, соның ішінде Клиент халықаралық шарттың және Қаз</w:t>
      </w:r>
      <w:r>
        <w:rPr>
          <w:sz w:val="24"/>
          <w:szCs w:val="24"/>
          <w:lang w:val="ru-RU"/>
        </w:rPr>
        <w:t>ақстан Республикасының нормативтік актілерінің талаптарын орындау мақсатында шетел мемлекетт</w:t>
      </w:r>
      <w:r>
        <w:rPr>
          <w:sz w:val="24"/>
          <w:szCs w:val="24"/>
        </w:rPr>
        <w:t>i</w:t>
      </w:r>
      <w:r>
        <w:rPr>
          <w:sz w:val="24"/>
          <w:szCs w:val="24"/>
          <w:lang w:val="ru-RU"/>
        </w:rPr>
        <w:t>ң</w:t>
      </w:r>
      <w:r>
        <w:rPr>
          <w:sz w:val="24"/>
          <w:szCs w:val="24"/>
          <w:lang w:val="ru-RU"/>
        </w:rPr>
        <w:t xml:space="preserve"> салық резиденті болып табылады деп болжам жасауға негіз беретін бір немесе бірнеше белгілердің пайда болуы жағдайларының өзгеруі кезінде;</w:t>
      </w:r>
    </w:p>
    <w:p w:rsidR="00953DBC" w:rsidRDefault="002B5A36">
      <w:pPr>
        <w:jc w:val="both"/>
        <w:rPr>
          <w:sz w:val="24"/>
          <w:szCs w:val="24"/>
          <w:lang w:val="ru-RU"/>
        </w:rPr>
      </w:pPr>
      <w:r>
        <w:rPr>
          <w:sz w:val="24"/>
          <w:szCs w:val="24"/>
          <w:lang w:val="ru-RU"/>
        </w:rPr>
        <w:t>3.5.3. Клиент Банктің о</w:t>
      </w:r>
      <w:r>
        <w:rPr>
          <w:sz w:val="24"/>
          <w:szCs w:val="24"/>
          <w:lang w:val="ru-RU"/>
        </w:rPr>
        <w:t>л (оның өкілі және бенефициарлық меншік иесі) туралы мәліметтерді трансшекаралық беруге, сонымен қатар аталған мәліметтерді Банктің жинауына, өңдеуіне және сақтауға өзінің өкілінің және бенефициарлық меншік иесінің келісімін алуды қамтамасыз етеді</w:t>
      </w:r>
      <w:r>
        <w:rPr>
          <w:sz w:val="24"/>
          <w:szCs w:val="24"/>
          <w:shd w:val="clear" w:color="auto" w:fill="FFFFFF"/>
          <w:lang w:val="ru-RU"/>
        </w:rPr>
        <w:t>.</w:t>
      </w:r>
    </w:p>
    <w:p w:rsidR="00953DBC" w:rsidRDefault="00953DBC">
      <w:pPr>
        <w:widowControl w:val="0"/>
        <w:tabs>
          <w:tab w:val="left" w:pos="0"/>
        </w:tabs>
        <w:autoSpaceDE w:val="0"/>
        <w:autoSpaceDN w:val="0"/>
        <w:jc w:val="both"/>
        <w:rPr>
          <w:rFonts w:eastAsia="Times New Roman"/>
          <w:color w:val="000000"/>
          <w:sz w:val="24"/>
          <w:szCs w:val="24"/>
          <w:lang w:val="ru-RU"/>
        </w:rPr>
      </w:pPr>
    </w:p>
    <w:p w:rsidR="00953DBC" w:rsidRDefault="002B5A36">
      <w:pPr>
        <w:pStyle w:val="ac"/>
        <w:numPr>
          <w:ilvl w:val="0"/>
          <w:numId w:val="5"/>
        </w:numPr>
        <w:tabs>
          <w:tab w:val="left" w:pos="0"/>
        </w:tabs>
        <w:spacing w:line="40" w:lineRule="atLeast"/>
        <w:jc w:val="center"/>
        <w:rPr>
          <w:b/>
          <w:sz w:val="24"/>
          <w:szCs w:val="24"/>
          <w:lang w:val="ru-RU"/>
        </w:rPr>
      </w:pPr>
      <w:r>
        <w:rPr>
          <w:b/>
          <w:sz w:val="24"/>
          <w:szCs w:val="24"/>
          <w:lang w:val="ru-RU"/>
        </w:rPr>
        <w:t>Тарапт</w:t>
      </w:r>
      <w:r>
        <w:rPr>
          <w:b/>
          <w:sz w:val="24"/>
          <w:szCs w:val="24"/>
          <w:lang w:val="ru-RU"/>
        </w:rPr>
        <w:t>ардың жауапкершілігі</w:t>
      </w:r>
    </w:p>
    <w:p w:rsidR="00953DBC" w:rsidRDefault="002B5A36">
      <w:pPr>
        <w:tabs>
          <w:tab w:val="left" w:pos="0"/>
          <w:tab w:val="left" w:pos="501"/>
        </w:tabs>
        <w:spacing w:line="40" w:lineRule="atLeast"/>
        <w:jc w:val="both"/>
        <w:rPr>
          <w:sz w:val="24"/>
          <w:szCs w:val="24"/>
          <w:lang w:val="ru-RU"/>
        </w:rPr>
      </w:pPr>
      <w:r>
        <w:rPr>
          <w:sz w:val="24"/>
          <w:szCs w:val="24"/>
          <w:lang w:val="ru-RU"/>
        </w:rPr>
        <w:t>4.1. Осы Келісімшартпен қабылданған міндеттемелерді бұзғаны үшін Тараптар оның шарттары мен Қазақстан Республикасының қолданыстағы заңнамасының талаптарына сәйкес жауап береді.</w:t>
      </w:r>
    </w:p>
    <w:p w:rsidR="00953DBC" w:rsidRDefault="002B5A36">
      <w:pPr>
        <w:tabs>
          <w:tab w:val="left" w:pos="0"/>
          <w:tab w:val="left" w:pos="501"/>
        </w:tabs>
        <w:spacing w:line="40" w:lineRule="atLeast"/>
        <w:jc w:val="both"/>
        <w:rPr>
          <w:sz w:val="24"/>
          <w:szCs w:val="24"/>
          <w:lang w:val="ru-RU"/>
        </w:rPr>
      </w:pPr>
      <w:r>
        <w:rPr>
          <w:sz w:val="24"/>
          <w:szCs w:val="24"/>
          <w:lang w:val="ru-RU"/>
        </w:rPr>
        <w:t>4.2. Келісімшартт</w:t>
      </w:r>
      <w:r>
        <w:rPr>
          <w:sz w:val="24"/>
          <w:szCs w:val="24"/>
        </w:rPr>
        <w:t>i</w:t>
      </w:r>
      <w:r>
        <w:rPr>
          <w:sz w:val="24"/>
          <w:szCs w:val="24"/>
          <w:lang w:val="ru-RU"/>
        </w:rPr>
        <w:t xml:space="preserve">н 3.1.4., 3.1.5. шарттарында </w:t>
      </w:r>
      <w:r>
        <w:rPr>
          <w:sz w:val="24"/>
          <w:szCs w:val="24"/>
          <w:lang w:val="ru-RU"/>
        </w:rPr>
        <w:t>қарастырылған</w:t>
      </w:r>
      <w:r>
        <w:rPr>
          <w:sz w:val="24"/>
          <w:szCs w:val="24"/>
          <w:lang w:val="ru-RU"/>
        </w:rPr>
        <w:t xml:space="preserve"> міндеттемелер бұзылған </w:t>
      </w:r>
      <w:proofErr w:type="gramStart"/>
      <w:r>
        <w:rPr>
          <w:sz w:val="24"/>
          <w:szCs w:val="24"/>
          <w:lang w:val="ru-RU"/>
        </w:rPr>
        <w:t>жағдайда,  Клиент</w:t>
      </w:r>
      <w:proofErr w:type="gramEnd"/>
      <w:r>
        <w:rPr>
          <w:sz w:val="24"/>
          <w:szCs w:val="24"/>
          <w:lang w:val="ru-RU"/>
        </w:rPr>
        <w:t xml:space="preserve"> Банктен міндеттемелерді орындау күніне дейін, бірақ орындалмаған міндеттемелер сомасынан аспайтын орындалмаған міндеттемелер сомасының 0,01% мөлшерінде айыппұл өндіріп алуға құқылы;</w:t>
      </w:r>
    </w:p>
    <w:p w:rsidR="00953DBC" w:rsidRDefault="002B5A36">
      <w:pPr>
        <w:tabs>
          <w:tab w:val="left" w:pos="0"/>
          <w:tab w:val="left" w:pos="501"/>
        </w:tabs>
        <w:spacing w:line="40" w:lineRule="atLeast"/>
        <w:jc w:val="both"/>
        <w:rPr>
          <w:sz w:val="24"/>
          <w:szCs w:val="24"/>
          <w:lang w:val="ru-RU"/>
        </w:rPr>
      </w:pPr>
      <w:r>
        <w:rPr>
          <w:sz w:val="24"/>
          <w:szCs w:val="24"/>
          <w:lang w:val="ru-RU"/>
        </w:rPr>
        <w:t>4.3. Келісімшартт</w:t>
      </w:r>
      <w:r>
        <w:rPr>
          <w:sz w:val="24"/>
          <w:szCs w:val="24"/>
        </w:rPr>
        <w:t>i</w:t>
      </w:r>
      <w:r>
        <w:rPr>
          <w:sz w:val="24"/>
          <w:szCs w:val="24"/>
          <w:lang w:val="ru-RU"/>
        </w:rPr>
        <w:t>н</w:t>
      </w:r>
      <w:r>
        <w:rPr>
          <w:sz w:val="24"/>
          <w:szCs w:val="24"/>
          <w:lang w:val="ru-RU"/>
        </w:rPr>
        <w:t xml:space="preserve"> 3.3.3. тармақта көзделген міндеттемелер бұзылған жағдайда осы Келісім бойынша Банк Клиенттен қарызды төлегенге дейін әрбір кешіктірілген күн үшін есептелген қарыз сомасының 0,01% мөлшерінде айыппұлды өндіріп алуға құқылы;</w:t>
      </w:r>
    </w:p>
    <w:p w:rsidR="00953DBC" w:rsidRDefault="002B5A36">
      <w:pPr>
        <w:tabs>
          <w:tab w:val="left" w:pos="0"/>
        </w:tabs>
        <w:spacing w:line="40" w:lineRule="atLeast"/>
        <w:jc w:val="both"/>
        <w:rPr>
          <w:sz w:val="24"/>
          <w:szCs w:val="24"/>
          <w:lang w:val="ru-RU"/>
        </w:rPr>
      </w:pPr>
      <w:r>
        <w:rPr>
          <w:sz w:val="24"/>
          <w:szCs w:val="24"/>
          <w:lang w:val="ru-RU"/>
        </w:rPr>
        <w:t>4.4 Клиент 3.3.2., 3.3.5., 3.3.6.</w:t>
      </w:r>
      <w:r>
        <w:rPr>
          <w:sz w:val="24"/>
          <w:szCs w:val="24"/>
          <w:lang w:val="ru-RU"/>
        </w:rPr>
        <w:t>, 3.3.9 тармақтарда қарастырылған шарттарды бұзған жағдайда, Банк әрбір бұзушылық үшін тиісті қаржы жылы үшін белгіленген айлық есептік көрсеткіштің 5 (бес) еселенген мөлшерінде айыппұлды өндіріп алуға құқылы.</w:t>
      </w:r>
    </w:p>
    <w:p w:rsidR="00953DBC" w:rsidRDefault="002B5A36">
      <w:pPr>
        <w:tabs>
          <w:tab w:val="left" w:pos="0"/>
        </w:tabs>
        <w:spacing w:line="40" w:lineRule="atLeast"/>
        <w:jc w:val="both"/>
        <w:rPr>
          <w:sz w:val="24"/>
          <w:szCs w:val="24"/>
          <w:lang w:val="ru-RU"/>
        </w:rPr>
      </w:pPr>
      <w:r>
        <w:rPr>
          <w:sz w:val="24"/>
          <w:szCs w:val="24"/>
          <w:lang w:val="ru-RU"/>
        </w:rPr>
        <w:t>4.5. Банк жауап бермейді:</w:t>
      </w:r>
    </w:p>
    <w:p w:rsidR="00953DBC" w:rsidRDefault="002B5A36">
      <w:pPr>
        <w:tabs>
          <w:tab w:val="left" w:pos="0"/>
        </w:tabs>
        <w:spacing w:line="40" w:lineRule="atLeast"/>
        <w:jc w:val="both"/>
        <w:rPr>
          <w:sz w:val="24"/>
          <w:szCs w:val="24"/>
          <w:lang w:val="ru-RU"/>
        </w:rPr>
      </w:pPr>
      <w:r>
        <w:rPr>
          <w:sz w:val="24"/>
          <w:szCs w:val="24"/>
          <w:lang w:val="ru-RU"/>
        </w:rPr>
        <w:t>- осы Келісімшарттың</w:t>
      </w:r>
      <w:r>
        <w:rPr>
          <w:sz w:val="24"/>
          <w:szCs w:val="24"/>
          <w:lang w:val="ru-RU"/>
        </w:rPr>
        <w:t xml:space="preserve"> 3.2.3., 3.2.6 т.т. көрсетілген негіздер бойынша Клиенттің шоты бойынша операцияларды тоқтатудың және/немесе тыйым салудың нәтижесінде Клиентке келтірілген шығын үшін,</w:t>
      </w:r>
    </w:p>
    <w:p w:rsidR="00953DBC" w:rsidRDefault="002B5A36">
      <w:pPr>
        <w:tabs>
          <w:tab w:val="left" w:pos="0"/>
        </w:tabs>
        <w:spacing w:line="40" w:lineRule="atLeast"/>
        <w:jc w:val="both"/>
        <w:rPr>
          <w:sz w:val="24"/>
          <w:szCs w:val="24"/>
          <w:lang w:val="ru-RU"/>
        </w:rPr>
      </w:pPr>
      <w:r>
        <w:rPr>
          <w:sz w:val="24"/>
          <w:szCs w:val="24"/>
          <w:lang w:val="ru-RU"/>
        </w:rPr>
        <w:t>- Клиент Қазақстан Республикасының заңнамасында белгіленген тәртіппен төлем құжаттары не</w:t>
      </w:r>
      <w:r>
        <w:rPr>
          <w:sz w:val="24"/>
          <w:szCs w:val="24"/>
          <w:lang w:val="ru-RU"/>
        </w:rPr>
        <w:t>гізінде Шоттан үшінші тұлғалардың ақшаны алуы нәтижесінде келтірген залал үшін;</w:t>
      </w:r>
    </w:p>
    <w:p w:rsidR="00953DBC" w:rsidRDefault="002B5A36">
      <w:pPr>
        <w:tabs>
          <w:tab w:val="left" w:pos="0"/>
        </w:tabs>
        <w:spacing w:line="40" w:lineRule="atLeast"/>
        <w:jc w:val="both"/>
        <w:rPr>
          <w:sz w:val="24"/>
          <w:szCs w:val="24"/>
          <w:lang w:val="ru-RU"/>
        </w:rPr>
      </w:pPr>
      <w:r>
        <w:rPr>
          <w:sz w:val="24"/>
          <w:szCs w:val="24"/>
          <w:lang w:val="ru-RU"/>
        </w:rPr>
        <w:t>- Клиенттің немесе үшінші тұлғалардың анық емес немесе дұрыс емес нұсқауларының нәтижесінде немесе Банктің бақылауынан тыс өзге де себептерден туындайтын Шарт бойынша міндеттем</w:t>
      </w:r>
      <w:r>
        <w:rPr>
          <w:sz w:val="24"/>
          <w:szCs w:val="24"/>
          <w:lang w:val="ru-RU"/>
        </w:rPr>
        <w:t>елерді орындамағаны немесе тиісінше орындамағаны үшін.</w:t>
      </w:r>
    </w:p>
    <w:p w:rsidR="00953DBC" w:rsidRDefault="00953DBC">
      <w:pPr>
        <w:tabs>
          <w:tab w:val="left" w:pos="0"/>
        </w:tabs>
        <w:spacing w:line="40" w:lineRule="atLeast"/>
        <w:jc w:val="both"/>
        <w:rPr>
          <w:sz w:val="24"/>
          <w:szCs w:val="24"/>
          <w:lang w:val="ru-RU"/>
        </w:rPr>
      </w:pPr>
    </w:p>
    <w:p w:rsidR="00953DBC" w:rsidRDefault="002B5A36">
      <w:pPr>
        <w:numPr>
          <w:ilvl w:val="0"/>
          <w:numId w:val="5"/>
        </w:numPr>
        <w:tabs>
          <w:tab w:val="left" w:pos="0"/>
          <w:tab w:val="left" w:pos="360"/>
        </w:tabs>
        <w:spacing w:line="40" w:lineRule="atLeast"/>
        <w:ind w:left="0"/>
        <w:jc w:val="center"/>
        <w:rPr>
          <w:b/>
          <w:sz w:val="24"/>
          <w:szCs w:val="24"/>
          <w:lang w:val="ru-RU"/>
        </w:rPr>
      </w:pPr>
      <w:r>
        <w:rPr>
          <w:b/>
          <w:sz w:val="24"/>
          <w:szCs w:val="24"/>
          <w:lang w:val="ru-RU"/>
        </w:rPr>
        <w:t>Келісімшарт мерзімі</w:t>
      </w:r>
    </w:p>
    <w:p w:rsidR="00953DBC" w:rsidRDefault="002B5A36">
      <w:pPr>
        <w:pStyle w:val="ac"/>
        <w:numPr>
          <w:ilvl w:val="1"/>
          <w:numId w:val="6"/>
        </w:numPr>
        <w:tabs>
          <w:tab w:val="left" w:pos="0"/>
          <w:tab w:val="left" w:pos="72"/>
        </w:tabs>
        <w:spacing w:line="40" w:lineRule="atLeast"/>
        <w:ind w:left="0" w:firstLine="0"/>
        <w:jc w:val="both"/>
        <w:rPr>
          <w:sz w:val="24"/>
          <w:szCs w:val="24"/>
          <w:lang w:val="ru-RU"/>
        </w:rPr>
      </w:pPr>
      <w:r>
        <w:rPr>
          <w:sz w:val="24"/>
          <w:szCs w:val="24"/>
          <w:lang w:val="ru-RU"/>
        </w:rPr>
        <w:t xml:space="preserve">Осы Келісімшарт Клиент Өтінішке қол қойған және Банк оған қажетті белгілерді қою арқылы Өтінімді қабылдаған күннен бастап күшіне енеді. </w:t>
      </w:r>
    </w:p>
    <w:p w:rsidR="00953DBC" w:rsidRDefault="002B5A36">
      <w:pPr>
        <w:pStyle w:val="ac"/>
        <w:numPr>
          <w:ilvl w:val="1"/>
          <w:numId w:val="6"/>
        </w:numPr>
        <w:tabs>
          <w:tab w:val="left" w:pos="0"/>
          <w:tab w:val="left" w:pos="72"/>
        </w:tabs>
        <w:spacing w:line="40" w:lineRule="atLeast"/>
        <w:ind w:left="0" w:firstLine="0"/>
        <w:jc w:val="both"/>
        <w:rPr>
          <w:sz w:val="24"/>
          <w:szCs w:val="24"/>
          <w:lang w:val="ru-RU"/>
        </w:rPr>
      </w:pPr>
      <w:r>
        <w:rPr>
          <w:sz w:val="24"/>
          <w:szCs w:val="24"/>
          <w:lang w:val="ru-RU"/>
        </w:rPr>
        <w:t>Келісімшарт мерзімі шектеусіз.</w:t>
      </w:r>
    </w:p>
    <w:p w:rsidR="00953DBC" w:rsidRDefault="002B5A36">
      <w:pPr>
        <w:numPr>
          <w:ilvl w:val="1"/>
          <w:numId w:val="6"/>
        </w:numPr>
        <w:tabs>
          <w:tab w:val="left" w:pos="0"/>
          <w:tab w:val="left" w:pos="72"/>
        </w:tabs>
        <w:spacing w:line="40" w:lineRule="atLeast"/>
        <w:ind w:left="0" w:firstLine="0"/>
        <w:jc w:val="both"/>
        <w:rPr>
          <w:sz w:val="24"/>
          <w:szCs w:val="24"/>
          <w:lang w:val="ru-RU"/>
        </w:rPr>
      </w:pPr>
      <w:r>
        <w:rPr>
          <w:sz w:val="24"/>
          <w:szCs w:val="24"/>
          <w:lang w:val="ru-RU"/>
        </w:rPr>
        <w:t xml:space="preserve"> Шарт бұзылу</w:t>
      </w:r>
      <w:r>
        <w:rPr>
          <w:sz w:val="24"/>
          <w:szCs w:val="24"/>
          <w:lang w:val="ru-RU"/>
        </w:rPr>
        <w:t>ы мүмкін:</w:t>
      </w:r>
    </w:p>
    <w:p w:rsidR="00953DBC" w:rsidRDefault="002B5A36">
      <w:pPr>
        <w:tabs>
          <w:tab w:val="left" w:pos="0"/>
        </w:tabs>
        <w:spacing w:line="40" w:lineRule="atLeast"/>
        <w:jc w:val="both"/>
        <w:rPr>
          <w:sz w:val="24"/>
          <w:szCs w:val="24"/>
          <w:lang w:val="ru-RU"/>
        </w:rPr>
      </w:pPr>
      <w:r>
        <w:rPr>
          <w:sz w:val="24"/>
          <w:szCs w:val="24"/>
          <w:lang w:val="ru-RU"/>
        </w:rPr>
        <w:t>- Клиент пен Банктің өзара келісімі бойынша кез келген уақытта оны тоқтату туралы келісімге қол қою арқылы;</w:t>
      </w:r>
    </w:p>
    <w:p w:rsidR="00953DBC" w:rsidRDefault="002B5A36">
      <w:pPr>
        <w:tabs>
          <w:tab w:val="left" w:pos="0"/>
        </w:tabs>
        <w:spacing w:line="40" w:lineRule="atLeast"/>
        <w:jc w:val="both"/>
        <w:rPr>
          <w:sz w:val="24"/>
          <w:szCs w:val="24"/>
          <w:lang w:val="ru-RU"/>
        </w:rPr>
      </w:pPr>
      <w:r>
        <w:rPr>
          <w:sz w:val="24"/>
          <w:szCs w:val="24"/>
          <w:lang w:val="ru-RU"/>
        </w:rPr>
        <w:t>- біржақты тәртіппен Қазақстан Республикасының заңнамасында көзделген негіздер бойынша екінші Тарапқа жазбаша хабарлама жіберу арқылы;</w:t>
      </w:r>
    </w:p>
    <w:p w:rsidR="00953DBC" w:rsidRDefault="002B5A36">
      <w:pPr>
        <w:tabs>
          <w:tab w:val="left" w:pos="0"/>
        </w:tabs>
        <w:spacing w:line="40" w:lineRule="atLeast"/>
        <w:jc w:val="both"/>
        <w:rPr>
          <w:sz w:val="24"/>
          <w:szCs w:val="24"/>
          <w:lang w:val="ru-RU"/>
        </w:rPr>
      </w:pPr>
      <w:r>
        <w:rPr>
          <w:sz w:val="24"/>
          <w:szCs w:val="24"/>
          <w:lang w:val="ru-RU"/>
        </w:rPr>
        <w:t>- Ш</w:t>
      </w:r>
      <w:r>
        <w:rPr>
          <w:sz w:val="24"/>
          <w:szCs w:val="24"/>
          <w:lang w:val="ru-RU"/>
        </w:rPr>
        <w:t>артта қарастырылған жағдайларда.</w:t>
      </w:r>
    </w:p>
    <w:p w:rsidR="00953DBC" w:rsidRDefault="002B5A36">
      <w:pPr>
        <w:tabs>
          <w:tab w:val="left" w:pos="0"/>
        </w:tabs>
        <w:spacing w:line="40" w:lineRule="atLeast"/>
        <w:jc w:val="both"/>
        <w:rPr>
          <w:sz w:val="24"/>
          <w:szCs w:val="24"/>
          <w:lang w:val="ru-RU"/>
        </w:rPr>
      </w:pPr>
      <w:r>
        <w:rPr>
          <w:sz w:val="24"/>
          <w:szCs w:val="24"/>
          <w:lang w:val="ru-RU"/>
        </w:rPr>
        <w:t xml:space="preserve">5.4. Шартта қарастырылған негіздер бойынша Келісімшарт мерзімінен бұрын бұзылған жағдайда, Клиент Банкке Шотты Банк түрінде жабу туралы өтініш береді. Банк Шотты 3 (үш) операциялык күн ішінде жабады. </w:t>
      </w:r>
    </w:p>
    <w:p w:rsidR="00953DBC" w:rsidRDefault="002B5A36">
      <w:pPr>
        <w:tabs>
          <w:tab w:val="left" w:pos="0"/>
        </w:tabs>
        <w:spacing w:line="40" w:lineRule="atLeast"/>
        <w:jc w:val="both"/>
        <w:rPr>
          <w:sz w:val="24"/>
          <w:szCs w:val="24"/>
          <w:lang w:val="ru-RU"/>
        </w:rPr>
      </w:pPr>
      <w:r>
        <w:rPr>
          <w:sz w:val="24"/>
          <w:szCs w:val="24"/>
          <w:lang w:val="ru-RU"/>
        </w:rPr>
        <w:t>5.5. Келісімшарт өзара</w:t>
      </w:r>
      <w:r>
        <w:rPr>
          <w:sz w:val="24"/>
          <w:szCs w:val="24"/>
          <w:lang w:val="ru-RU"/>
        </w:rPr>
        <w:t xml:space="preserve"> есеп айырысу Тараптары арасында толық аяқталғаннан кейін бұзылды деп саналады.</w:t>
      </w:r>
    </w:p>
    <w:p w:rsidR="00953DBC" w:rsidRDefault="002B5A36">
      <w:pPr>
        <w:tabs>
          <w:tab w:val="left" w:pos="0"/>
        </w:tabs>
        <w:spacing w:line="40" w:lineRule="atLeast"/>
        <w:jc w:val="both"/>
        <w:rPr>
          <w:sz w:val="24"/>
          <w:szCs w:val="24"/>
          <w:lang w:val="kk-KZ"/>
        </w:rPr>
      </w:pPr>
      <w:r w:rsidRPr="002B5A36">
        <w:rPr>
          <w:sz w:val="24"/>
          <w:szCs w:val="24"/>
          <w:lang w:val="ru-RU"/>
        </w:rPr>
        <w:t xml:space="preserve">5.6. </w:t>
      </w:r>
      <w:r w:rsidRPr="002B5A36">
        <w:rPr>
          <w:sz w:val="24"/>
          <w:szCs w:val="24"/>
          <w:lang w:val="ru-RU"/>
        </w:rPr>
        <w:t>Клиенттің шотында 1 (бір) жылдан астам ақша б</w:t>
      </w:r>
      <w:r w:rsidRPr="002B5A36">
        <w:rPr>
          <w:sz w:val="24"/>
          <w:szCs w:val="24"/>
          <w:lang w:val="ru-RU"/>
        </w:rPr>
        <w:t xml:space="preserve">олмаған кезде Банк </w:t>
      </w:r>
      <w:r>
        <w:rPr>
          <w:sz w:val="24"/>
          <w:szCs w:val="24"/>
          <w:lang w:val="kk-KZ"/>
        </w:rPr>
        <w:t>Ш</w:t>
      </w:r>
      <w:r w:rsidRPr="002B5A36">
        <w:rPr>
          <w:sz w:val="24"/>
          <w:szCs w:val="24"/>
          <w:lang w:val="ru-RU"/>
        </w:rPr>
        <w:t xml:space="preserve">артты орындаудан бас тарту туралы хабарламаны Банктің сайтында - </w:t>
      </w:r>
      <w:hyperlink r:id="rId17" w:history="1">
        <w:r>
          <w:rPr>
            <w:rStyle w:val="ab"/>
            <w:sz w:val="24"/>
            <w:szCs w:val="24"/>
          </w:rPr>
          <w:t>www</w:t>
        </w:r>
        <w:r w:rsidRPr="002B5A36">
          <w:rPr>
            <w:rStyle w:val="ab"/>
            <w:sz w:val="24"/>
            <w:szCs w:val="24"/>
            <w:lang w:val="ru-RU"/>
          </w:rPr>
          <w:t>.</w:t>
        </w:r>
        <w:r>
          <w:rPr>
            <w:rStyle w:val="ab"/>
            <w:sz w:val="24"/>
            <w:szCs w:val="24"/>
          </w:rPr>
          <w:t>icbcalmaty</w:t>
        </w:r>
        <w:r w:rsidRPr="002B5A36">
          <w:rPr>
            <w:rStyle w:val="ab"/>
            <w:sz w:val="24"/>
            <w:szCs w:val="24"/>
            <w:lang w:val="ru-RU"/>
          </w:rPr>
          <w:t>.</w:t>
        </w:r>
        <w:r>
          <w:rPr>
            <w:rStyle w:val="ab"/>
            <w:sz w:val="24"/>
            <w:szCs w:val="24"/>
          </w:rPr>
          <w:t>kz</w:t>
        </w:r>
      </w:hyperlink>
      <w:r>
        <w:rPr>
          <w:sz w:val="24"/>
          <w:szCs w:val="24"/>
          <w:lang w:val="kk-KZ"/>
        </w:rPr>
        <w:t xml:space="preserve"> </w:t>
      </w:r>
      <w:r w:rsidRPr="002B5A36">
        <w:rPr>
          <w:sz w:val="24"/>
          <w:szCs w:val="24"/>
          <w:lang w:val="ru-RU"/>
        </w:rPr>
        <w:t xml:space="preserve">орналастыру арқылы </w:t>
      </w:r>
      <w:r>
        <w:rPr>
          <w:sz w:val="24"/>
          <w:szCs w:val="24"/>
          <w:lang w:val="kk-KZ"/>
        </w:rPr>
        <w:t>К</w:t>
      </w:r>
      <w:r w:rsidRPr="002B5A36">
        <w:rPr>
          <w:sz w:val="24"/>
          <w:szCs w:val="24"/>
          <w:lang w:val="ru-RU"/>
        </w:rPr>
        <w:t>лиентке хабарлайды</w:t>
      </w:r>
      <w:r>
        <w:rPr>
          <w:sz w:val="24"/>
          <w:szCs w:val="24"/>
          <w:lang w:val="kk-KZ"/>
        </w:rPr>
        <w:t>,</w:t>
      </w:r>
      <w:r w:rsidRPr="002B5A36">
        <w:rPr>
          <w:sz w:val="24"/>
          <w:szCs w:val="24"/>
          <w:lang w:val="ru-RU"/>
        </w:rPr>
        <w:t xml:space="preserve">  бұдан басқа, </w:t>
      </w:r>
      <w:r>
        <w:rPr>
          <w:sz w:val="24"/>
          <w:szCs w:val="24"/>
          <w:lang w:val="kk-KZ"/>
        </w:rPr>
        <w:t>К</w:t>
      </w:r>
      <w:r w:rsidRPr="002B5A36">
        <w:rPr>
          <w:sz w:val="24"/>
          <w:szCs w:val="24"/>
          <w:lang w:val="ru-RU"/>
        </w:rPr>
        <w:t xml:space="preserve">лиенттің шотында 1 (бір) жылдан астам ақша болмаған жағдайда, Клиент осы Шартқа қол қою арқылы </w:t>
      </w:r>
      <w:r>
        <w:rPr>
          <w:sz w:val="24"/>
          <w:szCs w:val="24"/>
          <w:lang w:val="kk-KZ"/>
        </w:rPr>
        <w:t>Б</w:t>
      </w:r>
      <w:r w:rsidRPr="002B5A36">
        <w:rPr>
          <w:sz w:val="24"/>
          <w:szCs w:val="24"/>
          <w:lang w:val="ru-RU"/>
        </w:rPr>
        <w:t xml:space="preserve">анктің шартты орындаудан бас тартқаны туралы хабардар етілген болып есептеледі. Бұл </w:t>
      </w:r>
      <w:r w:rsidRPr="002B5A36">
        <w:rPr>
          <w:sz w:val="24"/>
          <w:szCs w:val="24"/>
          <w:lang w:val="ru-RU"/>
        </w:rPr>
        <w:t>ретте Банктің осы Шартты бұзуға және шартты орындаудан бас тарту туралы хабарламада көрсетілген мерзімдерде шотты жабуға құқылы</w:t>
      </w:r>
      <w:r>
        <w:rPr>
          <w:sz w:val="24"/>
          <w:szCs w:val="24"/>
          <w:lang w:val="kk-KZ"/>
        </w:rPr>
        <w:t>.</w:t>
      </w:r>
    </w:p>
    <w:p w:rsidR="00953DBC" w:rsidRPr="002B5A36" w:rsidRDefault="002B5A36">
      <w:pPr>
        <w:tabs>
          <w:tab w:val="left" w:pos="0"/>
        </w:tabs>
        <w:spacing w:line="40" w:lineRule="atLeast"/>
        <w:jc w:val="both"/>
        <w:rPr>
          <w:sz w:val="24"/>
          <w:szCs w:val="24"/>
          <w:lang w:val="kk-KZ"/>
        </w:rPr>
      </w:pPr>
      <w:r w:rsidRPr="002B5A36">
        <w:rPr>
          <w:sz w:val="24"/>
          <w:szCs w:val="24"/>
          <w:lang w:val="kk-KZ"/>
        </w:rPr>
        <w:t xml:space="preserve">5.7. </w:t>
      </w:r>
      <w:r w:rsidRPr="002B5A36">
        <w:rPr>
          <w:sz w:val="24"/>
          <w:szCs w:val="24"/>
          <w:lang w:val="kk-KZ"/>
        </w:rPr>
        <w:t>Клиент осы шартқа қол қойғаннан кейін, егер Клиент шотында бір жыл бойы ақша қаражаты болмаған жағдайда, Банк шарт орындау</w:t>
      </w:r>
      <w:r w:rsidRPr="002B5A36">
        <w:rPr>
          <w:sz w:val="24"/>
          <w:szCs w:val="24"/>
          <w:lang w:val="kk-KZ"/>
        </w:rPr>
        <w:t>дан бас тартуы туралы Клиентке хабарлаған болып саналады. Сонымен бірге Клиент шотында қаражат болмаған жылдан кей</w:t>
      </w:r>
      <w:r>
        <w:rPr>
          <w:sz w:val="24"/>
          <w:szCs w:val="24"/>
          <w:lang w:val="kk-KZ"/>
        </w:rPr>
        <w:t>і</w:t>
      </w:r>
      <w:r w:rsidRPr="002B5A36">
        <w:rPr>
          <w:sz w:val="24"/>
          <w:szCs w:val="24"/>
          <w:lang w:val="kk-KZ"/>
        </w:rPr>
        <w:t>н, Банк кез келген күні осы шартты б</w:t>
      </w:r>
      <w:r>
        <w:rPr>
          <w:sz w:val="24"/>
          <w:szCs w:val="24"/>
          <w:lang w:val="kk-KZ"/>
        </w:rPr>
        <w:t>ұ</w:t>
      </w:r>
      <w:r w:rsidRPr="002B5A36">
        <w:rPr>
          <w:sz w:val="24"/>
          <w:szCs w:val="24"/>
          <w:lang w:val="kk-KZ"/>
        </w:rPr>
        <w:t>зуға құ</w:t>
      </w:r>
      <w:r>
        <w:rPr>
          <w:sz w:val="24"/>
          <w:szCs w:val="24"/>
          <w:lang w:val="kk-KZ"/>
        </w:rPr>
        <w:t>қ</w:t>
      </w:r>
      <w:r w:rsidRPr="002B5A36">
        <w:rPr>
          <w:sz w:val="24"/>
          <w:szCs w:val="24"/>
          <w:lang w:val="kk-KZ"/>
        </w:rPr>
        <w:t>ы</w:t>
      </w:r>
      <w:r>
        <w:rPr>
          <w:sz w:val="24"/>
          <w:szCs w:val="24"/>
          <w:lang w:val="kk-KZ"/>
        </w:rPr>
        <w:t>ғ</w:t>
      </w:r>
      <w:r w:rsidRPr="002B5A36">
        <w:rPr>
          <w:sz w:val="24"/>
          <w:szCs w:val="24"/>
          <w:lang w:val="kk-KZ"/>
        </w:rPr>
        <w:t>ы</w:t>
      </w:r>
      <w:r>
        <w:rPr>
          <w:sz w:val="24"/>
          <w:szCs w:val="24"/>
          <w:lang w:val="kk-KZ"/>
        </w:rPr>
        <w:t xml:space="preserve"> бар</w:t>
      </w:r>
      <w:r w:rsidRPr="002B5A36">
        <w:rPr>
          <w:sz w:val="24"/>
          <w:szCs w:val="24"/>
          <w:lang w:val="kk-KZ"/>
        </w:rPr>
        <w:t>.</w:t>
      </w:r>
    </w:p>
    <w:p w:rsidR="00953DBC" w:rsidRPr="002B5A36" w:rsidRDefault="00953DBC">
      <w:pPr>
        <w:tabs>
          <w:tab w:val="left" w:pos="0"/>
        </w:tabs>
        <w:spacing w:line="40" w:lineRule="atLeast"/>
        <w:jc w:val="both"/>
        <w:rPr>
          <w:sz w:val="24"/>
          <w:szCs w:val="24"/>
          <w:lang w:val="kk-KZ"/>
        </w:rPr>
      </w:pPr>
    </w:p>
    <w:p w:rsidR="00953DBC" w:rsidRDefault="002B5A36">
      <w:pPr>
        <w:pStyle w:val="ac"/>
        <w:numPr>
          <w:ilvl w:val="0"/>
          <w:numId w:val="7"/>
        </w:numPr>
        <w:tabs>
          <w:tab w:val="left" w:pos="0"/>
        </w:tabs>
        <w:spacing w:line="40" w:lineRule="atLeast"/>
        <w:jc w:val="center"/>
        <w:rPr>
          <w:b/>
          <w:sz w:val="24"/>
          <w:szCs w:val="24"/>
          <w:lang w:val="ru-RU"/>
        </w:rPr>
      </w:pPr>
      <w:r>
        <w:rPr>
          <w:b/>
          <w:sz w:val="24"/>
          <w:szCs w:val="24"/>
          <w:lang w:val="ru-RU"/>
        </w:rPr>
        <w:t>Қорытынды</w:t>
      </w:r>
      <w:r>
        <w:rPr>
          <w:b/>
          <w:sz w:val="24"/>
          <w:szCs w:val="24"/>
          <w:lang w:val="ru-RU"/>
        </w:rPr>
        <w:t xml:space="preserve"> жағдайлар</w:t>
      </w:r>
    </w:p>
    <w:p w:rsidR="00953DBC" w:rsidRDefault="002B5A36">
      <w:pPr>
        <w:pStyle w:val="ac"/>
        <w:numPr>
          <w:ilvl w:val="1"/>
          <w:numId w:val="8"/>
        </w:numPr>
        <w:tabs>
          <w:tab w:val="left" w:pos="0"/>
          <w:tab w:val="left" w:pos="72"/>
          <w:tab w:val="left" w:pos="501"/>
        </w:tabs>
        <w:spacing w:line="40" w:lineRule="atLeast"/>
        <w:ind w:left="0" w:firstLine="0"/>
        <w:jc w:val="both"/>
        <w:rPr>
          <w:sz w:val="24"/>
          <w:szCs w:val="24"/>
          <w:lang w:val="ru-RU"/>
        </w:rPr>
      </w:pPr>
      <w:r>
        <w:rPr>
          <w:sz w:val="24"/>
          <w:szCs w:val="24"/>
          <w:lang w:val="ru-RU"/>
        </w:rPr>
        <w:t>Шоттағы ақша сомасы 2006 жылғы 7 маусымдағы № 169-Z «Қазақстан Рес</w:t>
      </w:r>
      <w:r>
        <w:rPr>
          <w:sz w:val="24"/>
          <w:szCs w:val="24"/>
          <w:lang w:val="ru-RU"/>
        </w:rPr>
        <w:t>публикасының екінші деңгейдегі банктерде орналастырылған депозиттерге міндетті кепілдік беру туралы» Қазақстан Республикасының Заңына сәйкес салымдарды міндетті кепілдендіру нысаны болып табылады.</w:t>
      </w:r>
    </w:p>
    <w:p w:rsidR="00953DBC" w:rsidRDefault="002B5A36">
      <w:pPr>
        <w:tabs>
          <w:tab w:val="left" w:pos="0"/>
        </w:tabs>
        <w:spacing w:line="40" w:lineRule="atLeast"/>
        <w:jc w:val="both"/>
        <w:rPr>
          <w:sz w:val="24"/>
          <w:szCs w:val="24"/>
          <w:lang w:val="ru-RU"/>
        </w:rPr>
      </w:pPr>
      <w:r>
        <w:rPr>
          <w:sz w:val="24"/>
          <w:szCs w:val="24"/>
          <w:lang w:val="ru-RU"/>
        </w:rPr>
        <w:t>Салымшыға кепілдендірілген салым сомасын өтеуді Қазақстан Р</w:t>
      </w:r>
      <w:r>
        <w:rPr>
          <w:sz w:val="24"/>
          <w:szCs w:val="24"/>
          <w:lang w:val="ru-RU"/>
        </w:rPr>
        <w:t>еспубликасының жоғарыда аталған Заңында белгіленген тәртіппен және мөлшерде депозиттерге міндетті кепілдік беруді жүзеге асыратын ұйым жүзеге асырады.</w:t>
      </w:r>
    </w:p>
    <w:p w:rsidR="00953DBC" w:rsidRDefault="002B5A36">
      <w:pPr>
        <w:tabs>
          <w:tab w:val="left" w:pos="0"/>
        </w:tabs>
        <w:spacing w:line="40" w:lineRule="atLeast"/>
        <w:jc w:val="both"/>
        <w:rPr>
          <w:sz w:val="24"/>
          <w:szCs w:val="24"/>
          <w:lang w:val="ru-RU"/>
        </w:rPr>
      </w:pPr>
      <w:r>
        <w:rPr>
          <w:sz w:val="24"/>
          <w:szCs w:val="24"/>
          <w:lang w:val="ru-RU"/>
        </w:rPr>
        <w:t>6.1.1. Осы Келісім және Клиенттің Банкпен жасасқан және осы Шотқа байланысты жинақ шоттарын ашуға арналға</w:t>
      </w:r>
      <w:r>
        <w:rPr>
          <w:sz w:val="24"/>
          <w:szCs w:val="24"/>
          <w:lang w:val="ru-RU"/>
        </w:rPr>
        <w:t>н басқа келісімдер шеңберінде Банк:</w:t>
      </w:r>
      <w:r>
        <w:rPr>
          <w:sz w:val="24"/>
          <w:szCs w:val="24"/>
          <w:lang w:val="ru-RU"/>
        </w:rPr>
        <w:br/>
        <w:t>- Банкке 06.06.2005 ж. № 032 сертификат берілген депозиттерге міндетті кепілдік беру жүйесіне қатысу туралы хабарлайды;</w:t>
      </w:r>
    </w:p>
    <w:p w:rsidR="00953DBC" w:rsidRDefault="002B5A36">
      <w:pPr>
        <w:tabs>
          <w:tab w:val="left" w:pos="0"/>
        </w:tabs>
        <w:spacing w:line="40" w:lineRule="atLeast"/>
        <w:jc w:val="both"/>
        <w:rPr>
          <w:sz w:val="24"/>
          <w:szCs w:val="24"/>
          <w:lang w:val="ru-RU"/>
        </w:rPr>
      </w:pPr>
      <w:r>
        <w:rPr>
          <w:sz w:val="24"/>
          <w:szCs w:val="24"/>
          <w:lang w:val="ru-RU"/>
        </w:rPr>
        <w:t xml:space="preserve">- Клиент Өтінішке қол қоя отырып, «Қазақстан Республикасының екінші деңгейдегі банктерінде </w:t>
      </w:r>
      <w:r>
        <w:rPr>
          <w:sz w:val="24"/>
          <w:szCs w:val="24"/>
          <w:lang w:val="ru-RU"/>
        </w:rPr>
        <w:t>орналастырылған депозиттерге міндетті кепілдік беру туралы» Қазақстан Республикасының Заңымен</w:t>
      </w:r>
      <w:r>
        <w:rPr>
          <w:sz w:val="24"/>
          <w:szCs w:val="24"/>
          <w:lang w:val="ru-RU"/>
        </w:rPr>
        <w:t xml:space="preserve"> </w:t>
      </w:r>
      <w:r>
        <w:rPr>
          <w:sz w:val="24"/>
          <w:szCs w:val="24"/>
          <w:lang w:val="ru-RU"/>
        </w:rPr>
        <w:t>көзделген кепілдік өтемақыны төлеу шарттары мен тәртібі туралы Шарттың 1-қосымшасында көрсетілген нысанда Банктен хабардар екенін және хабарлама алғанын растайды</w:t>
      </w:r>
      <w:proofErr w:type="gramStart"/>
      <w:r>
        <w:rPr>
          <w:sz w:val="24"/>
          <w:szCs w:val="24"/>
          <w:lang w:val="ru-RU"/>
        </w:rPr>
        <w:t>.</w:t>
      </w:r>
      <w:r>
        <w:rPr>
          <w:sz w:val="24"/>
          <w:szCs w:val="24"/>
          <w:lang w:val="ru-RU"/>
        </w:rPr>
        <w:t xml:space="preserve"> .</w:t>
      </w:r>
      <w:proofErr w:type="gramEnd"/>
    </w:p>
    <w:p w:rsidR="00953DBC" w:rsidRDefault="002B5A36">
      <w:pPr>
        <w:tabs>
          <w:tab w:val="left" w:pos="0"/>
        </w:tabs>
        <w:spacing w:line="40" w:lineRule="atLeast"/>
        <w:jc w:val="both"/>
        <w:rPr>
          <w:sz w:val="24"/>
          <w:szCs w:val="24"/>
          <w:lang w:val="ru-RU"/>
        </w:rPr>
      </w:pPr>
      <w:r>
        <w:rPr>
          <w:sz w:val="24"/>
          <w:szCs w:val="24"/>
          <w:lang w:val="ru-RU"/>
        </w:rPr>
        <w:t>6.1.</w:t>
      </w:r>
      <w:r w:rsidRPr="002B5A36">
        <w:rPr>
          <w:sz w:val="24"/>
          <w:szCs w:val="24"/>
          <w:lang w:val="ru-RU"/>
        </w:rPr>
        <w:t>2.</w:t>
      </w:r>
      <w:r>
        <w:rPr>
          <w:sz w:val="24"/>
          <w:szCs w:val="24"/>
          <w:lang w:val="ru-RU"/>
        </w:rPr>
        <w:t xml:space="preserve"> Клиент осы хабарлама осы Шартқа қосылғаннан кейін жасалған шарттар бойынша жеке немесе жеке кәсіпкер ретінде Клиенттің Банкпен ашатын жинақ шоттарын қоса алғанда, барлық банктік шоттарға қолданылатындығына келіседі.</w:t>
      </w:r>
      <w:r>
        <w:rPr>
          <w:sz w:val="24"/>
          <w:szCs w:val="24"/>
          <w:lang w:val="ru-RU"/>
        </w:rPr>
        <w:br/>
        <w:t>6.1.3. Қазақстан Республикасын</w:t>
      </w:r>
      <w:r>
        <w:rPr>
          <w:sz w:val="24"/>
          <w:szCs w:val="24"/>
          <w:lang w:val="ru-RU"/>
        </w:rPr>
        <w:t>ың уәкілетті органы хабарлама нысанын өзгерткен жағдайда, Банк біржақты тәртіппен Шарттың No1 қосымшасына өзгерістер енгізеді, ал Клиент хабарлама шарттарымен Банктің веб-сайты</w:t>
      </w:r>
      <w:r>
        <w:rPr>
          <w:sz w:val="24"/>
          <w:szCs w:val="24"/>
          <w:lang w:val="ru-RU"/>
        </w:rPr>
        <w:t>нда</w:t>
      </w:r>
      <w:r>
        <w:rPr>
          <w:sz w:val="24"/>
          <w:szCs w:val="24"/>
          <w:lang w:val="ru-RU"/>
        </w:rPr>
        <w:t xml:space="preserve"> - </w:t>
      </w:r>
      <w:hyperlink r:id="rId18" w:history="1">
        <w:r>
          <w:rPr>
            <w:rStyle w:val="ab"/>
            <w:sz w:val="24"/>
            <w:szCs w:val="24"/>
            <w:lang w:val="ru-RU"/>
          </w:rPr>
          <w:t>www.icbcalmaty.kz</w:t>
        </w:r>
      </w:hyperlink>
      <w:r>
        <w:rPr>
          <w:sz w:val="24"/>
          <w:szCs w:val="24"/>
          <w:lang w:val="ru-RU"/>
        </w:rPr>
        <w:t xml:space="preserve"> </w:t>
      </w:r>
      <w:r>
        <w:rPr>
          <w:sz w:val="24"/>
          <w:szCs w:val="24"/>
          <w:lang w:val="ru-RU"/>
        </w:rPr>
        <w:t>өздігінен</w:t>
      </w:r>
      <w:r>
        <w:rPr>
          <w:sz w:val="24"/>
          <w:szCs w:val="24"/>
          <w:lang w:val="ru-RU"/>
        </w:rPr>
        <w:t xml:space="preserve"> таныс</w:t>
      </w:r>
      <w:r>
        <w:rPr>
          <w:sz w:val="24"/>
          <w:szCs w:val="24"/>
          <w:lang w:val="ru-RU"/>
        </w:rPr>
        <w:t xml:space="preserve">уға міндеттенеді. </w:t>
      </w:r>
    </w:p>
    <w:p w:rsidR="00953DBC" w:rsidRDefault="002B5A36">
      <w:pPr>
        <w:pStyle w:val="ac"/>
        <w:numPr>
          <w:ilvl w:val="1"/>
          <w:numId w:val="8"/>
        </w:numPr>
        <w:tabs>
          <w:tab w:val="left" w:pos="0"/>
        </w:tabs>
        <w:spacing w:line="40" w:lineRule="atLeast"/>
        <w:ind w:left="0" w:firstLine="0"/>
        <w:jc w:val="both"/>
        <w:rPr>
          <w:sz w:val="24"/>
          <w:szCs w:val="24"/>
          <w:lang w:val="ru-RU"/>
        </w:rPr>
      </w:pPr>
      <w:r>
        <w:rPr>
          <w:sz w:val="24"/>
          <w:szCs w:val="24"/>
          <w:lang w:val="ru-RU"/>
        </w:rPr>
        <w:t>Банк Клиенттің өтініші бойынша осы Келісімшартты бұзу жағдайында немесе осы Келісімшарттың 3.2.8-т. қарастырылған жағдайда Клиенттің Шотын жабады.</w:t>
      </w:r>
    </w:p>
    <w:p w:rsidR="00953DBC" w:rsidRDefault="002B5A36">
      <w:pPr>
        <w:pStyle w:val="ac"/>
        <w:numPr>
          <w:ilvl w:val="1"/>
          <w:numId w:val="8"/>
        </w:numPr>
        <w:tabs>
          <w:tab w:val="left" w:pos="0"/>
        </w:tabs>
        <w:spacing w:line="40" w:lineRule="atLeast"/>
        <w:ind w:left="0" w:firstLine="0"/>
        <w:jc w:val="both"/>
        <w:rPr>
          <w:sz w:val="24"/>
          <w:szCs w:val="24"/>
          <w:lang w:val="ru-RU"/>
        </w:rPr>
      </w:pPr>
      <w:r>
        <w:rPr>
          <w:sz w:val="24"/>
          <w:szCs w:val="24"/>
          <w:lang w:val="ru-RU"/>
        </w:rPr>
        <w:t>Осы Келісімшарттың талаптарын тиісті түрде орындау бойынша туындаған даулар Тараптармен ке</w:t>
      </w:r>
      <w:r>
        <w:rPr>
          <w:sz w:val="24"/>
          <w:szCs w:val="24"/>
          <w:lang w:val="ru-RU"/>
        </w:rPr>
        <w:t>ліссөздер жүргізу арқылы шешіледі, ал келісімге келмеген жағдайда Қазақстан Республикасының қолданыстағы заңнамасымен қарастырылған тәртіпте шешіледі. Осы Келісімшартпен реттелмеген қарым-қатынастар немесе Қазақстан Республикасының қолданыстағы заңнамасыны</w:t>
      </w:r>
      <w:r>
        <w:rPr>
          <w:sz w:val="24"/>
          <w:szCs w:val="24"/>
          <w:lang w:val="ru-RU"/>
        </w:rPr>
        <w:t>ң</w:t>
      </w:r>
      <w:r>
        <w:rPr>
          <w:sz w:val="24"/>
          <w:szCs w:val="24"/>
          <w:lang w:val="ru-RU"/>
        </w:rPr>
        <w:t xml:space="preserve"> нормаларына кайшы келет</w:t>
      </w:r>
      <w:r>
        <w:rPr>
          <w:sz w:val="24"/>
          <w:szCs w:val="24"/>
        </w:rPr>
        <w:t>i</w:t>
      </w:r>
      <w:r>
        <w:rPr>
          <w:sz w:val="24"/>
          <w:szCs w:val="24"/>
          <w:lang w:val="ru-RU"/>
        </w:rPr>
        <w:t>н жагдайда Қазақстан Республикасының қолданыстағы заңнамасының сәйкес реттеледі.</w:t>
      </w:r>
    </w:p>
    <w:p w:rsidR="00953DBC" w:rsidRDefault="002B5A36">
      <w:pPr>
        <w:pStyle w:val="ac"/>
        <w:numPr>
          <w:ilvl w:val="1"/>
          <w:numId w:val="8"/>
        </w:numPr>
        <w:tabs>
          <w:tab w:val="left" w:pos="0"/>
        </w:tabs>
        <w:spacing w:line="40" w:lineRule="atLeast"/>
        <w:ind w:left="0" w:firstLine="0"/>
        <w:jc w:val="both"/>
        <w:rPr>
          <w:sz w:val="24"/>
          <w:szCs w:val="24"/>
          <w:lang w:val="ru-RU"/>
        </w:rPr>
      </w:pPr>
      <w:r>
        <w:rPr>
          <w:sz w:val="24"/>
          <w:szCs w:val="24"/>
          <w:lang w:val="ru-RU"/>
        </w:rPr>
        <w:t>Клиенттің немесе оның өкілінің Өтініште қойылган</w:t>
      </w:r>
      <w:r>
        <w:rPr>
          <w:sz w:val="12"/>
          <w:szCs w:val="12"/>
          <w:lang w:val="ru-RU"/>
        </w:rPr>
        <w:t xml:space="preserve"> </w:t>
      </w:r>
      <w:r>
        <w:rPr>
          <w:sz w:val="24"/>
          <w:szCs w:val="24"/>
          <w:lang w:val="ru-RU"/>
        </w:rPr>
        <w:t>қолтаңбасы</w:t>
      </w:r>
      <w:r>
        <w:rPr>
          <w:sz w:val="24"/>
          <w:szCs w:val="24"/>
          <w:lang w:val="ru-RU"/>
        </w:rPr>
        <w:t xml:space="preserve"> Клиенттің Келісімшарттың талаптарымен, Ережелер</w:t>
      </w:r>
      <w:r>
        <w:rPr>
          <w:sz w:val="24"/>
          <w:szCs w:val="24"/>
        </w:rPr>
        <w:t>i</w:t>
      </w:r>
      <w:r>
        <w:rPr>
          <w:sz w:val="24"/>
          <w:szCs w:val="24"/>
          <w:lang w:val="ru-RU"/>
        </w:rPr>
        <w:t>мен және Тарифтермен танысқанын және келі</w:t>
      </w:r>
      <w:r>
        <w:rPr>
          <w:sz w:val="24"/>
          <w:szCs w:val="24"/>
          <w:lang w:val="ru-RU"/>
        </w:rPr>
        <w:t>скенін білдіреді.</w:t>
      </w:r>
    </w:p>
    <w:p w:rsidR="00953DBC" w:rsidRDefault="002B5A36">
      <w:pPr>
        <w:pStyle w:val="ac"/>
        <w:numPr>
          <w:ilvl w:val="1"/>
          <w:numId w:val="8"/>
        </w:numPr>
        <w:tabs>
          <w:tab w:val="left" w:pos="0"/>
        </w:tabs>
        <w:spacing w:line="40" w:lineRule="atLeast"/>
        <w:ind w:left="0" w:firstLine="0"/>
        <w:jc w:val="both"/>
        <w:rPr>
          <w:sz w:val="24"/>
          <w:szCs w:val="24"/>
          <w:lang w:val="ru-RU"/>
        </w:rPr>
      </w:pPr>
      <w:r>
        <w:rPr>
          <w:sz w:val="24"/>
          <w:szCs w:val="24"/>
          <w:lang w:val="ru-RU"/>
        </w:rPr>
        <w:t>Келісімшарт мемлекетт</w:t>
      </w:r>
      <w:r>
        <w:rPr>
          <w:sz w:val="24"/>
          <w:szCs w:val="24"/>
        </w:rPr>
        <w:t>i</w:t>
      </w:r>
      <w:r>
        <w:rPr>
          <w:sz w:val="24"/>
          <w:szCs w:val="24"/>
          <w:lang w:val="ru-RU"/>
        </w:rPr>
        <w:t>к және орыс тілдерінде жасалган. Мәтін мағынасында түсініспеушіліктер туындаған жағдайда, Келісімшарттың орыс тіліндегі нұсқасы түпнұсқа болып табылады және басымдылық күшіне ие болады.</w:t>
      </w:r>
    </w:p>
    <w:p w:rsidR="00953DBC" w:rsidRDefault="00953DBC">
      <w:pPr>
        <w:tabs>
          <w:tab w:val="left" w:pos="0"/>
        </w:tabs>
        <w:spacing w:line="40" w:lineRule="atLeast"/>
        <w:jc w:val="both"/>
        <w:rPr>
          <w:sz w:val="24"/>
          <w:szCs w:val="24"/>
          <w:lang w:val="ru-RU"/>
        </w:rPr>
      </w:pPr>
    </w:p>
    <w:p w:rsidR="00953DBC" w:rsidRDefault="00953DBC">
      <w:pPr>
        <w:tabs>
          <w:tab w:val="left" w:pos="0"/>
        </w:tabs>
        <w:spacing w:line="40" w:lineRule="atLeast"/>
        <w:jc w:val="both"/>
        <w:rPr>
          <w:sz w:val="24"/>
          <w:szCs w:val="24"/>
          <w:lang w:val="ru-RU"/>
        </w:rPr>
      </w:pPr>
    </w:p>
    <w:p w:rsidR="00953DBC" w:rsidRDefault="00953DBC">
      <w:pPr>
        <w:tabs>
          <w:tab w:val="left" w:pos="0"/>
        </w:tabs>
        <w:spacing w:line="40" w:lineRule="atLeast"/>
        <w:jc w:val="both"/>
        <w:rPr>
          <w:sz w:val="24"/>
          <w:szCs w:val="24"/>
          <w:lang w:val="ru-RU"/>
        </w:rPr>
      </w:pPr>
    </w:p>
    <w:p w:rsidR="00953DBC" w:rsidRDefault="00953DBC">
      <w:pPr>
        <w:tabs>
          <w:tab w:val="left" w:pos="0"/>
        </w:tabs>
        <w:spacing w:line="40" w:lineRule="atLeast"/>
        <w:jc w:val="both"/>
        <w:rPr>
          <w:sz w:val="24"/>
          <w:szCs w:val="24"/>
          <w:lang w:val="ru-RU"/>
        </w:rPr>
      </w:pPr>
    </w:p>
    <w:p w:rsidR="00953DBC" w:rsidRDefault="00953DBC">
      <w:pPr>
        <w:tabs>
          <w:tab w:val="left" w:pos="0"/>
        </w:tabs>
        <w:spacing w:line="40" w:lineRule="atLeast"/>
        <w:jc w:val="both"/>
        <w:rPr>
          <w:sz w:val="24"/>
          <w:szCs w:val="24"/>
          <w:lang w:val="ru-RU"/>
        </w:rPr>
      </w:pPr>
    </w:p>
    <w:p w:rsidR="00953DBC" w:rsidRDefault="00953DBC">
      <w:pPr>
        <w:tabs>
          <w:tab w:val="left" w:pos="-1080"/>
        </w:tabs>
        <w:spacing w:line="40" w:lineRule="atLeast"/>
        <w:ind w:left="-900"/>
        <w:jc w:val="both"/>
        <w:rPr>
          <w:sz w:val="24"/>
          <w:szCs w:val="24"/>
          <w:lang w:val="ru-RU"/>
        </w:rPr>
      </w:pPr>
    </w:p>
    <w:p w:rsidR="002B5A36" w:rsidRPr="002B5A36" w:rsidRDefault="002B5A36" w:rsidP="002B5A36">
      <w:pPr>
        <w:jc w:val="right"/>
        <w:rPr>
          <w:i/>
          <w:sz w:val="16"/>
          <w:szCs w:val="16"/>
          <w:lang w:val="ru-RU"/>
        </w:rPr>
      </w:pPr>
      <w:r>
        <w:rPr>
          <w:bCs/>
          <w:i/>
          <w:sz w:val="16"/>
          <w:szCs w:val="16"/>
          <w:lang w:val="kk-KZ"/>
        </w:rPr>
        <w:t>К Правилам</w:t>
      </w:r>
      <w:r>
        <w:rPr>
          <w:b/>
          <w:i/>
          <w:sz w:val="16"/>
          <w:szCs w:val="16"/>
          <w:lang w:val="kk-KZ"/>
        </w:rPr>
        <w:t xml:space="preserve"> </w:t>
      </w:r>
      <w:r w:rsidRPr="002B5A36">
        <w:rPr>
          <w:i/>
          <w:sz w:val="16"/>
          <w:szCs w:val="16"/>
          <w:lang w:val="ru-RU"/>
        </w:rPr>
        <w:t>по открытию, ведению и закрытию счетов в АО</w:t>
      </w:r>
    </w:p>
    <w:p w:rsidR="002B5A36" w:rsidRPr="002B5A36" w:rsidRDefault="002B5A36" w:rsidP="002B5A36">
      <w:pPr>
        <w:tabs>
          <w:tab w:val="left" w:pos="-1080"/>
        </w:tabs>
        <w:spacing w:line="40" w:lineRule="atLeast"/>
        <w:jc w:val="right"/>
        <w:rPr>
          <w:b/>
          <w:color w:val="000000"/>
          <w:sz w:val="22"/>
          <w:szCs w:val="22"/>
          <w:lang w:val="ru-RU"/>
        </w:rPr>
      </w:pPr>
      <w:r w:rsidRPr="002B5A36">
        <w:rPr>
          <w:i/>
          <w:sz w:val="16"/>
          <w:szCs w:val="16"/>
          <w:lang w:val="ru-RU"/>
        </w:rPr>
        <w:t>«Торгово-Промышленный Банк Китая в г. Алматы»</w:t>
      </w:r>
    </w:p>
    <w:p w:rsidR="002B5A36" w:rsidRPr="002B5A36" w:rsidRDefault="002B5A36" w:rsidP="002B5A36">
      <w:pPr>
        <w:jc w:val="both"/>
        <w:rPr>
          <w:sz w:val="24"/>
          <w:highlight w:val="yellow"/>
          <w:lang w:val="ru-RU"/>
        </w:rPr>
      </w:pPr>
    </w:p>
    <w:p w:rsidR="002B5A36" w:rsidRPr="002B5A36" w:rsidRDefault="002B5A36" w:rsidP="002B5A36">
      <w:pPr>
        <w:ind w:left="2124" w:firstLine="708"/>
        <w:jc w:val="right"/>
        <w:rPr>
          <w:rFonts w:ascii="Calibri" w:hAnsi="Calibri"/>
          <w:b/>
          <w:i/>
          <w:sz w:val="16"/>
          <w:szCs w:val="16"/>
          <w:lang w:val="ru-RU"/>
        </w:rPr>
      </w:pPr>
      <w:r w:rsidRPr="002B5A36">
        <w:rPr>
          <w:b/>
          <w:i/>
          <w:sz w:val="16"/>
          <w:szCs w:val="16"/>
          <w:lang w:val="ru-RU"/>
        </w:rPr>
        <w:t>Приложение №1</w:t>
      </w:r>
    </w:p>
    <w:p w:rsidR="002B5A36" w:rsidRPr="002B5A36" w:rsidRDefault="002B5A36" w:rsidP="002B5A36">
      <w:pPr>
        <w:ind w:left="2124" w:firstLine="708"/>
        <w:jc w:val="right"/>
        <w:rPr>
          <w:b/>
          <w:i/>
          <w:sz w:val="16"/>
          <w:szCs w:val="16"/>
          <w:lang w:val="ru-RU" w:eastAsia="zh-CN"/>
        </w:rPr>
      </w:pPr>
      <w:r>
        <w:rPr>
          <w:b/>
          <w:i/>
          <w:sz w:val="16"/>
          <w:szCs w:val="16"/>
          <w:lang w:val="kk-KZ"/>
        </w:rPr>
        <w:t xml:space="preserve">К </w:t>
      </w:r>
      <w:r w:rsidRPr="002B5A36">
        <w:rPr>
          <w:b/>
          <w:i/>
          <w:sz w:val="16"/>
          <w:szCs w:val="16"/>
          <w:lang w:val="ru-RU"/>
        </w:rPr>
        <w:t xml:space="preserve">ДОГОВОРУ ПРИСОЕДИНЕНИЯ   </w:t>
      </w:r>
    </w:p>
    <w:p w:rsidR="002B5A36" w:rsidRPr="002B5A36" w:rsidRDefault="002B5A36" w:rsidP="002B5A36">
      <w:pPr>
        <w:ind w:left="2124" w:firstLine="708"/>
        <w:jc w:val="right"/>
        <w:rPr>
          <w:b/>
          <w:i/>
          <w:sz w:val="16"/>
          <w:szCs w:val="16"/>
          <w:lang w:val="ru-RU"/>
        </w:rPr>
      </w:pPr>
      <w:r w:rsidRPr="002B5A36">
        <w:rPr>
          <w:b/>
          <w:i/>
          <w:sz w:val="16"/>
          <w:szCs w:val="16"/>
          <w:lang w:val="ru-RU"/>
        </w:rPr>
        <w:t>текущего счета физического лица</w:t>
      </w:r>
    </w:p>
    <w:p w:rsidR="002B5A36" w:rsidRPr="002B5A36" w:rsidRDefault="002B5A36" w:rsidP="002B5A36">
      <w:pPr>
        <w:ind w:left="4956"/>
        <w:jc w:val="right"/>
        <w:rPr>
          <w:sz w:val="24"/>
          <w:szCs w:val="22"/>
          <w:highlight w:val="yellow"/>
          <w:lang w:val="ru-RU"/>
        </w:rPr>
      </w:pPr>
    </w:p>
    <w:p w:rsidR="002B5A36" w:rsidRPr="002B5A36" w:rsidRDefault="002B5A36" w:rsidP="002B5A36">
      <w:pPr>
        <w:ind w:left="4956"/>
        <w:jc w:val="right"/>
        <w:rPr>
          <w:sz w:val="24"/>
          <w:highlight w:val="yellow"/>
          <w:lang w:val="ru-RU"/>
        </w:rPr>
      </w:pPr>
    </w:p>
    <w:p w:rsidR="002B5A36" w:rsidRPr="002B5A36" w:rsidRDefault="002B5A36" w:rsidP="002B5A36">
      <w:pPr>
        <w:jc w:val="center"/>
        <w:rPr>
          <w:b/>
          <w:sz w:val="24"/>
          <w:lang w:val="ru-RU"/>
        </w:rPr>
      </w:pPr>
      <w:r w:rsidRPr="002B5A36">
        <w:rPr>
          <w:b/>
          <w:sz w:val="24"/>
          <w:lang w:val="ru-RU"/>
        </w:rPr>
        <w:t xml:space="preserve">Уведомление клиента-физического лица, </w:t>
      </w:r>
    </w:p>
    <w:p w:rsidR="002B5A36" w:rsidRPr="002B5A36" w:rsidRDefault="002B5A36" w:rsidP="002B5A36">
      <w:pPr>
        <w:jc w:val="center"/>
        <w:rPr>
          <w:b/>
          <w:sz w:val="24"/>
          <w:lang w:val="ru-RU"/>
        </w:rPr>
      </w:pPr>
      <w:r w:rsidRPr="002B5A36">
        <w:rPr>
          <w:b/>
          <w:sz w:val="24"/>
          <w:lang w:val="ru-RU"/>
        </w:rPr>
        <w:t>заключившего договор банковского счета и (или) банковского вклада</w:t>
      </w:r>
    </w:p>
    <w:p w:rsidR="002B5A36" w:rsidRPr="002B5A36" w:rsidRDefault="002B5A36" w:rsidP="002B5A36">
      <w:pPr>
        <w:jc w:val="center"/>
        <w:rPr>
          <w:sz w:val="24"/>
          <w:lang w:val="ru-RU"/>
        </w:rPr>
      </w:pPr>
    </w:p>
    <w:p w:rsidR="002B5A36" w:rsidRDefault="002B5A36" w:rsidP="002B5A36">
      <w:pPr>
        <w:numPr>
          <w:ilvl w:val="0"/>
          <w:numId w:val="9"/>
        </w:numPr>
        <w:jc w:val="both"/>
        <w:rPr>
          <w:rFonts w:eastAsia="Times New Roman"/>
          <w:sz w:val="28"/>
          <w:szCs w:val="28"/>
          <w:lang w:eastAsia="ru-RU"/>
        </w:rPr>
      </w:pPr>
      <w:r>
        <w:rPr>
          <w:rFonts w:eastAsia="Times New Roman"/>
          <w:sz w:val="24"/>
          <w:szCs w:val="28"/>
          <w:lang w:eastAsia="ru-RU"/>
        </w:rPr>
        <w:t xml:space="preserve">Настоящим  </w:t>
      </w:r>
      <w:r>
        <w:rPr>
          <w:rFonts w:eastAsia="Times New Roman"/>
          <w:sz w:val="28"/>
          <w:szCs w:val="28"/>
          <w:lang w:eastAsia="ru-RU"/>
        </w:rPr>
        <w:t>_________________________________________________________</w:t>
      </w:r>
    </w:p>
    <w:p w:rsidR="002B5A36" w:rsidRPr="002B5A36" w:rsidRDefault="002B5A36" w:rsidP="002B5A36">
      <w:pPr>
        <w:ind w:firstLine="709"/>
        <w:jc w:val="both"/>
        <w:rPr>
          <w:rFonts w:eastAsia="Times New Roman"/>
          <w:sz w:val="28"/>
          <w:szCs w:val="28"/>
          <w:lang w:val="ru-RU" w:eastAsia="ru-RU"/>
        </w:rPr>
      </w:pPr>
      <w:r w:rsidRPr="002B5A36">
        <w:rPr>
          <w:rFonts w:eastAsia="Times New Roman"/>
          <w:sz w:val="28"/>
          <w:szCs w:val="28"/>
          <w:lang w:val="ru-RU" w:eastAsia="ru-RU"/>
        </w:rPr>
        <w:tab/>
      </w:r>
      <w:r w:rsidRPr="002B5A36">
        <w:rPr>
          <w:rFonts w:eastAsia="Times New Roman"/>
          <w:sz w:val="28"/>
          <w:szCs w:val="28"/>
          <w:lang w:val="ru-RU" w:eastAsia="ru-RU"/>
        </w:rPr>
        <w:tab/>
      </w:r>
      <w:r w:rsidRPr="002B5A36">
        <w:rPr>
          <w:rFonts w:eastAsia="Times New Roman"/>
          <w:sz w:val="28"/>
          <w:szCs w:val="28"/>
          <w:lang w:val="ru-RU" w:eastAsia="ru-RU"/>
        </w:rPr>
        <w:tab/>
      </w:r>
      <w:r w:rsidRPr="002B5A36">
        <w:rPr>
          <w:rFonts w:eastAsia="Times New Roman"/>
          <w:sz w:val="18"/>
          <w:szCs w:val="28"/>
          <w:lang w:val="ru-RU" w:eastAsia="ru-RU"/>
        </w:rPr>
        <w:t>наименование банка/филиала банка-нерезидента Республики Казахстан</w:t>
      </w:r>
    </w:p>
    <w:p w:rsidR="002B5A36" w:rsidRPr="002B5A36" w:rsidRDefault="002B5A36" w:rsidP="002B5A36">
      <w:pPr>
        <w:jc w:val="both"/>
        <w:rPr>
          <w:rFonts w:eastAsia="Times New Roman"/>
          <w:sz w:val="24"/>
          <w:szCs w:val="28"/>
          <w:lang w:val="ru-RU" w:eastAsia="ru-RU"/>
        </w:rPr>
      </w:pPr>
      <w:r w:rsidRPr="002B5A36">
        <w:rPr>
          <w:rFonts w:eastAsia="Times New Roman"/>
          <w:sz w:val="24"/>
          <w:szCs w:val="28"/>
          <w:lang w:val="ru-RU" w:eastAsia="ru-RU"/>
        </w:rPr>
        <w:t>(далее – Банк) информирует Вас о своем участии в системе обязательного гарантирования депозитов, в удостоверение которого Банку выдано свидетельство от ___ ________ года №___.</w:t>
      </w:r>
      <w:r w:rsidRPr="002B5A36">
        <w:rPr>
          <w:rFonts w:eastAsia="Times New Roman"/>
          <w:sz w:val="24"/>
          <w:szCs w:val="28"/>
          <w:lang w:val="ru-RU" w:eastAsia="ru-RU"/>
        </w:rPr>
        <w:tab/>
      </w:r>
      <w:r w:rsidRPr="002B5A36">
        <w:rPr>
          <w:rFonts w:eastAsia="Times New Roman"/>
          <w:sz w:val="32"/>
          <w:szCs w:val="28"/>
          <w:lang w:val="ru-RU" w:eastAsia="ru-RU"/>
        </w:rPr>
        <w:t xml:space="preserve"> </w:t>
      </w:r>
      <w:r w:rsidRPr="002B5A36">
        <w:rPr>
          <w:sz w:val="24"/>
          <w:lang w:val="ru-RU"/>
        </w:rPr>
        <w:t xml:space="preserve">  </w:t>
      </w:r>
    </w:p>
    <w:p w:rsidR="002B5A36" w:rsidRPr="002B5A36" w:rsidRDefault="002B5A36" w:rsidP="002B5A36">
      <w:pPr>
        <w:pStyle w:val="ac"/>
        <w:numPr>
          <w:ilvl w:val="0"/>
          <w:numId w:val="9"/>
        </w:numPr>
        <w:tabs>
          <w:tab w:val="left" w:pos="1134"/>
        </w:tabs>
        <w:ind w:left="0" w:firstLine="709"/>
        <w:jc w:val="both"/>
        <w:rPr>
          <w:rFonts w:eastAsia="Calibri"/>
          <w:sz w:val="24"/>
          <w:szCs w:val="24"/>
          <w:lang w:val="ru-RU"/>
        </w:rPr>
      </w:pPr>
      <w:r w:rsidRPr="002B5A36">
        <w:rPr>
          <w:sz w:val="24"/>
          <w:szCs w:val="24"/>
          <w:lang w:val="ru-RU"/>
        </w:rPr>
        <w:t>В соответствии с Законом Республики Казахстан «Об обязательном гарантировании депозитов, размещенных в банках второго уровня Республики Казахстан» (далее – Закон) Ваш депозит (вклад)</w:t>
      </w:r>
      <w:r>
        <w:rPr>
          <w:rStyle w:val="af"/>
          <w:sz w:val="24"/>
          <w:szCs w:val="24"/>
        </w:rPr>
        <w:footnoteReference w:id="1"/>
      </w:r>
      <w:r w:rsidRPr="002B5A36">
        <w:rPr>
          <w:sz w:val="24"/>
          <w:szCs w:val="24"/>
          <w:lang w:val="ru-RU"/>
        </w:rPr>
        <w:t xml:space="preserve"> является объектом обязательного гарантирования депозитов.</w:t>
      </w:r>
    </w:p>
    <w:p w:rsidR="002B5A36" w:rsidRPr="002B5A36" w:rsidRDefault="002B5A36" w:rsidP="002B5A36">
      <w:pPr>
        <w:pStyle w:val="ac"/>
        <w:tabs>
          <w:tab w:val="left" w:pos="1134"/>
        </w:tabs>
        <w:ind w:left="0" w:firstLine="708"/>
        <w:jc w:val="both"/>
        <w:rPr>
          <w:sz w:val="24"/>
          <w:szCs w:val="24"/>
          <w:lang w:val="ru-RU"/>
        </w:rPr>
      </w:pPr>
      <w:r w:rsidRPr="002B5A36">
        <w:rPr>
          <w:sz w:val="24"/>
          <w:szCs w:val="24"/>
          <w:lang w:val="ru-RU"/>
        </w:rPr>
        <w:t xml:space="preserve">В случае лишения Банка лицензии на проведение всех банковских операций </w:t>
      </w:r>
      <w:r w:rsidRPr="002B5A36">
        <w:rPr>
          <w:sz w:val="24"/>
          <w:lang w:val="ru-RU"/>
        </w:rPr>
        <w:t>АО «Казахстанский фонд гарантирования депозитов» (далее –</w:t>
      </w:r>
      <w:r w:rsidRPr="002B5A36">
        <w:rPr>
          <w:rStyle w:val="s3"/>
          <w:i w:val="0"/>
          <w:sz w:val="24"/>
          <w:szCs w:val="28"/>
          <w:lang w:val="ru-RU"/>
        </w:rPr>
        <w:t xml:space="preserve"> КФГД) </w:t>
      </w:r>
      <w:r>
        <w:rPr>
          <w:rStyle w:val="s3"/>
          <w:i w:val="0"/>
          <w:sz w:val="24"/>
          <w:szCs w:val="28"/>
          <w:lang w:val="kk-KZ"/>
        </w:rPr>
        <w:t>начнет</w:t>
      </w:r>
      <w:r w:rsidRPr="002B5A36">
        <w:rPr>
          <w:rStyle w:val="s3"/>
          <w:i w:val="0"/>
          <w:sz w:val="24"/>
          <w:szCs w:val="28"/>
          <w:lang w:val="ru-RU"/>
        </w:rPr>
        <w:t xml:space="preserve"> выплату гарантийного возмещения по Вашему депозиту (вкладу) в течение 35 рабочих дней с даты лишения Банка лицензии на проведение всех банковских операций. Такая выплата будет осуществлена </w:t>
      </w:r>
      <w:r w:rsidRPr="002B5A36">
        <w:rPr>
          <w:sz w:val="24"/>
          <w:szCs w:val="24"/>
          <w:lang w:val="ru-RU"/>
        </w:rPr>
        <w:t>в пределах максимальной суммы гарантийного возмещения, установленной в Законе.</w:t>
      </w:r>
    </w:p>
    <w:p w:rsidR="002B5A36" w:rsidRPr="002B5A36" w:rsidRDefault="002B5A36" w:rsidP="002B5A36">
      <w:pPr>
        <w:tabs>
          <w:tab w:val="left" w:pos="1134"/>
        </w:tabs>
        <w:ind w:firstLine="708"/>
        <w:jc w:val="both"/>
        <w:rPr>
          <w:rFonts w:ascii="Calibri" w:hAnsi="Calibri"/>
          <w:sz w:val="24"/>
          <w:szCs w:val="22"/>
          <w:lang w:val="ru-RU"/>
        </w:rPr>
      </w:pPr>
      <w:r w:rsidRPr="002B5A36">
        <w:rPr>
          <w:rStyle w:val="s3"/>
          <w:i w:val="0"/>
          <w:sz w:val="24"/>
          <w:szCs w:val="28"/>
          <w:lang w:val="ru-RU"/>
        </w:rPr>
        <w:t xml:space="preserve">Уведомление КФГД о начале и порядке выплаты гарантийного возмещения, а также о банках-агентах, осуществляющих выплату гарантийного возмещения, периоде и местах выплаты будет опубликовано в средствах массовой информации, а также размещено на </w:t>
      </w:r>
      <w:r w:rsidRPr="002B5A36">
        <w:rPr>
          <w:sz w:val="24"/>
          <w:lang w:val="ru-RU"/>
        </w:rPr>
        <w:t xml:space="preserve">интернет-ресурсе КФГД: </w:t>
      </w:r>
      <w:r>
        <w:rPr>
          <w:sz w:val="24"/>
        </w:rPr>
        <w:t>www</w:t>
      </w:r>
      <w:r w:rsidRPr="002B5A36">
        <w:rPr>
          <w:sz w:val="24"/>
          <w:lang w:val="ru-RU"/>
        </w:rPr>
        <w:t>.</w:t>
      </w:r>
      <w:r>
        <w:rPr>
          <w:sz w:val="24"/>
        </w:rPr>
        <w:t>kdif</w:t>
      </w:r>
      <w:r w:rsidRPr="002B5A36">
        <w:rPr>
          <w:sz w:val="24"/>
          <w:lang w:val="ru-RU"/>
        </w:rPr>
        <w:t>.</w:t>
      </w:r>
      <w:r>
        <w:rPr>
          <w:sz w:val="24"/>
        </w:rPr>
        <w:t>kz</w:t>
      </w:r>
      <w:r w:rsidRPr="002B5A36">
        <w:rPr>
          <w:sz w:val="24"/>
          <w:lang w:val="ru-RU"/>
        </w:rPr>
        <w:t>.</w:t>
      </w:r>
      <w:r w:rsidRPr="002B5A36">
        <w:rPr>
          <w:rStyle w:val="s3"/>
          <w:i w:val="0"/>
          <w:sz w:val="24"/>
          <w:szCs w:val="28"/>
          <w:lang w:val="ru-RU"/>
        </w:rPr>
        <w:t xml:space="preserve"> </w:t>
      </w:r>
    </w:p>
    <w:p w:rsidR="002B5A36" w:rsidRPr="002B5A36" w:rsidRDefault="002B5A36" w:rsidP="002B5A36">
      <w:pPr>
        <w:numPr>
          <w:ilvl w:val="0"/>
          <w:numId w:val="9"/>
        </w:numPr>
        <w:tabs>
          <w:tab w:val="left" w:pos="1134"/>
        </w:tabs>
        <w:ind w:left="0" w:firstLine="708"/>
        <w:jc w:val="both"/>
        <w:rPr>
          <w:sz w:val="24"/>
          <w:lang w:val="ru-RU"/>
        </w:rPr>
      </w:pPr>
      <w:bookmarkStart w:id="0" w:name="SUB210200"/>
      <w:bookmarkStart w:id="1" w:name="sub1007005497"/>
      <w:bookmarkEnd w:id="0"/>
      <w:r w:rsidRPr="002B5A36">
        <w:rPr>
          <w:sz w:val="24"/>
          <w:lang w:val="ru-RU"/>
        </w:rPr>
        <w:t xml:space="preserve">Для получения гарантийного возмещения Вам потребуется </w:t>
      </w:r>
      <w:r w:rsidRPr="002B5A36">
        <w:rPr>
          <w:b/>
          <w:sz w:val="24"/>
          <w:lang w:val="ru-RU"/>
        </w:rPr>
        <w:t>в течение одного года с даты начала выплаты гарантийного возмещения</w:t>
      </w:r>
      <w:r w:rsidRPr="002B5A36">
        <w:rPr>
          <w:sz w:val="24"/>
          <w:lang w:val="ru-RU"/>
        </w:rPr>
        <w:t xml:space="preserve"> подать заявление в:</w:t>
      </w:r>
    </w:p>
    <w:p w:rsidR="002B5A36" w:rsidRPr="002B5A36" w:rsidRDefault="002B5A36" w:rsidP="002B5A36">
      <w:pPr>
        <w:tabs>
          <w:tab w:val="left" w:pos="1134"/>
        </w:tabs>
        <w:ind w:firstLine="708"/>
        <w:jc w:val="both"/>
        <w:rPr>
          <w:sz w:val="24"/>
          <w:lang w:val="ru-RU"/>
        </w:rPr>
      </w:pPr>
      <w:r w:rsidRPr="002B5A36">
        <w:rPr>
          <w:sz w:val="24"/>
          <w:lang w:val="ru-RU"/>
        </w:rPr>
        <w:t>КФГД в электронной форме через электронный портал выплат КФГД либо веб-портал «электронного правительства», либо</w:t>
      </w:r>
    </w:p>
    <w:p w:rsidR="002B5A36" w:rsidRPr="002B5A36" w:rsidRDefault="002B5A36" w:rsidP="002B5A36">
      <w:pPr>
        <w:tabs>
          <w:tab w:val="left" w:pos="1134"/>
        </w:tabs>
        <w:ind w:firstLine="708"/>
        <w:jc w:val="both"/>
        <w:rPr>
          <w:sz w:val="24"/>
          <w:lang w:val="ru-RU"/>
        </w:rPr>
      </w:pPr>
      <w:r w:rsidRPr="002B5A36">
        <w:rPr>
          <w:sz w:val="24"/>
          <w:lang w:val="ru-RU"/>
        </w:rPr>
        <w:t>банк-агент, выбранный из перечня банков-агентов, на бумажном носителе.</w:t>
      </w:r>
    </w:p>
    <w:p w:rsidR="002B5A36" w:rsidRPr="002B5A36" w:rsidRDefault="002B5A36" w:rsidP="002B5A36">
      <w:pPr>
        <w:ind w:firstLine="709"/>
        <w:jc w:val="both"/>
        <w:rPr>
          <w:sz w:val="24"/>
          <w:lang w:val="ru-RU"/>
        </w:rPr>
      </w:pPr>
      <w:r w:rsidRPr="002B5A36">
        <w:rPr>
          <w:sz w:val="24"/>
          <w:lang w:val="ru-RU"/>
        </w:rPr>
        <w:t xml:space="preserve">Выплата гарантийного возмещения осуществляется не позднее 5 рабочих дней со дня подачи Вами заявления на выплату гарантийного возмещения с приложением подтверждающих документов. С формами заявлений на выплату гарантийного возмещения и перечнем подтверждающих документов Вы можете ознакомиться на интернет-ресурсе КФГД: </w:t>
      </w:r>
      <w:r>
        <w:rPr>
          <w:sz w:val="24"/>
        </w:rPr>
        <w:t>www</w:t>
      </w:r>
      <w:r w:rsidRPr="002B5A36">
        <w:rPr>
          <w:sz w:val="24"/>
          <w:lang w:val="ru-RU"/>
        </w:rPr>
        <w:t>.</w:t>
      </w:r>
      <w:r>
        <w:rPr>
          <w:sz w:val="24"/>
        </w:rPr>
        <w:t>kdif</w:t>
      </w:r>
      <w:r w:rsidRPr="002B5A36">
        <w:rPr>
          <w:sz w:val="24"/>
          <w:lang w:val="ru-RU"/>
        </w:rPr>
        <w:t>.</w:t>
      </w:r>
      <w:r>
        <w:rPr>
          <w:sz w:val="24"/>
        </w:rPr>
        <w:t>kz</w:t>
      </w:r>
      <w:r w:rsidRPr="002B5A36">
        <w:rPr>
          <w:sz w:val="24"/>
          <w:lang w:val="ru-RU"/>
        </w:rPr>
        <w:t>.</w:t>
      </w:r>
    </w:p>
    <w:bookmarkEnd w:id="1"/>
    <w:p w:rsidR="002B5A36" w:rsidRDefault="002B5A36" w:rsidP="002B5A36">
      <w:pPr>
        <w:numPr>
          <w:ilvl w:val="0"/>
          <w:numId w:val="9"/>
        </w:numPr>
        <w:tabs>
          <w:tab w:val="left" w:pos="1134"/>
        </w:tabs>
        <w:ind w:left="0" w:firstLine="709"/>
        <w:jc w:val="both"/>
        <w:rPr>
          <w:sz w:val="24"/>
          <w:lang w:val="kk-KZ"/>
        </w:rPr>
      </w:pPr>
      <w:r w:rsidRPr="002B5A36">
        <w:rPr>
          <w:sz w:val="24"/>
          <w:lang w:val="ru-RU"/>
        </w:rPr>
        <w:t>Уведомление КФГД о</w:t>
      </w:r>
      <w:r>
        <w:rPr>
          <w:sz w:val="24"/>
          <w:lang w:val="kk-KZ"/>
        </w:rPr>
        <w:t xml:space="preserve"> </w:t>
      </w:r>
      <w:r w:rsidRPr="002B5A36">
        <w:rPr>
          <w:sz w:val="24"/>
          <w:lang w:val="ru-RU"/>
        </w:rPr>
        <w:t>дате завершения срока выплаты гарантийного возмещения</w:t>
      </w:r>
      <w:r>
        <w:rPr>
          <w:sz w:val="24"/>
          <w:lang w:val="kk-KZ"/>
        </w:rPr>
        <w:t xml:space="preserve"> будет опубликовано </w:t>
      </w:r>
      <w:r w:rsidRPr="002B5A36">
        <w:rPr>
          <w:sz w:val="24"/>
          <w:lang w:val="ru-RU"/>
        </w:rPr>
        <w:t>за 30 рабочих дней</w:t>
      </w:r>
      <w:r w:rsidRPr="002B5A36">
        <w:rPr>
          <w:rStyle w:val="s3"/>
          <w:i w:val="0"/>
          <w:sz w:val="24"/>
          <w:szCs w:val="28"/>
          <w:lang w:val="ru-RU"/>
        </w:rPr>
        <w:t xml:space="preserve"> </w:t>
      </w:r>
      <w:r w:rsidRPr="002B5A36">
        <w:rPr>
          <w:sz w:val="24"/>
          <w:lang w:val="ru-RU"/>
        </w:rPr>
        <w:t xml:space="preserve">до истечения срока выплаты </w:t>
      </w:r>
      <w:r w:rsidRPr="002B5A36">
        <w:rPr>
          <w:rStyle w:val="s3"/>
          <w:i w:val="0"/>
          <w:sz w:val="24"/>
          <w:szCs w:val="28"/>
          <w:lang w:val="ru-RU"/>
        </w:rPr>
        <w:t xml:space="preserve">в средствах массовой информации и на </w:t>
      </w:r>
      <w:r w:rsidRPr="002B5A36">
        <w:rPr>
          <w:sz w:val="24"/>
          <w:lang w:val="ru-RU"/>
        </w:rPr>
        <w:t xml:space="preserve">интернет-ресурсе КФГД, а также по усмотрению </w:t>
      </w:r>
      <w:r>
        <w:rPr>
          <w:sz w:val="24"/>
        </w:rPr>
        <w:t>КФГД дополнительными способами предоставления информации.</w:t>
      </w:r>
    </w:p>
    <w:p w:rsidR="002B5A36" w:rsidRDefault="002B5A36" w:rsidP="002B5A36">
      <w:pPr>
        <w:numPr>
          <w:ilvl w:val="0"/>
          <w:numId w:val="9"/>
        </w:numPr>
        <w:tabs>
          <w:tab w:val="left" w:pos="1134"/>
        </w:tabs>
        <w:ind w:left="0" w:firstLine="709"/>
        <w:jc w:val="both"/>
        <w:rPr>
          <w:sz w:val="24"/>
          <w:lang w:val="kk-KZ"/>
        </w:rPr>
      </w:pPr>
      <w:r w:rsidRPr="002B5A36">
        <w:rPr>
          <w:sz w:val="24"/>
          <w:szCs w:val="24"/>
          <w:lang w:val="ru-RU"/>
        </w:rPr>
        <w:t xml:space="preserve">Если </w:t>
      </w:r>
      <w:r w:rsidRPr="002B5A36">
        <w:rPr>
          <w:b/>
          <w:sz w:val="24"/>
          <w:lang w:val="ru-RU"/>
        </w:rPr>
        <w:t xml:space="preserve">в течение одного года с даты начала выплаты </w:t>
      </w:r>
      <w:r w:rsidRPr="002B5A36">
        <w:rPr>
          <w:sz w:val="24"/>
          <w:szCs w:val="24"/>
          <w:lang w:val="ru-RU"/>
        </w:rPr>
        <w:t>Вы не обратитесь с заявлением на получение гарантийного возмещения в установленном порядке, это обстоятельство будет признано как Ваше согласие на перечисление КФГД невостребованной Вами суммы гарантийного возмещения на Ваш индивидуальный пенсионный счет для учета добровольных пенсионных взносов, открытый в порядке, предусмотренном законодательством Республики Казахстан о пенсионном обеспечении.</w:t>
      </w:r>
    </w:p>
    <w:p w:rsidR="002B5A36" w:rsidRDefault="002B5A36" w:rsidP="002B5A36">
      <w:pPr>
        <w:numPr>
          <w:ilvl w:val="0"/>
          <w:numId w:val="9"/>
        </w:numPr>
        <w:tabs>
          <w:tab w:val="left" w:pos="1134"/>
        </w:tabs>
        <w:ind w:left="0" w:firstLine="709"/>
        <w:jc w:val="both"/>
        <w:rPr>
          <w:sz w:val="24"/>
          <w:lang w:val="kk-KZ"/>
        </w:rPr>
      </w:pPr>
      <w:r>
        <w:rPr>
          <w:sz w:val="24"/>
          <w:lang w:val="kk-KZ"/>
        </w:rPr>
        <w:t>В случае пропуска Вами</w:t>
      </w:r>
      <w:r w:rsidRPr="002B5A36">
        <w:rPr>
          <w:sz w:val="24"/>
          <w:lang w:val="ru-RU"/>
        </w:rPr>
        <w:t xml:space="preserve"> срока</w:t>
      </w:r>
      <w:r>
        <w:rPr>
          <w:sz w:val="24"/>
          <w:lang w:val="kk-KZ"/>
        </w:rPr>
        <w:t xml:space="preserve"> выплаты гарантийного возмещения</w:t>
      </w:r>
      <w:r w:rsidRPr="002B5A36">
        <w:rPr>
          <w:sz w:val="24"/>
          <w:lang w:val="ru-RU"/>
        </w:rPr>
        <w:t xml:space="preserve"> Вы сможете подать в КФГД письменное заявление на выплату гарантийного возмещения, и КФГД сможет выплатить Вам сумму гарантийного возмещения при наличии уважительных причин для такого пропуска, предусмотренных Законом.</w:t>
      </w:r>
      <w:r>
        <w:rPr>
          <w:sz w:val="24"/>
          <w:lang w:val="kk-KZ"/>
        </w:rPr>
        <w:t xml:space="preserve"> При этом такое заявление </w:t>
      </w:r>
      <w:r w:rsidRPr="002B5A36">
        <w:rPr>
          <w:sz w:val="24"/>
          <w:lang w:val="ru-RU"/>
        </w:rPr>
        <w:t>может быть подано до окончательной ликвидации банка либо до наступления у Вас права на пенсионные выплаты за счет добровольных пенсионных взносов в соответствии с Законом Республики Казахстан «О пенсионном обеспечении в Республике Казахстан».</w:t>
      </w:r>
    </w:p>
    <w:p w:rsidR="002B5A36" w:rsidRDefault="002B5A36" w:rsidP="002B5A36">
      <w:pPr>
        <w:ind w:firstLine="708"/>
        <w:jc w:val="both"/>
        <w:rPr>
          <w:i/>
          <w:sz w:val="22"/>
          <w:lang w:val="ru-RU"/>
        </w:rPr>
      </w:pPr>
    </w:p>
    <w:p w:rsidR="002B5A36" w:rsidRPr="002B5A36" w:rsidRDefault="002B5A36" w:rsidP="002B5A36">
      <w:pPr>
        <w:ind w:firstLine="708"/>
        <w:jc w:val="both"/>
        <w:rPr>
          <w:i/>
          <w:lang w:val="ru-RU"/>
        </w:rPr>
      </w:pPr>
    </w:p>
    <w:p w:rsidR="002B5A36" w:rsidRPr="002B5A36" w:rsidRDefault="002B5A36" w:rsidP="002B5A36">
      <w:pPr>
        <w:ind w:firstLine="708"/>
        <w:jc w:val="both"/>
        <w:rPr>
          <w:sz w:val="24"/>
          <w:szCs w:val="24"/>
          <w:lang w:val="ru-RU"/>
        </w:rPr>
      </w:pPr>
      <w:r w:rsidRPr="002B5A36">
        <w:rPr>
          <w:b/>
          <w:sz w:val="24"/>
          <w:szCs w:val="24"/>
          <w:lang w:val="ru-RU"/>
        </w:rPr>
        <w:t>Должностное лицо банка/</w:t>
      </w:r>
      <w:r w:rsidRPr="002B5A36">
        <w:rPr>
          <w:sz w:val="24"/>
          <w:szCs w:val="24"/>
          <w:lang w:val="ru-RU"/>
        </w:rPr>
        <w:tab/>
      </w:r>
    </w:p>
    <w:p w:rsidR="002B5A36" w:rsidRPr="002B5A36" w:rsidRDefault="002B5A36" w:rsidP="002B5A36">
      <w:pPr>
        <w:ind w:firstLine="708"/>
        <w:jc w:val="both"/>
        <w:rPr>
          <w:sz w:val="24"/>
          <w:szCs w:val="24"/>
          <w:lang w:val="ru-RU"/>
        </w:rPr>
      </w:pPr>
      <w:r w:rsidRPr="002B5A36">
        <w:rPr>
          <w:b/>
          <w:sz w:val="24"/>
          <w:szCs w:val="24"/>
          <w:lang w:val="ru-RU"/>
        </w:rPr>
        <w:t>филиала банка-нерезидента Республики Казахстан*</w:t>
      </w:r>
      <w:r w:rsidRPr="002B5A36">
        <w:rPr>
          <w:sz w:val="24"/>
          <w:szCs w:val="24"/>
          <w:lang w:val="ru-RU"/>
        </w:rPr>
        <w:tab/>
      </w:r>
      <w:r w:rsidRPr="002B5A36">
        <w:rPr>
          <w:sz w:val="24"/>
          <w:szCs w:val="24"/>
          <w:lang w:val="ru-RU"/>
        </w:rPr>
        <w:tab/>
      </w:r>
      <w:r w:rsidRPr="002B5A36">
        <w:rPr>
          <w:sz w:val="24"/>
          <w:szCs w:val="24"/>
          <w:lang w:val="ru-RU"/>
        </w:rPr>
        <w:tab/>
      </w:r>
      <w:r w:rsidRPr="002B5A36">
        <w:rPr>
          <w:sz w:val="24"/>
          <w:szCs w:val="24"/>
          <w:lang w:val="ru-RU"/>
        </w:rPr>
        <w:tab/>
      </w:r>
      <w:r w:rsidRPr="002B5A36">
        <w:rPr>
          <w:sz w:val="24"/>
          <w:szCs w:val="24"/>
          <w:lang w:val="ru-RU"/>
        </w:rPr>
        <w:tab/>
      </w:r>
    </w:p>
    <w:p w:rsidR="002B5A36" w:rsidRPr="002B5A36" w:rsidRDefault="002B5A36" w:rsidP="002B5A36">
      <w:pPr>
        <w:tabs>
          <w:tab w:val="left" w:pos="7250"/>
        </w:tabs>
        <w:ind w:firstLine="708"/>
        <w:jc w:val="both"/>
        <w:rPr>
          <w:sz w:val="24"/>
          <w:szCs w:val="24"/>
          <w:lang w:val="ru-RU"/>
        </w:rPr>
      </w:pPr>
      <w:r w:rsidRPr="002B5A36">
        <w:rPr>
          <w:sz w:val="24"/>
          <w:szCs w:val="24"/>
          <w:lang w:val="ru-RU"/>
        </w:rPr>
        <w:t xml:space="preserve">______________________________________________ </w:t>
      </w:r>
      <w:r w:rsidRPr="002B5A36">
        <w:rPr>
          <w:sz w:val="24"/>
          <w:szCs w:val="24"/>
          <w:lang w:val="ru-RU"/>
        </w:rPr>
        <w:tab/>
        <w:t>_________________</w:t>
      </w:r>
    </w:p>
    <w:p w:rsidR="002B5A36" w:rsidRPr="002B5A36" w:rsidRDefault="002B5A36" w:rsidP="002B5A36">
      <w:pPr>
        <w:tabs>
          <w:tab w:val="left" w:pos="3533"/>
        </w:tabs>
        <w:rPr>
          <w:sz w:val="24"/>
          <w:szCs w:val="24"/>
          <w:lang w:val="ru-RU"/>
        </w:rPr>
      </w:pPr>
      <w:r w:rsidRPr="002B5A36">
        <w:rPr>
          <w:sz w:val="24"/>
          <w:szCs w:val="24"/>
          <w:lang w:val="ru-RU"/>
        </w:rPr>
        <w:t xml:space="preserve"> </w:t>
      </w:r>
      <w:r w:rsidRPr="002B5A36">
        <w:rPr>
          <w:szCs w:val="24"/>
          <w:lang w:val="ru-RU"/>
        </w:rPr>
        <w:t xml:space="preserve">                   </w:t>
      </w:r>
      <w:r w:rsidRPr="002B5A36">
        <w:rPr>
          <w:lang w:val="ru-RU"/>
        </w:rPr>
        <w:t>Ф.И.О. (при его наличии)</w:t>
      </w:r>
      <w:r w:rsidRPr="002B5A36">
        <w:rPr>
          <w:szCs w:val="24"/>
          <w:lang w:val="ru-RU"/>
        </w:rPr>
        <w:t xml:space="preserve"> </w:t>
      </w:r>
      <w:r w:rsidRPr="002B5A36">
        <w:rPr>
          <w:szCs w:val="24"/>
          <w:lang w:val="ru-RU"/>
        </w:rPr>
        <w:tab/>
      </w:r>
      <w:r w:rsidRPr="002B5A36">
        <w:rPr>
          <w:szCs w:val="24"/>
          <w:lang w:val="ru-RU"/>
        </w:rPr>
        <w:tab/>
      </w:r>
      <w:r w:rsidRPr="002B5A36">
        <w:rPr>
          <w:szCs w:val="24"/>
          <w:lang w:val="ru-RU"/>
        </w:rPr>
        <w:tab/>
      </w:r>
      <w:r w:rsidRPr="002B5A36">
        <w:rPr>
          <w:szCs w:val="24"/>
          <w:lang w:val="ru-RU"/>
        </w:rPr>
        <w:tab/>
      </w:r>
      <w:r w:rsidRPr="002B5A36">
        <w:rPr>
          <w:szCs w:val="24"/>
          <w:lang w:val="ru-RU"/>
        </w:rPr>
        <w:tab/>
      </w:r>
      <w:r w:rsidRPr="002B5A36">
        <w:rPr>
          <w:szCs w:val="24"/>
          <w:lang w:val="ru-RU"/>
        </w:rPr>
        <w:tab/>
        <w:t xml:space="preserve">                </w:t>
      </w:r>
      <w:r w:rsidRPr="002B5A36">
        <w:rPr>
          <w:lang w:val="ru-RU"/>
        </w:rPr>
        <w:t>подпись</w:t>
      </w:r>
      <w:r w:rsidRPr="002B5A36">
        <w:rPr>
          <w:szCs w:val="24"/>
          <w:lang w:val="ru-RU"/>
        </w:rPr>
        <w:tab/>
      </w:r>
      <w:r w:rsidRPr="002B5A36">
        <w:rPr>
          <w:sz w:val="24"/>
          <w:szCs w:val="24"/>
          <w:lang w:val="ru-RU"/>
        </w:rPr>
        <w:tab/>
      </w:r>
      <w:r w:rsidRPr="002B5A36">
        <w:rPr>
          <w:sz w:val="24"/>
          <w:szCs w:val="24"/>
          <w:lang w:val="ru-RU"/>
        </w:rPr>
        <w:tab/>
      </w:r>
      <w:r w:rsidRPr="002B5A36">
        <w:rPr>
          <w:sz w:val="24"/>
          <w:szCs w:val="24"/>
          <w:lang w:val="ru-RU"/>
        </w:rPr>
        <w:tab/>
      </w:r>
    </w:p>
    <w:p w:rsidR="002B5A36" w:rsidRPr="002B5A36" w:rsidRDefault="002B5A36" w:rsidP="002B5A36">
      <w:pPr>
        <w:ind w:firstLine="708"/>
        <w:jc w:val="both"/>
        <w:rPr>
          <w:sz w:val="24"/>
          <w:szCs w:val="24"/>
          <w:lang w:val="ru-RU"/>
        </w:rPr>
      </w:pPr>
    </w:p>
    <w:p w:rsidR="002B5A36" w:rsidRPr="002B5A36" w:rsidRDefault="002B5A36" w:rsidP="002B5A36">
      <w:pPr>
        <w:ind w:firstLine="708"/>
        <w:jc w:val="both"/>
        <w:rPr>
          <w:sz w:val="24"/>
          <w:szCs w:val="24"/>
          <w:lang w:val="ru-RU"/>
        </w:rPr>
      </w:pPr>
    </w:p>
    <w:p w:rsidR="002B5A36" w:rsidRPr="002B5A36" w:rsidRDefault="002B5A36" w:rsidP="002B5A36">
      <w:pPr>
        <w:ind w:firstLine="708"/>
        <w:jc w:val="both"/>
        <w:rPr>
          <w:sz w:val="24"/>
          <w:szCs w:val="24"/>
          <w:lang w:val="ru-RU"/>
        </w:rPr>
      </w:pPr>
      <w:r w:rsidRPr="002B5A36">
        <w:rPr>
          <w:sz w:val="24"/>
          <w:szCs w:val="24"/>
          <w:lang w:val="ru-RU"/>
        </w:rPr>
        <w:t>Ознакомлен (а)/получил (а)*            _____________________       ________________</w:t>
      </w:r>
    </w:p>
    <w:p w:rsidR="002B5A36" w:rsidRPr="002B5A36" w:rsidRDefault="002B5A36" w:rsidP="002B5A36">
      <w:pPr>
        <w:tabs>
          <w:tab w:val="left" w:pos="8820"/>
        </w:tabs>
        <w:ind w:firstLine="374"/>
        <w:jc w:val="center"/>
        <w:rPr>
          <w:szCs w:val="24"/>
          <w:lang w:val="ru-RU"/>
        </w:rPr>
      </w:pPr>
      <w:r w:rsidRPr="002B5A36">
        <w:rPr>
          <w:szCs w:val="24"/>
          <w:lang w:val="ru-RU"/>
        </w:rPr>
        <w:t xml:space="preserve">                                                         ФИО (при его наличии)            подпись</w:t>
      </w:r>
    </w:p>
    <w:p w:rsidR="002B5A36" w:rsidRPr="002B5A36" w:rsidRDefault="002B5A36" w:rsidP="002B5A36">
      <w:pPr>
        <w:tabs>
          <w:tab w:val="left" w:pos="8820"/>
        </w:tabs>
        <w:ind w:firstLine="374"/>
        <w:jc w:val="center"/>
        <w:rPr>
          <w:szCs w:val="24"/>
          <w:lang w:val="ru-RU"/>
        </w:rPr>
      </w:pPr>
      <w:r w:rsidRPr="002B5A36">
        <w:rPr>
          <w:szCs w:val="24"/>
          <w:lang w:val="ru-RU"/>
        </w:rPr>
        <w:t xml:space="preserve">                                 клиента-физического лица                 </w:t>
      </w:r>
    </w:p>
    <w:p w:rsidR="002B5A36" w:rsidRPr="002B5A36" w:rsidRDefault="002B5A36" w:rsidP="002B5A36">
      <w:pPr>
        <w:tabs>
          <w:tab w:val="left" w:pos="8820"/>
        </w:tabs>
        <w:ind w:firstLine="374"/>
        <w:jc w:val="both"/>
        <w:rPr>
          <w:sz w:val="24"/>
          <w:szCs w:val="22"/>
          <w:lang w:val="ru-RU"/>
        </w:rPr>
      </w:pPr>
    </w:p>
    <w:p w:rsidR="002B5A36" w:rsidRPr="002B5A36" w:rsidRDefault="002B5A36" w:rsidP="002B5A36">
      <w:pPr>
        <w:ind w:left="4253"/>
        <w:jc w:val="right"/>
        <w:rPr>
          <w:sz w:val="28"/>
          <w:lang w:val="ru-RU"/>
        </w:rPr>
      </w:pPr>
    </w:p>
    <w:p w:rsidR="002B5A36" w:rsidRPr="002B5A36" w:rsidRDefault="002B5A36" w:rsidP="002B5A36">
      <w:pPr>
        <w:ind w:left="4253"/>
        <w:jc w:val="right"/>
        <w:rPr>
          <w:sz w:val="28"/>
          <w:lang w:val="ru-RU"/>
        </w:rPr>
      </w:pPr>
    </w:p>
    <w:p w:rsidR="002B5A36" w:rsidRPr="002B5A36" w:rsidRDefault="002B5A36" w:rsidP="002B5A36">
      <w:pPr>
        <w:ind w:left="4253"/>
        <w:jc w:val="right"/>
        <w:rPr>
          <w:sz w:val="28"/>
          <w:lang w:val="ru-RU"/>
        </w:rPr>
      </w:pPr>
    </w:p>
    <w:p w:rsidR="002B5A36" w:rsidRDefault="002B5A36" w:rsidP="002B5A36">
      <w:pPr>
        <w:ind w:left="4253"/>
        <w:jc w:val="right"/>
        <w:rPr>
          <w:sz w:val="28"/>
          <w:lang w:val="kk-KZ"/>
        </w:rPr>
      </w:pPr>
    </w:p>
    <w:p w:rsidR="002B5A36" w:rsidRDefault="002B5A36" w:rsidP="002B5A36">
      <w:pPr>
        <w:ind w:left="4253"/>
        <w:jc w:val="right"/>
        <w:rPr>
          <w:sz w:val="28"/>
          <w:lang w:val="kk-KZ"/>
        </w:rPr>
      </w:pPr>
    </w:p>
    <w:p w:rsidR="002B5A36" w:rsidRDefault="002B5A36" w:rsidP="002B5A36">
      <w:pPr>
        <w:ind w:left="4253"/>
        <w:jc w:val="right"/>
        <w:rPr>
          <w:sz w:val="28"/>
          <w:lang w:val="ru-RU"/>
        </w:rPr>
      </w:pPr>
    </w:p>
    <w:p w:rsidR="002B5A36" w:rsidRPr="002B5A36" w:rsidRDefault="002B5A36" w:rsidP="002B5A36">
      <w:pPr>
        <w:ind w:left="4253"/>
        <w:jc w:val="right"/>
        <w:rPr>
          <w:sz w:val="28"/>
          <w:lang w:val="ru-RU"/>
        </w:rPr>
      </w:pPr>
    </w:p>
    <w:p w:rsidR="002B5A36" w:rsidRPr="002B5A36" w:rsidRDefault="002B5A36" w:rsidP="002B5A36">
      <w:pPr>
        <w:rPr>
          <w:sz w:val="28"/>
          <w:lang w:val="ru-RU"/>
        </w:rPr>
      </w:pPr>
    </w:p>
    <w:p w:rsidR="002B5A36" w:rsidRPr="002B5A36" w:rsidRDefault="002B5A36" w:rsidP="002B5A36">
      <w:pPr>
        <w:rPr>
          <w:sz w:val="28"/>
          <w:lang w:val="ru-RU"/>
        </w:rPr>
      </w:pPr>
    </w:p>
    <w:p w:rsidR="002B5A36" w:rsidRPr="002B5A36" w:rsidRDefault="002B5A36" w:rsidP="002B5A36">
      <w:pPr>
        <w:rPr>
          <w:sz w:val="28"/>
          <w:lang w:val="ru-RU"/>
        </w:rPr>
      </w:pPr>
    </w:p>
    <w:p w:rsidR="002B5A36" w:rsidRPr="002B5A36" w:rsidRDefault="002B5A36" w:rsidP="002B5A36">
      <w:pPr>
        <w:rPr>
          <w:sz w:val="28"/>
          <w:lang w:val="ru-RU"/>
        </w:rPr>
      </w:pPr>
    </w:p>
    <w:p w:rsidR="002B5A36" w:rsidRPr="002B5A36" w:rsidRDefault="002B5A36" w:rsidP="002B5A36">
      <w:pPr>
        <w:rPr>
          <w:sz w:val="28"/>
          <w:lang w:val="ru-RU"/>
        </w:rPr>
      </w:pPr>
    </w:p>
    <w:p w:rsidR="002B5A36" w:rsidRPr="002B5A36" w:rsidRDefault="002B5A36" w:rsidP="002B5A36">
      <w:pPr>
        <w:rPr>
          <w:sz w:val="28"/>
          <w:lang w:val="ru-RU"/>
        </w:rPr>
      </w:pPr>
    </w:p>
    <w:p w:rsidR="002B5A36" w:rsidRPr="002B5A36" w:rsidRDefault="002B5A36" w:rsidP="002B5A36">
      <w:pPr>
        <w:rPr>
          <w:sz w:val="28"/>
          <w:lang w:val="ru-RU"/>
        </w:rPr>
      </w:pPr>
    </w:p>
    <w:p w:rsidR="002B5A36" w:rsidRPr="002B5A36" w:rsidRDefault="002B5A36" w:rsidP="002B5A36">
      <w:pPr>
        <w:rPr>
          <w:sz w:val="22"/>
          <w:lang w:val="ru-RU"/>
        </w:rPr>
      </w:pPr>
    </w:p>
    <w:p w:rsidR="002B5A36" w:rsidRPr="002B5A36" w:rsidRDefault="002B5A36" w:rsidP="002B5A36">
      <w:pPr>
        <w:jc w:val="both"/>
        <w:rPr>
          <w:i/>
          <w:lang w:val="ru-RU"/>
        </w:rPr>
      </w:pPr>
      <w:r w:rsidRPr="002B5A36">
        <w:rPr>
          <w:i/>
          <w:lang w:val="ru-RU"/>
        </w:rPr>
        <w:t>* подписание настоящего уведомления со стороны банка/филиала банка-нерезидента Республики Казахстан и клиента-физического лица банка/филиала банка-нерезидента Республики Казахстан не требуется в случае уведомления клиента-физического лица со стороны банка/филиала банка-нерезидента Республики Казахстан иным способом, предусмотренным договором банковского счета и (или) банковского вклада.</w:t>
      </w:r>
    </w:p>
    <w:p w:rsidR="002B5A36" w:rsidRPr="002B5A36" w:rsidRDefault="002B5A36" w:rsidP="002B5A36">
      <w:pPr>
        <w:spacing w:before="240"/>
        <w:jc w:val="right"/>
        <w:rPr>
          <w:rFonts w:eastAsia="Tms Rmn"/>
          <w:i/>
          <w:iCs/>
          <w:color w:val="000000"/>
          <w:sz w:val="16"/>
          <w:szCs w:val="16"/>
          <w:lang w:val="ru-RU"/>
        </w:rPr>
      </w:pPr>
      <w:r w:rsidRPr="002B5A36">
        <w:rPr>
          <w:rFonts w:eastAsia="Tms Rmn"/>
          <w:i/>
          <w:iCs/>
          <w:color w:val="000000"/>
          <w:sz w:val="16"/>
          <w:szCs w:val="16"/>
          <w:lang w:val="ru-RU"/>
        </w:rPr>
        <w:t>Қосымша № .__</w:t>
      </w:r>
      <w:r w:rsidRPr="002B5A36">
        <w:rPr>
          <w:rFonts w:eastAsia="Tms Rmn"/>
          <w:i/>
          <w:iCs/>
          <w:color w:val="000000"/>
          <w:sz w:val="16"/>
          <w:szCs w:val="16"/>
          <w:lang w:val="ru-RU"/>
        </w:rPr>
        <w:br/>
        <w:t>АҚ шоттарын ашу, жүргізу және жабу ережелеріне</w:t>
      </w:r>
      <w:r w:rsidRPr="002B5A36">
        <w:rPr>
          <w:rFonts w:eastAsia="Tms Rmn"/>
          <w:i/>
          <w:iCs/>
          <w:color w:val="000000"/>
          <w:sz w:val="16"/>
          <w:szCs w:val="16"/>
          <w:lang w:val="ru-RU"/>
        </w:rPr>
        <w:br/>
        <w:t>«Алматыдағы Қытайдың өндірістік-коммерциялық банкі»</w:t>
      </w:r>
    </w:p>
    <w:p w:rsidR="002B5A36" w:rsidRPr="002B5A36" w:rsidRDefault="002B5A36" w:rsidP="002B5A36">
      <w:pPr>
        <w:spacing w:before="240"/>
        <w:jc w:val="right"/>
        <w:rPr>
          <w:rFonts w:eastAsia="Tms Rmn"/>
          <w:i/>
          <w:iCs/>
          <w:color w:val="000000"/>
          <w:sz w:val="16"/>
          <w:szCs w:val="16"/>
          <w:lang w:val="ru-RU"/>
        </w:rPr>
      </w:pPr>
      <w:r w:rsidRPr="002B5A36">
        <w:rPr>
          <w:rFonts w:eastAsia="Tms Rmn"/>
          <w:i/>
          <w:iCs/>
          <w:color w:val="000000"/>
          <w:sz w:val="16"/>
          <w:szCs w:val="16"/>
          <w:lang w:val="ru-RU"/>
        </w:rPr>
        <w:t>Қосымша №1</w:t>
      </w:r>
      <w:r w:rsidRPr="002B5A36">
        <w:rPr>
          <w:rFonts w:eastAsia="Tms Rmn"/>
          <w:i/>
          <w:iCs/>
          <w:color w:val="000000"/>
          <w:sz w:val="16"/>
          <w:szCs w:val="16"/>
          <w:lang w:val="ru-RU"/>
        </w:rPr>
        <w:br/>
        <w:t>КІРІСУ ШАРТЫНА</w:t>
      </w:r>
      <w:r w:rsidRPr="002B5A36">
        <w:rPr>
          <w:rFonts w:eastAsia="Tms Rmn"/>
          <w:i/>
          <w:iCs/>
          <w:color w:val="000000"/>
          <w:sz w:val="16"/>
          <w:szCs w:val="16"/>
          <w:lang w:val="ru-RU"/>
        </w:rPr>
        <w:br/>
        <w:t>жеке тұлғаның ағымдағы шоты</w:t>
      </w:r>
    </w:p>
    <w:p w:rsidR="002B5A36" w:rsidRPr="002B5A36" w:rsidRDefault="002B5A36" w:rsidP="002B5A36">
      <w:pPr>
        <w:spacing w:before="240"/>
        <w:jc w:val="center"/>
        <w:rPr>
          <w:rFonts w:eastAsia="Tms Rmn"/>
          <w:b/>
          <w:bCs/>
          <w:color w:val="000000"/>
          <w:sz w:val="24"/>
          <w:szCs w:val="22"/>
          <w:lang w:val="ru-RU"/>
        </w:rPr>
      </w:pPr>
      <w:r w:rsidRPr="002B5A36">
        <w:rPr>
          <w:rFonts w:eastAsia="Tms Rmn"/>
          <w:b/>
          <w:bCs/>
          <w:color w:val="000000"/>
          <w:sz w:val="24"/>
          <w:lang w:val="ru-RU"/>
        </w:rPr>
        <w:t>Тұтынушының жеке хабарламасы,</w:t>
      </w:r>
      <w:r w:rsidRPr="002B5A36">
        <w:rPr>
          <w:rFonts w:eastAsia="Tms Rmn"/>
          <w:b/>
          <w:bCs/>
          <w:color w:val="000000"/>
          <w:sz w:val="24"/>
          <w:lang w:val="ru-RU"/>
        </w:rPr>
        <w:br/>
        <w:t>келісімшарт жасасқан банктік шот және (немесе) банктік салым</w:t>
      </w:r>
    </w:p>
    <w:p w:rsidR="002B5A36" w:rsidRPr="002B5A36" w:rsidRDefault="002B5A36" w:rsidP="002B5A36">
      <w:pPr>
        <w:numPr>
          <w:ilvl w:val="0"/>
          <w:numId w:val="10"/>
        </w:numPr>
        <w:tabs>
          <w:tab w:val="left" w:pos="1134"/>
        </w:tabs>
        <w:ind w:firstLineChars="275" w:firstLine="660"/>
        <w:jc w:val="both"/>
        <w:rPr>
          <w:rFonts w:eastAsia="Calibri"/>
          <w:sz w:val="24"/>
          <w:szCs w:val="24"/>
          <w:lang w:val="ru-RU"/>
        </w:rPr>
      </w:pPr>
      <w:r w:rsidRPr="002B5A36">
        <w:rPr>
          <w:rFonts w:eastAsia="Tms Rmn"/>
          <w:color w:val="000000"/>
          <w:sz w:val="24"/>
          <w:lang w:val="ru-RU"/>
        </w:rPr>
        <w:t>О</w:t>
      </w:r>
      <w:r w:rsidRPr="002B5A36">
        <w:rPr>
          <w:sz w:val="24"/>
          <w:szCs w:val="24"/>
          <w:lang w:val="ru-RU"/>
        </w:rPr>
        <w:t>сы арқылы _______________________________________________</w:t>
      </w:r>
      <w:r w:rsidRPr="002B5A36">
        <w:rPr>
          <w:sz w:val="24"/>
          <w:szCs w:val="24"/>
          <w:lang w:val="ru-RU"/>
        </w:rPr>
        <w:br/>
        <w:t>Қазақстан Республикасының резидент емес банкінің / филиалының атауы</w:t>
      </w:r>
      <w:r w:rsidRPr="002B5A36">
        <w:rPr>
          <w:sz w:val="24"/>
          <w:szCs w:val="24"/>
          <w:lang w:val="ru-RU"/>
        </w:rPr>
        <w:br/>
        <w:t>(бұдан әрі - Банк) Сізге оның депозиттерге кепілдік берудің міндетті жүйесіне қатысатындығы туралы хабарлайды, оны растауда Банкке ___ ________ жылғы № ___ сертификат берілді.</w:t>
      </w:r>
    </w:p>
    <w:p w:rsidR="002B5A36" w:rsidRPr="002B5A36" w:rsidRDefault="002B5A36" w:rsidP="002B5A36">
      <w:pPr>
        <w:tabs>
          <w:tab w:val="left" w:pos="1134"/>
        </w:tabs>
        <w:ind w:firstLineChars="275" w:firstLine="660"/>
        <w:jc w:val="both"/>
        <w:rPr>
          <w:sz w:val="24"/>
          <w:szCs w:val="24"/>
          <w:lang w:val="ru-RU"/>
        </w:rPr>
      </w:pPr>
      <w:r w:rsidRPr="002B5A36">
        <w:rPr>
          <w:sz w:val="24"/>
          <w:szCs w:val="24"/>
          <w:lang w:val="ru-RU"/>
        </w:rPr>
        <w:t>2.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(бұдан әрі - Заң) сәйкес сіздің салымыңыз (салымыңыз) банктік шот болып табылады, банктік шот және (немесе) банктік салым шарты, депозиттерге міндетті кепілдік беру объектісі.</w:t>
      </w:r>
      <w:r w:rsidRPr="002B5A36">
        <w:rPr>
          <w:sz w:val="24"/>
          <w:szCs w:val="24"/>
          <w:lang w:val="ru-RU"/>
        </w:rPr>
        <w:br/>
        <w:t xml:space="preserve">Егер Банк барлық банктік операцияларды жүргізуге арналған лицензиядан айырылған болса, онда «Қазақстанның депозиттерге кепілдік беру қоры» АҚ (бұдан әрі - Қор) Сіздің салымыңызға (салымыңызға) кепілдік берілген өтемді Банк болған күннен бастап 35 жұмыс күні ішінде төлей бастайды. барлық банктік операцияларды жүргізуге арналған лицензиясынан айырылды. Мұндай төлем кепілдікпен өтеудің заңмен белгіленген ең жоғары мөлшері шегінде жүзеге асырылады. </w:t>
      </w:r>
      <w:r>
        <w:rPr>
          <w:sz w:val="24"/>
          <w:szCs w:val="24"/>
        </w:rPr>
        <w:t>KDIF</w:t>
      </w:r>
      <w:r w:rsidRPr="002B5A36">
        <w:rPr>
          <w:sz w:val="24"/>
          <w:szCs w:val="24"/>
          <w:lang w:val="ru-RU"/>
        </w:rPr>
        <w:t xml:space="preserve">-тің кепілдік өтемақысының басталуы мен төлену тәртібі туралы, сондай-ақ кепілдік өтемақысын төлейтін агент-банктер, төлем мерзімі мен орындары туралы хабарламасы бұқаралық ақпарат құралдарында жарияланады, сонымен қатар </w:t>
      </w:r>
      <w:r>
        <w:rPr>
          <w:sz w:val="24"/>
          <w:szCs w:val="24"/>
        </w:rPr>
        <w:t>KDIF</w:t>
      </w:r>
      <w:r w:rsidRPr="002B5A36">
        <w:rPr>
          <w:sz w:val="24"/>
          <w:szCs w:val="24"/>
          <w:lang w:val="ru-RU"/>
        </w:rPr>
        <w:t xml:space="preserve"> интернет-ресурсында орналастырылады: </w:t>
      </w:r>
      <w:r>
        <w:rPr>
          <w:sz w:val="24"/>
          <w:szCs w:val="24"/>
        </w:rPr>
        <w:t>www</w:t>
      </w:r>
      <w:r w:rsidRPr="002B5A36">
        <w:rPr>
          <w:sz w:val="24"/>
          <w:szCs w:val="24"/>
          <w:lang w:val="ru-RU"/>
        </w:rPr>
        <w:t>. .</w:t>
      </w:r>
      <w:r>
        <w:rPr>
          <w:sz w:val="24"/>
          <w:szCs w:val="24"/>
        </w:rPr>
        <w:t>kdif</w:t>
      </w:r>
      <w:r w:rsidRPr="002B5A36">
        <w:rPr>
          <w:sz w:val="24"/>
          <w:szCs w:val="24"/>
          <w:lang w:val="ru-RU"/>
        </w:rPr>
        <w:t>.</w:t>
      </w:r>
      <w:r>
        <w:rPr>
          <w:sz w:val="24"/>
          <w:szCs w:val="24"/>
        </w:rPr>
        <w:t>kz</w:t>
      </w:r>
      <w:r w:rsidRPr="002B5A36">
        <w:rPr>
          <w:sz w:val="24"/>
          <w:szCs w:val="24"/>
          <w:lang w:val="ru-RU"/>
        </w:rPr>
        <w:t>.</w:t>
      </w:r>
    </w:p>
    <w:p w:rsidR="002B5A36" w:rsidRPr="002B5A36" w:rsidRDefault="002B5A36" w:rsidP="002B5A36">
      <w:pPr>
        <w:tabs>
          <w:tab w:val="left" w:pos="1134"/>
        </w:tabs>
        <w:ind w:firstLineChars="275" w:firstLine="660"/>
        <w:jc w:val="both"/>
        <w:rPr>
          <w:sz w:val="24"/>
          <w:szCs w:val="24"/>
          <w:lang w:val="ru-RU"/>
        </w:rPr>
      </w:pPr>
      <w:r w:rsidRPr="002B5A36">
        <w:rPr>
          <w:sz w:val="24"/>
          <w:szCs w:val="24"/>
          <w:lang w:val="ru-RU"/>
        </w:rPr>
        <w:t>3. Кепілдік өтемақысын алу үшін Сізге өтініш беруіңіз керек:</w:t>
      </w:r>
      <w:r w:rsidRPr="002B5A36">
        <w:rPr>
          <w:sz w:val="24"/>
          <w:szCs w:val="24"/>
          <w:lang w:val="ru-RU"/>
        </w:rPr>
        <w:br/>
      </w:r>
      <w:r>
        <w:rPr>
          <w:sz w:val="24"/>
          <w:szCs w:val="24"/>
        </w:rPr>
        <w:t>KDIF</w:t>
      </w:r>
      <w:r w:rsidRPr="002B5A36">
        <w:rPr>
          <w:sz w:val="24"/>
          <w:szCs w:val="24"/>
          <w:lang w:val="ru-RU"/>
        </w:rPr>
        <w:t xml:space="preserve"> электронды түрде </w:t>
      </w:r>
      <w:r>
        <w:rPr>
          <w:sz w:val="24"/>
          <w:szCs w:val="24"/>
        </w:rPr>
        <w:t>KDIF</w:t>
      </w:r>
      <w:r w:rsidRPr="002B5A36">
        <w:rPr>
          <w:sz w:val="24"/>
          <w:szCs w:val="24"/>
          <w:lang w:val="ru-RU"/>
        </w:rPr>
        <w:t xml:space="preserve"> төлем порталы немесе «электрондық үкіметтің» веб-порталы арқылы, немесе қағаз агенттер тізімінен таңдалған агент банк.</w:t>
      </w:r>
      <w:r w:rsidRPr="002B5A36">
        <w:rPr>
          <w:sz w:val="24"/>
          <w:szCs w:val="24"/>
          <w:lang w:val="ru-RU"/>
        </w:rPr>
        <w:br/>
        <w:t xml:space="preserve">Кепілдік өтемақыны төлеу Сіз растайтын құжаттарды қоса бере отырып, кепілдік өтемақысын төлеуге өтініш берген кезден бастап 5 жұмыс күнінен кешіктірмей жүзеге асырылады. Сіз </w:t>
      </w:r>
      <w:r>
        <w:rPr>
          <w:sz w:val="24"/>
          <w:szCs w:val="24"/>
        </w:rPr>
        <w:t>KDIF</w:t>
      </w:r>
      <w:r w:rsidRPr="002B5A36">
        <w:rPr>
          <w:sz w:val="24"/>
          <w:szCs w:val="24"/>
          <w:lang w:val="ru-RU"/>
        </w:rPr>
        <w:t xml:space="preserve"> интернет-ресурсында кепілдік өтемақысын төлеуге арналған өтінім бланкілерімен және растайтын құжаттар тізімімен таныса аласыз: </w:t>
      </w:r>
      <w:hyperlink r:id="rId19" w:history="1">
        <w:r>
          <w:rPr>
            <w:rStyle w:val="ab"/>
            <w:sz w:val="24"/>
            <w:szCs w:val="24"/>
          </w:rPr>
          <w:t>www</w:t>
        </w:r>
        <w:r w:rsidRPr="002B5A36">
          <w:rPr>
            <w:rStyle w:val="ab"/>
            <w:sz w:val="24"/>
            <w:szCs w:val="24"/>
            <w:lang w:val="ru-RU"/>
          </w:rPr>
          <w:t>.</w:t>
        </w:r>
        <w:r>
          <w:rPr>
            <w:rStyle w:val="ab"/>
            <w:sz w:val="24"/>
            <w:szCs w:val="24"/>
          </w:rPr>
          <w:t>kdif</w:t>
        </w:r>
        <w:r w:rsidRPr="002B5A36">
          <w:rPr>
            <w:rStyle w:val="ab"/>
            <w:sz w:val="24"/>
            <w:szCs w:val="24"/>
            <w:lang w:val="ru-RU"/>
          </w:rPr>
          <w:t>.</w:t>
        </w:r>
        <w:r>
          <w:rPr>
            <w:rStyle w:val="ab"/>
            <w:sz w:val="24"/>
            <w:szCs w:val="24"/>
          </w:rPr>
          <w:t>kz</w:t>
        </w:r>
        <w:r w:rsidRPr="002B5A36">
          <w:rPr>
            <w:rStyle w:val="ab"/>
            <w:sz w:val="24"/>
            <w:szCs w:val="24"/>
            <w:lang w:val="ru-RU"/>
          </w:rPr>
          <w:t>.</w:t>
        </w:r>
      </w:hyperlink>
    </w:p>
    <w:p w:rsidR="002B5A36" w:rsidRPr="002B5A36" w:rsidRDefault="002B5A36" w:rsidP="002B5A36">
      <w:pPr>
        <w:tabs>
          <w:tab w:val="left" w:pos="1134"/>
        </w:tabs>
        <w:ind w:firstLineChars="275" w:firstLine="660"/>
        <w:jc w:val="both"/>
        <w:rPr>
          <w:sz w:val="24"/>
          <w:szCs w:val="24"/>
          <w:lang w:val="ru-RU"/>
        </w:rPr>
      </w:pPr>
      <w:r w:rsidRPr="002B5A36">
        <w:rPr>
          <w:sz w:val="24"/>
          <w:szCs w:val="24"/>
          <w:lang w:val="ru-RU"/>
        </w:rPr>
        <w:t xml:space="preserve">4. Кепілдік өтемақыны төлеу мерзімінің аяқталуы туралы Қор туралы хабарлама төлем мерзімі аяқталғанға дейін 30 жұмыс күн бұрын бұқаралық ақпарат құралдарында және </w:t>
      </w:r>
      <w:r>
        <w:rPr>
          <w:sz w:val="24"/>
          <w:szCs w:val="24"/>
        </w:rPr>
        <w:t>KDIF</w:t>
      </w:r>
      <w:r w:rsidRPr="002B5A36">
        <w:rPr>
          <w:sz w:val="24"/>
          <w:szCs w:val="24"/>
          <w:lang w:val="ru-RU"/>
        </w:rPr>
        <w:t xml:space="preserve"> интернет-ресурсында, сондай-ақ Қордың қалауы бойынша жарияланады ақпарат берудің қосымша әдістері.</w:t>
      </w:r>
    </w:p>
    <w:p w:rsidR="002B5A36" w:rsidRDefault="002B5A36" w:rsidP="002B5A36">
      <w:pPr>
        <w:tabs>
          <w:tab w:val="left" w:pos="1134"/>
        </w:tabs>
        <w:ind w:firstLineChars="275" w:firstLine="660"/>
        <w:jc w:val="both"/>
        <w:rPr>
          <w:sz w:val="24"/>
          <w:szCs w:val="24"/>
        </w:rPr>
      </w:pPr>
      <w:r>
        <w:rPr>
          <w:sz w:val="24"/>
          <w:szCs w:val="24"/>
        </w:rPr>
        <w:t>5. Егер сіз төлем басталған сәттен бастап бір жыл ішінде белгіленген тәртіппен кепілдік өтемақысын алуға жүгінбейтін болсаңыз, онда бұл жағдай кепілдік өтемінің талап етілмеген сомасын KDIF сіздің жеке меншігіңізге аударуға келісіміңіз ретінде танылады. Қазақстан Республикасының зейнетақымен қамсыздандыру туралы заңнамасында белгіленген тәртіппен ашылған ерікті зейнетақы жарналарын есепке алу жөніндегі жеке зейнетақы шоты.</w:t>
      </w:r>
    </w:p>
    <w:p w:rsidR="002B5A36" w:rsidRDefault="002B5A36" w:rsidP="002B5A36">
      <w:pPr>
        <w:tabs>
          <w:tab w:val="left" w:pos="1134"/>
        </w:tabs>
        <w:ind w:firstLineChars="275" w:firstLine="660"/>
        <w:jc w:val="both"/>
        <w:rPr>
          <w:sz w:val="24"/>
          <w:szCs w:val="24"/>
        </w:rPr>
      </w:pPr>
      <w:r>
        <w:rPr>
          <w:sz w:val="24"/>
          <w:szCs w:val="24"/>
        </w:rPr>
        <w:t>6. Егер сіз кепілдік өтемақысын төлеу мерзімін өткізіп алсаңыз, онда сіз Қорға кепілдік өтемақысын төлеу туралы жазбаша өтініш бере аласыз, ал егер сіз бар болса, KDIF сізге кепілдік өтемақысын төлей алады. Заңда көзделген мұндай өтуге дәлелді себептер болып табылады. Бұл жағдайда мұндай өтініш банктің түпкілікті таратылуына дейін немесе «Республикада зейнетақымен қамсыздандыру туралы» Қазақстан Республикасының Заңына сәйкес ерікті зейнетақы жарналары есебінен зейнетақы төлемдеріне құқығыңыз болғанға дейін берілуі мүмкін Қазақстан ».</w:t>
      </w:r>
    </w:p>
    <w:p w:rsidR="002B5A36" w:rsidRDefault="002B5A36" w:rsidP="002B5A36">
      <w:pPr>
        <w:spacing w:before="240"/>
        <w:rPr>
          <w:rFonts w:eastAsia="Tms Rmn"/>
          <w:color w:val="000000"/>
          <w:sz w:val="24"/>
          <w:szCs w:val="22"/>
        </w:rPr>
      </w:pPr>
      <w:r>
        <w:rPr>
          <w:rFonts w:eastAsia="Tms Rmn"/>
          <w:b/>
          <w:bCs/>
          <w:color w:val="000000"/>
          <w:sz w:val="24"/>
        </w:rPr>
        <w:t>Банк қызметкері /</w:t>
      </w:r>
      <w:r>
        <w:rPr>
          <w:rFonts w:eastAsia="Tms Rmn"/>
          <w:b/>
          <w:bCs/>
          <w:color w:val="000000"/>
          <w:sz w:val="24"/>
        </w:rPr>
        <w:br/>
        <w:t>Қазақстан Республикасының бейрезидент банкінің филиалы *</w:t>
      </w:r>
      <w:r>
        <w:rPr>
          <w:rFonts w:eastAsia="Tms Rmn"/>
          <w:color w:val="000000"/>
          <w:sz w:val="24"/>
        </w:rPr>
        <w:br/>
        <w:t>______________________________________________                       _________________</w:t>
      </w:r>
      <w:r>
        <w:rPr>
          <w:rFonts w:eastAsia="Tms Rmn"/>
          <w:color w:val="000000"/>
          <w:sz w:val="24"/>
        </w:rPr>
        <w:br/>
      </w:r>
      <w:r>
        <w:rPr>
          <w:rFonts w:eastAsia="Tms Rmn"/>
          <w:color w:val="000000"/>
          <w:sz w:val="18"/>
          <w:szCs w:val="18"/>
        </w:rPr>
        <w:t>Толық аты (егер бар болса)</w:t>
      </w:r>
      <w:r>
        <w:rPr>
          <w:rFonts w:eastAsia="Tms Rmn"/>
          <w:color w:val="000000"/>
          <w:sz w:val="24"/>
        </w:rPr>
        <w:t xml:space="preserve">                                                                                    </w:t>
      </w:r>
      <w:r>
        <w:rPr>
          <w:rFonts w:eastAsia="Tms Rmn"/>
          <w:color w:val="000000"/>
          <w:sz w:val="18"/>
          <w:szCs w:val="18"/>
        </w:rPr>
        <w:t xml:space="preserve">    қол қою </w:t>
      </w:r>
    </w:p>
    <w:p w:rsidR="002B5A36" w:rsidRDefault="002B5A36" w:rsidP="002B5A36">
      <w:pPr>
        <w:spacing w:before="240"/>
        <w:rPr>
          <w:rFonts w:eastAsia="Tms Rmn"/>
          <w:color w:val="000000"/>
          <w:sz w:val="24"/>
        </w:rPr>
      </w:pPr>
    </w:p>
    <w:p w:rsidR="002B5A36" w:rsidRPr="002B5A36" w:rsidRDefault="002B5A36" w:rsidP="002B5A36">
      <w:pPr>
        <w:spacing w:before="240"/>
        <w:rPr>
          <w:rFonts w:eastAsia="Tms Rmn"/>
          <w:color w:val="000000"/>
          <w:sz w:val="24"/>
          <w:lang w:val="ru-RU"/>
        </w:rPr>
      </w:pPr>
      <w:r w:rsidRPr="002B5A36">
        <w:rPr>
          <w:rFonts w:eastAsia="Tms Rmn"/>
          <w:color w:val="000000"/>
          <w:sz w:val="24"/>
          <w:lang w:val="ru-RU"/>
        </w:rPr>
        <w:t>Танысты / алды * _____________________                  ________________</w:t>
      </w:r>
    </w:p>
    <w:p w:rsidR="002B5A36" w:rsidRPr="002B5A36" w:rsidRDefault="002B5A36" w:rsidP="002B5A36">
      <w:pPr>
        <w:tabs>
          <w:tab w:val="left" w:pos="8820"/>
        </w:tabs>
        <w:ind w:firstLine="374"/>
        <w:jc w:val="center"/>
        <w:rPr>
          <w:rFonts w:eastAsia="Tms Rmn"/>
          <w:color w:val="000000"/>
          <w:sz w:val="24"/>
          <w:lang w:val="ru-RU"/>
        </w:rPr>
      </w:pPr>
      <w:r w:rsidRPr="002B5A36">
        <w:rPr>
          <w:rFonts w:eastAsia="Tms Rmn"/>
          <w:color w:val="000000"/>
          <w:sz w:val="18"/>
          <w:szCs w:val="18"/>
          <w:lang w:val="ru-RU"/>
        </w:rPr>
        <w:t>Толық аты-жөні (бар болса)клиент                                        қолы</w:t>
      </w:r>
      <w:r w:rsidRPr="002B5A36">
        <w:rPr>
          <w:rFonts w:eastAsia="Tms Rmn"/>
          <w:color w:val="000000"/>
          <w:sz w:val="18"/>
          <w:szCs w:val="18"/>
          <w:lang w:val="ru-RU"/>
        </w:rPr>
        <w:br/>
      </w:r>
      <w:r w:rsidRPr="002B5A36">
        <w:rPr>
          <w:rFonts w:eastAsia="Tms Rmn"/>
          <w:color w:val="000000"/>
          <w:sz w:val="24"/>
          <w:lang w:val="ru-RU"/>
        </w:rPr>
        <w:br/>
      </w:r>
      <w:r w:rsidRPr="002B5A36">
        <w:rPr>
          <w:rFonts w:eastAsia="Tms Rmn"/>
          <w:color w:val="000000"/>
          <w:sz w:val="24"/>
          <w:lang w:val="ru-RU"/>
        </w:rPr>
        <w:br/>
      </w:r>
      <w:r w:rsidRPr="002B5A36">
        <w:rPr>
          <w:rFonts w:eastAsia="Tms Rmn"/>
          <w:color w:val="000000"/>
          <w:sz w:val="24"/>
          <w:lang w:val="ru-RU"/>
        </w:rPr>
        <w:br/>
      </w:r>
      <w:r w:rsidRPr="002B5A36">
        <w:rPr>
          <w:rFonts w:eastAsia="Tms Rmn"/>
          <w:color w:val="000000"/>
          <w:sz w:val="24"/>
          <w:lang w:val="ru-RU"/>
        </w:rPr>
        <w:br/>
      </w:r>
      <w:r w:rsidRPr="002B5A36">
        <w:rPr>
          <w:rFonts w:eastAsia="Tms Rmn"/>
          <w:color w:val="000000"/>
          <w:sz w:val="24"/>
          <w:lang w:val="ru-RU"/>
        </w:rPr>
        <w:br/>
      </w:r>
      <w:r w:rsidRPr="002B5A36">
        <w:rPr>
          <w:rFonts w:eastAsia="Tms Rmn"/>
          <w:color w:val="000000"/>
          <w:sz w:val="24"/>
          <w:lang w:val="ru-RU"/>
        </w:rPr>
        <w:br/>
      </w:r>
      <w:r w:rsidRPr="002B5A36">
        <w:rPr>
          <w:rFonts w:eastAsia="Tms Rmn"/>
          <w:color w:val="000000"/>
          <w:sz w:val="24"/>
          <w:lang w:val="ru-RU"/>
        </w:rPr>
        <w:br/>
      </w:r>
      <w:r w:rsidRPr="002B5A36">
        <w:rPr>
          <w:rFonts w:eastAsia="Tms Rmn"/>
          <w:color w:val="000000"/>
          <w:sz w:val="24"/>
          <w:lang w:val="ru-RU"/>
        </w:rPr>
        <w:br/>
      </w:r>
      <w:r w:rsidRPr="002B5A36">
        <w:rPr>
          <w:rFonts w:eastAsia="Tms Rmn"/>
          <w:color w:val="000000"/>
          <w:sz w:val="24"/>
          <w:lang w:val="ru-RU"/>
        </w:rPr>
        <w:br/>
      </w:r>
      <w:r w:rsidRPr="002B5A36">
        <w:rPr>
          <w:rFonts w:eastAsia="Tms Rmn"/>
          <w:color w:val="000000"/>
          <w:sz w:val="24"/>
          <w:lang w:val="ru-RU"/>
        </w:rPr>
        <w:br/>
      </w:r>
      <w:r w:rsidRPr="002B5A36">
        <w:rPr>
          <w:rFonts w:eastAsia="Tms Rmn"/>
          <w:color w:val="000000"/>
          <w:sz w:val="24"/>
          <w:lang w:val="ru-RU"/>
        </w:rPr>
        <w:br/>
      </w:r>
      <w:r w:rsidRPr="002B5A36">
        <w:rPr>
          <w:rFonts w:eastAsia="Tms Rmn"/>
          <w:color w:val="000000"/>
          <w:sz w:val="24"/>
          <w:lang w:val="ru-RU"/>
        </w:rPr>
        <w:br/>
      </w:r>
    </w:p>
    <w:p w:rsidR="002B5A36" w:rsidRPr="002B5A36" w:rsidRDefault="002B5A36" w:rsidP="002B5A36">
      <w:pPr>
        <w:spacing w:before="240"/>
        <w:jc w:val="both"/>
        <w:rPr>
          <w:rFonts w:eastAsia="Tms Rmn"/>
          <w:i/>
          <w:iCs/>
          <w:color w:val="000000"/>
          <w:lang w:val="ru-RU"/>
        </w:rPr>
      </w:pPr>
      <w:r w:rsidRPr="002B5A36">
        <w:rPr>
          <w:rFonts w:eastAsia="Tms Rmn"/>
          <w:i/>
          <w:iCs/>
          <w:color w:val="000000"/>
          <w:lang w:val="ru-RU"/>
        </w:rPr>
        <w:t>* банкке / Қазақстан Республикасының бейрезидент банкінің филиалына және банктің клиент-жеке тұлғасына / Қазақстан Республикасының бейрезидент банкі филиалының осы хабарламаға қол қоюы туралы хабарлама болған жағдайда талап етілмейді. клиент-жеке тұлға Қазақстан Республикасының резидент емес банкінің филиалымен / басқа жолмен банктік шот және (немесе) банктік салым шартын ұсынған.</w:t>
      </w:r>
    </w:p>
    <w:p w:rsidR="002B5A36" w:rsidRDefault="002B5A36" w:rsidP="002B5A36">
      <w:pPr>
        <w:jc w:val="both"/>
        <w:rPr>
          <w:rFonts w:eastAsia="Calibri"/>
          <w:i/>
          <w:sz w:val="22"/>
          <w:szCs w:val="22"/>
          <w:lang w:val="kk-KZ"/>
        </w:rPr>
      </w:pPr>
    </w:p>
    <w:p w:rsidR="00953DBC" w:rsidRPr="002B5A36" w:rsidRDefault="00953DBC">
      <w:pPr>
        <w:tabs>
          <w:tab w:val="left" w:pos="-1080"/>
        </w:tabs>
        <w:spacing w:line="40" w:lineRule="atLeast"/>
        <w:ind w:left="-900"/>
        <w:jc w:val="both"/>
        <w:rPr>
          <w:sz w:val="24"/>
          <w:szCs w:val="24"/>
          <w:lang w:val="kk-KZ"/>
        </w:rPr>
      </w:pPr>
      <w:bookmarkStart w:id="2" w:name="_GoBack"/>
      <w:bookmarkEnd w:id="2"/>
    </w:p>
    <w:p w:rsidR="00953DBC" w:rsidRDefault="00953DBC">
      <w:pPr>
        <w:tabs>
          <w:tab w:val="left" w:pos="-1080"/>
        </w:tabs>
        <w:spacing w:line="40" w:lineRule="atLeast"/>
        <w:ind w:left="-900"/>
        <w:jc w:val="both"/>
        <w:rPr>
          <w:sz w:val="24"/>
          <w:szCs w:val="24"/>
          <w:lang w:val="ru-RU"/>
        </w:rPr>
      </w:pPr>
    </w:p>
    <w:p w:rsidR="00953DBC" w:rsidRDefault="00953DBC">
      <w:pPr>
        <w:tabs>
          <w:tab w:val="left" w:pos="-1080"/>
        </w:tabs>
        <w:spacing w:line="40" w:lineRule="atLeast"/>
        <w:ind w:left="-900"/>
        <w:jc w:val="both"/>
        <w:rPr>
          <w:sz w:val="24"/>
          <w:szCs w:val="24"/>
          <w:lang w:val="ru-RU"/>
        </w:rPr>
      </w:pPr>
    </w:p>
    <w:sectPr w:rsidR="00953DB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A36" w:rsidRDefault="002B5A36" w:rsidP="002B5A36">
      <w:r>
        <w:separator/>
      </w:r>
    </w:p>
  </w:endnote>
  <w:endnote w:type="continuationSeparator" w:id="0">
    <w:p w:rsidR="002B5A36" w:rsidRDefault="002B5A36" w:rsidP="002B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A36" w:rsidRDefault="002B5A36" w:rsidP="002B5A36">
      <w:r>
        <w:separator/>
      </w:r>
    </w:p>
  </w:footnote>
  <w:footnote w:type="continuationSeparator" w:id="0">
    <w:p w:rsidR="002B5A36" w:rsidRDefault="002B5A36" w:rsidP="002B5A36">
      <w:r>
        <w:continuationSeparator/>
      </w:r>
    </w:p>
  </w:footnote>
  <w:footnote w:id="1">
    <w:p w:rsidR="002B5A36" w:rsidRPr="002B5A36" w:rsidRDefault="002B5A36" w:rsidP="002B5A36">
      <w:pPr>
        <w:pStyle w:val="ad"/>
        <w:rPr>
          <w:lang w:val="ru-RU"/>
        </w:rPr>
      </w:pPr>
      <w:r>
        <w:rPr>
          <w:rStyle w:val="af"/>
        </w:rPr>
        <w:footnoteRef/>
      </w:r>
      <w:r w:rsidRPr="002B5A36">
        <w:rPr>
          <w:lang w:val="ru-RU"/>
        </w:rPr>
        <w:t xml:space="preserve"> </w:t>
      </w:r>
      <w:r w:rsidRPr="002B5A36">
        <w:rPr>
          <w:rFonts w:ascii="Times New Roman" w:hAnsi="Times New Roman"/>
          <w:color w:val="000000"/>
          <w:sz w:val="22"/>
          <w:lang w:val="ru-RU"/>
        </w:rPr>
        <w:t>банковский счет, удостоверенный договором банковского счета и (или) банковского вклада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CD8"/>
    <w:multiLevelType w:val="multilevel"/>
    <w:tmpl w:val="001A1CD8"/>
    <w:lvl w:ilvl="0">
      <w:start w:val="1"/>
      <w:numFmt w:val="decimal"/>
      <w:lvlText w:val="%1."/>
      <w:lvlJc w:val="left"/>
      <w:pPr>
        <w:ind w:left="1069" w:hanging="360"/>
      </w:pPr>
      <w:rPr>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92D15AE"/>
    <w:multiLevelType w:val="multilevel"/>
    <w:tmpl w:val="192D15A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950443A"/>
    <w:multiLevelType w:val="multilevel"/>
    <w:tmpl w:val="1950443A"/>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 w15:restartNumberingAfterBreak="0">
    <w:nsid w:val="29531D31"/>
    <w:multiLevelType w:val="multilevel"/>
    <w:tmpl w:val="29531D3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BD1D47"/>
    <w:multiLevelType w:val="singleLevel"/>
    <w:tmpl w:val="2BBD1D47"/>
    <w:lvl w:ilvl="0">
      <w:numFmt w:val="bullet"/>
      <w:pStyle w:val="a"/>
      <w:lvlText w:val="-"/>
      <w:legacy w:legacy="1" w:legacySpace="0" w:legacyIndent="295"/>
      <w:lvlJc w:val="left"/>
      <w:rPr>
        <w:rFonts w:ascii="Times New Roman" w:hAnsi="Times New Roman" w:hint="default"/>
      </w:rPr>
    </w:lvl>
  </w:abstractNum>
  <w:abstractNum w:abstractNumId="5" w15:restartNumberingAfterBreak="0">
    <w:nsid w:val="30B713B2"/>
    <w:multiLevelType w:val="multilevel"/>
    <w:tmpl w:val="30B713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DE5679"/>
    <w:multiLevelType w:val="multilevel"/>
    <w:tmpl w:val="31DE5679"/>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501"/>
        </w:tabs>
        <w:ind w:left="501" w:hanging="360"/>
      </w:pPr>
      <w:rPr>
        <w:rFonts w:hint="default"/>
      </w:rPr>
    </w:lvl>
    <w:lvl w:ilvl="2">
      <w:start w:val="1"/>
      <w:numFmt w:val="decimal"/>
      <w:lvlText w:val="%1.%2.%3."/>
      <w:lvlJc w:val="left"/>
      <w:pPr>
        <w:tabs>
          <w:tab w:val="left" w:pos="1104"/>
        </w:tabs>
        <w:ind w:left="1104" w:hanging="720"/>
      </w:pPr>
      <w:rPr>
        <w:rFonts w:hint="default"/>
      </w:rPr>
    </w:lvl>
    <w:lvl w:ilvl="3">
      <w:start w:val="1"/>
      <w:numFmt w:val="decimal"/>
      <w:lvlText w:val="%1.%2.%3.%4."/>
      <w:lvlJc w:val="left"/>
      <w:pPr>
        <w:tabs>
          <w:tab w:val="left" w:pos="1296"/>
        </w:tabs>
        <w:ind w:left="1296" w:hanging="720"/>
      </w:pPr>
      <w:rPr>
        <w:rFonts w:hint="default"/>
      </w:rPr>
    </w:lvl>
    <w:lvl w:ilvl="4">
      <w:start w:val="1"/>
      <w:numFmt w:val="decimal"/>
      <w:lvlText w:val="%1.%2.%3.%4.%5."/>
      <w:lvlJc w:val="left"/>
      <w:pPr>
        <w:tabs>
          <w:tab w:val="left" w:pos="1848"/>
        </w:tabs>
        <w:ind w:left="1848" w:hanging="1080"/>
      </w:pPr>
      <w:rPr>
        <w:rFonts w:hint="default"/>
      </w:rPr>
    </w:lvl>
    <w:lvl w:ilvl="5">
      <w:start w:val="1"/>
      <w:numFmt w:val="decimal"/>
      <w:lvlText w:val="%1.%2.%3.%4.%5.%6."/>
      <w:lvlJc w:val="left"/>
      <w:pPr>
        <w:tabs>
          <w:tab w:val="left" w:pos="2040"/>
        </w:tabs>
        <w:ind w:left="2040" w:hanging="1080"/>
      </w:pPr>
      <w:rPr>
        <w:rFonts w:hint="default"/>
      </w:rPr>
    </w:lvl>
    <w:lvl w:ilvl="6">
      <w:start w:val="1"/>
      <w:numFmt w:val="decimal"/>
      <w:lvlText w:val="%1.%2.%3.%4.%5.%6.%7."/>
      <w:lvlJc w:val="left"/>
      <w:pPr>
        <w:tabs>
          <w:tab w:val="left" w:pos="2592"/>
        </w:tabs>
        <w:ind w:left="2592" w:hanging="1440"/>
      </w:pPr>
      <w:rPr>
        <w:rFonts w:hint="default"/>
      </w:rPr>
    </w:lvl>
    <w:lvl w:ilvl="7">
      <w:start w:val="1"/>
      <w:numFmt w:val="decimal"/>
      <w:lvlText w:val="%1.%2.%3.%4.%5.%6.%7.%8."/>
      <w:lvlJc w:val="left"/>
      <w:pPr>
        <w:tabs>
          <w:tab w:val="left" w:pos="2784"/>
        </w:tabs>
        <w:ind w:left="2784" w:hanging="1440"/>
      </w:pPr>
      <w:rPr>
        <w:rFonts w:hint="default"/>
      </w:rPr>
    </w:lvl>
    <w:lvl w:ilvl="8">
      <w:start w:val="1"/>
      <w:numFmt w:val="decimal"/>
      <w:lvlText w:val="%1.%2.%3.%4.%5.%6.%7.%8.%9."/>
      <w:lvlJc w:val="left"/>
      <w:pPr>
        <w:tabs>
          <w:tab w:val="left" w:pos="3336"/>
        </w:tabs>
        <w:ind w:left="3336" w:hanging="1800"/>
      </w:pPr>
      <w:rPr>
        <w:rFonts w:hint="default"/>
      </w:rPr>
    </w:lvl>
  </w:abstractNum>
  <w:abstractNum w:abstractNumId="7" w15:restartNumberingAfterBreak="0">
    <w:nsid w:val="3E9DB9DE"/>
    <w:multiLevelType w:val="singleLevel"/>
    <w:tmpl w:val="3E9DB9DE"/>
    <w:lvl w:ilvl="0">
      <w:start w:val="1"/>
      <w:numFmt w:val="decimal"/>
      <w:suff w:val="space"/>
      <w:lvlText w:val="%1."/>
      <w:lvlJc w:val="left"/>
      <w:pPr>
        <w:ind w:left="0" w:firstLine="0"/>
      </w:pPr>
    </w:lvl>
  </w:abstractNum>
  <w:abstractNum w:abstractNumId="8" w15:restartNumberingAfterBreak="0">
    <w:nsid w:val="49620776"/>
    <w:multiLevelType w:val="multilevel"/>
    <w:tmpl w:val="4962077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3A278C"/>
    <w:multiLevelType w:val="multilevel"/>
    <w:tmpl w:val="6D3A278C"/>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6"/>
  </w:num>
  <w:num w:numId="4">
    <w:abstractNumId w:val="2"/>
  </w:num>
  <w:num w:numId="5">
    <w:abstractNumId w:val="3"/>
  </w:num>
  <w:num w:numId="6">
    <w:abstractNumId w:val="5"/>
  </w:num>
  <w:num w:numId="7">
    <w:abstractNumId w:val="9"/>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67C"/>
    <w:rsid w:val="000602FD"/>
    <w:rsid w:val="000720BD"/>
    <w:rsid w:val="000724CA"/>
    <w:rsid w:val="00087CB7"/>
    <w:rsid w:val="000914A3"/>
    <w:rsid w:val="000C5E57"/>
    <w:rsid w:val="001058DB"/>
    <w:rsid w:val="00107DF9"/>
    <w:rsid w:val="0011667A"/>
    <w:rsid w:val="00122483"/>
    <w:rsid w:val="00134D8B"/>
    <w:rsid w:val="00135D58"/>
    <w:rsid w:val="00144462"/>
    <w:rsid w:val="00172A27"/>
    <w:rsid w:val="00173AFC"/>
    <w:rsid w:val="0019517F"/>
    <w:rsid w:val="001A7467"/>
    <w:rsid w:val="001D2359"/>
    <w:rsid w:val="001F5CBA"/>
    <w:rsid w:val="00203D92"/>
    <w:rsid w:val="00223C4F"/>
    <w:rsid w:val="002B5A36"/>
    <w:rsid w:val="003009D6"/>
    <w:rsid w:val="003336C2"/>
    <w:rsid w:val="003352E3"/>
    <w:rsid w:val="00343EFE"/>
    <w:rsid w:val="00354ED4"/>
    <w:rsid w:val="00355CC5"/>
    <w:rsid w:val="00360F20"/>
    <w:rsid w:val="003663A1"/>
    <w:rsid w:val="003D6B72"/>
    <w:rsid w:val="003F45AE"/>
    <w:rsid w:val="00410A57"/>
    <w:rsid w:val="00415E41"/>
    <w:rsid w:val="00431142"/>
    <w:rsid w:val="004347F5"/>
    <w:rsid w:val="0045757A"/>
    <w:rsid w:val="004629B0"/>
    <w:rsid w:val="00591EDB"/>
    <w:rsid w:val="00596C08"/>
    <w:rsid w:val="005A3121"/>
    <w:rsid w:val="005A5204"/>
    <w:rsid w:val="005D04C9"/>
    <w:rsid w:val="005E2150"/>
    <w:rsid w:val="006107AB"/>
    <w:rsid w:val="00623E20"/>
    <w:rsid w:val="00652F80"/>
    <w:rsid w:val="006705BD"/>
    <w:rsid w:val="00673860"/>
    <w:rsid w:val="00685D88"/>
    <w:rsid w:val="006C4E7D"/>
    <w:rsid w:val="006E4C37"/>
    <w:rsid w:val="007663E4"/>
    <w:rsid w:val="00786A8D"/>
    <w:rsid w:val="00793149"/>
    <w:rsid w:val="007B7C6A"/>
    <w:rsid w:val="007C7CF9"/>
    <w:rsid w:val="007D57B7"/>
    <w:rsid w:val="007E63B7"/>
    <w:rsid w:val="007F7EE4"/>
    <w:rsid w:val="00805D97"/>
    <w:rsid w:val="00813CB1"/>
    <w:rsid w:val="008821F0"/>
    <w:rsid w:val="0089269F"/>
    <w:rsid w:val="008A5C0B"/>
    <w:rsid w:val="008B0A10"/>
    <w:rsid w:val="008B71AC"/>
    <w:rsid w:val="008C4D88"/>
    <w:rsid w:val="008C5D2C"/>
    <w:rsid w:val="00900F40"/>
    <w:rsid w:val="009111BA"/>
    <w:rsid w:val="009172DE"/>
    <w:rsid w:val="009209AD"/>
    <w:rsid w:val="00933DC7"/>
    <w:rsid w:val="00941FFF"/>
    <w:rsid w:val="009536B1"/>
    <w:rsid w:val="00953DBC"/>
    <w:rsid w:val="0096415B"/>
    <w:rsid w:val="00982E2C"/>
    <w:rsid w:val="00985AD5"/>
    <w:rsid w:val="009D3D2B"/>
    <w:rsid w:val="009E17F8"/>
    <w:rsid w:val="009E6B12"/>
    <w:rsid w:val="00A026AA"/>
    <w:rsid w:val="00A03489"/>
    <w:rsid w:val="00A14581"/>
    <w:rsid w:val="00A325CB"/>
    <w:rsid w:val="00A61E37"/>
    <w:rsid w:val="00A66D80"/>
    <w:rsid w:val="00AA534C"/>
    <w:rsid w:val="00AC5F33"/>
    <w:rsid w:val="00AC714C"/>
    <w:rsid w:val="00B06384"/>
    <w:rsid w:val="00B23DA4"/>
    <w:rsid w:val="00B8080F"/>
    <w:rsid w:val="00B80F30"/>
    <w:rsid w:val="00B82FA4"/>
    <w:rsid w:val="00B83476"/>
    <w:rsid w:val="00BA48C7"/>
    <w:rsid w:val="00BB0984"/>
    <w:rsid w:val="00BC25B2"/>
    <w:rsid w:val="00BC4AA3"/>
    <w:rsid w:val="00C1468C"/>
    <w:rsid w:val="00C31C31"/>
    <w:rsid w:val="00C70735"/>
    <w:rsid w:val="00C710C3"/>
    <w:rsid w:val="00C72ACD"/>
    <w:rsid w:val="00CB5726"/>
    <w:rsid w:val="00CD19AF"/>
    <w:rsid w:val="00CD4792"/>
    <w:rsid w:val="00CE4611"/>
    <w:rsid w:val="00CE4B3D"/>
    <w:rsid w:val="00CF571E"/>
    <w:rsid w:val="00D41E98"/>
    <w:rsid w:val="00D60691"/>
    <w:rsid w:val="00D90604"/>
    <w:rsid w:val="00DA6F5A"/>
    <w:rsid w:val="00DB557F"/>
    <w:rsid w:val="00DC3A9B"/>
    <w:rsid w:val="00DD304D"/>
    <w:rsid w:val="00DD31D7"/>
    <w:rsid w:val="00DF71C7"/>
    <w:rsid w:val="00E201BA"/>
    <w:rsid w:val="00E52EE0"/>
    <w:rsid w:val="00E6736A"/>
    <w:rsid w:val="00E908A8"/>
    <w:rsid w:val="00EB12D0"/>
    <w:rsid w:val="00ED621C"/>
    <w:rsid w:val="00EF70BD"/>
    <w:rsid w:val="00F44B74"/>
    <w:rsid w:val="00F53172"/>
    <w:rsid w:val="00F90D70"/>
    <w:rsid w:val="024C388E"/>
    <w:rsid w:val="02F07A19"/>
    <w:rsid w:val="141969FB"/>
    <w:rsid w:val="16107ADE"/>
    <w:rsid w:val="17CD3523"/>
    <w:rsid w:val="21014946"/>
    <w:rsid w:val="2A8964C4"/>
    <w:rsid w:val="2FD455E9"/>
    <w:rsid w:val="31711CE7"/>
    <w:rsid w:val="32AB5571"/>
    <w:rsid w:val="34031F48"/>
    <w:rsid w:val="34E41AC5"/>
    <w:rsid w:val="36F85E62"/>
    <w:rsid w:val="38F8708E"/>
    <w:rsid w:val="3F11323F"/>
    <w:rsid w:val="43DE1E6C"/>
    <w:rsid w:val="44982A30"/>
    <w:rsid w:val="46AE2F6C"/>
    <w:rsid w:val="49975CC1"/>
    <w:rsid w:val="4B231411"/>
    <w:rsid w:val="4E265728"/>
    <w:rsid w:val="4EB83F4B"/>
    <w:rsid w:val="56A00BEF"/>
    <w:rsid w:val="58CC38E2"/>
    <w:rsid w:val="59C330F8"/>
    <w:rsid w:val="5CE92C78"/>
    <w:rsid w:val="5E462931"/>
    <w:rsid w:val="6AB56481"/>
    <w:rsid w:val="71EB01C8"/>
    <w:rsid w:val="7C280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8CCB4-262D-42BD-8F6B-23A50054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Pr>
      <w:rFonts w:ascii="Segoe UI" w:hAnsi="Segoe UI" w:cs="Segoe UI"/>
      <w:sz w:val="18"/>
      <w:szCs w:val="18"/>
    </w:rPr>
  </w:style>
  <w:style w:type="paragraph" w:styleId="a6">
    <w:name w:val="annotation text"/>
    <w:basedOn w:val="a0"/>
    <w:link w:val="a7"/>
    <w:uiPriority w:val="99"/>
    <w:semiHidden/>
    <w:unhideWhenUsed/>
    <w:qFormat/>
  </w:style>
  <w:style w:type="paragraph" w:styleId="a8">
    <w:name w:val="annotation subject"/>
    <w:basedOn w:val="a6"/>
    <w:next w:val="a6"/>
    <w:link w:val="a9"/>
    <w:uiPriority w:val="99"/>
    <w:semiHidden/>
    <w:unhideWhenUsed/>
    <w:qFormat/>
    <w:rPr>
      <w:b/>
      <w:bCs/>
    </w:rPr>
  </w:style>
  <w:style w:type="character" w:styleId="aa">
    <w:name w:val="annotation reference"/>
    <w:basedOn w:val="a1"/>
    <w:uiPriority w:val="99"/>
    <w:semiHidden/>
    <w:unhideWhenUsed/>
    <w:qFormat/>
    <w:rPr>
      <w:sz w:val="16"/>
      <w:szCs w:val="16"/>
    </w:rPr>
  </w:style>
  <w:style w:type="character" w:styleId="ab">
    <w:name w:val="Hyperlink"/>
    <w:qFormat/>
    <w:rPr>
      <w:color w:val="0000FF"/>
      <w:u w:val="single"/>
    </w:rPr>
  </w:style>
  <w:style w:type="character" w:customStyle="1" w:styleId="s0">
    <w:name w:val="s0"/>
    <w:qFormat/>
    <w:rPr>
      <w:rFonts w:ascii="Times New Roman" w:hAnsi="Times New Roman" w:cs="Times New Roman" w:hint="default"/>
      <w:color w:val="000000"/>
    </w:rPr>
  </w:style>
  <w:style w:type="character" w:customStyle="1" w:styleId="a5">
    <w:name w:val="Текст выноски Знак"/>
    <w:basedOn w:val="a1"/>
    <w:link w:val="a4"/>
    <w:uiPriority w:val="99"/>
    <w:semiHidden/>
    <w:qFormat/>
    <w:rPr>
      <w:rFonts w:ascii="Segoe UI" w:eastAsia="SimSun" w:hAnsi="Segoe UI" w:cs="Segoe UI"/>
      <w:sz w:val="18"/>
      <w:szCs w:val="18"/>
    </w:rPr>
  </w:style>
  <w:style w:type="paragraph" w:styleId="ac">
    <w:name w:val="List Paragraph"/>
    <w:basedOn w:val="a0"/>
    <w:uiPriority w:val="34"/>
    <w:qFormat/>
    <w:pPr>
      <w:ind w:left="720"/>
      <w:contextualSpacing/>
    </w:pPr>
  </w:style>
  <w:style w:type="character" w:customStyle="1" w:styleId="a7">
    <w:name w:val="Текст примечания Знак"/>
    <w:basedOn w:val="a1"/>
    <w:link w:val="a6"/>
    <w:uiPriority w:val="99"/>
    <w:semiHidden/>
    <w:qFormat/>
    <w:rPr>
      <w:rFonts w:ascii="Times New Roman" w:eastAsia="SimSun" w:hAnsi="Times New Roman" w:cs="Times New Roman"/>
      <w:sz w:val="20"/>
      <w:szCs w:val="20"/>
    </w:rPr>
  </w:style>
  <w:style w:type="character" w:customStyle="1" w:styleId="a9">
    <w:name w:val="Тема примечания Знак"/>
    <w:basedOn w:val="a7"/>
    <w:link w:val="a8"/>
    <w:uiPriority w:val="99"/>
    <w:semiHidden/>
    <w:qFormat/>
    <w:rPr>
      <w:rFonts w:ascii="Times New Roman" w:eastAsia="SimSun" w:hAnsi="Times New Roman" w:cs="Times New Roman"/>
      <w:b/>
      <w:bCs/>
      <w:sz w:val="20"/>
      <w:szCs w:val="20"/>
    </w:rPr>
  </w:style>
  <w:style w:type="paragraph" w:customStyle="1" w:styleId="a">
    <w:name w:val="очистить формат"/>
    <w:basedOn w:val="a0"/>
    <w:qFormat/>
    <w:pPr>
      <w:widowControl w:val="0"/>
      <w:numPr>
        <w:numId w:val="1"/>
      </w:numPr>
      <w:shd w:val="clear" w:color="auto" w:fill="FFFFFF"/>
      <w:autoSpaceDE w:val="0"/>
      <w:autoSpaceDN w:val="0"/>
      <w:adjustRightInd w:val="0"/>
      <w:jc w:val="both"/>
    </w:pPr>
    <w:rPr>
      <w:rFonts w:eastAsia="Times New Roman"/>
      <w:color w:val="000000"/>
      <w:spacing w:val="-5"/>
      <w:sz w:val="28"/>
    </w:rPr>
  </w:style>
  <w:style w:type="paragraph" w:styleId="ad">
    <w:name w:val="footnote text"/>
    <w:basedOn w:val="a0"/>
    <w:link w:val="ae"/>
    <w:uiPriority w:val="99"/>
    <w:semiHidden/>
    <w:unhideWhenUsed/>
    <w:rsid w:val="002B5A36"/>
    <w:rPr>
      <w:rFonts w:ascii="Calibri" w:eastAsia="Calibri" w:hAnsi="Calibri"/>
    </w:rPr>
  </w:style>
  <w:style w:type="character" w:customStyle="1" w:styleId="ae">
    <w:name w:val="Текст сноски Знак"/>
    <w:basedOn w:val="a1"/>
    <w:link w:val="ad"/>
    <w:uiPriority w:val="99"/>
    <w:semiHidden/>
    <w:rsid w:val="002B5A36"/>
    <w:rPr>
      <w:rFonts w:ascii="Calibri" w:eastAsia="Calibri" w:hAnsi="Calibri"/>
    </w:rPr>
  </w:style>
  <w:style w:type="character" w:styleId="af">
    <w:name w:val="footnote reference"/>
    <w:uiPriority w:val="99"/>
    <w:semiHidden/>
    <w:unhideWhenUsed/>
    <w:rsid w:val="002B5A36"/>
    <w:rPr>
      <w:vertAlign w:val="superscript"/>
    </w:rPr>
  </w:style>
  <w:style w:type="character" w:customStyle="1" w:styleId="s3">
    <w:name w:val="s3"/>
    <w:rsid w:val="002B5A36"/>
    <w:rPr>
      <w:rFonts w:ascii="Times New Roman" w:hAnsi="Times New Roman" w:cs="Times New Roman" w:hint="default"/>
      <w:b w:val="0"/>
      <w:bCs w:val="0"/>
      <w:i/>
      <w:iCs/>
      <w:strike w:val="0"/>
      <w:dstrike w:val="0"/>
      <w:color w:val="FF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5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bcalmaty.kz/" TargetMode="External"/><Relationship Id="rId13" Type="http://schemas.openxmlformats.org/officeDocument/2006/relationships/hyperlink" Target="http://www.icbcalmaty.kz" TargetMode="External"/><Relationship Id="rId18" Type="http://schemas.openxmlformats.org/officeDocument/2006/relationships/hyperlink" Target="http://www.icbcalmaty.k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bcalmaty.kz" TargetMode="External"/><Relationship Id="rId17" Type="http://schemas.openxmlformats.org/officeDocument/2006/relationships/hyperlink" Target="http://www.icbcalmaty.kz" TargetMode="External"/><Relationship Id="rId2" Type="http://schemas.openxmlformats.org/officeDocument/2006/relationships/numbering" Target="numbering.xml"/><Relationship Id="rId16" Type="http://schemas.openxmlformats.org/officeDocument/2006/relationships/hyperlink" Target="http://www.icbcalmaty.k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bcalmaty.kz" TargetMode="External"/><Relationship Id="rId5" Type="http://schemas.openxmlformats.org/officeDocument/2006/relationships/webSettings" Target="webSettings.xml"/><Relationship Id="rId15" Type="http://schemas.openxmlformats.org/officeDocument/2006/relationships/hyperlink" Target="http://www.icbcalmaty.kz" TargetMode="External"/><Relationship Id="rId10" Type="http://schemas.openxmlformats.org/officeDocument/2006/relationships/hyperlink" Target="http://www.icbcalmaty.kz" TargetMode="External"/><Relationship Id="rId19" Type="http://schemas.openxmlformats.org/officeDocument/2006/relationships/hyperlink" Target="http://www.kdif.kz." TargetMode="External"/><Relationship Id="rId4" Type="http://schemas.openxmlformats.org/officeDocument/2006/relationships/settings" Target="settings.xml"/><Relationship Id="rId9" Type="http://schemas.openxmlformats.org/officeDocument/2006/relationships/hyperlink" Target="http://www.icbcalmaty.kz" TargetMode="External"/><Relationship Id="rId14" Type="http://schemas.openxmlformats.org/officeDocument/2006/relationships/hyperlink" Target="http://www.icbcalmaty.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8504</Words>
  <Characters>48475</Characters>
  <Application>Microsoft Office Word</Application>
  <DocSecurity>0</DocSecurity>
  <Lines>403</Lines>
  <Paragraphs>113</Paragraphs>
  <ScaleCrop>false</ScaleCrop>
  <Company/>
  <LinksUpToDate>false</LinksUpToDate>
  <CharactersWithSpaces>56866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ПРИСОЕДИНЕНИЯ    </dc:title>
  <dc:creator>Elly Yun</dc:creator>
  <cp:lastModifiedBy>Tatyana Biktybanova</cp:lastModifiedBy>
  <cp:revision>18</cp:revision>
  <dcterms:created xsi:type="dcterms:W3CDTF">2020-07-06T05:37:00Z</dcterms:created>
  <dcterms:modified xsi:type="dcterms:W3CDTF">2022-12-07T08:20:00Z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1033-11.8.2.8398</vt:lpwstr>
  </property>
</Properties>
</file>